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3955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799A62E1" w:rsidR="003C1658" w:rsidRPr="00C42FDA" w:rsidRDefault="00481DAB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January 6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AC4ECA">
        <w:trPr>
          <w:trHeight w:val="335"/>
        </w:trPr>
        <w:tc>
          <w:tcPr>
            <w:tcW w:w="21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4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AC4ECA">
        <w:trPr>
          <w:trHeight w:val="36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Kristi Knudsen, Debbie Anderson</w:t>
            </w:r>
          </w:p>
        </w:tc>
      </w:tr>
      <w:tr w:rsidR="003C1658" w:rsidRPr="00152F73" w14:paraId="3028F443" w14:textId="77777777" w:rsidTr="00AC4ECA">
        <w:trPr>
          <w:trHeight w:val="848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152F73" w:rsidRDefault="00F61B14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Cathy MacCaul</w:t>
                  </w:r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LeadingAge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152F73" w:rsidRDefault="00DF559A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Sabine von Preyss-Friedman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Sara Podczervinksi</w:t>
                  </w:r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  <w:tr w:rsidR="00AC4ECA" w:rsidRPr="00152F73" w14:paraId="36DB2C8B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3AD6670" w14:textId="77777777" w:rsidR="00AC4ECA" w:rsidRPr="00152F73" w:rsidRDefault="00AC4ECA" w:rsidP="00481DA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E3FCCDA" w14:textId="69575821" w:rsidR="00AC4ECA" w:rsidRPr="00152F73" w:rsidRDefault="00AC4ECA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Shirley Pilkey</w:t>
                  </w:r>
                </w:p>
              </w:tc>
              <w:tc>
                <w:tcPr>
                  <w:tcW w:w="5049" w:type="dxa"/>
                </w:tcPr>
                <w:p w14:paraId="40A28BD4" w14:textId="1B8B56ED" w:rsidR="00AC4ECA" w:rsidRPr="00152F73" w:rsidRDefault="00AC4ECA" w:rsidP="00481DA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ALTSA/DDA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4EB2376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4E14180" w:rsidR="00E54443" w:rsidRPr="00E54443" w:rsidRDefault="00E54443" w:rsidP="00F05081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C136D5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3EC58E6" w14:textId="7B948BA6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438971DD" w:rsidR="00BC5922" w:rsidRPr="003376B9" w:rsidRDefault="00BC5922" w:rsidP="00F05081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F0508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F0508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3DC8E3F" w:rsidR="00BC5922" w:rsidRPr="00152F73" w:rsidRDefault="00766329" w:rsidP="00C136D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C136D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and 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E811F0" w14:textId="1FDADA13" w:rsidR="000A4DC8" w:rsidRPr="006E10D7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Updates on vaccination distribution – 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>Candy Goehring</w:t>
            </w:r>
            <w:r w:rsidR="00481DAB">
              <w:rPr>
                <w:rFonts w:eastAsia="Times New Roman" w:cstheme="minorHAnsi"/>
                <w:b/>
                <w:sz w:val="24"/>
                <w:szCs w:val="24"/>
              </w:rPr>
              <w:t>/Kathy Bay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3064B2BA" w14:textId="77777777" w:rsidR="006E10D7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 issues with vaccination process/activities</w:t>
            </w:r>
          </w:p>
          <w:p w14:paraId="2E672E1C" w14:textId="22FD61F0" w:rsidR="006E10D7" w:rsidRPr="00A52EB9" w:rsidRDefault="006E10D7" w:rsidP="00F05081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F6892B2" w14:textId="27D1B19F" w:rsidR="00A52EB9" w:rsidRDefault="00A52EB9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F05081" w:rsidRPr="00152F73" w14:paraId="3BB2CA05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2757BA94" w14:textId="38E8A615" w:rsidR="00F05081" w:rsidRPr="003376B9" w:rsidRDefault="00F05081" w:rsidP="00F05081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9D7BEE" w14:textId="2211A236" w:rsidR="00F05081" w:rsidRPr="00152F73" w:rsidRDefault="00481DAB" w:rsidP="00557EF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other updates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A85432" w14:textId="77777777" w:rsidR="00F05081" w:rsidRPr="00152F73" w:rsidRDefault="00F05081" w:rsidP="00557EF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F05081" w:rsidRPr="00152F73" w14:paraId="6551A462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54FD0313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D59EA1" w14:textId="7042F10A" w:rsidR="00481DAB" w:rsidRDefault="00481DAB" w:rsidP="00557EF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Carving out long-term care from Governor’s Safe Start Plan – </w:t>
            </w:r>
            <w:r w:rsidRPr="00481DAB">
              <w:rPr>
                <w:rFonts w:eastAsia="Times New Roman" w:cstheme="minorHAnsi"/>
                <w:b/>
                <w:sz w:val="24"/>
                <w:szCs w:val="24"/>
              </w:rPr>
              <w:t>Candy Goehring/Amber Leaders</w:t>
            </w:r>
          </w:p>
          <w:p w14:paraId="05D41EF6" w14:textId="0A4B5A58" w:rsidR="00F05081" w:rsidRDefault="00F05081" w:rsidP="00557EF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Mobile Response Teams Update – </w:t>
            </w:r>
            <w:r w:rsidRPr="00F05081">
              <w:rPr>
                <w:rFonts w:eastAsia="Times New Roman" w:cstheme="minorHAnsi"/>
                <w:b/>
                <w:sz w:val="24"/>
                <w:szCs w:val="24"/>
              </w:rPr>
              <w:t>Candy Goehring</w:t>
            </w:r>
          </w:p>
          <w:p w14:paraId="35B469F5" w14:textId="77777777" w:rsidR="00F05081" w:rsidRPr="00A52EB9" w:rsidRDefault="00F05081" w:rsidP="00481DAB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5081" w:rsidRPr="00152F73" w14:paraId="27698993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081C2F47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4E6AF2" w14:textId="77777777" w:rsidR="00F05081" w:rsidRPr="00152F73" w:rsidRDefault="00F05081" w:rsidP="00557EF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3297F7E8" w14:textId="77777777" w:rsidR="00F05081" w:rsidRPr="00152F73" w:rsidRDefault="00F0508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0B540AAA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D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D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78F"/>
    <w:multiLevelType w:val="hybridMultilevel"/>
    <w:tmpl w:val="1436E1BA"/>
    <w:lvl w:ilvl="0" w:tplc="E8F46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04CF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DE8"/>
    <w:rsid w:val="000E24EF"/>
    <w:rsid w:val="000E3603"/>
    <w:rsid w:val="00106A25"/>
    <w:rsid w:val="0011068B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0283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1DAB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10D7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77C3C"/>
    <w:rsid w:val="00781DCE"/>
    <w:rsid w:val="00785E56"/>
    <w:rsid w:val="007A60D1"/>
    <w:rsid w:val="007B239D"/>
    <w:rsid w:val="007B37F1"/>
    <w:rsid w:val="007C30E5"/>
    <w:rsid w:val="007E5C46"/>
    <w:rsid w:val="008003ED"/>
    <w:rsid w:val="0080402C"/>
    <w:rsid w:val="00825F6E"/>
    <w:rsid w:val="00826841"/>
    <w:rsid w:val="00834993"/>
    <w:rsid w:val="00840BB1"/>
    <w:rsid w:val="008458EE"/>
    <w:rsid w:val="00853313"/>
    <w:rsid w:val="00881CE3"/>
    <w:rsid w:val="00892C68"/>
    <w:rsid w:val="008A4D6A"/>
    <w:rsid w:val="008B0F54"/>
    <w:rsid w:val="008B1615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2EB9"/>
    <w:rsid w:val="00A56335"/>
    <w:rsid w:val="00A652ED"/>
    <w:rsid w:val="00A75269"/>
    <w:rsid w:val="00AA2808"/>
    <w:rsid w:val="00AB02FF"/>
    <w:rsid w:val="00AB5D67"/>
    <w:rsid w:val="00AC4ECA"/>
    <w:rsid w:val="00AD4744"/>
    <w:rsid w:val="00AF07D9"/>
    <w:rsid w:val="00B233A4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136D5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4C46"/>
    <w:rsid w:val="00DB6B59"/>
    <w:rsid w:val="00DF2FEE"/>
    <w:rsid w:val="00DF559A"/>
    <w:rsid w:val="00E511F5"/>
    <w:rsid w:val="00E53FBA"/>
    <w:rsid w:val="00E54443"/>
    <w:rsid w:val="00E73FC2"/>
    <w:rsid w:val="00E77955"/>
    <w:rsid w:val="00E87167"/>
    <w:rsid w:val="00E9263F"/>
    <w:rsid w:val="00E92D77"/>
    <w:rsid w:val="00EB4865"/>
    <w:rsid w:val="00EB52D3"/>
    <w:rsid w:val="00EF3CF5"/>
    <w:rsid w:val="00EF56DB"/>
    <w:rsid w:val="00F0093B"/>
    <w:rsid w:val="00F05081"/>
    <w:rsid w:val="00F0567B"/>
    <w:rsid w:val="00F06381"/>
    <w:rsid w:val="00F22081"/>
    <w:rsid w:val="00F313FC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197C-AF68-4E06-AEF1-3DC64D3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2021-01-04T20:13:00Z</dcterms:created>
  <dcterms:modified xsi:type="dcterms:W3CDTF">2021-01-04T20:13:00Z</dcterms:modified>
</cp:coreProperties>
</file>