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80"/>
      </w:tblGrid>
      <w:tr w:rsidR="001221D2" w:rsidRPr="00C07C1A" w14:paraId="20CD3650" w14:textId="77777777" w:rsidTr="00113127">
        <w:tc>
          <w:tcPr>
            <w:tcW w:w="5508" w:type="dxa"/>
            <w:vAlign w:val="center"/>
          </w:tcPr>
          <w:p w14:paraId="59BF0CDD" w14:textId="7D72ADCF" w:rsidR="001221D2" w:rsidRPr="001221D2" w:rsidRDefault="00B726C1" w:rsidP="001221D2">
            <w:pPr>
              <w:pStyle w:val="NoSpacing"/>
              <w:rPr>
                <w:b/>
                <w:sz w:val="32"/>
                <w:szCs w:val="32"/>
              </w:rPr>
            </w:pPr>
            <w:r>
              <w:rPr>
                <w:b/>
                <w:sz w:val="32"/>
                <w:szCs w:val="32"/>
              </w:rPr>
              <w:t>Service Experience Team Meeting</w:t>
            </w:r>
          </w:p>
          <w:p w14:paraId="115D55A0" w14:textId="77777777" w:rsidR="001221D2" w:rsidRDefault="001221D2" w:rsidP="001221D2">
            <w:pPr>
              <w:pStyle w:val="NoSpacing"/>
              <w:rPr>
                <w:b/>
                <w:sz w:val="24"/>
              </w:rPr>
            </w:pPr>
            <w:r>
              <w:rPr>
                <w:b/>
                <w:sz w:val="24"/>
              </w:rPr>
              <w:t>ALTSA, Home and Community Services</w:t>
            </w:r>
          </w:p>
          <w:p w14:paraId="44AA9EB6" w14:textId="77777777" w:rsidR="001221D2" w:rsidRPr="00CB7459" w:rsidRDefault="001221D2" w:rsidP="00731539">
            <w:pPr>
              <w:pStyle w:val="NoSpacing"/>
              <w:rPr>
                <w:b/>
                <w:sz w:val="28"/>
              </w:rPr>
            </w:pPr>
          </w:p>
        </w:tc>
        <w:tc>
          <w:tcPr>
            <w:tcW w:w="5580" w:type="dxa"/>
          </w:tcPr>
          <w:p w14:paraId="60977FCF" w14:textId="77777777" w:rsidR="001221D2" w:rsidRPr="00C07C1A" w:rsidRDefault="001221D2" w:rsidP="001221D2">
            <w:pPr>
              <w:pStyle w:val="NoSpacing"/>
              <w:jc w:val="right"/>
              <w:rPr>
                <w:b/>
                <w:sz w:val="18"/>
              </w:rPr>
            </w:pPr>
          </w:p>
          <w:p w14:paraId="2F0F2448" w14:textId="4E42AFA9" w:rsidR="001221D2" w:rsidRPr="001221D2" w:rsidRDefault="005C6D16" w:rsidP="001221D2">
            <w:pPr>
              <w:pStyle w:val="NoSpacing"/>
              <w:jc w:val="right"/>
              <w:rPr>
                <w:b/>
                <w:sz w:val="24"/>
                <w:szCs w:val="24"/>
              </w:rPr>
            </w:pPr>
            <w:r>
              <w:rPr>
                <w:b/>
                <w:sz w:val="24"/>
                <w:szCs w:val="24"/>
              </w:rPr>
              <w:t>January 24</w:t>
            </w:r>
            <w:r w:rsidR="00B6613D">
              <w:rPr>
                <w:b/>
                <w:sz w:val="24"/>
                <w:szCs w:val="24"/>
              </w:rPr>
              <w:t>,</w:t>
            </w:r>
            <w:r w:rsidR="006D2F27">
              <w:rPr>
                <w:b/>
                <w:sz w:val="24"/>
                <w:szCs w:val="24"/>
              </w:rPr>
              <w:t xml:space="preserve"> 202</w:t>
            </w:r>
            <w:r>
              <w:rPr>
                <w:b/>
                <w:sz w:val="24"/>
                <w:szCs w:val="24"/>
              </w:rPr>
              <w:t>3</w:t>
            </w:r>
          </w:p>
          <w:p w14:paraId="72EFB033" w14:textId="77777777" w:rsidR="001221D2" w:rsidRPr="001221D2" w:rsidRDefault="009140E0" w:rsidP="001221D2">
            <w:pPr>
              <w:pStyle w:val="NoSpacing"/>
              <w:jc w:val="right"/>
              <w:rPr>
                <w:rFonts w:asciiTheme="minorHAnsi" w:hAnsiTheme="minorHAnsi"/>
                <w:b/>
                <w:sz w:val="24"/>
                <w:szCs w:val="24"/>
              </w:rPr>
            </w:pPr>
            <w:r>
              <w:rPr>
                <w:rFonts w:asciiTheme="minorHAnsi" w:hAnsiTheme="minorHAnsi"/>
                <w:b/>
                <w:sz w:val="24"/>
                <w:szCs w:val="24"/>
              </w:rPr>
              <w:t>Microsoft Teams</w:t>
            </w:r>
          </w:p>
          <w:p w14:paraId="704790C1" w14:textId="6F59C1A8" w:rsidR="001221D2" w:rsidRPr="00DC5A6A" w:rsidRDefault="00DC5A6A" w:rsidP="001221D2">
            <w:pPr>
              <w:pStyle w:val="NoSpacing"/>
              <w:jc w:val="right"/>
              <w:rPr>
                <w:rFonts w:asciiTheme="minorHAnsi" w:hAnsiTheme="minorHAnsi"/>
                <w:b/>
                <w:sz w:val="24"/>
                <w:szCs w:val="24"/>
              </w:rPr>
            </w:pPr>
            <w:r w:rsidRPr="00DC5A6A">
              <w:rPr>
                <w:rStyle w:val="PlaceholderText"/>
                <w:b/>
                <w:color w:val="auto"/>
              </w:rPr>
              <w:t xml:space="preserve">10 am to </w:t>
            </w:r>
            <w:r w:rsidR="005C6D16" w:rsidRPr="0099491C">
              <w:rPr>
                <w:rStyle w:val="PlaceholderText"/>
                <w:b/>
                <w:color w:val="auto"/>
              </w:rPr>
              <w:t>N</w:t>
            </w:r>
            <w:r w:rsidR="005C6D16" w:rsidRPr="00113127">
              <w:rPr>
                <w:rStyle w:val="PlaceholderText"/>
                <w:b/>
                <w:color w:val="auto"/>
              </w:rPr>
              <w:t>oon</w:t>
            </w:r>
            <w:r w:rsidRPr="00DC5A6A">
              <w:rPr>
                <w:rStyle w:val="PlaceholderText"/>
                <w:b/>
                <w:color w:val="auto"/>
              </w:rPr>
              <w:t xml:space="preserve"> </w:t>
            </w:r>
          </w:p>
          <w:p w14:paraId="0489429D" w14:textId="77777777" w:rsidR="001221D2" w:rsidRPr="00C07C1A" w:rsidRDefault="001221D2" w:rsidP="001221D2">
            <w:pPr>
              <w:pStyle w:val="NoSpacing"/>
              <w:jc w:val="right"/>
              <w:rPr>
                <w:rFonts w:asciiTheme="minorHAnsi" w:hAnsiTheme="minorHAnsi"/>
              </w:rPr>
            </w:pPr>
          </w:p>
        </w:tc>
      </w:tr>
    </w:tbl>
    <w:tbl>
      <w:tblPr>
        <w:tblpPr w:leftFromText="180" w:rightFromText="180" w:vertAnchor="text" w:horzAnchor="margin" w:tblpX="-185" w:tblpY="1273"/>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44"/>
        <w:gridCol w:w="3087"/>
        <w:gridCol w:w="454"/>
        <w:gridCol w:w="3087"/>
        <w:gridCol w:w="544"/>
        <w:gridCol w:w="3543"/>
      </w:tblGrid>
      <w:tr w:rsidR="001221D2" w:rsidRPr="000A52B5" w14:paraId="2A0E6C1B" w14:textId="77777777" w:rsidTr="00A91A22">
        <w:trPr>
          <w:trHeight w:val="259"/>
        </w:trPr>
        <w:tc>
          <w:tcPr>
            <w:tcW w:w="11259" w:type="dxa"/>
            <w:gridSpan w:val="6"/>
            <w:shd w:val="clear" w:color="auto" w:fill="ADD664"/>
            <w:vAlign w:val="center"/>
          </w:tcPr>
          <w:p w14:paraId="7BA95428" w14:textId="77777777" w:rsidR="001221D2" w:rsidRPr="000A52B5" w:rsidRDefault="001221D2" w:rsidP="001221D2">
            <w:pPr>
              <w:spacing w:before="20" w:after="20"/>
              <w:jc w:val="center"/>
              <w:rPr>
                <w:rFonts w:asciiTheme="minorHAnsi" w:hAnsiTheme="minorHAnsi"/>
                <w:sz w:val="18"/>
                <w:szCs w:val="20"/>
              </w:rPr>
            </w:pPr>
            <w:r w:rsidRPr="000A52B5">
              <w:rPr>
                <w:rFonts w:asciiTheme="minorHAnsi" w:hAnsiTheme="minorHAnsi"/>
                <w:b/>
                <w:sz w:val="18"/>
                <w:szCs w:val="20"/>
              </w:rPr>
              <w:t>Attendees:</w:t>
            </w:r>
          </w:p>
        </w:tc>
      </w:tr>
      <w:tr w:rsidR="00E2567B" w:rsidRPr="000A52B5" w14:paraId="300FAC35" w14:textId="77777777" w:rsidTr="00A91A22">
        <w:trPr>
          <w:trHeight w:val="348"/>
        </w:trPr>
        <w:sdt>
          <w:sdtPr>
            <w:rPr>
              <w:rFonts w:asciiTheme="minorHAnsi" w:hAnsiTheme="minorHAnsi"/>
              <w:b/>
              <w:sz w:val="24"/>
              <w:szCs w:val="24"/>
            </w:rPr>
            <w:id w:val="-1480301576"/>
            <w14:checkbox>
              <w14:checked w14:val="1"/>
              <w14:checkedState w14:val="2612" w14:font="MS Gothic"/>
              <w14:uncheckedState w14:val="2610" w14:font="MS Gothic"/>
            </w14:checkbox>
          </w:sdtPr>
          <w:sdtEndPr/>
          <w:sdtContent>
            <w:tc>
              <w:tcPr>
                <w:tcW w:w="544" w:type="dxa"/>
                <w:vAlign w:val="center"/>
              </w:tcPr>
              <w:p w14:paraId="06561F1B" w14:textId="41E8280B" w:rsidR="00E2567B" w:rsidRPr="000A52B5" w:rsidRDefault="00266159"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vAlign w:val="bottom"/>
          </w:tcPr>
          <w:p w14:paraId="30F3F360" w14:textId="77777777" w:rsidR="00E2567B" w:rsidRPr="00A91A22" w:rsidRDefault="00E2567B" w:rsidP="00E2567B">
            <w:pPr>
              <w:spacing w:before="20" w:after="20"/>
              <w:rPr>
                <w:rFonts w:asciiTheme="minorHAnsi" w:hAnsiTheme="minorHAnsi" w:cstheme="minorHAnsi"/>
                <w:sz w:val="20"/>
                <w:szCs w:val="20"/>
              </w:rPr>
            </w:pPr>
            <w:r>
              <w:rPr>
                <w:rFonts w:asciiTheme="minorHAnsi" w:eastAsia="Times New Roman" w:hAnsiTheme="minorHAnsi" w:cstheme="minorHAnsi"/>
                <w:sz w:val="20"/>
                <w:szCs w:val="20"/>
              </w:rPr>
              <w:t>Anderson, Shelley (Member)</w:t>
            </w:r>
          </w:p>
        </w:tc>
        <w:sdt>
          <w:sdtPr>
            <w:rPr>
              <w:rFonts w:asciiTheme="minorHAnsi" w:hAnsiTheme="minorHAnsi" w:cstheme="minorHAnsi"/>
              <w:b/>
              <w:sz w:val="20"/>
              <w:szCs w:val="20"/>
            </w:rPr>
            <w:id w:val="-745569532"/>
            <w14:checkbox>
              <w14:checked w14:val="1"/>
              <w14:checkedState w14:val="2612" w14:font="MS Gothic"/>
              <w14:uncheckedState w14:val="2610" w14:font="MS Gothic"/>
            </w14:checkbox>
          </w:sdtPr>
          <w:sdtEndPr/>
          <w:sdtContent>
            <w:tc>
              <w:tcPr>
                <w:tcW w:w="454" w:type="dxa"/>
                <w:vAlign w:val="center"/>
              </w:tcPr>
              <w:p w14:paraId="19CC75EE" w14:textId="38F703A4" w:rsidR="00E2567B" w:rsidRPr="00A91A22" w:rsidRDefault="001574D2" w:rsidP="00E2567B">
                <w:pPr>
                  <w:spacing w:before="20" w:after="20"/>
                  <w:jc w:val="center"/>
                  <w:rPr>
                    <w:rFonts w:asciiTheme="minorHAnsi" w:hAnsiTheme="minorHAnsi" w:cstheme="minorHAnsi"/>
                    <w:sz w:val="20"/>
                    <w:szCs w:val="20"/>
                  </w:rPr>
                </w:pPr>
                <w:r>
                  <w:rPr>
                    <w:rFonts w:ascii="MS Gothic" w:eastAsia="MS Gothic" w:hAnsi="MS Gothic" w:cstheme="minorHAnsi" w:hint="eastAsia"/>
                    <w:b/>
                    <w:sz w:val="20"/>
                    <w:szCs w:val="20"/>
                  </w:rPr>
                  <w:t>☒</w:t>
                </w:r>
              </w:p>
            </w:tc>
          </w:sdtContent>
        </w:sdt>
        <w:tc>
          <w:tcPr>
            <w:tcW w:w="3087" w:type="dxa"/>
            <w:vAlign w:val="bottom"/>
          </w:tcPr>
          <w:p w14:paraId="53D4ECF3" w14:textId="75BD8680" w:rsidR="00E2567B" w:rsidRPr="00A91A22" w:rsidRDefault="00E2567B" w:rsidP="00E2567B">
            <w:pPr>
              <w:spacing w:before="20" w:after="20"/>
              <w:rPr>
                <w:rFonts w:asciiTheme="minorHAnsi" w:eastAsia="Times New Roman" w:hAnsiTheme="minorHAnsi" w:cstheme="minorHAnsi"/>
                <w:sz w:val="20"/>
                <w:szCs w:val="20"/>
              </w:rPr>
            </w:pPr>
            <w:r w:rsidRPr="00A91A22">
              <w:rPr>
                <w:rFonts w:asciiTheme="minorHAnsi" w:hAnsiTheme="minorHAnsi" w:cstheme="minorHAnsi"/>
                <w:sz w:val="20"/>
                <w:szCs w:val="20"/>
              </w:rPr>
              <w:t>Emans, Kelli (HCS)</w:t>
            </w:r>
          </w:p>
        </w:tc>
        <w:sdt>
          <w:sdtPr>
            <w:rPr>
              <w:rFonts w:asciiTheme="minorHAnsi" w:hAnsiTheme="minorHAnsi" w:cstheme="minorHAnsi"/>
              <w:b/>
              <w:sz w:val="20"/>
              <w:szCs w:val="20"/>
            </w:rPr>
            <w:id w:val="-752434716"/>
            <w14:checkbox>
              <w14:checked w14:val="1"/>
              <w14:checkedState w14:val="2612" w14:font="MS Gothic"/>
              <w14:uncheckedState w14:val="2610" w14:font="MS Gothic"/>
            </w14:checkbox>
          </w:sdtPr>
          <w:sdtEndPr/>
          <w:sdtContent>
            <w:tc>
              <w:tcPr>
                <w:tcW w:w="544" w:type="dxa"/>
                <w:vAlign w:val="center"/>
              </w:tcPr>
              <w:p w14:paraId="2A92F6AD" w14:textId="40D9406D" w:rsidR="00E2567B" w:rsidRPr="00A91A22" w:rsidRDefault="003A68C3" w:rsidP="00E2567B">
                <w:pPr>
                  <w:spacing w:before="20" w:after="2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3543" w:type="dxa"/>
            <w:vAlign w:val="bottom"/>
          </w:tcPr>
          <w:p w14:paraId="630E20DD" w14:textId="25F4EAA2" w:rsidR="00E2567B" w:rsidRPr="00A91A22" w:rsidRDefault="00E2567B" w:rsidP="00E2567B">
            <w:pPr>
              <w:spacing w:before="20" w:after="20"/>
              <w:rPr>
                <w:rFonts w:asciiTheme="minorHAnsi" w:eastAsia="Times New Roman" w:hAnsiTheme="minorHAnsi" w:cstheme="minorHAnsi"/>
                <w:sz w:val="20"/>
                <w:szCs w:val="20"/>
              </w:rPr>
            </w:pPr>
            <w:r w:rsidRPr="00A91A22">
              <w:rPr>
                <w:rFonts w:asciiTheme="minorHAnsi" w:eastAsia="Times New Roman" w:hAnsiTheme="minorHAnsi" w:cstheme="minorHAnsi"/>
                <w:sz w:val="20"/>
                <w:szCs w:val="20"/>
              </w:rPr>
              <w:t>Peterson, Isaac (Member)</w:t>
            </w:r>
          </w:p>
        </w:tc>
      </w:tr>
      <w:tr w:rsidR="00E2567B" w:rsidRPr="000A52B5" w14:paraId="5F928F6C" w14:textId="77777777" w:rsidTr="00A91A22">
        <w:trPr>
          <w:trHeight w:val="348"/>
        </w:trPr>
        <w:sdt>
          <w:sdtPr>
            <w:rPr>
              <w:rFonts w:asciiTheme="minorHAnsi" w:hAnsiTheme="minorHAnsi"/>
              <w:b/>
              <w:sz w:val="24"/>
              <w:szCs w:val="24"/>
            </w:rPr>
            <w:id w:val="1212992754"/>
            <w14:checkbox>
              <w14:checked w14:val="1"/>
              <w14:checkedState w14:val="2612" w14:font="MS Gothic"/>
              <w14:uncheckedState w14:val="2610" w14:font="MS Gothic"/>
            </w14:checkbox>
          </w:sdtPr>
          <w:sdtEndPr/>
          <w:sdtContent>
            <w:tc>
              <w:tcPr>
                <w:tcW w:w="544" w:type="dxa"/>
                <w:vAlign w:val="center"/>
              </w:tcPr>
              <w:p w14:paraId="644E32A3" w14:textId="32FC5DE0" w:rsidR="00E2567B" w:rsidRPr="000A52B5" w:rsidRDefault="004B35BC"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vAlign w:val="bottom"/>
          </w:tcPr>
          <w:p w14:paraId="26F978B3" w14:textId="44FA3F53"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Buchanan, Frank (Member)</w:t>
            </w:r>
          </w:p>
        </w:tc>
        <w:tc>
          <w:tcPr>
            <w:tcW w:w="454" w:type="dxa"/>
            <w:vAlign w:val="center"/>
          </w:tcPr>
          <w:p w14:paraId="4B982A91" w14:textId="3D0BAC64" w:rsidR="00E2567B" w:rsidRPr="00A91A22" w:rsidRDefault="00E2567B" w:rsidP="00E2567B">
            <w:pPr>
              <w:spacing w:before="20" w:after="20"/>
              <w:rPr>
                <w:rFonts w:asciiTheme="minorHAnsi" w:hAnsiTheme="minorHAnsi" w:cstheme="minorHAnsi"/>
                <w:b/>
                <w:sz w:val="20"/>
                <w:szCs w:val="20"/>
              </w:rPr>
            </w:pPr>
            <w:r w:rsidRPr="00A91A22">
              <w:rPr>
                <w:rFonts w:asciiTheme="minorHAnsi" w:hAnsiTheme="minorHAnsi" w:cstheme="minorHAnsi"/>
                <w:sz w:val="20"/>
                <w:szCs w:val="20"/>
              </w:rPr>
              <w:t xml:space="preserve">  </w:t>
            </w:r>
            <w:sdt>
              <w:sdtPr>
                <w:rPr>
                  <w:rFonts w:asciiTheme="minorHAnsi" w:hAnsiTheme="minorHAnsi" w:cstheme="minorHAnsi"/>
                  <w:b/>
                  <w:sz w:val="20"/>
                  <w:szCs w:val="20"/>
                </w:rPr>
                <w:id w:val="1235517240"/>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p>
        </w:tc>
        <w:tc>
          <w:tcPr>
            <w:tcW w:w="3087" w:type="dxa"/>
            <w:vAlign w:val="bottom"/>
          </w:tcPr>
          <w:p w14:paraId="27A5D7B7" w14:textId="0D4261A3" w:rsidR="00E2567B" w:rsidRPr="00A91A22" w:rsidRDefault="00E2567B" w:rsidP="00E2567B">
            <w:pPr>
              <w:spacing w:before="20" w:after="20"/>
              <w:rPr>
                <w:rFonts w:asciiTheme="minorHAnsi" w:eastAsia="Times New Roman" w:hAnsiTheme="minorHAnsi" w:cstheme="minorHAnsi"/>
                <w:sz w:val="20"/>
                <w:szCs w:val="20"/>
              </w:rPr>
            </w:pPr>
            <w:r>
              <w:rPr>
                <w:rFonts w:asciiTheme="minorHAnsi" w:hAnsiTheme="minorHAnsi" w:cstheme="minorHAnsi"/>
                <w:sz w:val="20"/>
                <w:szCs w:val="20"/>
              </w:rPr>
              <w:t>Erkkinen, Meghan (HCS)</w:t>
            </w:r>
          </w:p>
        </w:tc>
        <w:sdt>
          <w:sdtPr>
            <w:rPr>
              <w:rFonts w:asciiTheme="minorHAnsi" w:hAnsiTheme="minorHAnsi" w:cstheme="minorHAnsi"/>
              <w:b/>
              <w:sz w:val="20"/>
              <w:szCs w:val="20"/>
            </w:rPr>
            <w:id w:val="-461195706"/>
            <w14:checkbox>
              <w14:checked w14:val="0"/>
              <w14:checkedState w14:val="2612" w14:font="MS Gothic"/>
              <w14:uncheckedState w14:val="2610" w14:font="MS Gothic"/>
            </w14:checkbox>
          </w:sdtPr>
          <w:sdtEndPr/>
          <w:sdtContent>
            <w:tc>
              <w:tcPr>
                <w:tcW w:w="544" w:type="dxa"/>
                <w:vAlign w:val="center"/>
              </w:tcPr>
              <w:p w14:paraId="2051558F" w14:textId="77777777" w:rsidR="00E2567B" w:rsidRPr="00A91A22" w:rsidRDefault="00E2567B" w:rsidP="00E2567B">
                <w:pPr>
                  <w:spacing w:before="20" w:after="20"/>
                  <w:jc w:val="center"/>
                  <w:rPr>
                    <w:rFonts w:asciiTheme="minorHAnsi" w:hAnsiTheme="minorHAnsi" w:cstheme="minorHAnsi"/>
                    <w:b/>
                    <w:sz w:val="20"/>
                    <w:szCs w:val="20"/>
                  </w:rPr>
                </w:pPr>
                <w:r w:rsidRPr="00A91A22">
                  <w:rPr>
                    <w:rFonts w:ascii="Segoe UI Symbol" w:eastAsia="MS Gothic" w:hAnsi="Segoe UI Symbol" w:cs="Segoe UI Symbol"/>
                    <w:b/>
                    <w:sz w:val="20"/>
                    <w:szCs w:val="20"/>
                  </w:rPr>
                  <w:t>☐</w:t>
                </w:r>
              </w:p>
            </w:tc>
          </w:sdtContent>
        </w:sdt>
        <w:tc>
          <w:tcPr>
            <w:tcW w:w="3543" w:type="dxa"/>
            <w:vAlign w:val="bottom"/>
          </w:tcPr>
          <w:p w14:paraId="6B4C0CC3" w14:textId="7C6D97EC" w:rsidR="00E2567B" w:rsidRPr="00A91A22" w:rsidRDefault="00E2567B" w:rsidP="00E2567B">
            <w:pPr>
              <w:spacing w:before="20" w:after="20"/>
              <w:rPr>
                <w:rFonts w:asciiTheme="minorHAnsi" w:eastAsia="Times New Roman" w:hAnsiTheme="minorHAnsi" w:cstheme="minorHAnsi"/>
                <w:sz w:val="20"/>
                <w:szCs w:val="20"/>
              </w:rPr>
            </w:pPr>
            <w:r w:rsidRPr="00A91A22">
              <w:rPr>
                <w:rFonts w:asciiTheme="minorHAnsi" w:eastAsia="Times New Roman" w:hAnsiTheme="minorHAnsi" w:cstheme="minorHAnsi"/>
                <w:sz w:val="20"/>
                <w:szCs w:val="20"/>
              </w:rPr>
              <w:t>Plummer, Robert (Member)</w:t>
            </w:r>
          </w:p>
        </w:tc>
      </w:tr>
      <w:tr w:rsidR="00E2567B" w:rsidRPr="000A52B5" w14:paraId="37DD2314" w14:textId="77777777" w:rsidTr="00A91A22">
        <w:trPr>
          <w:trHeight w:val="348"/>
        </w:trPr>
        <w:sdt>
          <w:sdtPr>
            <w:rPr>
              <w:rFonts w:asciiTheme="minorHAnsi" w:hAnsiTheme="minorHAnsi"/>
              <w:b/>
              <w:sz w:val="24"/>
              <w:szCs w:val="24"/>
            </w:rPr>
            <w:id w:val="-1382466561"/>
            <w14:checkbox>
              <w14:checked w14:val="0"/>
              <w14:checkedState w14:val="2612" w14:font="MS Gothic"/>
              <w14:uncheckedState w14:val="2610" w14:font="MS Gothic"/>
            </w14:checkbox>
          </w:sdtPr>
          <w:sdtEndPr/>
          <w:sdtContent>
            <w:tc>
              <w:tcPr>
                <w:tcW w:w="544" w:type="dxa"/>
                <w:shd w:val="clear" w:color="auto" w:fill="FFFFFF" w:themeFill="background1"/>
                <w:vAlign w:val="center"/>
              </w:tcPr>
              <w:p w14:paraId="1495025F" w14:textId="77777777" w:rsidR="00E2567B" w:rsidRPr="000A52B5" w:rsidRDefault="00E2567B"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shd w:val="clear" w:color="auto" w:fill="FFFFFF" w:themeFill="background1"/>
            <w:vAlign w:val="bottom"/>
          </w:tcPr>
          <w:p w14:paraId="3388ABB6" w14:textId="5C89086A"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Byrne, Kristin (HCS)</w:t>
            </w:r>
          </w:p>
        </w:tc>
        <w:tc>
          <w:tcPr>
            <w:tcW w:w="454" w:type="dxa"/>
            <w:vAlign w:val="center"/>
          </w:tcPr>
          <w:p w14:paraId="1D303D9C" w14:textId="58686D9A" w:rsidR="00E2567B" w:rsidRPr="00A91A22" w:rsidRDefault="00E2567B" w:rsidP="00E2567B">
            <w:pPr>
              <w:spacing w:before="20" w:after="20"/>
              <w:rPr>
                <w:rFonts w:asciiTheme="minorHAnsi" w:hAnsiTheme="minorHAnsi" w:cstheme="minorHAnsi"/>
                <w:b/>
                <w:sz w:val="20"/>
                <w:szCs w:val="20"/>
              </w:rPr>
            </w:pPr>
            <w:r w:rsidRPr="00A91A22">
              <w:rPr>
                <w:rFonts w:asciiTheme="minorHAnsi" w:hAnsiTheme="minorHAnsi" w:cstheme="minorHAnsi"/>
                <w:sz w:val="20"/>
                <w:szCs w:val="20"/>
              </w:rPr>
              <w:t xml:space="preserve">  </w:t>
            </w:r>
            <w:sdt>
              <w:sdtPr>
                <w:rPr>
                  <w:rFonts w:asciiTheme="minorHAnsi" w:hAnsiTheme="minorHAnsi" w:cstheme="minorHAnsi"/>
                  <w:b/>
                  <w:sz w:val="20"/>
                  <w:szCs w:val="20"/>
                </w:rPr>
                <w:id w:val="-1831673442"/>
                <w14:checkbox>
                  <w14:checked w14:val="1"/>
                  <w14:checkedState w14:val="2612" w14:font="MS Gothic"/>
                  <w14:uncheckedState w14:val="2610" w14:font="MS Gothic"/>
                </w14:checkbox>
              </w:sdtPr>
              <w:sdtEndPr/>
              <w:sdtContent>
                <w:r w:rsidR="000C4811">
                  <w:rPr>
                    <w:rFonts w:ascii="MS Gothic" w:eastAsia="MS Gothic" w:hAnsi="MS Gothic" w:cstheme="minorHAnsi" w:hint="eastAsia"/>
                    <w:b/>
                    <w:sz w:val="20"/>
                    <w:szCs w:val="20"/>
                  </w:rPr>
                  <w:t>☒</w:t>
                </w:r>
              </w:sdtContent>
            </w:sdt>
          </w:p>
        </w:tc>
        <w:tc>
          <w:tcPr>
            <w:tcW w:w="3087" w:type="dxa"/>
            <w:vAlign w:val="bottom"/>
          </w:tcPr>
          <w:p w14:paraId="5EB85101" w14:textId="7A18518E" w:rsidR="00E2567B" w:rsidRPr="00A91A22" w:rsidRDefault="00E2567B" w:rsidP="00E2567B">
            <w:pPr>
              <w:spacing w:before="20" w:after="20"/>
              <w:rPr>
                <w:rFonts w:asciiTheme="minorHAnsi" w:eastAsia="Times New Roman" w:hAnsiTheme="minorHAnsi" w:cstheme="minorHAnsi"/>
                <w:sz w:val="20"/>
                <w:szCs w:val="20"/>
              </w:rPr>
            </w:pPr>
            <w:r>
              <w:rPr>
                <w:rFonts w:asciiTheme="minorHAnsi" w:hAnsiTheme="minorHAnsi" w:cstheme="minorHAnsi"/>
                <w:sz w:val="20"/>
                <w:szCs w:val="20"/>
              </w:rPr>
              <w:t>Fredell, Rick (Member)</w:t>
            </w:r>
          </w:p>
        </w:tc>
        <w:sdt>
          <w:sdtPr>
            <w:rPr>
              <w:rFonts w:asciiTheme="minorHAnsi" w:hAnsiTheme="minorHAnsi" w:cstheme="minorHAnsi"/>
              <w:b/>
              <w:sz w:val="20"/>
              <w:szCs w:val="20"/>
            </w:rPr>
            <w:id w:val="-1047133048"/>
            <w14:checkbox>
              <w14:checked w14:val="0"/>
              <w14:checkedState w14:val="2612" w14:font="MS Gothic"/>
              <w14:uncheckedState w14:val="2610" w14:font="MS Gothic"/>
            </w14:checkbox>
          </w:sdtPr>
          <w:sdtEndPr/>
          <w:sdtContent>
            <w:tc>
              <w:tcPr>
                <w:tcW w:w="544" w:type="dxa"/>
                <w:vAlign w:val="center"/>
              </w:tcPr>
              <w:p w14:paraId="60086A34" w14:textId="77777777" w:rsidR="00E2567B" w:rsidRPr="00A91A22" w:rsidRDefault="00E2567B" w:rsidP="00E2567B">
                <w:pPr>
                  <w:spacing w:before="20" w:after="20"/>
                  <w:jc w:val="center"/>
                  <w:rPr>
                    <w:rFonts w:asciiTheme="minorHAnsi" w:hAnsiTheme="minorHAnsi" w:cstheme="minorHAnsi"/>
                    <w:b/>
                    <w:sz w:val="20"/>
                    <w:szCs w:val="20"/>
                  </w:rPr>
                </w:pPr>
                <w:r w:rsidRPr="00A91A22">
                  <w:rPr>
                    <w:rFonts w:ascii="Segoe UI Symbol" w:eastAsia="MS Gothic" w:hAnsi="Segoe UI Symbol" w:cs="Segoe UI Symbol"/>
                    <w:b/>
                    <w:sz w:val="20"/>
                    <w:szCs w:val="20"/>
                  </w:rPr>
                  <w:t>☐</w:t>
                </w:r>
              </w:p>
            </w:tc>
          </w:sdtContent>
        </w:sdt>
        <w:tc>
          <w:tcPr>
            <w:tcW w:w="3543" w:type="dxa"/>
            <w:vAlign w:val="bottom"/>
          </w:tcPr>
          <w:p w14:paraId="3DDF3ABC" w14:textId="6E79664F"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Sanchez, Jovi (HCS)</w:t>
            </w:r>
          </w:p>
        </w:tc>
      </w:tr>
      <w:tr w:rsidR="00E2567B" w:rsidRPr="000A52B5" w14:paraId="6367907B" w14:textId="77777777" w:rsidTr="00A91A22">
        <w:trPr>
          <w:trHeight w:val="348"/>
        </w:trPr>
        <w:sdt>
          <w:sdtPr>
            <w:rPr>
              <w:rFonts w:asciiTheme="minorHAnsi" w:hAnsiTheme="minorHAnsi"/>
              <w:b/>
              <w:sz w:val="24"/>
              <w:szCs w:val="24"/>
            </w:rPr>
            <w:id w:val="2144074191"/>
            <w14:checkbox>
              <w14:checked w14:val="1"/>
              <w14:checkedState w14:val="2612" w14:font="MS Gothic"/>
              <w14:uncheckedState w14:val="2610" w14:font="MS Gothic"/>
            </w14:checkbox>
          </w:sdtPr>
          <w:sdtEndPr/>
          <w:sdtContent>
            <w:tc>
              <w:tcPr>
                <w:tcW w:w="544" w:type="dxa"/>
                <w:vAlign w:val="center"/>
              </w:tcPr>
              <w:p w14:paraId="39977581" w14:textId="399FD205" w:rsidR="00E2567B" w:rsidRPr="000A52B5" w:rsidRDefault="004B35BC"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vAlign w:val="bottom"/>
          </w:tcPr>
          <w:p w14:paraId="0283BB65" w14:textId="184C9EF5" w:rsidR="00E2567B" w:rsidRPr="00A91A22" w:rsidRDefault="00E2567B" w:rsidP="00E2567B">
            <w:pPr>
              <w:spacing w:before="20" w:after="20"/>
              <w:rPr>
                <w:rFonts w:asciiTheme="minorHAnsi" w:eastAsia="Times New Roman" w:hAnsiTheme="minorHAnsi" w:cstheme="minorHAnsi"/>
                <w:sz w:val="20"/>
                <w:szCs w:val="20"/>
              </w:rPr>
            </w:pPr>
            <w:r w:rsidRPr="00A91A22">
              <w:rPr>
                <w:rFonts w:asciiTheme="minorHAnsi" w:hAnsiTheme="minorHAnsi" w:cstheme="minorHAnsi"/>
                <w:sz w:val="20"/>
                <w:szCs w:val="20"/>
              </w:rPr>
              <w:t>Carlstrom, Brenda (Member)</w:t>
            </w:r>
          </w:p>
        </w:tc>
        <w:sdt>
          <w:sdtPr>
            <w:rPr>
              <w:rFonts w:asciiTheme="minorHAnsi" w:hAnsiTheme="minorHAnsi" w:cstheme="minorHAnsi"/>
              <w:b/>
              <w:sz w:val="20"/>
              <w:szCs w:val="20"/>
            </w:rPr>
            <w:id w:val="-1609579867"/>
            <w14:checkbox>
              <w14:checked w14:val="1"/>
              <w14:checkedState w14:val="2612" w14:font="MS Gothic"/>
              <w14:uncheckedState w14:val="2610" w14:font="MS Gothic"/>
            </w14:checkbox>
          </w:sdtPr>
          <w:sdtEndPr/>
          <w:sdtContent>
            <w:tc>
              <w:tcPr>
                <w:tcW w:w="454" w:type="dxa"/>
                <w:vAlign w:val="center"/>
              </w:tcPr>
              <w:p w14:paraId="12B8C9E4" w14:textId="13DAD095" w:rsidR="00E2567B" w:rsidRPr="00A91A22" w:rsidRDefault="00B57772" w:rsidP="00E2567B">
                <w:pPr>
                  <w:spacing w:before="20" w:after="20"/>
                  <w:jc w:val="center"/>
                  <w:rPr>
                    <w:rFonts w:asciiTheme="minorHAnsi" w:hAnsiTheme="minorHAnsi" w:cstheme="minorHAnsi"/>
                    <w:sz w:val="20"/>
                    <w:szCs w:val="20"/>
                  </w:rPr>
                </w:pPr>
                <w:r>
                  <w:rPr>
                    <w:rFonts w:ascii="MS Gothic" w:eastAsia="MS Gothic" w:hAnsi="MS Gothic" w:cstheme="minorHAnsi" w:hint="eastAsia"/>
                    <w:b/>
                    <w:sz w:val="20"/>
                    <w:szCs w:val="20"/>
                  </w:rPr>
                  <w:t>☒</w:t>
                </w:r>
              </w:p>
            </w:tc>
          </w:sdtContent>
        </w:sdt>
        <w:tc>
          <w:tcPr>
            <w:tcW w:w="3087" w:type="dxa"/>
            <w:vAlign w:val="bottom"/>
          </w:tcPr>
          <w:p w14:paraId="5625EC26" w14:textId="11606F98" w:rsidR="00E2567B" w:rsidRPr="00A91A22" w:rsidRDefault="00E2567B" w:rsidP="00E2567B">
            <w:pPr>
              <w:tabs>
                <w:tab w:val="left" w:pos="5040"/>
              </w:tabs>
              <w:rPr>
                <w:rFonts w:asciiTheme="minorHAnsi" w:eastAsia="Times New Roman" w:hAnsiTheme="minorHAnsi" w:cstheme="minorHAnsi"/>
                <w:sz w:val="20"/>
                <w:szCs w:val="20"/>
              </w:rPr>
            </w:pPr>
            <w:r>
              <w:rPr>
                <w:rFonts w:asciiTheme="minorHAnsi" w:eastAsia="Times New Roman" w:hAnsiTheme="minorHAnsi" w:cstheme="minorHAnsi"/>
                <w:sz w:val="20"/>
                <w:szCs w:val="20"/>
              </w:rPr>
              <w:t>Han, Laura (DSHS)</w:t>
            </w:r>
          </w:p>
        </w:tc>
        <w:sdt>
          <w:sdtPr>
            <w:rPr>
              <w:rFonts w:asciiTheme="minorHAnsi" w:hAnsiTheme="minorHAnsi" w:cstheme="minorHAnsi"/>
              <w:b/>
              <w:sz w:val="20"/>
              <w:szCs w:val="20"/>
            </w:rPr>
            <w:id w:val="-109745617"/>
            <w14:checkbox>
              <w14:checked w14:val="1"/>
              <w14:checkedState w14:val="2612" w14:font="MS Gothic"/>
              <w14:uncheckedState w14:val="2610" w14:font="MS Gothic"/>
            </w14:checkbox>
          </w:sdtPr>
          <w:sdtEndPr/>
          <w:sdtContent>
            <w:tc>
              <w:tcPr>
                <w:tcW w:w="544" w:type="dxa"/>
                <w:vAlign w:val="center"/>
              </w:tcPr>
              <w:p w14:paraId="07E140C1" w14:textId="31BBFC87" w:rsidR="00E2567B" w:rsidRPr="00A91A22" w:rsidRDefault="001574D2" w:rsidP="00E2567B">
                <w:pPr>
                  <w:spacing w:before="20" w:after="2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3543" w:type="dxa"/>
            <w:vAlign w:val="bottom"/>
          </w:tcPr>
          <w:p w14:paraId="677DE282" w14:textId="369F4B39"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Shipley, Cynthia (HCS)</w:t>
            </w:r>
          </w:p>
        </w:tc>
      </w:tr>
      <w:tr w:rsidR="00E2567B" w:rsidRPr="000A52B5" w14:paraId="7381CC80" w14:textId="77777777" w:rsidTr="00A91A22">
        <w:trPr>
          <w:trHeight w:val="358"/>
        </w:trPr>
        <w:sdt>
          <w:sdtPr>
            <w:rPr>
              <w:rFonts w:asciiTheme="minorHAnsi" w:hAnsiTheme="minorHAnsi"/>
              <w:b/>
              <w:sz w:val="24"/>
              <w:szCs w:val="24"/>
            </w:rPr>
            <w:id w:val="-1202778540"/>
            <w14:checkbox>
              <w14:checked w14:val="1"/>
              <w14:checkedState w14:val="2612" w14:font="MS Gothic"/>
              <w14:uncheckedState w14:val="2610" w14:font="MS Gothic"/>
            </w14:checkbox>
          </w:sdtPr>
          <w:sdtEndPr/>
          <w:sdtContent>
            <w:tc>
              <w:tcPr>
                <w:tcW w:w="544" w:type="dxa"/>
                <w:vAlign w:val="center"/>
              </w:tcPr>
              <w:p w14:paraId="171EB72C" w14:textId="5C4EDA19" w:rsidR="00E2567B" w:rsidRPr="000A52B5" w:rsidRDefault="003C6977"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vAlign w:val="bottom"/>
          </w:tcPr>
          <w:p w14:paraId="1065C976" w14:textId="13F4786E" w:rsidR="00E2567B" w:rsidRPr="00A91A22" w:rsidRDefault="00E2567B" w:rsidP="00E2567B">
            <w:pPr>
              <w:spacing w:before="20" w:after="20"/>
              <w:rPr>
                <w:rFonts w:asciiTheme="minorHAnsi" w:hAnsiTheme="minorHAnsi" w:cstheme="minorHAnsi"/>
                <w:sz w:val="20"/>
                <w:szCs w:val="20"/>
              </w:rPr>
            </w:pPr>
            <w:r>
              <w:rPr>
                <w:rFonts w:asciiTheme="minorHAnsi" w:eastAsia="Times New Roman" w:hAnsiTheme="minorHAnsi" w:cstheme="minorHAnsi"/>
                <w:sz w:val="20"/>
                <w:szCs w:val="20"/>
              </w:rPr>
              <w:t>Cooper, Zach (Member)</w:t>
            </w:r>
          </w:p>
        </w:tc>
        <w:sdt>
          <w:sdtPr>
            <w:rPr>
              <w:rFonts w:asciiTheme="minorHAnsi" w:hAnsiTheme="minorHAnsi" w:cstheme="minorHAnsi"/>
              <w:b/>
              <w:sz w:val="20"/>
              <w:szCs w:val="20"/>
            </w:rPr>
            <w:id w:val="1643393836"/>
            <w14:checkbox>
              <w14:checked w14:val="1"/>
              <w14:checkedState w14:val="2612" w14:font="MS Gothic"/>
              <w14:uncheckedState w14:val="2610" w14:font="MS Gothic"/>
            </w14:checkbox>
          </w:sdtPr>
          <w:sdtEndPr/>
          <w:sdtContent>
            <w:tc>
              <w:tcPr>
                <w:tcW w:w="454" w:type="dxa"/>
                <w:vAlign w:val="center"/>
              </w:tcPr>
              <w:p w14:paraId="2BEE695E" w14:textId="0F8C3A10" w:rsidR="00E2567B" w:rsidRPr="00A91A22" w:rsidRDefault="00F62D2F" w:rsidP="00E2567B">
                <w:pPr>
                  <w:spacing w:before="20" w:after="20"/>
                  <w:jc w:val="center"/>
                  <w:rPr>
                    <w:rFonts w:asciiTheme="minorHAnsi" w:hAnsiTheme="minorHAnsi" w:cstheme="minorHAnsi"/>
                    <w:sz w:val="20"/>
                    <w:szCs w:val="20"/>
                  </w:rPr>
                </w:pPr>
                <w:r>
                  <w:rPr>
                    <w:rFonts w:ascii="MS Gothic" w:eastAsia="MS Gothic" w:hAnsi="MS Gothic" w:cstheme="minorHAnsi" w:hint="eastAsia"/>
                    <w:b/>
                    <w:sz w:val="20"/>
                    <w:szCs w:val="20"/>
                  </w:rPr>
                  <w:t>☒</w:t>
                </w:r>
              </w:p>
            </w:tc>
          </w:sdtContent>
        </w:sdt>
        <w:tc>
          <w:tcPr>
            <w:tcW w:w="3087" w:type="dxa"/>
            <w:vAlign w:val="bottom"/>
          </w:tcPr>
          <w:p w14:paraId="744D0925" w14:textId="20F05606" w:rsidR="00E2567B" w:rsidRPr="00A91A22" w:rsidRDefault="00E2567B" w:rsidP="00E2567B">
            <w:pPr>
              <w:rPr>
                <w:rFonts w:asciiTheme="minorHAnsi" w:hAnsiTheme="minorHAnsi" w:cstheme="minorHAnsi"/>
                <w:sz w:val="20"/>
                <w:szCs w:val="20"/>
              </w:rPr>
            </w:pPr>
            <w:r>
              <w:rPr>
                <w:rFonts w:asciiTheme="minorHAnsi" w:eastAsia="Times New Roman" w:hAnsiTheme="minorHAnsi" w:cstheme="minorHAnsi"/>
                <w:sz w:val="20"/>
                <w:szCs w:val="20"/>
              </w:rPr>
              <w:t>Hickman, Joe (CDWA)</w:t>
            </w:r>
          </w:p>
        </w:tc>
        <w:sdt>
          <w:sdtPr>
            <w:rPr>
              <w:rFonts w:asciiTheme="minorHAnsi" w:hAnsiTheme="minorHAnsi" w:cstheme="minorHAnsi"/>
              <w:b/>
              <w:sz w:val="20"/>
              <w:szCs w:val="20"/>
            </w:rPr>
            <w:id w:val="89894444"/>
            <w14:checkbox>
              <w14:checked w14:val="1"/>
              <w14:checkedState w14:val="2612" w14:font="MS Gothic"/>
              <w14:uncheckedState w14:val="2610" w14:font="MS Gothic"/>
            </w14:checkbox>
          </w:sdtPr>
          <w:sdtEndPr/>
          <w:sdtContent>
            <w:tc>
              <w:tcPr>
                <w:tcW w:w="544" w:type="dxa"/>
                <w:vAlign w:val="center"/>
              </w:tcPr>
              <w:p w14:paraId="4A64D404" w14:textId="0B294E05" w:rsidR="00E2567B" w:rsidRPr="00A91A22" w:rsidRDefault="00AF07F0" w:rsidP="00E2567B">
                <w:pPr>
                  <w:spacing w:before="20" w:after="2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3543" w:type="dxa"/>
            <w:vAlign w:val="bottom"/>
          </w:tcPr>
          <w:p w14:paraId="192675CC" w14:textId="12BE7450"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Snow, Quinn (HCS)</w:t>
            </w:r>
          </w:p>
        </w:tc>
      </w:tr>
      <w:tr w:rsidR="00E2567B" w:rsidRPr="000A52B5" w14:paraId="231A618B" w14:textId="77777777" w:rsidTr="00A91A22">
        <w:trPr>
          <w:trHeight w:val="348"/>
        </w:trPr>
        <w:sdt>
          <w:sdtPr>
            <w:rPr>
              <w:rFonts w:asciiTheme="minorHAnsi" w:hAnsiTheme="minorHAnsi"/>
              <w:b/>
              <w:sz w:val="24"/>
              <w:szCs w:val="24"/>
            </w:rPr>
            <w:id w:val="-1698534192"/>
            <w14:checkbox>
              <w14:checked w14:val="1"/>
              <w14:checkedState w14:val="2612" w14:font="MS Gothic"/>
              <w14:uncheckedState w14:val="2610" w14:font="MS Gothic"/>
            </w14:checkbox>
          </w:sdtPr>
          <w:sdtEndPr/>
          <w:sdtContent>
            <w:tc>
              <w:tcPr>
                <w:tcW w:w="544" w:type="dxa"/>
                <w:vAlign w:val="center"/>
              </w:tcPr>
              <w:p w14:paraId="558F4FF2" w14:textId="6E8BBDF1" w:rsidR="00E2567B" w:rsidRPr="000A52B5" w:rsidRDefault="00F62D2F" w:rsidP="00E2567B">
                <w:pPr>
                  <w:spacing w:before="20" w:after="20"/>
                  <w:jc w:val="center"/>
                  <w:rPr>
                    <w:rFonts w:asciiTheme="minorHAnsi" w:hAnsiTheme="minorHAnsi"/>
                    <w:sz w:val="18"/>
                    <w:szCs w:val="20"/>
                  </w:rPr>
                </w:pPr>
                <w:r>
                  <w:rPr>
                    <w:rFonts w:ascii="MS Gothic" w:eastAsia="MS Gothic" w:hAnsi="MS Gothic" w:hint="eastAsia"/>
                    <w:b/>
                    <w:sz w:val="24"/>
                    <w:szCs w:val="24"/>
                  </w:rPr>
                  <w:t>☒</w:t>
                </w:r>
              </w:p>
            </w:tc>
          </w:sdtContent>
        </w:sdt>
        <w:tc>
          <w:tcPr>
            <w:tcW w:w="3087" w:type="dxa"/>
            <w:vAlign w:val="bottom"/>
          </w:tcPr>
          <w:p w14:paraId="75FAE415" w14:textId="4741CC21" w:rsidR="00E2567B" w:rsidRPr="00A91A22" w:rsidRDefault="00E2567B" w:rsidP="00E2567B">
            <w:pPr>
              <w:spacing w:before="20" w:after="20"/>
              <w:rPr>
                <w:rFonts w:asciiTheme="minorHAnsi" w:hAnsiTheme="minorHAnsi" w:cstheme="minorHAnsi"/>
                <w:sz w:val="20"/>
                <w:szCs w:val="20"/>
              </w:rPr>
            </w:pPr>
            <w:r>
              <w:rPr>
                <w:rFonts w:asciiTheme="minorHAnsi" w:eastAsia="Times New Roman" w:hAnsiTheme="minorHAnsi" w:cstheme="minorHAnsi"/>
                <w:sz w:val="20"/>
                <w:szCs w:val="20"/>
              </w:rPr>
              <w:t>Declet, Sonya (HCS)</w:t>
            </w:r>
          </w:p>
        </w:tc>
        <w:sdt>
          <w:sdtPr>
            <w:rPr>
              <w:rFonts w:asciiTheme="minorHAnsi" w:hAnsiTheme="minorHAnsi" w:cstheme="minorHAnsi"/>
              <w:b/>
              <w:sz w:val="20"/>
              <w:szCs w:val="20"/>
            </w:rPr>
            <w:id w:val="794034803"/>
            <w14:checkbox>
              <w14:checked w14:val="0"/>
              <w14:checkedState w14:val="2612" w14:font="MS Gothic"/>
              <w14:uncheckedState w14:val="2610" w14:font="MS Gothic"/>
            </w14:checkbox>
          </w:sdtPr>
          <w:sdtEndPr/>
          <w:sdtContent>
            <w:tc>
              <w:tcPr>
                <w:tcW w:w="454" w:type="dxa"/>
                <w:vAlign w:val="center"/>
              </w:tcPr>
              <w:p w14:paraId="350CEC6C" w14:textId="77777777" w:rsidR="00E2567B" w:rsidRPr="00A91A22" w:rsidRDefault="00E2567B" w:rsidP="00E2567B">
                <w:pPr>
                  <w:spacing w:before="20" w:after="20"/>
                  <w:jc w:val="center"/>
                  <w:rPr>
                    <w:rFonts w:asciiTheme="minorHAnsi" w:hAnsiTheme="minorHAnsi" w:cstheme="minorHAnsi"/>
                    <w:sz w:val="20"/>
                    <w:szCs w:val="20"/>
                  </w:rPr>
                </w:pPr>
                <w:r>
                  <w:rPr>
                    <w:rFonts w:ascii="MS Gothic" w:eastAsia="MS Gothic" w:hAnsi="MS Gothic" w:cstheme="minorHAnsi" w:hint="eastAsia"/>
                    <w:b/>
                    <w:sz w:val="20"/>
                    <w:szCs w:val="20"/>
                  </w:rPr>
                  <w:t>☐</w:t>
                </w:r>
              </w:p>
            </w:tc>
          </w:sdtContent>
        </w:sdt>
        <w:tc>
          <w:tcPr>
            <w:tcW w:w="3087" w:type="dxa"/>
            <w:vAlign w:val="bottom"/>
          </w:tcPr>
          <w:p w14:paraId="4BD6A933" w14:textId="022C4ED3" w:rsidR="00E2567B" w:rsidRPr="00A91A22" w:rsidRDefault="00E2567B" w:rsidP="00E2567B">
            <w:pPr>
              <w:rPr>
                <w:rFonts w:asciiTheme="minorHAnsi" w:eastAsia="Times New Roman" w:hAnsiTheme="minorHAnsi" w:cstheme="minorHAnsi"/>
                <w:sz w:val="20"/>
                <w:szCs w:val="20"/>
              </w:rPr>
            </w:pPr>
            <w:r>
              <w:rPr>
                <w:rFonts w:asciiTheme="minorHAnsi" w:eastAsia="Times New Roman" w:hAnsiTheme="minorHAnsi" w:cstheme="minorHAnsi"/>
                <w:sz w:val="20"/>
                <w:szCs w:val="20"/>
              </w:rPr>
              <w:t>Jones, Laura (CDWA)</w:t>
            </w:r>
          </w:p>
        </w:tc>
        <w:sdt>
          <w:sdtPr>
            <w:rPr>
              <w:rFonts w:asciiTheme="minorHAnsi" w:hAnsiTheme="minorHAnsi" w:cstheme="minorHAnsi"/>
              <w:b/>
              <w:sz w:val="20"/>
              <w:szCs w:val="20"/>
            </w:rPr>
            <w:id w:val="137242464"/>
            <w14:checkbox>
              <w14:checked w14:val="1"/>
              <w14:checkedState w14:val="2612" w14:font="MS Gothic"/>
              <w14:uncheckedState w14:val="2610" w14:font="MS Gothic"/>
            </w14:checkbox>
          </w:sdtPr>
          <w:sdtEndPr/>
          <w:sdtContent>
            <w:tc>
              <w:tcPr>
                <w:tcW w:w="544" w:type="dxa"/>
                <w:vAlign w:val="center"/>
              </w:tcPr>
              <w:p w14:paraId="0525EBB0" w14:textId="32AFF460" w:rsidR="00E2567B" w:rsidRPr="00A91A22" w:rsidRDefault="00235277" w:rsidP="00E2567B">
                <w:pPr>
                  <w:spacing w:before="20" w:after="2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3543" w:type="dxa"/>
            <w:vAlign w:val="bottom"/>
          </w:tcPr>
          <w:p w14:paraId="1ACF7078" w14:textId="2F80E493" w:rsidR="00E2567B" w:rsidRPr="00A91A22" w:rsidRDefault="00E2567B" w:rsidP="00E2567B">
            <w:pPr>
              <w:spacing w:before="20" w:after="20"/>
              <w:rPr>
                <w:rFonts w:asciiTheme="minorHAnsi" w:hAnsiTheme="minorHAnsi" w:cstheme="minorHAnsi"/>
                <w:sz w:val="20"/>
                <w:szCs w:val="20"/>
              </w:rPr>
            </w:pPr>
            <w:r>
              <w:rPr>
                <w:rFonts w:asciiTheme="minorHAnsi" w:eastAsia="Times New Roman" w:hAnsiTheme="minorHAnsi" w:cstheme="minorHAnsi"/>
                <w:sz w:val="20"/>
                <w:szCs w:val="20"/>
              </w:rPr>
              <w:t>Thompson, Cora (Member)</w:t>
            </w:r>
          </w:p>
        </w:tc>
      </w:tr>
      <w:tr w:rsidR="00E2567B" w:rsidRPr="000A52B5" w14:paraId="7675D258" w14:textId="77777777" w:rsidTr="00A91A22">
        <w:trPr>
          <w:trHeight w:val="348"/>
        </w:trPr>
        <w:sdt>
          <w:sdtPr>
            <w:rPr>
              <w:rFonts w:asciiTheme="minorHAnsi" w:hAnsiTheme="minorHAnsi"/>
              <w:b/>
              <w:sz w:val="24"/>
              <w:szCs w:val="24"/>
            </w:rPr>
            <w:id w:val="1267045193"/>
            <w14:checkbox>
              <w14:checked w14:val="1"/>
              <w14:checkedState w14:val="2612" w14:font="MS Gothic"/>
              <w14:uncheckedState w14:val="2610" w14:font="MS Gothic"/>
            </w14:checkbox>
          </w:sdtPr>
          <w:sdtEndPr/>
          <w:sdtContent>
            <w:tc>
              <w:tcPr>
                <w:tcW w:w="544" w:type="dxa"/>
                <w:shd w:val="clear" w:color="auto" w:fill="FFFFFF" w:themeFill="background1"/>
                <w:vAlign w:val="center"/>
              </w:tcPr>
              <w:p w14:paraId="461CE2F1" w14:textId="12F00D76" w:rsidR="00E2567B" w:rsidRPr="004D4CF3" w:rsidRDefault="00266159" w:rsidP="00E2567B">
                <w:pPr>
                  <w:spacing w:before="20" w:after="20"/>
                  <w:jc w:val="center"/>
                  <w:rPr>
                    <w:rFonts w:asciiTheme="minorHAnsi" w:hAnsiTheme="minorHAnsi"/>
                    <w:b/>
                    <w:color w:val="BFBFBF" w:themeColor="background1" w:themeShade="BF"/>
                    <w:sz w:val="24"/>
                    <w:szCs w:val="24"/>
                  </w:rPr>
                </w:pPr>
                <w:r>
                  <w:rPr>
                    <w:rFonts w:ascii="MS Gothic" w:eastAsia="MS Gothic" w:hAnsi="MS Gothic" w:hint="eastAsia"/>
                    <w:b/>
                    <w:sz w:val="24"/>
                    <w:szCs w:val="24"/>
                  </w:rPr>
                  <w:t>☒</w:t>
                </w:r>
              </w:p>
            </w:tc>
          </w:sdtContent>
        </w:sdt>
        <w:tc>
          <w:tcPr>
            <w:tcW w:w="3087" w:type="dxa"/>
            <w:vAlign w:val="bottom"/>
          </w:tcPr>
          <w:p w14:paraId="5D3B2266" w14:textId="3A10F06F" w:rsidR="00E2567B" w:rsidRPr="00A91A22" w:rsidRDefault="00E2567B" w:rsidP="00E2567B">
            <w:pPr>
              <w:spacing w:before="20" w:after="20"/>
              <w:rPr>
                <w:rFonts w:asciiTheme="minorHAnsi" w:hAnsiTheme="minorHAnsi" w:cstheme="minorHAnsi"/>
                <w:sz w:val="20"/>
                <w:szCs w:val="20"/>
              </w:rPr>
            </w:pPr>
            <w:r>
              <w:rPr>
                <w:rFonts w:asciiTheme="minorHAnsi" w:eastAsia="Times New Roman" w:hAnsiTheme="minorHAnsi" w:cstheme="minorHAnsi"/>
                <w:sz w:val="20"/>
                <w:szCs w:val="20"/>
              </w:rPr>
              <w:t>Dickens, Roland (Member)</w:t>
            </w:r>
          </w:p>
        </w:tc>
        <w:sdt>
          <w:sdtPr>
            <w:rPr>
              <w:rFonts w:asciiTheme="minorHAnsi" w:hAnsiTheme="minorHAnsi" w:cstheme="minorHAnsi"/>
              <w:b/>
              <w:sz w:val="20"/>
              <w:szCs w:val="20"/>
            </w:rPr>
            <w:id w:val="-89010842"/>
            <w14:checkbox>
              <w14:checked w14:val="1"/>
              <w14:checkedState w14:val="2612" w14:font="MS Gothic"/>
              <w14:uncheckedState w14:val="2610" w14:font="MS Gothic"/>
            </w14:checkbox>
          </w:sdtPr>
          <w:sdtEndPr/>
          <w:sdtContent>
            <w:tc>
              <w:tcPr>
                <w:tcW w:w="454" w:type="dxa"/>
                <w:vAlign w:val="center"/>
              </w:tcPr>
              <w:p w14:paraId="40A37DA5" w14:textId="24E3362A" w:rsidR="00E2567B" w:rsidRPr="00A91A22" w:rsidRDefault="004B3A14" w:rsidP="00E2567B">
                <w:pPr>
                  <w:spacing w:before="20" w:after="20"/>
                  <w:jc w:val="center"/>
                  <w:rPr>
                    <w:rFonts w:asciiTheme="minorHAnsi" w:hAnsiTheme="minorHAnsi" w:cstheme="minorHAnsi"/>
                    <w:sz w:val="20"/>
                    <w:szCs w:val="20"/>
                  </w:rPr>
                </w:pPr>
                <w:r>
                  <w:rPr>
                    <w:rFonts w:ascii="MS Gothic" w:eastAsia="MS Gothic" w:hAnsi="MS Gothic" w:cstheme="minorHAnsi" w:hint="eastAsia"/>
                    <w:b/>
                    <w:sz w:val="20"/>
                    <w:szCs w:val="20"/>
                  </w:rPr>
                  <w:t>☒</w:t>
                </w:r>
              </w:p>
            </w:tc>
          </w:sdtContent>
        </w:sdt>
        <w:tc>
          <w:tcPr>
            <w:tcW w:w="3087" w:type="dxa"/>
            <w:vAlign w:val="bottom"/>
          </w:tcPr>
          <w:p w14:paraId="5B17ED92" w14:textId="3449739E" w:rsidR="00E2567B" w:rsidRPr="00A91A22" w:rsidRDefault="00E2567B" w:rsidP="00E2567B">
            <w:pPr>
              <w:spacing w:before="20" w:after="20"/>
              <w:rPr>
                <w:rFonts w:asciiTheme="minorHAnsi" w:eastAsia="Times New Roman" w:hAnsiTheme="minorHAnsi" w:cstheme="minorHAnsi"/>
                <w:sz w:val="20"/>
                <w:szCs w:val="20"/>
              </w:rPr>
            </w:pPr>
            <w:r w:rsidRPr="00A91A22">
              <w:rPr>
                <w:rFonts w:asciiTheme="minorHAnsi" w:eastAsia="Times New Roman" w:hAnsiTheme="minorHAnsi" w:cstheme="minorHAnsi"/>
                <w:sz w:val="20"/>
                <w:szCs w:val="20"/>
              </w:rPr>
              <w:t>Kennedy, Kris (Member</w:t>
            </w:r>
            <w:r>
              <w:rPr>
                <w:rFonts w:asciiTheme="minorHAnsi" w:eastAsia="Times New Roman" w:hAnsiTheme="minorHAnsi" w:cstheme="minorHAnsi"/>
                <w:sz w:val="20"/>
                <w:szCs w:val="20"/>
              </w:rPr>
              <w:t xml:space="preserve"> rep</w:t>
            </w:r>
            <w:r w:rsidRPr="00A91A22">
              <w:rPr>
                <w:rFonts w:asciiTheme="minorHAnsi" w:eastAsia="Times New Roman" w:hAnsiTheme="minorHAnsi" w:cstheme="minorHAnsi"/>
                <w:sz w:val="20"/>
                <w:szCs w:val="20"/>
              </w:rPr>
              <w:t>)</w:t>
            </w:r>
          </w:p>
        </w:tc>
        <w:sdt>
          <w:sdtPr>
            <w:rPr>
              <w:rFonts w:asciiTheme="minorHAnsi" w:hAnsiTheme="minorHAnsi" w:cstheme="minorHAnsi"/>
              <w:b/>
              <w:sz w:val="20"/>
              <w:szCs w:val="20"/>
            </w:rPr>
            <w:id w:val="1658953090"/>
            <w14:checkbox>
              <w14:checked w14:val="0"/>
              <w14:checkedState w14:val="2612" w14:font="MS Gothic"/>
              <w14:uncheckedState w14:val="2610" w14:font="MS Gothic"/>
            </w14:checkbox>
          </w:sdtPr>
          <w:sdtEndPr/>
          <w:sdtContent>
            <w:tc>
              <w:tcPr>
                <w:tcW w:w="544" w:type="dxa"/>
                <w:vAlign w:val="center"/>
              </w:tcPr>
              <w:p w14:paraId="4001D095" w14:textId="77777777" w:rsidR="00E2567B" w:rsidRPr="00A91A22" w:rsidRDefault="00E2567B" w:rsidP="00E2567B">
                <w:pPr>
                  <w:spacing w:before="20" w:after="20"/>
                  <w:jc w:val="center"/>
                  <w:rPr>
                    <w:rFonts w:asciiTheme="minorHAnsi" w:hAnsiTheme="minorHAnsi" w:cstheme="minorHAnsi"/>
                    <w:b/>
                    <w:sz w:val="20"/>
                    <w:szCs w:val="20"/>
                  </w:rPr>
                </w:pPr>
                <w:r w:rsidRPr="00A91A22">
                  <w:rPr>
                    <w:rFonts w:ascii="Segoe UI Symbol" w:eastAsia="MS Gothic" w:hAnsi="Segoe UI Symbol" w:cs="Segoe UI Symbol"/>
                    <w:b/>
                    <w:sz w:val="20"/>
                    <w:szCs w:val="20"/>
                  </w:rPr>
                  <w:t>☐</w:t>
                </w:r>
              </w:p>
            </w:tc>
          </w:sdtContent>
        </w:sdt>
        <w:tc>
          <w:tcPr>
            <w:tcW w:w="3543" w:type="dxa"/>
            <w:vAlign w:val="bottom"/>
          </w:tcPr>
          <w:p w14:paraId="20ABB61A" w14:textId="7D9D3011" w:rsidR="00E2567B" w:rsidRPr="00A91A22" w:rsidRDefault="00E2567B" w:rsidP="00E2567B">
            <w:pPr>
              <w:spacing w:before="20" w:after="20"/>
              <w:rPr>
                <w:rFonts w:asciiTheme="minorHAnsi" w:hAnsiTheme="minorHAnsi" w:cstheme="minorHAnsi"/>
                <w:sz w:val="20"/>
                <w:szCs w:val="20"/>
              </w:rPr>
            </w:pPr>
          </w:p>
        </w:tc>
      </w:tr>
      <w:tr w:rsidR="00E2567B" w:rsidRPr="000A52B5" w14:paraId="7E0CDD06" w14:textId="77777777" w:rsidTr="00A91A22">
        <w:trPr>
          <w:trHeight w:val="348"/>
        </w:trPr>
        <w:sdt>
          <w:sdtPr>
            <w:rPr>
              <w:rFonts w:asciiTheme="minorHAnsi" w:hAnsiTheme="minorHAnsi"/>
              <w:b/>
              <w:sz w:val="24"/>
              <w:szCs w:val="24"/>
            </w:rPr>
            <w:id w:val="1253007444"/>
            <w14:checkbox>
              <w14:checked w14:val="1"/>
              <w14:checkedState w14:val="2612" w14:font="MS Gothic"/>
              <w14:uncheckedState w14:val="2610" w14:font="MS Gothic"/>
            </w14:checkbox>
          </w:sdtPr>
          <w:sdtEndPr/>
          <w:sdtContent>
            <w:tc>
              <w:tcPr>
                <w:tcW w:w="544" w:type="dxa"/>
                <w:shd w:val="clear" w:color="auto" w:fill="FFFFFF" w:themeFill="background1"/>
                <w:vAlign w:val="center"/>
              </w:tcPr>
              <w:p w14:paraId="21135E13" w14:textId="5944A670" w:rsidR="00E2567B" w:rsidRDefault="00AF07F0" w:rsidP="00E2567B">
                <w:pPr>
                  <w:spacing w:before="20" w:after="20"/>
                  <w:jc w:val="center"/>
                  <w:rPr>
                    <w:rFonts w:asciiTheme="minorHAnsi" w:hAnsiTheme="minorHAnsi"/>
                    <w:b/>
                    <w:sz w:val="24"/>
                    <w:szCs w:val="24"/>
                  </w:rPr>
                </w:pPr>
                <w:r>
                  <w:rPr>
                    <w:rFonts w:ascii="MS Gothic" w:eastAsia="MS Gothic" w:hAnsi="MS Gothic" w:hint="eastAsia"/>
                    <w:b/>
                    <w:sz w:val="24"/>
                    <w:szCs w:val="24"/>
                  </w:rPr>
                  <w:t>☒</w:t>
                </w:r>
              </w:p>
            </w:tc>
          </w:sdtContent>
        </w:sdt>
        <w:tc>
          <w:tcPr>
            <w:tcW w:w="3087" w:type="dxa"/>
            <w:vAlign w:val="bottom"/>
          </w:tcPr>
          <w:p w14:paraId="7F0CCC26" w14:textId="296CF464" w:rsidR="00E2567B" w:rsidRPr="00A91A22" w:rsidRDefault="00E2567B" w:rsidP="00E2567B">
            <w:pPr>
              <w:spacing w:before="20" w:after="20"/>
              <w:rPr>
                <w:rFonts w:asciiTheme="minorHAnsi" w:hAnsiTheme="minorHAnsi" w:cstheme="minorHAnsi"/>
                <w:sz w:val="20"/>
                <w:szCs w:val="20"/>
              </w:rPr>
            </w:pPr>
            <w:r w:rsidRPr="00A91A22">
              <w:rPr>
                <w:rFonts w:asciiTheme="minorHAnsi" w:eastAsia="Times New Roman" w:hAnsiTheme="minorHAnsi" w:cstheme="minorHAnsi"/>
                <w:sz w:val="20"/>
                <w:szCs w:val="20"/>
              </w:rPr>
              <w:t>Dronen, Nicole (HCS)</w:t>
            </w:r>
          </w:p>
        </w:tc>
        <w:sdt>
          <w:sdtPr>
            <w:rPr>
              <w:rFonts w:asciiTheme="minorHAnsi" w:hAnsiTheme="minorHAnsi" w:cstheme="minorHAnsi"/>
              <w:b/>
              <w:sz w:val="20"/>
              <w:szCs w:val="20"/>
            </w:rPr>
            <w:id w:val="-786884874"/>
            <w14:checkbox>
              <w14:checked w14:val="1"/>
              <w14:checkedState w14:val="2612" w14:font="MS Gothic"/>
              <w14:uncheckedState w14:val="2610" w14:font="MS Gothic"/>
            </w14:checkbox>
          </w:sdtPr>
          <w:sdtEndPr/>
          <w:sdtContent>
            <w:tc>
              <w:tcPr>
                <w:tcW w:w="454" w:type="dxa"/>
                <w:vAlign w:val="center"/>
              </w:tcPr>
              <w:p w14:paraId="2900D86C" w14:textId="7A801E6E" w:rsidR="00E2567B" w:rsidRPr="00A91A22" w:rsidRDefault="00DB569D" w:rsidP="00E2567B">
                <w:pPr>
                  <w:spacing w:before="20" w:after="2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c>
          <w:tcPr>
            <w:tcW w:w="3087" w:type="dxa"/>
            <w:vAlign w:val="bottom"/>
          </w:tcPr>
          <w:p w14:paraId="207B8293" w14:textId="4D04605C" w:rsidR="00E2567B" w:rsidRPr="00A91A22" w:rsidRDefault="00E2567B" w:rsidP="00E2567B">
            <w:pPr>
              <w:spacing w:before="20" w:after="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Kinnaman, Cathy (HCS) </w:t>
            </w:r>
          </w:p>
        </w:tc>
        <w:sdt>
          <w:sdtPr>
            <w:rPr>
              <w:rFonts w:asciiTheme="minorHAnsi" w:hAnsiTheme="minorHAnsi" w:cstheme="minorHAnsi"/>
              <w:b/>
              <w:sz w:val="20"/>
              <w:szCs w:val="20"/>
            </w:rPr>
            <w:id w:val="956532087"/>
            <w14:checkbox>
              <w14:checked w14:val="0"/>
              <w14:checkedState w14:val="2612" w14:font="MS Gothic"/>
              <w14:uncheckedState w14:val="2610" w14:font="MS Gothic"/>
            </w14:checkbox>
          </w:sdtPr>
          <w:sdtEndPr/>
          <w:sdtContent>
            <w:tc>
              <w:tcPr>
                <w:tcW w:w="544" w:type="dxa"/>
                <w:vAlign w:val="center"/>
              </w:tcPr>
              <w:p w14:paraId="3D4D04FD" w14:textId="77777777" w:rsidR="00E2567B" w:rsidRPr="00A91A22" w:rsidRDefault="00E2567B" w:rsidP="00E2567B">
                <w:pPr>
                  <w:spacing w:before="20" w:after="20"/>
                  <w:jc w:val="center"/>
                  <w:rPr>
                    <w:rFonts w:asciiTheme="minorHAnsi" w:hAnsiTheme="minorHAnsi" w:cstheme="minorHAnsi"/>
                    <w:b/>
                    <w:sz w:val="20"/>
                    <w:szCs w:val="20"/>
                  </w:rPr>
                </w:pPr>
                <w:r w:rsidRPr="00A91A22">
                  <w:rPr>
                    <w:rFonts w:ascii="Segoe UI Symbol" w:eastAsia="MS Gothic" w:hAnsi="Segoe UI Symbol" w:cs="Segoe UI Symbol"/>
                    <w:b/>
                    <w:sz w:val="20"/>
                    <w:szCs w:val="20"/>
                  </w:rPr>
                  <w:t>☐</w:t>
                </w:r>
              </w:p>
            </w:tc>
          </w:sdtContent>
        </w:sdt>
        <w:tc>
          <w:tcPr>
            <w:tcW w:w="3543" w:type="dxa"/>
            <w:vAlign w:val="bottom"/>
          </w:tcPr>
          <w:p w14:paraId="4EC5319B" w14:textId="1AE016E5" w:rsidR="00E2567B" w:rsidRPr="00A91A22" w:rsidRDefault="00E2567B" w:rsidP="00E2567B">
            <w:pPr>
              <w:spacing w:before="20" w:after="20"/>
              <w:rPr>
                <w:rFonts w:asciiTheme="minorHAnsi" w:eastAsia="Times New Roman" w:hAnsiTheme="minorHAnsi" w:cstheme="minorHAnsi"/>
                <w:sz w:val="20"/>
                <w:szCs w:val="20"/>
              </w:rPr>
            </w:pPr>
          </w:p>
        </w:tc>
      </w:tr>
      <w:tr w:rsidR="00E2567B" w:rsidRPr="000A52B5" w14:paraId="0142F611" w14:textId="77777777" w:rsidTr="00A91A22">
        <w:trPr>
          <w:trHeight w:val="319"/>
        </w:trPr>
        <w:tc>
          <w:tcPr>
            <w:tcW w:w="11259" w:type="dxa"/>
            <w:gridSpan w:val="6"/>
          </w:tcPr>
          <w:p w14:paraId="4E882797" w14:textId="77777777" w:rsidR="00E2567B" w:rsidRDefault="00E2567B" w:rsidP="00E2567B">
            <w:pPr>
              <w:spacing w:after="120"/>
              <w:rPr>
                <w:rFonts w:asciiTheme="minorHAnsi" w:hAnsiTheme="minorHAnsi"/>
                <w:b/>
                <w:sz w:val="18"/>
                <w:szCs w:val="20"/>
              </w:rPr>
            </w:pPr>
            <w:r w:rsidRPr="000A52B5">
              <w:rPr>
                <w:rFonts w:asciiTheme="minorHAnsi" w:hAnsiTheme="minorHAnsi"/>
                <w:b/>
                <w:sz w:val="18"/>
                <w:szCs w:val="20"/>
              </w:rPr>
              <w:t>Main Outcome:</w:t>
            </w:r>
          </w:p>
          <w:p w14:paraId="5863A1CC" w14:textId="77777777" w:rsidR="00E2567B" w:rsidRPr="000A52B5" w:rsidRDefault="00E2567B" w:rsidP="00E2567B">
            <w:pPr>
              <w:spacing w:after="120"/>
              <w:rPr>
                <w:rFonts w:asciiTheme="minorHAnsi" w:hAnsiTheme="minorHAnsi"/>
                <w:sz w:val="18"/>
                <w:szCs w:val="20"/>
              </w:rPr>
            </w:pPr>
          </w:p>
        </w:tc>
      </w:tr>
    </w:tbl>
    <w:p w14:paraId="00E68D52" w14:textId="77777777" w:rsidR="00721C5A" w:rsidRPr="00CD457E" w:rsidRDefault="00B82AF7" w:rsidP="000A52B5">
      <w:pPr>
        <w:rPr>
          <w:sz w:val="20"/>
          <w:szCs w:val="20"/>
        </w:rPr>
      </w:pPr>
      <w:r>
        <w:rPr>
          <w:sz w:val="20"/>
          <w:szCs w:val="20"/>
        </w:rPr>
        <w:tab/>
      </w:r>
      <w:r w:rsidR="004F0B01" w:rsidRPr="000A52B5">
        <w:rPr>
          <w:sz w:val="2"/>
          <w:szCs w:val="20"/>
        </w:rPr>
        <w:t xml:space="preserve"> </w:t>
      </w:r>
      <w:r w:rsidR="005A075B" w:rsidRPr="000A52B5">
        <w:rPr>
          <w:sz w:val="2"/>
          <w:szCs w:val="20"/>
        </w:rPr>
        <w:t xml:space="preserve"> </w:t>
      </w:r>
    </w:p>
    <w:tbl>
      <w:tblPr>
        <w:tblStyle w:val="TableGrid"/>
        <w:tblpPr w:leftFromText="180" w:rightFromText="180" w:vertAnchor="text" w:horzAnchor="margin" w:tblpX="-185" w:tblpY="112"/>
        <w:tblW w:w="11160" w:type="dxa"/>
        <w:tblLayout w:type="fixed"/>
        <w:tblLook w:val="04A0" w:firstRow="1" w:lastRow="0" w:firstColumn="1" w:lastColumn="0" w:noHBand="0" w:noVBand="1"/>
      </w:tblPr>
      <w:tblGrid>
        <w:gridCol w:w="468"/>
        <w:gridCol w:w="2767"/>
        <w:gridCol w:w="720"/>
        <w:gridCol w:w="1080"/>
        <w:gridCol w:w="6125"/>
      </w:tblGrid>
      <w:tr w:rsidR="001221D2" w:rsidRPr="003B3604" w14:paraId="0A97A5B9" w14:textId="77777777" w:rsidTr="004F50F3">
        <w:trPr>
          <w:trHeight w:val="478"/>
        </w:trPr>
        <w:tc>
          <w:tcPr>
            <w:tcW w:w="468" w:type="dxa"/>
            <w:shd w:val="clear" w:color="auto" w:fill="ADD664"/>
          </w:tcPr>
          <w:p w14:paraId="27C83D89" w14:textId="77777777" w:rsidR="001221D2" w:rsidRPr="002E7AF7" w:rsidRDefault="001221D2" w:rsidP="001221D2">
            <w:pPr>
              <w:spacing w:before="120" w:after="120"/>
              <w:jc w:val="center"/>
              <w:rPr>
                <w:rFonts w:asciiTheme="minorHAnsi" w:hAnsiTheme="minorHAnsi"/>
                <w:b/>
                <w:sz w:val="18"/>
                <w:szCs w:val="18"/>
              </w:rPr>
            </w:pPr>
            <w:r>
              <w:rPr>
                <w:rFonts w:asciiTheme="minorHAnsi" w:hAnsiTheme="minorHAnsi"/>
                <w:b/>
                <w:sz w:val="20"/>
                <w:szCs w:val="18"/>
              </w:rPr>
              <w:t>No</w:t>
            </w:r>
          </w:p>
        </w:tc>
        <w:tc>
          <w:tcPr>
            <w:tcW w:w="2767" w:type="dxa"/>
            <w:shd w:val="clear" w:color="auto" w:fill="ADD664"/>
            <w:vAlign w:val="center"/>
          </w:tcPr>
          <w:p w14:paraId="47ED7F54" w14:textId="77777777" w:rsidR="001221D2" w:rsidRPr="003B3604" w:rsidRDefault="001221D2" w:rsidP="001221D2">
            <w:pPr>
              <w:spacing w:before="120" w:after="120"/>
              <w:jc w:val="center"/>
              <w:rPr>
                <w:rFonts w:asciiTheme="minorHAnsi" w:hAnsiTheme="minorHAnsi"/>
                <w:b/>
                <w:sz w:val="20"/>
                <w:szCs w:val="20"/>
              </w:rPr>
            </w:pPr>
            <w:r w:rsidRPr="003B3604">
              <w:rPr>
                <w:rFonts w:asciiTheme="minorHAnsi" w:hAnsiTheme="minorHAnsi"/>
                <w:b/>
                <w:sz w:val="20"/>
                <w:szCs w:val="20"/>
              </w:rPr>
              <w:t>Agenda Items</w:t>
            </w:r>
            <w:r>
              <w:rPr>
                <w:rFonts w:asciiTheme="minorHAnsi" w:hAnsiTheme="minorHAnsi"/>
                <w:b/>
                <w:sz w:val="20"/>
                <w:szCs w:val="20"/>
              </w:rPr>
              <w:t xml:space="preserve"> </w:t>
            </w:r>
          </w:p>
        </w:tc>
        <w:tc>
          <w:tcPr>
            <w:tcW w:w="720" w:type="dxa"/>
            <w:shd w:val="clear" w:color="auto" w:fill="ADD664"/>
          </w:tcPr>
          <w:p w14:paraId="7D3AA0CD" w14:textId="77777777" w:rsidR="001221D2" w:rsidRPr="003B3604" w:rsidRDefault="001221D2" w:rsidP="001221D2">
            <w:pPr>
              <w:spacing w:before="120" w:after="120"/>
              <w:jc w:val="center"/>
              <w:rPr>
                <w:rFonts w:asciiTheme="minorHAnsi" w:hAnsiTheme="minorHAnsi"/>
                <w:b/>
                <w:sz w:val="20"/>
                <w:szCs w:val="20"/>
              </w:rPr>
            </w:pPr>
            <w:r>
              <w:rPr>
                <w:rFonts w:asciiTheme="minorHAnsi" w:hAnsiTheme="minorHAnsi"/>
                <w:b/>
                <w:sz w:val="20"/>
                <w:szCs w:val="20"/>
              </w:rPr>
              <w:t>Time</w:t>
            </w:r>
          </w:p>
        </w:tc>
        <w:tc>
          <w:tcPr>
            <w:tcW w:w="1080" w:type="dxa"/>
            <w:shd w:val="clear" w:color="auto" w:fill="ADD664"/>
            <w:vAlign w:val="center"/>
          </w:tcPr>
          <w:p w14:paraId="4D37D48E" w14:textId="77777777" w:rsidR="001221D2" w:rsidRPr="003B3604" w:rsidRDefault="002F6A99" w:rsidP="001221D2">
            <w:pPr>
              <w:spacing w:before="120" w:after="120"/>
              <w:jc w:val="center"/>
              <w:rPr>
                <w:rFonts w:asciiTheme="minorHAnsi" w:hAnsiTheme="minorHAnsi"/>
                <w:b/>
                <w:sz w:val="20"/>
                <w:szCs w:val="20"/>
              </w:rPr>
            </w:pPr>
            <w:r>
              <w:rPr>
                <w:rFonts w:asciiTheme="minorHAnsi" w:hAnsiTheme="minorHAnsi"/>
                <w:b/>
                <w:sz w:val="20"/>
                <w:szCs w:val="20"/>
              </w:rPr>
              <w:t>Presenter</w:t>
            </w:r>
          </w:p>
        </w:tc>
        <w:tc>
          <w:tcPr>
            <w:tcW w:w="6125" w:type="dxa"/>
            <w:shd w:val="clear" w:color="auto" w:fill="ADD664"/>
            <w:vAlign w:val="center"/>
          </w:tcPr>
          <w:p w14:paraId="71E21DA1" w14:textId="77777777" w:rsidR="001221D2" w:rsidRPr="003B3604" w:rsidRDefault="001221D2" w:rsidP="001221D2">
            <w:pPr>
              <w:spacing w:after="120"/>
              <w:jc w:val="center"/>
              <w:rPr>
                <w:rFonts w:asciiTheme="minorHAnsi" w:hAnsiTheme="minorHAnsi"/>
                <w:b/>
                <w:sz w:val="20"/>
                <w:szCs w:val="20"/>
              </w:rPr>
            </w:pPr>
            <w:r w:rsidRPr="003B3604">
              <w:rPr>
                <w:rFonts w:asciiTheme="minorHAnsi" w:hAnsiTheme="minorHAnsi"/>
                <w:b/>
                <w:sz w:val="20"/>
                <w:szCs w:val="20"/>
              </w:rPr>
              <w:t>Summary Meeting Notes</w:t>
            </w:r>
          </w:p>
        </w:tc>
      </w:tr>
      <w:tr w:rsidR="002517FE" w:rsidRPr="003B3604" w14:paraId="3F90C890" w14:textId="77777777" w:rsidTr="004F50F3">
        <w:trPr>
          <w:trHeight w:val="340"/>
        </w:trPr>
        <w:tc>
          <w:tcPr>
            <w:tcW w:w="468" w:type="dxa"/>
            <w:vAlign w:val="center"/>
          </w:tcPr>
          <w:p w14:paraId="76BD63F9" w14:textId="77777777" w:rsidR="002517FE" w:rsidRPr="002E7AF7" w:rsidRDefault="002517FE" w:rsidP="002517FE">
            <w:pPr>
              <w:pStyle w:val="ListParagraph"/>
              <w:numPr>
                <w:ilvl w:val="0"/>
                <w:numId w:val="1"/>
              </w:numPr>
              <w:jc w:val="center"/>
              <w:rPr>
                <w:rFonts w:asciiTheme="minorHAnsi" w:hAnsiTheme="minorHAnsi" w:cs="Calibri"/>
                <w:sz w:val="18"/>
                <w:szCs w:val="18"/>
              </w:rPr>
            </w:pPr>
          </w:p>
        </w:tc>
        <w:tc>
          <w:tcPr>
            <w:tcW w:w="2767" w:type="dxa"/>
          </w:tcPr>
          <w:p w14:paraId="5AB14962" w14:textId="32B851D3" w:rsidR="002517FE" w:rsidRPr="00994767" w:rsidRDefault="00273D6B" w:rsidP="002517FE">
            <w:pPr>
              <w:rPr>
                <w:rFonts w:asciiTheme="minorHAnsi" w:hAnsiTheme="minorHAnsi" w:cs="Calibri"/>
                <w:sz w:val="20"/>
              </w:rPr>
            </w:pPr>
            <w:r>
              <w:rPr>
                <w:rFonts w:asciiTheme="minorHAnsi" w:hAnsiTheme="minorHAnsi" w:cs="Calibri"/>
                <w:sz w:val="20"/>
              </w:rPr>
              <w:t xml:space="preserve">Introductions/Approval of </w:t>
            </w:r>
            <w:r w:rsidR="005C6D16">
              <w:rPr>
                <w:rFonts w:asciiTheme="minorHAnsi" w:hAnsiTheme="minorHAnsi" w:cs="Calibri"/>
                <w:sz w:val="20"/>
              </w:rPr>
              <w:t xml:space="preserve">November </w:t>
            </w:r>
            <w:r>
              <w:rPr>
                <w:rFonts w:asciiTheme="minorHAnsi" w:hAnsiTheme="minorHAnsi" w:cs="Calibri"/>
                <w:sz w:val="20"/>
              </w:rPr>
              <w:t>minutes</w:t>
            </w:r>
          </w:p>
        </w:tc>
        <w:tc>
          <w:tcPr>
            <w:tcW w:w="720" w:type="dxa"/>
          </w:tcPr>
          <w:p w14:paraId="5E590D3D" w14:textId="5073F94C" w:rsidR="002517FE" w:rsidRPr="002E7AF7" w:rsidRDefault="002517FE" w:rsidP="002517FE">
            <w:pPr>
              <w:spacing w:after="120"/>
              <w:jc w:val="center"/>
              <w:rPr>
                <w:rFonts w:asciiTheme="minorHAnsi" w:hAnsiTheme="minorHAnsi" w:cs="Calibri"/>
                <w:sz w:val="18"/>
                <w:szCs w:val="18"/>
              </w:rPr>
            </w:pPr>
            <w:r>
              <w:rPr>
                <w:rFonts w:asciiTheme="minorHAnsi" w:hAnsiTheme="minorHAnsi" w:cs="Calibri"/>
                <w:sz w:val="18"/>
                <w:szCs w:val="18"/>
              </w:rPr>
              <w:t>10:00</w:t>
            </w:r>
          </w:p>
        </w:tc>
        <w:tc>
          <w:tcPr>
            <w:tcW w:w="1080" w:type="dxa"/>
            <w:vAlign w:val="center"/>
          </w:tcPr>
          <w:p w14:paraId="195DD8CB" w14:textId="70102E82" w:rsidR="002517FE" w:rsidRPr="002E7AF7" w:rsidRDefault="00273D6B" w:rsidP="002517FE">
            <w:pPr>
              <w:spacing w:after="120"/>
              <w:jc w:val="center"/>
              <w:rPr>
                <w:rFonts w:asciiTheme="minorHAnsi" w:hAnsiTheme="minorHAnsi" w:cs="Calibri"/>
                <w:sz w:val="18"/>
                <w:szCs w:val="18"/>
              </w:rPr>
            </w:pPr>
            <w:r>
              <w:rPr>
                <w:rFonts w:asciiTheme="minorHAnsi" w:hAnsiTheme="minorHAnsi" w:cs="Calibri"/>
                <w:sz w:val="18"/>
                <w:szCs w:val="18"/>
              </w:rPr>
              <w:t>Kelli/Nicole</w:t>
            </w:r>
          </w:p>
        </w:tc>
        <w:tc>
          <w:tcPr>
            <w:tcW w:w="6125" w:type="dxa"/>
          </w:tcPr>
          <w:p w14:paraId="4052B259" w14:textId="48409862" w:rsidR="002517FE" w:rsidRPr="004D241D" w:rsidRDefault="00B42B94" w:rsidP="002517FE">
            <w:pPr>
              <w:rPr>
                <w:rFonts w:asciiTheme="minorHAnsi" w:hAnsiTheme="minorHAnsi" w:cs="Calibri"/>
                <w:color w:val="1F4E79" w:themeColor="accent1" w:themeShade="80"/>
                <w:sz w:val="20"/>
                <w:szCs w:val="20"/>
              </w:rPr>
            </w:pPr>
            <w:r>
              <w:rPr>
                <w:rFonts w:asciiTheme="minorHAnsi" w:hAnsiTheme="minorHAnsi" w:cs="Calibri"/>
                <w:color w:val="1F4E79" w:themeColor="accent1" w:themeShade="80"/>
                <w:sz w:val="20"/>
                <w:szCs w:val="20"/>
              </w:rPr>
              <w:t>Minutes approved.</w:t>
            </w:r>
            <w:r w:rsidR="00A2740A">
              <w:rPr>
                <w:rFonts w:asciiTheme="minorHAnsi" w:hAnsiTheme="minorHAnsi" w:cs="Calibri"/>
                <w:color w:val="1F4E79" w:themeColor="accent1" w:themeShade="80"/>
                <w:sz w:val="20"/>
                <w:szCs w:val="20"/>
              </w:rPr>
              <w:t xml:space="preserve"> </w:t>
            </w:r>
            <w:r w:rsidR="00A2740A">
              <w:rPr>
                <w:rFonts w:asciiTheme="minorHAnsi" w:hAnsiTheme="minorHAnsi"/>
                <w:color w:val="1F4E79" w:themeColor="accent1" w:themeShade="80"/>
                <w:sz w:val="20"/>
                <w:szCs w:val="20"/>
              </w:rPr>
              <w:t xml:space="preserve"> Two new members. One member is in an AHF in Spokane and the other member is in an AHF in Monroe.</w:t>
            </w:r>
          </w:p>
        </w:tc>
      </w:tr>
      <w:tr w:rsidR="002517FE" w:rsidRPr="003B3604" w14:paraId="7F0BB23E" w14:textId="77777777" w:rsidTr="004F50F3">
        <w:trPr>
          <w:trHeight w:val="497"/>
        </w:trPr>
        <w:tc>
          <w:tcPr>
            <w:tcW w:w="468" w:type="dxa"/>
            <w:vAlign w:val="center"/>
          </w:tcPr>
          <w:p w14:paraId="306B1A0D" w14:textId="77777777" w:rsidR="002517FE" w:rsidRPr="002E7AF7" w:rsidRDefault="002517FE" w:rsidP="002517FE">
            <w:pPr>
              <w:pStyle w:val="ListParagraph"/>
              <w:numPr>
                <w:ilvl w:val="0"/>
                <w:numId w:val="1"/>
              </w:numPr>
              <w:jc w:val="center"/>
              <w:rPr>
                <w:rFonts w:asciiTheme="minorHAnsi" w:hAnsiTheme="minorHAnsi" w:cs="Calibri"/>
                <w:sz w:val="18"/>
                <w:szCs w:val="18"/>
              </w:rPr>
            </w:pPr>
          </w:p>
        </w:tc>
        <w:tc>
          <w:tcPr>
            <w:tcW w:w="2767" w:type="dxa"/>
          </w:tcPr>
          <w:p w14:paraId="17D3211E" w14:textId="7933D76A" w:rsidR="002517FE" w:rsidRPr="00994767" w:rsidRDefault="00521007" w:rsidP="002517FE">
            <w:pPr>
              <w:rPr>
                <w:rFonts w:asciiTheme="minorHAnsi" w:hAnsiTheme="minorHAnsi"/>
                <w:sz w:val="20"/>
              </w:rPr>
            </w:pPr>
            <w:r>
              <w:rPr>
                <w:rFonts w:asciiTheme="minorHAnsi" w:hAnsiTheme="minorHAnsi"/>
                <w:sz w:val="20"/>
              </w:rPr>
              <w:t>Leadership Discussion Brief</w:t>
            </w:r>
          </w:p>
        </w:tc>
        <w:tc>
          <w:tcPr>
            <w:tcW w:w="720" w:type="dxa"/>
          </w:tcPr>
          <w:p w14:paraId="19AA3ED0" w14:textId="78FB8515" w:rsidR="002517FE" w:rsidRPr="002E7AF7" w:rsidRDefault="00521007" w:rsidP="002517FE">
            <w:pPr>
              <w:jc w:val="center"/>
              <w:rPr>
                <w:rFonts w:asciiTheme="minorHAnsi" w:hAnsiTheme="minorHAnsi" w:cs="Calibri"/>
                <w:sz w:val="18"/>
                <w:szCs w:val="18"/>
              </w:rPr>
            </w:pPr>
            <w:r>
              <w:rPr>
                <w:rFonts w:asciiTheme="minorHAnsi" w:hAnsiTheme="minorHAnsi" w:cs="Calibri"/>
                <w:sz w:val="18"/>
                <w:szCs w:val="18"/>
              </w:rPr>
              <w:t>10:</w:t>
            </w:r>
            <w:r w:rsidR="00A3502C">
              <w:rPr>
                <w:rFonts w:asciiTheme="minorHAnsi" w:hAnsiTheme="minorHAnsi" w:cs="Calibri"/>
                <w:sz w:val="18"/>
                <w:szCs w:val="18"/>
              </w:rPr>
              <w:t>10</w:t>
            </w:r>
          </w:p>
        </w:tc>
        <w:tc>
          <w:tcPr>
            <w:tcW w:w="1080" w:type="dxa"/>
            <w:vAlign w:val="center"/>
          </w:tcPr>
          <w:p w14:paraId="33386CE8" w14:textId="7306DF16" w:rsidR="002517FE" w:rsidRPr="002E7AF7" w:rsidRDefault="00521007" w:rsidP="002517FE">
            <w:pPr>
              <w:jc w:val="center"/>
              <w:rPr>
                <w:rFonts w:asciiTheme="minorHAnsi" w:hAnsiTheme="minorHAnsi" w:cs="Calibri"/>
                <w:sz w:val="18"/>
                <w:szCs w:val="18"/>
              </w:rPr>
            </w:pPr>
            <w:r>
              <w:rPr>
                <w:rFonts w:asciiTheme="minorHAnsi" w:hAnsiTheme="minorHAnsi" w:cs="Calibri"/>
                <w:sz w:val="18"/>
                <w:szCs w:val="18"/>
              </w:rPr>
              <w:t>Kelli</w:t>
            </w:r>
            <w:r w:rsidR="00B6613D">
              <w:rPr>
                <w:rFonts w:asciiTheme="minorHAnsi" w:hAnsiTheme="minorHAnsi" w:cs="Calibri"/>
                <w:sz w:val="18"/>
                <w:szCs w:val="18"/>
              </w:rPr>
              <w:t>/Nicole</w:t>
            </w:r>
          </w:p>
        </w:tc>
        <w:tc>
          <w:tcPr>
            <w:tcW w:w="6125" w:type="dxa"/>
          </w:tcPr>
          <w:p w14:paraId="4DFC00D2" w14:textId="627603F5" w:rsidR="00E86265" w:rsidRDefault="007B7959" w:rsidP="002517FE">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We’re still t</w:t>
            </w:r>
            <w:r w:rsidR="0006790E">
              <w:rPr>
                <w:rFonts w:asciiTheme="minorHAnsi" w:hAnsiTheme="minorHAnsi"/>
                <w:color w:val="1F4E79" w:themeColor="accent1" w:themeShade="80"/>
                <w:sz w:val="20"/>
                <w:szCs w:val="20"/>
              </w:rPr>
              <w:t xml:space="preserve">aking feedback from SET to leadership teams. Took to the office chiefs, AAA meeting, </w:t>
            </w:r>
            <w:r w:rsidR="00456239">
              <w:rPr>
                <w:rFonts w:asciiTheme="minorHAnsi" w:hAnsiTheme="minorHAnsi"/>
                <w:color w:val="1F4E79" w:themeColor="accent1" w:themeShade="80"/>
                <w:sz w:val="20"/>
                <w:szCs w:val="20"/>
              </w:rPr>
              <w:t xml:space="preserve">state-wide </w:t>
            </w:r>
            <w:r w:rsidR="0006790E">
              <w:rPr>
                <w:rFonts w:asciiTheme="minorHAnsi" w:hAnsiTheme="minorHAnsi"/>
                <w:color w:val="1F4E79" w:themeColor="accent1" w:themeShade="80"/>
                <w:sz w:val="20"/>
                <w:szCs w:val="20"/>
              </w:rPr>
              <w:t xml:space="preserve">regional admins. </w:t>
            </w:r>
            <w:r w:rsidR="00456239">
              <w:rPr>
                <w:rFonts w:asciiTheme="minorHAnsi" w:hAnsiTheme="minorHAnsi"/>
                <w:color w:val="1F4E79" w:themeColor="accent1" w:themeShade="80"/>
                <w:sz w:val="20"/>
                <w:szCs w:val="20"/>
              </w:rPr>
              <w:t>Feedback related to survey, concerns around confusing mail communication, had an opportunity to meeting with elig</w:t>
            </w:r>
            <w:r w:rsidR="00847908">
              <w:rPr>
                <w:rFonts w:asciiTheme="minorHAnsi" w:hAnsiTheme="minorHAnsi"/>
                <w:color w:val="1F4E79" w:themeColor="accent1" w:themeShade="80"/>
                <w:sz w:val="20"/>
                <w:szCs w:val="20"/>
              </w:rPr>
              <w:t>ibility</w:t>
            </w:r>
            <w:r w:rsidR="00456239">
              <w:rPr>
                <w:rFonts w:asciiTheme="minorHAnsi" w:hAnsiTheme="minorHAnsi"/>
                <w:color w:val="1F4E79" w:themeColor="accent1" w:themeShade="80"/>
                <w:sz w:val="20"/>
                <w:szCs w:val="20"/>
              </w:rPr>
              <w:t xml:space="preserve"> folks that will be sending mail. Provided SET’s feedback on what helps feel like it’s not a scam. What you look for to verify a letter is legit. </w:t>
            </w:r>
            <w:r w:rsidR="00681301">
              <w:rPr>
                <w:rFonts w:asciiTheme="minorHAnsi" w:hAnsiTheme="minorHAnsi"/>
                <w:color w:val="1F4E79" w:themeColor="accent1" w:themeShade="80"/>
                <w:sz w:val="20"/>
                <w:szCs w:val="20"/>
              </w:rPr>
              <w:t xml:space="preserve">Not much feedback from AAA case managers aside from appreciating having this as an agenda item so they can learn what’s important to consumers. Haven’t gone to RA meeting yet due to misaligned schedules. </w:t>
            </w:r>
          </w:p>
          <w:p w14:paraId="58558994" w14:textId="77777777" w:rsidR="00847908" w:rsidRDefault="00847908" w:rsidP="002517FE">
            <w:pPr>
              <w:tabs>
                <w:tab w:val="left" w:pos="1308"/>
              </w:tabs>
              <w:rPr>
                <w:rFonts w:asciiTheme="minorHAnsi" w:hAnsiTheme="minorHAnsi"/>
                <w:color w:val="1F4E79" w:themeColor="accent1" w:themeShade="80"/>
                <w:sz w:val="20"/>
                <w:szCs w:val="20"/>
              </w:rPr>
            </w:pPr>
          </w:p>
          <w:p w14:paraId="16B6D4BA" w14:textId="4C2F1AC2" w:rsidR="00847908" w:rsidRDefault="006F2C06" w:rsidP="002517FE">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Nicole: There is interest to have a few of you attend these meetings with Nicole and Kelli. Feedback is more powerful when it’s coming from you all.</w:t>
            </w:r>
          </w:p>
        </w:tc>
      </w:tr>
      <w:tr w:rsidR="00521007" w:rsidRPr="003B3604" w14:paraId="068A91F4" w14:textId="77777777" w:rsidTr="004F50F3">
        <w:trPr>
          <w:trHeight w:val="461"/>
        </w:trPr>
        <w:tc>
          <w:tcPr>
            <w:tcW w:w="468" w:type="dxa"/>
            <w:vAlign w:val="center"/>
          </w:tcPr>
          <w:p w14:paraId="7EC1EA15" w14:textId="77777777" w:rsidR="00521007" w:rsidRPr="002E7AF7" w:rsidRDefault="00521007" w:rsidP="00521007">
            <w:pPr>
              <w:pStyle w:val="ListParagraph"/>
              <w:numPr>
                <w:ilvl w:val="0"/>
                <w:numId w:val="1"/>
              </w:numPr>
              <w:jc w:val="center"/>
              <w:rPr>
                <w:rFonts w:asciiTheme="minorHAnsi" w:hAnsiTheme="minorHAnsi" w:cs="Calibri"/>
                <w:sz w:val="18"/>
                <w:szCs w:val="18"/>
              </w:rPr>
            </w:pPr>
          </w:p>
        </w:tc>
        <w:tc>
          <w:tcPr>
            <w:tcW w:w="2767" w:type="dxa"/>
          </w:tcPr>
          <w:p w14:paraId="703E27AE" w14:textId="642D6B97" w:rsidR="00521007" w:rsidRPr="00E13ECF" w:rsidRDefault="002C3ABA" w:rsidP="00521007">
            <w:pPr>
              <w:spacing w:after="240"/>
              <w:rPr>
                <w:rFonts w:asciiTheme="minorHAnsi" w:hAnsiTheme="minorHAnsi"/>
                <w:sz w:val="20"/>
              </w:rPr>
            </w:pPr>
            <w:r>
              <w:rPr>
                <w:rFonts w:asciiTheme="minorHAnsi" w:hAnsiTheme="minorHAnsi"/>
                <w:sz w:val="20"/>
              </w:rPr>
              <w:t>Legislative priorities</w:t>
            </w:r>
            <w:r w:rsidDel="002C3ABA">
              <w:rPr>
                <w:rFonts w:asciiTheme="minorHAnsi" w:hAnsiTheme="minorHAnsi"/>
                <w:sz w:val="20"/>
              </w:rPr>
              <w:t xml:space="preserve"> </w:t>
            </w:r>
          </w:p>
        </w:tc>
        <w:tc>
          <w:tcPr>
            <w:tcW w:w="720" w:type="dxa"/>
          </w:tcPr>
          <w:p w14:paraId="1B852863" w14:textId="3D856E86" w:rsidR="00521007" w:rsidRPr="002E7AF7" w:rsidRDefault="00EC1059" w:rsidP="00521007">
            <w:pPr>
              <w:spacing w:after="240"/>
              <w:jc w:val="center"/>
              <w:rPr>
                <w:rFonts w:asciiTheme="minorHAnsi" w:hAnsiTheme="minorHAnsi" w:cs="Calibri"/>
                <w:sz w:val="18"/>
                <w:szCs w:val="18"/>
              </w:rPr>
            </w:pPr>
            <w:r>
              <w:rPr>
                <w:rFonts w:asciiTheme="minorHAnsi" w:hAnsiTheme="minorHAnsi" w:cs="Calibri"/>
                <w:sz w:val="18"/>
                <w:szCs w:val="18"/>
              </w:rPr>
              <w:t>10:</w:t>
            </w:r>
            <w:r w:rsidR="00A3502C">
              <w:rPr>
                <w:rFonts w:asciiTheme="minorHAnsi" w:hAnsiTheme="minorHAnsi" w:cs="Calibri"/>
                <w:sz w:val="18"/>
                <w:szCs w:val="18"/>
              </w:rPr>
              <w:t>20</w:t>
            </w:r>
          </w:p>
        </w:tc>
        <w:tc>
          <w:tcPr>
            <w:tcW w:w="1080" w:type="dxa"/>
            <w:vAlign w:val="center"/>
          </w:tcPr>
          <w:p w14:paraId="5E6B2046" w14:textId="3D05613D" w:rsidR="00521007" w:rsidRPr="002E7AF7" w:rsidRDefault="00A3502C" w:rsidP="00521007">
            <w:pPr>
              <w:spacing w:after="240"/>
              <w:jc w:val="center"/>
              <w:rPr>
                <w:rFonts w:asciiTheme="minorHAnsi" w:hAnsiTheme="minorHAnsi" w:cs="Calibri"/>
                <w:sz w:val="18"/>
                <w:szCs w:val="18"/>
              </w:rPr>
            </w:pPr>
            <w:r>
              <w:rPr>
                <w:rFonts w:asciiTheme="minorHAnsi" w:hAnsiTheme="minorHAnsi" w:cs="Calibri"/>
                <w:sz w:val="18"/>
                <w:szCs w:val="18"/>
              </w:rPr>
              <w:t>Laura</w:t>
            </w:r>
          </w:p>
        </w:tc>
        <w:tc>
          <w:tcPr>
            <w:tcW w:w="6125" w:type="dxa"/>
          </w:tcPr>
          <w:p w14:paraId="398A3905" w14:textId="2B905ED0" w:rsidR="00A2740A" w:rsidRPr="0010639F" w:rsidRDefault="00A2740A" w:rsidP="00A2740A">
            <w:pPr>
              <w:pStyle w:val="NormalWeb"/>
              <w:rPr>
                <w:rFonts w:asciiTheme="minorHAnsi" w:hAnsiTheme="minorHAnsi" w:cstheme="minorHAnsi"/>
                <w:color w:val="002060"/>
                <w:sz w:val="20"/>
                <w:szCs w:val="20"/>
              </w:rPr>
            </w:pPr>
            <w:r w:rsidRPr="0010639F">
              <w:rPr>
                <w:rFonts w:asciiTheme="minorHAnsi" w:hAnsiTheme="minorHAnsi" w:cstheme="minorHAnsi"/>
                <w:color w:val="002060"/>
                <w:sz w:val="20"/>
                <w:szCs w:val="20"/>
              </w:rPr>
              <w:t xml:space="preserve">Laura Han attended and provided a legislative process 101 </w:t>
            </w:r>
            <w:r w:rsidR="00DE37E9" w:rsidRPr="0010639F">
              <w:rPr>
                <w:rFonts w:asciiTheme="minorHAnsi" w:hAnsiTheme="minorHAnsi" w:cstheme="minorHAnsi"/>
                <w:color w:val="002060"/>
                <w:sz w:val="20"/>
                <w:szCs w:val="20"/>
              </w:rPr>
              <w:t>and</w:t>
            </w:r>
            <w:r w:rsidRPr="0010639F">
              <w:rPr>
                <w:rFonts w:asciiTheme="minorHAnsi" w:hAnsiTheme="minorHAnsi" w:cstheme="minorHAnsi"/>
                <w:color w:val="002060"/>
                <w:sz w:val="20"/>
                <w:szCs w:val="20"/>
              </w:rPr>
              <w:t xml:space="preserve"> the bills that are of interest to ALTSA during this legislative session. She explained how to navigate the legislative website, how to up to testify and other ways to get involved. </w:t>
            </w:r>
          </w:p>
          <w:p w14:paraId="76B77168" w14:textId="06BA4020" w:rsidR="00521007" w:rsidRPr="0010639F" w:rsidRDefault="003C6977" w:rsidP="00521007">
            <w:pPr>
              <w:tabs>
                <w:tab w:val="left" w:pos="1308"/>
              </w:tabs>
              <w:spacing w:after="240"/>
              <w:rPr>
                <w:rFonts w:hAnsi="Calibri"/>
                <w:color w:val="002060"/>
                <w:sz w:val="20"/>
                <w:szCs w:val="20"/>
              </w:rPr>
            </w:pPr>
            <w:r w:rsidRPr="0010639F">
              <w:rPr>
                <w:rFonts w:hAnsi="Calibri"/>
                <w:color w:val="002060"/>
                <w:sz w:val="20"/>
                <w:szCs w:val="20"/>
              </w:rPr>
              <w:t>Second page is examples, not complete.</w:t>
            </w:r>
          </w:p>
          <w:p w14:paraId="6ED17B4C" w14:textId="7AB16850" w:rsidR="003C6977" w:rsidRPr="0010639F" w:rsidRDefault="003C6977" w:rsidP="00521007">
            <w:pPr>
              <w:tabs>
                <w:tab w:val="left" w:pos="1308"/>
              </w:tabs>
              <w:spacing w:after="240"/>
              <w:rPr>
                <w:rFonts w:hAnsi="Calibri"/>
                <w:color w:val="002060"/>
                <w:sz w:val="20"/>
                <w:szCs w:val="20"/>
              </w:rPr>
            </w:pPr>
            <w:r w:rsidRPr="0010639F">
              <w:rPr>
                <w:rFonts w:hAnsi="Calibri"/>
                <w:color w:val="002060"/>
                <w:sz w:val="20"/>
                <w:szCs w:val="20"/>
              </w:rPr>
              <w:t xml:space="preserve">Everything is up for grabs right now. Feb first cutoff: bills that haven’t been considered? maybe? die. </w:t>
            </w:r>
          </w:p>
          <w:p w14:paraId="0EBE6E07" w14:textId="77777777" w:rsidR="003C6977" w:rsidRPr="0010639F" w:rsidRDefault="003C6977" w:rsidP="00521007">
            <w:pPr>
              <w:tabs>
                <w:tab w:val="left" w:pos="1308"/>
              </w:tabs>
              <w:spacing w:after="240"/>
              <w:rPr>
                <w:rFonts w:hAnsi="Calibri"/>
                <w:color w:val="002060"/>
                <w:sz w:val="20"/>
                <w:szCs w:val="20"/>
              </w:rPr>
            </w:pPr>
            <w:r w:rsidRPr="0010639F">
              <w:rPr>
                <w:rFonts w:hAnsi="Calibri"/>
                <w:color w:val="002060"/>
                <w:sz w:val="20"/>
                <w:szCs w:val="20"/>
              </w:rPr>
              <w:t>HB = House Bill, SB = Senate Bill</w:t>
            </w:r>
          </w:p>
          <w:p w14:paraId="5E7B1AEF" w14:textId="77777777" w:rsidR="003C6977" w:rsidRPr="0010639F" w:rsidRDefault="004F50F3" w:rsidP="00521007">
            <w:pPr>
              <w:tabs>
                <w:tab w:val="left" w:pos="1308"/>
              </w:tabs>
              <w:spacing w:after="240"/>
              <w:rPr>
                <w:rFonts w:hAnsi="Calibri"/>
                <w:color w:val="002060"/>
                <w:sz w:val="20"/>
                <w:szCs w:val="20"/>
              </w:rPr>
            </w:pPr>
            <w:r w:rsidRPr="0010639F">
              <w:rPr>
                <w:rFonts w:hAnsi="Calibri"/>
                <w:color w:val="002060"/>
                <w:sz w:val="20"/>
                <w:szCs w:val="20"/>
              </w:rPr>
              <w:t>More money for people servings Medicaid clients.</w:t>
            </w:r>
          </w:p>
          <w:p w14:paraId="248273C1" w14:textId="77777777" w:rsidR="004F50F3" w:rsidRPr="0010639F" w:rsidRDefault="004F50F3" w:rsidP="00521007">
            <w:pPr>
              <w:tabs>
                <w:tab w:val="left" w:pos="1308"/>
              </w:tabs>
              <w:spacing w:after="240"/>
              <w:rPr>
                <w:rFonts w:hAnsi="Calibri"/>
                <w:color w:val="002060"/>
                <w:sz w:val="20"/>
                <w:szCs w:val="20"/>
              </w:rPr>
            </w:pPr>
            <w:r w:rsidRPr="0010639F">
              <w:rPr>
                <w:rFonts w:hAnsi="Calibri"/>
                <w:color w:val="002060"/>
                <w:sz w:val="20"/>
                <w:szCs w:val="20"/>
              </w:rPr>
              <w:t>Tools:</w:t>
            </w:r>
          </w:p>
          <w:p w14:paraId="7CCA4A1B" w14:textId="649221E7" w:rsidR="004F50F3" w:rsidRPr="0010639F" w:rsidRDefault="004F50F3" w:rsidP="00521007">
            <w:pPr>
              <w:tabs>
                <w:tab w:val="left" w:pos="1308"/>
              </w:tabs>
              <w:spacing w:after="240"/>
              <w:rPr>
                <w:rFonts w:hAnsi="Calibri"/>
                <w:color w:val="002060"/>
                <w:sz w:val="20"/>
                <w:szCs w:val="20"/>
              </w:rPr>
            </w:pPr>
            <w:r w:rsidRPr="0010639F">
              <w:rPr>
                <w:rFonts w:hAnsi="Calibri"/>
                <w:color w:val="002060"/>
                <w:sz w:val="20"/>
                <w:szCs w:val="20"/>
              </w:rPr>
              <w:lastRenderedPageBreak/>
              <w:t xml:space="preserve">Legislative Website leg.wa.gov </w:t>
            </w:r>
          </w:p>
          <w:p w14:paraId="317324A0" w14:textId="77777777" w:rsidR="004F50F3" w:rsidRPr="0010639F" w:rsidRDefault="004F50F3" w:rsidP="00521007">
            <w:pPr>
              <w:tabs>
                <w:tab w:val="left" w:pos="1308"/>
              </w:tabs>
              <w:spacing w:after="240"/>
              <w:rPr>
                <w:rFonts w:hAnsi="Calibri"/>
                <w:color w:val="002060"/>
                <w:sz w:val="20"/>
                <w:szCs w:val="20"/>
              </w:rPr>
            </w:pPr>
            <w:r w:rsidRPr="0010639F">
              <w:rPr>
                <w:rFonts w:hAnsi="Calibri"/>
                <w:color w:val="002060"/>
                <w:sz w:val="20"/>
                <w:szCs w:val="20"/>
              </w:rPr>
              <w:t>Find tab is a search engine for bills in your geography</w:t>
            </w:r>
          </w:p>
          <w:p w14:paraId="09EB2C31" w14:textId="77777777" w:rsidR="004F50F3"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Find &gt; Bills</w:t>
            </w:r>
          </w:p>
          <w:p w14:paraId="03833967"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Bills have a main page- link in pdf</w:t>
            </w:r>
          </w:p>
          <w:p w14:paraId="0C040F33" w14:textId="4ABA82F4"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 xml:space="preserve">As bills get </w:t>
            </w:r>
            <w:r w:rsidR="00DE37E9" w:rsidRPr="0010639F">
              <w:rPr>
                <w:rFonts w:hAnsi="Calibri"/>
                <w:color w:val="002060"/>
                <w:sz w:val="20"/>
                <w:szCs w:val="20"/>
              </w:rPr>
              <w:t>amended,</w:t>
            </w:r>
            <w:r w:rsidRPr="0010639F">
              <w:rPr>
                <w:rFonts w:hAnsi="Calibri"/>
                <w:color w:val="002060"/>
                <w:sz w:val="20"/>
                <w:szCs w:val="20"/>
              </w:rPr>
              <w:t xml:space="preserve"> they get new titles. Make sure you’re clicking the LOWEST link for the most current bill. </w:t>
            </w:r>
          </w:p>
          <w:p w14:paraId="13D5D3C6"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Bills have their own rules and structure. Always starts with 1, “An act”</w:t>
            </w:r>
          </w:p>
          <w:p w14:paraId="3A0C8E85"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Every bill is adding or amending current law. New text is underlined. Strikethrough means being removed from current law. New section is not underlined but all new language.</w:t>
            </w:r>
          </w:p>
          <w:p w14:paraId="3EF9AD22" w14:textId="6AD4EB69"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 xml:space="preserve">Bills contingency </w:t>
            </w:r>
            <w:r w:rsidR="00DE37E9" w:rsidRPr="0010639F">
              <w:rPr>
                <w:rFonts w:hAnsi="Calibri"/>
                <w:color w:val="002060"/>
                <w:sz w:val="20"/>
                <w:szCs w:val="20"/>
              </w:rPr>
              <w:t>clause if</w:t>
            </w:r>
            <w:r w:rsidRPr="0010639F">
              <w:rPr>
                <w:rFonts w:hAnsi="Calibri"/>
                <w:color w:val="002060"/>
                <w:sz w:val="20"/>
                <w:szCs w:val="20"/>
              </w:rPr>
              <w:t xml:space="preserve"> it can’t find out how to fund it goes away.</w:t>
            </w:r>
          </w:p>
          <w:p w14:paraId="30B30E5E" w14:textId="2D5705B9"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 xml:space="preserve">Hearing schedules: </w:t>
            </w:r>
          </w:p>
          <w:p w14:paraId="0E073B8C"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 xml:space="preserve">The best way to submit comments is during public hearings. </w:t>
            </w:r>
          </w:p>
          <w:p w14:paraId="79BB4569"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Click agendas schedules and calendars to search for hearings by topic.</w:t>
            </w:r>
          </w:p>
          <w:p w14:paraId="136D1FCF"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Position noted for record: you give contact info and just say pro or con.</w:t>
            </w:r>
          </w:p>
          <w:p w14:paraId="6DF0A583" w14:textId="1CCDE78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Remote testimony sends a unique Zoom link to you.</w:t>
            </w:r>
          </w:p>
          <w:p w14:paraId="0F2650A4" w14:textId="5569D0CD"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Log in from the beginning as agendas don’t always stay on track.</w:t>
            </w:r>
          </w:p>
          <w:p w14:paraId="1981F403" w14:textId="77777777"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Questions</w:t>
            </w:r>
          </w:p>
          <w:p w14:paraId="6D42EB9B" w14:textId="2EA60F71" w:rsidR="00235277" w:rsidRPr="0010639F" w:rsidRDefault="00235277" w:rsidP="00521007">
            <w:pPr>
              <w:tabs>
                <w:tab w:val="left" w:pos="1308"/>
              </w:tabs>
              <w:spacing w:after="240"/>
              <w:rPr>
                <w:rFonts w:hAnsi="Calibri"/>
                <w:color w:val="002060"/>
                <w:sz w:val="20"/>
                <w:szCs w:val="20"/>
              </w:rPr>
            </w:pPr>
            <w:r w:rsidRPr="0010639F">
              <w:rPr>
                <w:rFonts w:hAnsi="Calibri"/>
                <w:color w:val="002060"/>
                <w:sz w:val="20"/>
                <w:szCs w:val="20"/>
              </w:rPr>
              <w:t xml:space="preserve">Isaac: people should be aware of leg </w:t>
            </w:r>
            <w:r w:rsidR="00DE37E9" w:rsidRPr="0010639F">
              <w:rPr>
                <w:rFonts w:hAnsi="Calibri"/>
                <w:color w:val="002060"/>
                <w:sz w:val="20"/>
                <w:szCs w:val="20"/>
              </w:rPr>
              <w:t>process;</w:t>
            </w:r>
            <w:r w:rsidRPr="0010639F">
              <w:rPr>
                <w:rFonts w:hAnsi="Calibri"/>
                <w:color w:val="002060"/>
                <w:sz w:val="20"/>
                <w:szCs w:val="20"/>
              </w:rPr>
              <w:t xml:space="preserve"> it doesn’t move quickly. It’s a time investment, many months. I’ve been through the process getting a bill introduced and testifying and meeting leaders. </w:t>
            </w:r>
            <w:r w:rsidR="003223B2" w:rsidRPr="0010639F">
              <w:rPr>
                <w:rFonts w:hAnsi="Calibri"/>
                <w:color w:val="002060"/>
                <w:sz w:val="20"/>
                <w:szCs w:val="20"/>
              </w:rPr>
              <w:t>Bill I helped get through it was suggested to give an overview of the bill and submit a draft of the proposal in final bill form. Legislators used it as reference. At one of the committees where I testified I saw legislators refer to the draft I wrote up. Not sure if this is standard procedure, but I think it helped with the instance I was involved in.</w:t>
            </w:r>
          </w:p>
          <w:p w14:paraId="2000A929" w14:textId="77777777" w:rsidR="003223B2" w:rsidRPr="0010639F" w:rsidRDefault="003223B2" w:rsidP="00521007">
            <w:pPr>
              <w:tabs>
                <w:tab w:val="left" w:pos="1308"/>
              </w:tabs>
              <w:spacing w:after="240"/>
              <w:rPr>
                <w:rFonts w:hAnsi="Calibri"/>
                <w:color w:val="002060"/>
                <w:sz w:val="20"/>
                <w:szCs w:val="20"/>
              </w:rPr>
            </w:pPr>
            <w:r w:rsidRPr="0010639F">
              <w:rPr>
                <w:rFonts w:hAnsi="Calibri"/>
                <w:color w:val="002060"/>
                <w:sz w:val="20"/>
                <w:szCs w:val="20"/>
              </w:rPr>
              <w:t>Laura: That is good advice. Legislators really appreciate if you write a draft bill. It’ll be vetted by lawyers before becoming law, but having that reference is very helpful for them.</w:t>
            </w:r>
          </w:p>
          <w:p w14:paraId="34EE08A4" w14:textId="28E2E2C4" w:rsidR="00F62D2F" w:rsidRPr="0010639F" w:rsidRDefault="00F62D2F" w:rsidP="00521007">
            <w:pPr>
              <w:tabs>
                <w:tab w:val="left" w:pos="1308"/>
              </w:tabs>
              <w:spacing w:after="240"/>
              <w:rPr>
                <w:rFonts w:hAnsi="Calibri"/>
                <w:color w:val="002060"/>
                <w:sz w:val="20"/>
                <w:szCs w:val="20"/>
              </w:rPr>
            </w:pPr>
            <w:r w:rsidRPr="0010639F">
              <w:rPr>
                <w:rFonts w:hAnsi="Calibri"/>
                <w:color w:val="002060"/>
                <w:sz w:val="20"/>
                <w:szCs w:val="20"/>
              </w:rPr>
              <w:t xml:space="preserve">Kelli: </w:t>
            </w:r>
            <w:r w:rsidR="000D77DA" w:rsidRPr="0010639F">
              <w:rPr>
                <w:rFonts w:hAnsi="Calibri"/>
                <w:color w:val="002060"/>
                <w:sz w:val="20"/>
                <w:szCs w:val="20"/>
              </w:rPr>
              <w:t>SET team members have expressed interest in this process. Are there specific bills that we are trying to move forward that it would be helpful if there were people here that also felt important that they could testify for?</w:t>
            </w:r>
          </w:p>
          <w:p w14:paraId="2E867256" w14:textId="77777777" w:rsidR="000D77DA" w:rsidRPr="0010639F" w:rsidRDefault="000D77DA" w:rsidP="00521007">
            <w:pPr>
              <w:tabs>
                <w:tab w:val="left" w:pos="1308"/>
              </w:tabs>
              <w:spacing w:after="240"/>
              <w:rPr>
                <w:rFonts w:hAnsi="Calibri"/>
                <w:color w:val="002060"/>
                <w:sz w:val="20"/>
                <w:szCs w:val="20"/>
              </w:rPr>
            </w:pPr>
            <w:r w:rsidRPr="0010639F">
              <w:rPr>
                <w:rFonts w:hAnsi="Calibri"/>
                <w:color w:val="002060"/>
                <w:sz w:val="20"/>
                <w:szCs w:val="20"/>
              </w:rPr>
              <w:t>Laura: two bills we are actively trying to push forward are Agency Request Legislation. Laura will send Kelli more information.</w:t>
            </w:r>
          </w:p>
          <w:p w14:paraId="4677D5C2" w14:textId="508DA62E" w:rsidR="002522C6" w:rsidRPr="0010639F" w:rsidRDefault="002522C6" w:rsidP="00521007">
            <w:pPr>
              <w:tabs>
                <w:tab w:val="left" w:pos="1308"/>
              </w:tabs>
              <w:spacing w:after="240"/>
              <w:rPr>
                <w:rFonts w:hAnsi="Calibri"/>
                <w:color w:val="002060"/>
                <w:sz w:val="20"/>
                <w:szCs w:val="20"/>
              </w:rPr>
            </w:pPr>
            <w:r w:rsidRPr="0010639F">
              <w:rPr>
                <w:rFonts w:hAnsi="Calibri"/>
                <w:color w:val="002060"/>
                <w:sz w:val="20"/>
                <w:szCs w:val="20"/>
              </w:rPr>
              <w:t xml:space="preserve">Laura: now we’re working to get an increase for residential as well. When this comes up for hearing again, if you can share your experience </w:t>
            </w:r>
            <w:r w:rsidRPr="0010639F">
              <w:rPr>
                <w:rFonts w:hAnsi="Calibri"/>
                <w:color w:val="002060"/>
                <w:sz w:val="20"/>
                <w:szCs w:val="20"/>
              </w:rPr>
              <w:lastRenderedPageBreak/>
              <w:t>with the in-home personal needs allowance being increased and speak to how this could support residential as well.</w:t>
            </w:r>
          </w:p>
          <w:p w14:paraId="313FA0BD" w14:textId="260F7CEA" w:rsidR="002522C6" w:rsidRPr="0010639F" w:rsidRDefault="002522C6" w:rsidP="00521007">
            <w:pPr>
              <w:tabs>
                <w:tab w:val="left" w:pos="1308"/>
              </w:tabs>
              <w:spacing w:after="240"/>
              <w:rPr>
                <w:rFonts w:hAnsi="Calibri"/>
                <w:color w:val="002060"/>
                <w:sz w:val="20"/>
                <w:szCs w:val="20"/>
              </w:rPr>
            </w:pPr>
            <w:r w:rsidRPr="0010639F">
              <w:rPr>
                <w:rFonts w:hAnsi="Calibri"/>
                <w:color w:val="002060"/>
                <w:sz w:val="20"/>
                <w:szCs w:val="20"/>
              </w:rPr>
              <w:t>Fiscal testify. Laura can let Kelli know.</w:t>
            </w:r>
          </w:p>
          <w:p w14:paraId="53EA06A0" w14:textId="48660C23" w:rsidR="0010639F" w:rsidRPr="0010639F" w:rsidRDefault="0010639F" w:rsidP="00521007">
            <w:pPr>
              <w:tabs>
                <w:tab w:val="left" w:pos="1308"/>
              </w:tabs>
              <w:spacing w:after="240"/>
              <w:rPr>
                <w:rFonts w:hAnsi="Calibri"/>
                <w:b/>
                <w:bCs/>
                <w:i/>
                <w:iCs/>
                <w:color w:val="002060"/>
                <w:sz w:val="20"/>
                <w:szCs w:val="20"/>
              </w:rPr>
            </w:pPr>
            <w:r w:rsidRPr="0010639F">
              <w:rPr>
                <w:rFonts w:hAnsi="Calibri"/>
                <w:b/>
                <w:bCs/>
                <w:i/>
                <w:iCs/>
                <w:color w:val="002060"/>
                <w:sz w:val="20"/>
                <w:szCs w:val="20"/>
                <w:highlight w:val="yellow"/>
              </w:rPr>
              <w:t xml:space="preserve">The residential personal needs allowance has already been heard in the policy committee and was fast tracked as there were concerns so thank you for your </w:t>
            </w:r>
            <w:r w:rsidR="00DE37E9" w:rsidRPr="0010639F">
              <w:rPr>
                <w:rFonts w:hAnsi="Calibri"/>
                <w:b/>
                <w:bCs/>
                <w:i/>
                <w:iCs/>
                <w:color w:val="002060"/>
                <w:sz w:val="20"/>
                <w:szCs w:val="20"/>
                <w:highlight w:val="yellow"/>
              </w:rPr>
              <w:t>support,</w:t>
            </w:r>
            <w:r w:rsidRPr="0010639F">
              <w:rPr>
                <w:rFonts w:hAnsi="Calibri"/>
                <w:b/>
                <w:bCs/>
                <w:i/>
                <w:iCs/>
                <w:color w:val="002060"/>
                <w:sz w:val="20"/>
                <w:szCs w:val="20"/>
                <w:highlight w:val="yellow"/>
              </w:rPr>
              <w:t xml:space="preserve"> but we will not need testimony at this time.</w:t>
            </w:r>
            <w:r w:rsidRPr="0010639F">
              <w:rPr>
                <w:rFonts w:hAnsi="Calibri"/>
                <w:b/>
                <w:bCs/>
                <w:i/>
                <w:iCs/>
                <w:color w:val="002060"/>
                <w:sz w:val="20"/>
                <w:szCs w:val="20"/>
              </w:rPr>
              <w:t xml:space="preserve"> </w:t>
            </w:r>
          </w:p>
          <w:p w14:paraId="3E1D7614" w14:textId="77777777" w:rsidR="002A2908" w:rsidRPr="0010639F" w:rsidRDefault="002A2908" w:rsidP="00521007">
            <w:pPr>
              <w:tabs>
                <w:tab w:val="left" w:pos="1308"/>
              </w:tabs>
              <w:spacing w:after="240"/>
              <w:rPr>
                <w:rFonts w:hAnsi="Calibri"/>
                <w:color w:val="002060"/>
                <w:sz w:val="20"/>
                <w:szCs w:val="20"/>
              </w:rPr>
            </w:pPr>
            <w:r w:rsidRPr="0010639F">
              <w:rPr>
                <w:rFonts w:hAnsi="Calibri"/>
                <w:color w:val="002060"/>
                <w:sz w:val="20"/>
                <w:szCs w:val="20"/>
              </w:rPr>
              <w:t>Is there anybody that is feeling passionate about this?</w:t>
            </w:r>
          </w:p>
          <w:p w14:paraId="48F64061" w14:textId="1B3F2F56" w:rsidR="002A2908" w:rsidRPr="0010639F" w:rsidRDefault="002A2908" w:rsidP="00521007">
            <w:pPr>
              <w:tabs>
                <w:tab w:val="left" w:pos="1308"/>
              </w:tabs>
              <w:spacing w:after="240"/>
              <w:rPr>
                <w:rFonts w:hAnsi="Calibri"/>
                <w:color w:val="002060"/>
                <w:sz w:val="20"/>
                <w:szCs w:val="20"/>
              </w:rPr>
            </w:pPr>
            <w:r w:rsidRPr="0010639F">
              <w:rPr>
                <w:rFonts w:hAnsi="Calibri"/>
                <w:color w:val="002060"/>
                <w:sz w:val="20"/>
                <w:szCs w:val="20"/>
              </w:rPr>
              <w:t xml:space="preserve">Zach: </w:t>
            </w:r>
            <w:r w:rsidR="00193F96" w:rsidRPr="0010639F">
              <w:rPr>
                <w:rFonts w:hAnsi="Calibri"/>
                <w:color w:val="002060"/>
                <w:sz w:val="20"/>
                <w:szCs w:val="20"/>
              </w:rPr>
              <w:t>another option for getting involved is attending these meetings.</w:t>
            </w:r>
            <w:r w:rsidR="00DB34F8" w:rsidRPr="0010639F">
              <w:rPr>
                <w:rFonts w:hAnsi="Calibri"/>
                <w:color w:val="002060"/>
                <w:sz w:val="20"/>
                <w:szCs w:val="20"/>
              </w:rPr>
              <w:t xml:space="preserve"> I don’t feel like it’s essential to know what’s going on unless a bill sounds like a negative thing for people with disabilities. </w:t>
            </w:r>
          </w:p>
          <w:p w14:paraId="774C12C1" w14:textId="77777777" w:rsidR="00193F96" w:rsidRPr="0010639F" w:rsidRDefault="00BC1CF0" w:rsidP="00521007">
            <w:pPr>
              <w:tabs>
                <w:tab w:val="left" w:pos="1308"/>
              </w:tabs>
              <w:spacing w:after="240"/>
              <w:rPr>
                <w:rFonts w:hAnsi="Calibri"/>
                <w:color w:val="002060"/>
                <w:sz w:val="20"/>
                <w:szCs w:val="20"/>
              </w:rPr>
            </w:pPr>
            <w:r w:rsidRPr="0010639F">
              <w:rPr>
                <w:rFonts w:hAnsi="Calibri"/>
                <w:color w:val="002060"/>
                <w:sz w:val="20"/>
                <w:szCs w:val="20"/>
              </w:rPr>
              <w:t xml:space="preserve">Brenda: I would like to be able to testify. </w:t>
            </w:r>
          </w:p>
          <w:p w14:paraId="468BB7DA" w14:textId="78A94B92" w:rsidR="00BC1CF0" w:rsidRPr="0010639F" w:rsidRDefault="00BC1CF0" w:rsidP="00521007">
            <w:pPr>
              <w:tabs>
                <w:tab w:val="left" w:pos="1308"/>
              </w:tabs>
              <w:spacing w:after="240"/>
              <w:rPr>
                <w:rFonts w:hAnsi="Calibri"/>
                <w:color w:val="002060"/>
                <w:sz w:val="20"/>
                <w:szCs w:val="20"/>
              </w:rPr>
            </w:pPr>
            <w:r w:rsidRPr="0010639F">
              <w:rPr>
                <w:rFonts w:hAnsi="Calibri"/>
                <w:color w:val="002060"/>
                <w:sz w:val="20"/>
                <w:szCs w:val="20"/>
              </w:rPr>
              <w:t xml:space="preserve">Isaac: I’ve testified in </w:t>
            </w:r>
            <w:r w:rsidR="00DE37E9" w:rsidRPr="0010639F">
              <w:rPr>
                <w:rFonts w:hAnsi="Calibri"/>
                <w:color w:val="002060"/>
                <w:sz w:val="20"/>
                <w:szCs w:val="20"/>
              </w:rPr>
              <w:t>person,</w:t>
            </w:r>
            <w:r w:rsidRPr="0010639F">
              <w:rPr>
                <w:rFonts w:hAnsi="Calibri"/>
                <w:color w:val="002060"/>
                <w:sz w:val="20"/>
                <w:szCs w:val="20"/>
              </w:rPr>
              <w:t xml:space="preserve"> and I would like to do some more testifying. </w:t>
            </w:r>
          </w:p>
          <w:p w14:paraId="785AEE60" w14:textId="77777777" w:rsidR="00BC1CF0" w:rsidRPr="0010639F" w:rsidRDefault="00BC1CF0" w:rsidP="00521007">
            <w:pPr>
              <w:tabs>
                <w:tab w:val="left" w:pos="1308"/>
              </w:tabs>
              <w:spacing w:after="240"/>
              <w:rPr>
                <w:rFonts w:hAnsi="Calibri"/>
                <w:color w:val="002060"/>
                <w:sz w:val="20"/>
                <w:szCs w:val="20"/>
              </w:rPr>
            </w:pPr>
            <w:r w:rsidRPr="0010639F">
              <w:rPr>
                <w:rFonts w:hAnsi="Calibri"/>
                <w:color w:val="002060"/>
                <w:sz w:val="20"/>
                <w:szCs w:val="20"/>
              </w:rPr>
              <w:t>Laura: I will do my best to flag concerning bills for Kelli and Nicole to bring up.</w:t>
            </w:r>
          </w:p>
          <w:p w14:paraId="3BD68616" w14:textId="77777777" w:rsidR="00BC1CF0" w:rsidRPr="0010639F" w:rsidRDefault="00BC1CF0" w:rsidP="00521007">
            <w:pPr>
              <w:tabs>
                <w:tab w:val="left" w:pos="1308"/>
              </w:tabs>
              <w:spacing w:after="240"/>
              <w:rPr>
                <w:rFonts w:hAnsi="Calibri"/>
                <w:color w:val="002060"/>
                <w:sz w:val="20"/>
                <w:szCs w:val="20"/>
              </w:rPr>
            </w:pPr>
            <w:r w:rsidRPr="0010639F">
              <w:rPr>
                <w:rFonts w:hAnsi="Calibri"/>
                <w:color w:val="002060"/>
                <w:sz w:val="20"/>
                <w:szCs w:val="20"/>
              </w:rPr>
              <w:t xml:space="preserve">Shelley: </w:t>
            </w:r>
            <w:r w:rsidR="00DB569D" w:rsidRPr="0010639F">
              <w:rPr>
                <w:rFonts w:hAnsi="Calibri"/>
                <w:color w:val="002060"/>
                <w:sz w:val="20"/>
                <w:szCs w:val="20"/>
              </w:rPr>
              <w:t xml:space="preserve">my mother’s going to have to move to residential. I would appreciate being involved to help my mother be more comfortable. </w:t>
            </w:r>
          </w:p>
          <w:p w14:paraId="3AB176FB" w14:textId="77777777" w:rsidR="00DB569D" w:rsidRPr="0010639F" w:rsidRDefault="00C40212" w:rsidP="00521007">
            <w:pPr>
              <w:tabs>
                <w:tab w:val="left" w:pos="1308"/>
              </w:tabs>
              <w:spacing w:after="240"/>
              <w:rPr>
                <w:rFonts w:hAnsi="Calibri"/>
                <w:color w:val="002060"/>
                <w:sz w:val="20"/>
                <w:szCs w:val="20"/>
              </w:rPr>
            </w:pPr>
            <w:r w:rsidRPr="0010639F">
              <w:rPr>
                <w:rFonts w:hAnsi="Calibri"/>
                <w:color w:val="002060"/>
                <w:sz w:val="20"/>
                <w:szCs w:val="20"/>
              </w:rPr>
              <w:t xml:space="preserve">Cathy: </w:t>
            </w:r>
            <w:r w:rsidRPr="0010639F">
              <w:rPr>
                <w:color w:val="002060"/>
              </w:rPr>
              <w:t xml:space="preserve"> </w:t>
            </w:r>
            <w:r w:rsidRPr="0010639F">
              <w:rPr>
                <w:rFonts w:hAnsi="Calibri"/>
                <w:color w:val="002060"/>
                <w:sz w:val="20"/>
                <w:szCs w:val="20"/>
              </w:rPr>
              <w:t>There's a bill that may be interesting to you regarding estate recovery too.</w:t>
            </w:r>
          </w:p>
          <w:p w14:paraId="4EC2141E" w14:textId="441F9864" w:rsidR="00C40212" w:rsidRPr="0010639F" w:rsidRDefault="00C40212" w:rsidP="00521007">
            <w:pPr>
              <w:tabs>
                <w:tab w:val="left" w:pos="1308"/>
              </w:tabs>
              <w:spacing w:after="240"/>
              <w:rPr>
                <w:rFonts w:hAnsi="Calibri"/>
                <w:color w:val="002060"/>
                <w:sz w:val="20"/>
                <w:szCs w:val="20"/>
              </w:rPr>
            </w:pPr>
            <w:r w:rsidRPr="0010639F">
              <w:rPr>
                <w:rFonts w:hAnsi="Calibri"/>
                <w:color w:val="002060"/>
                <w:sz w:val="20"/>
                <w:szCs w:val="20"/>
              </w:rPr>
              <w:t xml:space="preserve">Kelli: If you do </w:t>
            </w:r>
            <w:r w:rsidR="00DE37E9" w:rsidRPr="0010639F">
              <w:rPr>
                <w:rFonts w:hAnsi="Calibri"/>
                <w:color w:val="002060"/>
                <w:sz w:val="20"/>
                <w:szCs w:val="20"/>
              </w:rPr>
              <w:t>testify,</w:t>
            </w:r>
            <w:r w:rsidRPr="0010639F">
              <w:rPr>
                <w:rFonts w:hAnsi="Calibri"/>
                <w:color w:val="002060"/>
                <w:sz w:val="20"/>
                <w:szCs w:val="20"/>
              </w:rPr>
              <w:t xml:space="preserve"> please let us know how the process goes so we can learn about how it went for you and ways we can prepare you better. </w:t>
            </w:r>
          </w:p>
        </w:tc>
      </w:tr>
      <w:tr w:rsidR="00A3502C" w:rsidRPr="003B3604" w14:paraId="2F36F39B" w14:textId="77777777" w:rsidTr="004F50F3">
        <w:trPr>
          <w:trHeight w:val="497"/>
        </w:trPr>
        <w:tc>
          <w:tcPr>
            <w:tcW w:w="468" w:type="dxa"/>
            <w:vAlign w:val="center"/>
          </w:tcPr>
          <w:p w14:paraId="0D0DE2F5" w14:textId="77777777" w:rsidR="00A3502C" w:rsidRPr="002E7AF7" w:rsidRDefault="00A3502C" w:rsidP="00A3502C">
            <w:pPr>
              <w:pStyle w:val="ListParagraph"/>
              <w:numPr>
                <w:ilvl w:val="0"/>
                <w:numId w:val="1"/>
              </w:numPr>
              <w:jc w:val="center"/>
              <w:rPr>
                <w:rFonts w:asciiTheme="minorHAnsi" w:hAnsiTheme="minorHAnsi" w:cs="Calibri"/>
                <w:sz w:val="18"/>
                <w:szCs w:val="18"/>
              </w:rPr>
            </w:pPr>
          </w:p>
        </w:tc>
        <w:tc>
          <w:tcPr>
            <w:tcW w:w="2767" w:type="dxa"/>
          </w:tcPr>
          <w:p w14:paraId="722FD617" w14:textId="12702473" w:rsidR="00A3502C" w:rsidRPr="00994767" w:rsidRDefault="00A3502C" w:rsidP="00A3502C">
            <w:pPr>
              <w:rPr>
                <w:rFonts w:asciiTheme="minorHAnsi" w:hAnsiTheme="minorHAnsi"/>
                <w:sz w:val="20"/>
              </w:rPr>
            </w:pPr>
            <w:r>
              <w:rPr>
                <w:rFonts w:asciiTheme="minorHAnsi" w:hAnsiTheme="minorHAnsi"/>
                <w:sz w:val="20"/>
              </w:rPr>
              <w:t>CDWA Update</w:t>
            </w:r>
          </w:p>
        </w:tc>
        <w:tc>
          <w:tcPr>
            <w:tcW w:w="720" w:type="dxa"/>
          </w:tcPr>
          <w:p w14:paraId="30352ADD" w14:textId="07B75ECA" w:rsidR="00A3502C" w:rsidRDefault="00A3502C" w:rsidP="00A3502C">
            <w:pPr>
              <w:jc w:val="center"/>
              <w:rPr>
                <w:rFonts w:asciiTheme="minorHAnsi" w:hAnsiTheme="minorHAnsi" w:cs="Calibri"/>
                <w:sz w:val="18"/>
                <w:szCs w:val="18"/>
              </w:rPr>
            </w:pPr>
            <w:r>
              <w:rPr>
                <w:rFonts w:asciiTheme="minorHAnsi" w:hAnsiTheme="minorHAnsi" w:cs="Calibri"/>
                <w:sz w:val="18"/>
                <w:szCs w:val="18"/>
              </w:rPr>
              <w:t>10:50</w:t>
            </w:r>
          </w:p>
        </w:tc>
        <w:tc>
          <w:tcPr>
            <w:tcW w:w="1080" w:type="dxa"/>
            <w:vAlign w:val="center"/>
          </w:tcPr>
          <w:p w14:paraId="3D3DB055" w14:textId="20BC1592" w:rsidR="00A3502C" w:rsidRPr="002E7AF7" w:rsidRDefault="00A3502C" w:rsidP="00A3502C">
            <w:pPr>
              <w:jc w:val="center"/>
              <w:rPr>
                <w:rFonts w:asciiTheme="minorHAnsi" w:hAnsiTheme="minorHAnsi" w:cs="Calibri"/>
                <w:sz w:val="18"/>
                <w:szCs w:val="18"/>
              </w:rPr>
            </w:pPr>
            <w:r>
              <w:rPr>
                <w:rFonts w:asciiTheme="minorHAnsi" w:hAnsiTheme="minorHAnsi" w:cs="Calibri"/>
                <w:sz w:val="18"/>
                <w:szCs w:val="18"/>
              </w:rPr>
              <w:t>Sonya</w:t>
            </w:r>
          </w:p>
        </w:tc>
        <w:tc>
          <w:tcPr>
            <w:tcW w:w="6125" w:type="dxa"/>
          </w:tcPr>
          <w:p w14:paraId="1D1BA7E3" w14:textId="77777777" w:rsidR="00A3502C"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Laura Jones: </w:t>
            </w:r>
          </w:p>
          <w:p w14:paraId="7568CAE5" w14:textId="77777777" w:rsidR="00071976"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Joe is director of customer experience</w:t>
            </w:r>
          </w:p>
          <w:p w14:paraId="5AAECF94" w14:textId="77777777" w:rsidR="00071976"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Let you know where we’re at and what is coming up next.</w:t>
            </w:r>
          </w:p>
          <w:p w14:paraId="5D01C2BC" w14:textId="77777777" w:rsidR="00071976"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We made it through the transition and the focus now is getting new IPs through the hiring process as easily and quickly as possible. </w:t>
            </w:r>
          </w:p>
          <w:p w14:paraId="6E3559D2" w14:textId="62F4ABDF" w:rsidR="00071976"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Process improvements looking at what’s working and what can be improved. Always looking for comments and feedback.</w:t>
            </w:r>
          </w:p>
          <w:p w14:paraId="2952804B" w14:textId="4CC3E742" w:rsidR="00071976" w:rsidRDefault="00071976"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Fall last year started sending out weekly reminders to people in hiring process. For those stuck at I9 stage, let them know they need to submit it and to keep going along in the process. Weekly reminders to those waiting </w:t>
            </w:r>
            <w:r w:rsidR="00DE37E9">
              <w:rPr>
                <w:rFonts w:asciiTheme="minorHAnsi" w:hAnsiTheme="minorHAnsi"/>
                <w:color w:val="1F4E79" w:themeColor="accent1" w:themeShade="80"/>
                <w:sz w:val="20"/>
                <w:szCs w:val="20"/>
              </w:rPr>
              <w:t>for?</w:t>
            </w:r>
            <w:r>
              <w:rPr>
                <w:rFonts w:asciiTheme="minorHAnsi" w:hAnsiTheme="minorHAnsi"/>
                <w:color w:val="1F4E79" w:themeColor="accent1" w:themeShade="80"/>
                <w:sz w:val="20"/>
                <w:szCs w:val="20"/>
              </w:rPr>
              <w:t xml:space="preserve">??. added in December weekly reminders to IPs who had started an application online but hadn’t completed/submitted it. Trying to get as many people in that want to work. </w:t>
            </w:r>
          </w:p>
          <w:p w14:paraId="240C9CD8" w14:textId="7A3F5BA5" w:rsidR="006510B0" w:rsidRDefault="006510B0"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Sticking point was the background check process. Spent a lot of time looking at the process and as of now, we are within 1 business day submitting the BCCU once we receive background check code. Once we get results back they are updated within our system within 1 business day. Should not be a lag in the process anymore. </w:t>
            </w:r>
          </w:p>
          <w:p w14:paraId="7275D4A4" w14:textId="23146CEB" w:rsidR="006510B0" w:rsidRDefault="006510B0"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In client match process, reaching with clients and confirming if you want to work with IP requesting to work with them. Current bottleneck. Step 1 is we reach out by phone to confirm with client. Leave a VM if no one answers, if we don’t hear then step 2 is to call IP to let them know we </w:t>
            </w:r>
            <w:r>
              <w:rPr>
                <w:rFonts w:asciiTheme="minorHAnsi" w:hAnsiTheme="minorHAnsi"/>
                <w:color w:val="1F4E79" w:themeColor="accent1" w:themeShade="80"/>
                <w:sz w:val="20"/>
                <w:szCs w:val="20"/>
              </w:rPr>
              <w:lastRenderedPageBreak/>
              <w:t>can’t reach client. (</w:t>
            </w:r>
            <w:r w:rsidR="00DE37E9">
              <w:rPr>
                <w:rFonts w:asciiTheme="minorHAnsi" w:hAnsiTheme="minorHAnsi"/>
                <w:color w:val="1F4E79" w:themeColor="accent1" w:themeShade="80"/>
                <w:sz w:val="20"/>
                <w:szCs w:val="20"/>
              </w:rPr>
              <w:t>also,</w:t>
            </w:r>
            <w:r>
              <w:rPr>
                <w:rFonts w:asciiTheme="minorHAnsi" w:hAnsiTheme="minorHAnsi"/>
                <w:color w:val="1F4E79" w:themeColor="accent1" w:themeShade="80"/>
                <w:sz w:val="20"/>
                <w:szCs w:val="20"/>
              </w:rPr>
              <w:t xml:space="preserve"> phone, VM) third step is reaching out to client by phone again, step 4 is sending email to case manager. Not to get them to call anybody, but letting them know and requesting they verify that the IP and client are a match. All we want from case worker is yes or no on it being a match.</w:t>
            </w:r>
            <w:r w:rsidR="009B651D">
              <w:rPr>
                <w:rFonts w:asciiTheme="minorHAnsi" w:hAnsiTheme="minorHAnsi"/>
                <w:color w:val="1F4E79" w:themeColor="accent1" w:themeShade="80"/>
                <w:sz w:val="20"/>
                <w:szCs w:val="20"/>
              </w:rPr>
              <w:t xml:space="preserve"> We are trying to find better ways to get to contact clients to streamline the process. Any ideas are welcome.</w:t>
            </w:r>
          </w:p>
          <w:p w14:paraId="095BBC06" w14:textId="67B0034D" w:rsidR="001B47D5" w:rsidRDefault="00D168F4"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Recruiting is also on everyone’s radar. We have a workforce shortage. Putting together our plan for 2023, currently 2 and looking for a 3</w:t>
            </w:r>
            <w:r w:rsidRPr="00D168F4">
              <w:rPr>
                <w:rFonts w:asciiTheme="minorHAnsi" w:hAnsiTheme="minorHAnsi"/>
                <w:color w:val="1F4E79" w:themeColor="accent1" w:themeShade="80"/>
                <w:sz w:val="20"/>
                <w:szCs w:val="20"/>
                <w:vertAlign w:val="superscript"/>
              </w:rPr>
              <w:t>rd</w:t>
            </w:r>
            <w:r>
              <w:rPr>
                <w:rFonts w:asciiTheme="minorHAnsi" w:hAnsiTheme="minorHAnsi"/>
                <w:color w:val="1F4E79" w:themeColor="accent1" w:themeShade="80"/>
                <w:sz w:val="20"/>
                <w:szCs w:val="20"/>
              </w:rPr>
              <w:t xml:space="preserve"> </w:t>
            </w:r>
            <w:r w:rsidR="004C2461">
              <w:rPr>
                <w:rFonts w:asciiTheme="minorHAnsi" w:hAnsiTheme="minorHAnsi"/>
                <w:color w:val="1F4E79" w:themeColor="accent1" w:themeShade="80"/>
                <w:sz w:val="20"/>
                <w:szCs w:val="20"/>
              </w:rPr>
              <w:t>dedicated</w:t>
            </w:r>
            <w:r>
              <w:rPr>
                <w:rFonts w:asciiTheme="minorHAnsi" w:hAnsiTheme="minorHAnsi"/>
                <w:color w:val="1F4E79" w:themeColor="accent1" w:themeShade="80"/>
                <w:sz w:val="20"/>
                <w:szCs w:val="20"/>
              </w:rPr>
              <w:t xml:space="preserve"> IP recruiter for WA. Putting together a multi-pronged approach. Ads in malls, putting flyers everywhere (libraries, day cares, grocery stores, job boards, </w:t>
            </w:r>
            <w:r w:rsidR="00DE37E9">
              <w:rPr>
                <w:rFonts w:asciiTheme="minorHAnsi" w:hAnsiTheme="minorHAnsi"/>
                <w:color w:val="1F4E79" w:themeColor="accent1" w:themeShade="80"/>
                <w:sz w:val="20"/>
                <w:szCs w:val="20"/>
              </w:rPr>
              <w:t>Facebook</w:t>
            </w:r>
            <w:r>
              <w:rPr>
                <w:rFonts w:asciiTheme="minorHAnsi" w:hAnsiTheme="minorHAnsi"/>
                <w:color w:val="1F4E79" w:themeColor="accent1" w:themeShade="80"/>
                <w:sz w:val="20"/>
                <w:szCs w:val="20"/>
              </w:rPr>
              <w:t xml:space="preserve">, job </w:t>
            </w:r>
            <w:r w:rsidR="00DE37E9">
              <w:rPr>
                <w:rFonts w:asciiTheme="minorHAnsi" w:hAnsiTheme="minorHAnsi"/>
                <w:color w:val="1F4E79" w:themeColor="accent1" w:themeShade="80"/>
                <w:sz w:val="20"/>
                <w:szCs w:val="20"/>
              </w:rPr>
              <w:t>fairs etc.</w:t>
            </w:r>
            <w:r>
              <w:rPr>
                <w:rFonts w:asciiTheme="minorHAnsi" w:hAnsiTheme="minorHAnsi"/>
                <w:color w:val="1F4E79" w:themeColor="accent1" w:themeShade="80"/>
                <w:sz w:val="20"/>
                <w:szCs w:val="20"/>
              </w:rPr>
              <w:t xml:space="preserve">) constantly evaluating which job boards are most useful. If you know of anywhere in your </w:t>
            </w:r>
            <w:r w:rsidR="00DE37E9">
              <w:rPr>
                <w:rFonts w:asciiTheme="minorHAnsi" w:hAnsiTheme="minorHAnsi"/>
                <w:color w:val="1F4E79" w:themeColor="accent1" w:themeShade="80"/>
                <w:sz w:val="20"/>
                <w:szCs w:val="20"/>
              </w:rPr>
              <w:t>area,</w:t>
            </w:r>
            <w:r>
              <w:rPr>
                <w:rFonts w:asciiTheme="minorHAnsi" w:hAnsiTheme="minorHAnsi"/>
                <w:color w:val="1F4E79" w:themeColor="accent1" w:themeShade="80"/>
                <w:sz w:val="20"/>
                <w:szCs w:val="20"/>
              </w:rPr>
              <w:t xml:space="preserve"> we can advertise to please let us know.</w:t>
            </w:r>
          </w:p>
          <w:p w14:paraId="4CD5763A" w14:textId="77777777" w:rsidR="001B47D5" w:rsidRDefault="001B47D5" w:rsidP="00A3502C">
            <w:pPr>
              <w:tabs>
                <w:tab w:val="left" w:pos="1308"/>
              </w:tabs>
              <w:rPr>
                <w:rFonts w:asciiTheme="minorHAnsi" w:hAnsiTheme="minorHAnsi"/>
                <w:color w:val="1F4E79" w:themeColor="accent1" w:themeShade="80"/>
                <w:sz w:val="20"/>
                <w:szCs w:val="20"/>
              </w:rPr>
            </w:pPr>
          </w:p>
          <w:p w14:paraId="3AD60FF7" w14:textId="65601BC2" w:rsidR="009B651D" w:rsidRDefault="001B47D5"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Questions:</w:t>
            </w:r>
          </w:p>
          <w:p w14:paraId="60D91B43" w14:textId="018B229D" w:rsidR="00AB2265" w:rsidRDefault="001B47D5"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Cora: </w:t>
            </w:r>
            <w:r>
              <w:t xml:space="preserve"> </w:t>
            </w:r>
            <w:r w:rsidRPr="001B47D5">
              <w:rPr>
                <w:rFonts w:asciiTheme="minorHAnsi" w:hAnsiTheme="minorHAnsi"/>
                <w:color w:val="1F4E79" w:themeColor="accent1" w:themeShade="80"/>
                <w:sz w:val="20"/>
                <w:szCs w:val="20"/>
              </w:rPr>
              <w:t xml:space="preserve">The web </w:t>
            </w:r>
            <w:r w:rsidR="00DE37E9" w:rsidRPr="001B47D5">
              <w:rPr>
                <w:rFonts w:asciiTheme="minorHAnsi" w:hAnsiTheme="minorHAnsi"/>
                <w:color w:val="1F4E79" w:themeColor="accent1" w:themeShade="80"/>
                <w:sz w:val="20"/>
                <w:szCs w:val="20"/>
              </w:rPr>
              <w:t>site</w:t>
            </w:r>
            <w:r w:rsidRPr="001B47D5">
              <w:rPr>
                <w:rFonts w:asciiTheme="minorHAnsi" w:hAnsiTheme="minorHAnsi"/>
                <w:color w:val="1F4E79" w:themeColor="accent1" w:themeShade="80"/>
                <w:sz w:val="20"/>
                <w:szCs w:val="20"/>
              </w:rPr>
              <w:t xml:space="preserve"> goes so far then shuts down. my care giver has had </w:t>
            </w:r>
            <w:r w:rsidR="00DE37E9" w:rsidRPr="001B47D5">
              <w:rPr>
                <w:rFonts w:asciiTheme="minorHAnsi" w:hAnsiTheme="minorHAnsi"/>
                <w:color w:val="1F4E79" w:themeColor="accent1" w:themeShade="80"/>
                <w:sz w:val="20"/>
                <w:szCs w:val="20"/>
              </w:rPr>
              <w:t>a lot</w:t>
            </w:r>
            <w:r w:rsidRPr="001B47D5">
              <w:rPr>
                <w:rFonts w:asciiTheme="minorHAnsi" w:hAnsiTheme="minorHAnsi"/>
                <w:color w:val="1F4E79" w:themeColor="accent1" w:themeShade="80"/>
                <w:sz w:val="20"/>
                <w:szCs w:val="20"/>
              </w:rPr>
              <w:t xml:space="preserve"> of trouble with it. and when they call the person they are to talk </w:t>
            </w:r>
            <w:r w:rsidR="00DE37E9" w:rsidRPr="001B47D5">
              <w:rPr>
                <w:rFonts w:asciiTheme="minorHAnsi" w:hAnsiTheme="minorHAnsi"/>
                <w:color w:val="1F4E79" w:themeColor="accent1" w:themeShade="80"/>
                <w:sz w:val="20"/>
                <w:szCs w:val="20"/>
              </w:rPr>
              <w:t>to,</w:t>
            </w:r>
            <w:r w:rsidRPr="001B47D5">
              <w:rPr>
                <w:rFonts w:asciiTheme="minorHAnsi" w:hAnsiTheme="minorHAnsi"/>
                <w:color w:val="1F4E79" w:themeColor="accent1" w:themeShade="80"/>
                <w:sz w:val="20"/>
                <w:szCs w:val="20"/>
              </w:rPr>
              <w:t xml:space="preserve"> is not there.</w:t>
            </w:r>
          </w:p>
          <w:p w14:paraId="33A17586" w14:textId="6AC1B72B" w:rsidR="00AB2265" w:rsidRDefault="00AB2265" w:rsidP="00A3502C">
            <w:pPr>
              <w:tabs>
                <w:tab w:val="left" w:pos="1308"/>
              </w:tabs>
              <w:rPr>
                <w:rFonts w:asciiTheme="minorHAnsi" w:hAnsiTheme="minorHAnsi"/>
                <w:color w:val="1F4E79" w:themeColor="accent1" w:themeShade="80"/>
                <w:sz w:val="20"/>
                <w:szCs w:val="20"/>
              </w:rPr>
            </w:pPr>
          </w:p>
          <w:p w14:paraId="249CE5C8" w14:textId="242E6D6E" w:rsidR="00AB2265" w:rsidRDefault="00AB2265"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We’re hearing from members about challenges with provider payment.</w:t>
            </w:r>
          </w:p>
          <w:p w14:paraId="6E2A606A" w14:textId="77777777" w:rsidR="00AB2265" w:rsidRDefault="00AB2265" w:rsidP="00A3502C">
            <w:pPr>
              <w:tabs>
                <w:tab w:val="left" w:pos="1308"/>
              </w:tabs>
              <w:rPr>
                <w:rFonts w:asciiTheme="minorHAnsi" w:hAnsiTheme="minorHAnsi"/>
                <w:color w:val="1F4E79" w:themeColor="accent1" w:themeShade="80"/>
                <w:sz w:val="20"/>
                <w:szCs w:val="20"/>
              </w:rPr>
            </w:pPr>
          </w:p>
          <w:p w14:paraId="1647714C" w14:textId="7CE26DB5" w:rsidR="00AB2265" w:rsidRDefault="00AB2265"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Sonya: there’s a performance standard in contract with CDWA regarding timely and accurate payment. CDWA reports to us on a monthly basis on this. For the month of </w:t>
            </w:r>
            <w:r w:rsidR="00DE37E9">
              <w:rPr>
                <w:rFonts w:asciiTheme="minorHAnsi" w:hAnsiTheme="minorHAnsi"/>
                <w:color w:val="1F4E79" w:themeColor="accent1" w:themeShade="80"/>
                <w:sz w:val="20"/>
                <w:szCs w:val="20"/>
              </w:rPr>
              <w:t>December,</w:t>
            </w:r>
            <w:r>
              <w:rPr>
                <w:rFonts w:asciiTheme="minorHAnsi" w:hAnsiTheme="minorHAnsi"/>
                <w:color w:val="1F4E79" w:themeColor="accent1" w:themeShade="80"/>
                <w:sz w:val="20"/>
                <w:szCs w:val="20"/>
              </w:rPr>
              <w:t xml:space="preserve"> they had 100% accurate, 20 claims not paid in a timely manner. I’m concerned to hear that there are payment issues when our reports are showing that they’re being made accurately. More info?</w:t>
            </w:r>
          </w:p>
          <w:p w14:paraId="112C9843" w14:textId="77777777" w:rsidR="00AB2265" w:rsidRDefault="00AB2265" w:rsidP="00A3502C">
            <w:pPr>
              <w:tabs>
                <w:tab w:val="left" w:pos="1308"/>
              </w:tabs>
              <w:rPr>
                <w:rFonts w:asciiTheme="minorHAnsi" w:hAnsiTheme="minorHAnsi"/>
                <w:color w:val="1F4E79" w:themeColor="accent1" w:themeShade="80"/>
                <w:sz w:val="20"/>
                <w:szCs w:val="20"/>
              </w:rPr>
            </w:pPr>
          </w:p>
          <w:p w14:paraId="1109BFE9" w14:textId="72DB74B1" w:rsidR="00AB2265" w:rsidRDefault="00AB2265"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Cora: the provider I had worked for the state for 10 years, came back from retirement. Approved in Nov, she does not know how to use computers and I told her to ask CDWA. They said they’re going to fix it and they haven’t sent it. She hasn’t been paid because they haven’t completed process. </w:t>
            </w:r>
            <w:r w:rsidRPr="0010639F">
              <w:rPr>
                <w:rFonts w:asciiTheme="minorHAnsi" w:hAnsiTheme="minorHAnsi"/>
                <w:color w:val="1F4E79" w:themeColor="accent1" w:themeShade="80"/>
                <w:sz w:val="20"/>
                <w:szCs w:val="20"/>
              </w:rPr>
              <w:t>She can’t finish registration process.</w:t>
            </w:r>
            <w:r w:rsidR="0035365D" w:rsidRPr="0010639F">
              <w:rPr>
                <w:rFonts w:asciiTheme="minorHAnsi" w:hAnsiTheme="minorHAnsi"/>
                <w:color w:val="1F4E79" w:themeColor="accent1" w:themeShade="80"/>
                <w:sz w:val="20"/>
                <w:szCs w:val="20"/>
              </w:rPr>
              <w:t xml:space="preserve"> Cora will send provider’s info to Nicole to forward to CDWA team.</w:t>
            </w:r>
          </w:p>
          <w:p w14:paraId="1F8A5ECD" w14:textId="77777777" w:rsidR="00AB2265" w:rsidRDefault="00AB2265" w:rsidP="00A3502C">
            <w:pPr>
              <w:tabs>
                <w:tab w:val="left" w:pos="1308"/>
              </w:tabs>
              <w:rPr>
                <w:rFonts w:asciiTheme="minorHAnsi" w:hAnsiTheme="minorHAnsi"/>
                <w:color w:val="1F4E79" w:themeColor="accent1" w:themeShade="80"/>
                <w:sz w:val="20"/>
                <w:szCs w:val="20"/>
              </w:rPr>
            </w:pPr>
          </w:p>
          <w:p w14:paraId="76FB9F31" w14:textId="0D75BBA4" w:rsidR="00AB2265" w:rsidRDefault="0035365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Shelley: </w:t>
            </w:r>
            <w:r w:rsidR="003B04BC">
              <w:rPr>
                <w:rFonts w:asciiTheme="minorHAnsi" w:hAnsiTheme="minorHAnsi"/>
                <w:color w:val="1F4E79" w:themeColor="accent1" w:themeShade="80"/>
                <w:sz w:val="20"/>
                <w:szCs w:val="20"/>
              </w:rPr>
              <w:t xml:space="preserve">My comment is feared towards efforts to reach clients by phone. There are so many spam and scam calls. I get about 10 a day. If I don’t recognize a number or no name comes </w:t>
            </w:r>
            <w:r w:rsidR="00DE37E9">
              <w:rPr>
                <w:rFonts w:asciiTheme="minorHAnsi" w:hAnsiTheme="minorHAnsi"/>
                <w:color w:val="1F4E79" w:themeColor="accent1" w:themeShade="80"/>
                <w:sz w:val="20"/>
                <w:szCs w:val="20"/>
              </w:rPr>
              <w:t>up,</w:t>
            </w:r>
            <w:r w:rsidR="003B04BC">
              <w:rPr>
                <w:rFonts w:asciiTheme="minorHAnsi" w:hAnsiTheme="minorHAnsi"/>
                <w:color w:val="1F4E79" w:themeColor="accent1" w:themeShade="80"/>
                <w:sz w:val="20"/>
                <w:szCs w:val="20"/>
              </w:rPr>
              <w:t xml:space="preserve"> I don’t answer it. Many people in our age bracket are aware that scams are comment so we don’t answer the phone. My suggestion is make sure that the numbers you call from are popping up on the screen with legit caller ID name. </w:t>
            </w:r>
            <w:r w:rsidR="00A71E2A">
              <w:rPr>
                <w:rFonts w:asciiTheme="minorHAnsi" w:hAnsiTheme="minorHAnsi"/>
                <w:color w:val="1F4E79" w:themeColor="accent1" w:themeShade="80"/>
                <w:sz w:val="20"/>
                <w:szCs w:val="20"/>
              </w:rPr>
              <w:t xml:space="preserve">make sure they’re registered as Consumer Direct. </w:t>
            </w:r>
          </w:p>
          <w:p w14:paraId="460C775A" w14:textId="77777777" w:rsidR="00B72659" w:rsidRDefault="00B72659" w:rsidP="00A3502C">
            <w:pPr>
              <w:tabs>
                <w:tab w:val="left" w:pos="1308"/>
              </w:tabs>
              <w:rPr>
                <w:rFonts w:asciiTheme="minorHAnsi" w:hAnsiTheme="minorHAnsi"/>
                <w:color w:val="1F4E79" w:themeColor="accent1" w:themeShade="80"/>
                <w:sz w:val="20"/>
                <w:szCs w:val="20"/>
              </w:rPr>
            </w:pPr>
          </w:p>
          <w:p w14:paraId="63F51700" w14:textId="43354AA6" w:rsidR="00B72659" w:rsidRDefault="00B72659"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Joe: we struggle with this because it’s controlled by the telephone providers. Our IT team is aware and constantly trying to get over this </w:t>
            </w:r>
            <w:r w:rsidR="00DE37E9">
              <w:rPr>
                <w:rFonts w:asciiTheme="minorHAnsi" w:hAnsiTheme="minorHAnsi"/>
                <w:color w:val="1F4E79" w:themeColor="accent1" w:themeShade="80"/>
                <w:sz w:val="20"/>
                <w:szCs w:val="20"/>
              </w:rPr>
              <w:t>hurdle,</w:t>
            </w:r>
            <w:r>
              <w:rPr>
                <w:rFonts w:asciiTheme="minorHAnsi" w:hAnsiTheme="minorHAnsi"/>
                <w:color w:val="1F4E79" w:themeColor="accent1" w:themeShade="80"/>
                <w:sz w:val="20"/>
                <w:szCs w:val="20"/>
              </w:rPr>
              <w:t xml:space="preserve"> so we aren’t marked as spam callers.</w:t>
            </w:r>
          </w:p>
          <w:p w14:paraId="6E5DE36E" w14:textId="77777777" w:rsidR="00B72659" w:rsidRDefault="00B72659" w:rsidP="00A3502C">
            <w:pPr>
              <w:tabs>
                <w:tab w:val="left" w:pos="1308"/>
              </w:tabs>
              <w:rPr>
                <w:rFonts w:asciiTheme="minorHAnsi" w:hAnsiTheme="minorHAnsi"/>
                <w:color w:val="1F4E79" w:themeColor="accent1" w:themeShade="80"/>
                <w:sz w:val="20"/>
                <w:szCs w:val="20"/>
              </w:rPr>
            </w:pPr>
          </w:p>
          <w:p w14:paraId="174B36A9" w14:textId="77777777" w:rsidR="00B72659" w:rsidRDefault="005A139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we can provide feedback that the SET team provided previously for a phone survey. We can send to Sonya to share.</w:t>
            </w:r>
          </w:p>
          <w:p w14:paraId="3B7126C8" w14:textId="77777777" w:rsidR="005A139D" w:rsidRDefault="005A139D" w:rsidP="00A3502C">
            <w:pPr>
              <w:tabs>
                <w:tab w:val="left" w:pos="1308"/>
              </w:tabs>
              <w:rPr>
                <w:rFonts w:asciiTheme="minorHAnsi" w:hAnsiTheme="minorHAnsi"/>
                <w:color w:val="1F4E79" w:themeColor="accent1" w:themeShade="80"/>
                <w:sz w:val="20"/>
                <w:szCs w:val="20"/>
              </w:rPr>
            </w:pPr>
          </w:p>
          <w:p w14:paraId="5D97542A" w14:textId="65BC1384" w:rsidR="005A139D" w:rsidRDefault="005A139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Brenda: one provider with payment issues was getting more money before CDWA. The recording of hours- case managers aren’t available for </w:t>
            </w:r>
            <w:r w:rsidR="00DE37E9">
              <w:rPr>
                <w:rFonts w:asciiTheme="minorHAnsi" w:hAnsiTheme="minorHAnsi"/>
                <w:color w:val="1F4E79" w:themeColor="accent1" w:themeShade="80"/>
                <w:sz w:val="20"/>
                <w:szCs w:val="20"/>
              </w:rPr>
              <w:t>providers;</w:t>
            </w:r>
            <w:r>
              <w:rPr>
                <w:rFonts w:asciiTheme="minorHAnsi" w:hAnsiTheme="minorHAnsi"/>
                <w:color w:val="1F4E79" w:themeColor="accent1" w:themeShade="80"/>
                <w:sz w:val="20"/>
                <w:szCs w:val="20"/>
              </w:rPr>
              <w:t xml:space="preserve"> they say that IPs are recording hours wrong. My perspective is that not everyone can work different hours and different ways. I need help every morning and night. People are losing paid hours </w:t>
            </w:r>
            <w:r>
              <w:rPr>
                <w:rFonts w:asciiTheme="minorHAnsi" w:hAnsiTheme="minorHAnsi"/>
                <w:color w:val="1F4E79" w:themeColor="accent1" w:themeShade="80"/>
                <w:sz w:val="20"/>
                <w:szCs w:val="20"/>
              </w:rPr>
              <w:lastRenderedPageBreak/>
              <w:t>because reporting is confusion. Person on phone says sorry, that’s just the way it is. We’re losing IPs because of the system and continuing education issues. People are not getting the answers they need. This is a client-driven issue, we should be getting ahold of you requesting a client. We hire the providers, not the other way around. A lot of times people aren’t leaving VMs. Do you reach out to consumers for this feedback? I think we have a lot of feedback because the system isn’t working. All three of my providers are having a hard time but are thankfully still working with me.</w:t>
            </w:r>
          </w:p>
          <w:p w14:paraId="2D4BC83C" w14:textId="77777777" w:rsidR="005A139D" w:rsidRDefault="005A139D" w:rsidP="00A3502C">
            <w:pPr>
              <w:tabs>
                <w:tab w:val="left" w:pos="1308"/>
              </w:tabs>
              <w:rPr>
                <w:rFonts w:asciiTheme="minorHAnsi" w:hAnsiTheme="minorHAnsi"/>
                <w:color w:val="1F4E79" w:themeColor="accent1" w:themeShade="80"/>
                <w:sz w:val="20"/>
                <w:szCs w:val="20"/>
              </w:rPr>
            </w:pPr>
          </w:p>
          <w:p w14:paraId="138ADB51" w14:textId="77777777" w:rsidR="005A139D"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CDWA is there a forum for gathering feedback from consumers?</w:t>
            </w:r>
          </w:p>
          <w:p w14:paraId="62D0CA8C" w14:textId="77777777" w:rsidR="003F358E" w:rsidRDefault="003F358E" w:rsidP="00A3502C">
            <w:pPr>
              <w:tabs>
                <w:tab w:val="left" w:pos="1308"/>
              </w:tabs>
              <w:rPr>
                <w:rFonts w:asciiTheme="minorHAnsi" w:hAnsiTheme="minorHAnsi"/>
                <w:color w:val="1F4E79" w:themeColor="accent1" w:themeShade="80"/>
                <w:sz w:val="20"/>
                <w:szCs w:val="20"/>
              </w:rPr>
            </w:pPr>
          </w:p>
          <w:p w14:paraId="32C15739" w14:textId="2F06946B"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Laura: there isn’t a specific forum, but we have been having various meetings. This is a co-employment </w:t>
            </w:r>
            <w:r w:rsidR="00DE37E9">
              <w:rPr>
                <w:rFonts w:asciiTheme="minorHAnsi" w:hAnsiTheme="minorHAnsi"/>
                <w:color w:val="1F4E79" w:themeColor="accent1" w:themeShade="80"/>
                <w:sz w:val="20"/>
                <w:szCs w:val="20"/>
              </w:rPr>
              <w:t>model,</w:t>
            </w:r>
            <w:r>
              <w:rPr>
                <w:rFonts w:asciiTheme="minorHAnsi" w:hAnsiTheme="minorHAnsi"/>
                <w:color w:val="1F4E79" w:themeColor="accent1" w:themeShade="80"/>
                <w:sz w:val="20"/>
                <w:szCs w:val="20"/>
              </w:rPr>
              <w:t xml:space="preserve"> and our clients are our partners in this. The more contact and communication we can have, we are interested.</w:t>
            </w:r>
          </w:p>
          <w:p w14:paraId="1D20E28B" w14:textId="77777777" w:rsidR="003F358E" w:rsidRDefault="003F358E" w:rsidP="00A3502C">
            <w:pPr>
              <w:tabs>
                <w:tab w:val="left" w:pos="1308"/>
              </w:tabs>
              <w:rPr>
                <w:rFonts w:asciiTheme="minorHAnsi" w:hAnsiTheme="minorHAnsi"/>
                <w:color w:val="1F4E79" w:themeColor="accent1" w:themeShade="80"/>
                <w:sz w:val="20"/>
                <w:szCs w:val="20"/>
              </w:rPr>
            </w:pPr>
          </w:p>
          <w:p w14:paraId="6D6E6B65"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please let me know if I’m wrong, I felt like what I heard from Brenda is that she does not feel involved in the process as a co-employment. Consumers don’t know how to fix problems or navigate the system. They don’t have the information to help their providers.</w:t>
            </w:r>
          </w:p>
          <w:p w14:paraId="63E0057F" w14:textId="714AEF1F" w:rsidR="003F358E" w:rsidRDefault="003F358E" w:rsidP="00A3502C">
            <w:pPr>
              <w:tabs>
                <w:tab w:val="left" w:pos="1308"/>
              </w:tabs>
              <w:rPr>
                <w:rFonts w:asciiTheme="minorHAnsi" w:hAnsiTheme="minorHAnsi"/>
                <w:color w:val="1F4E79" w:themeColor="accent1" w:themeShade="80"/>
                <w:sz w:val="20"/>
                <w:szCs w:val="20"/>
              </w:rPr>
            </w:pPr>
          </w:p>
          <w:p w14:paraId="62C47C6F" w14:textId="6C8D7881"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Shelley: thank you for saying. I’ve had 3 providers quit about their experience with CDWA. This is a really serious issue. They’re good providers that didn’t want to leave their job but needed to provide for their families. Experienced providers with clean records leaving </w:t>
            </w:r>
            <w:r w:rsidR="00DE37E9">
              <w:rPr>
                <w:rFonts w:asciiTheme="minorHAnsi" w:hAnsiTheme="minorHAnsi"/>
                <w:color w:val="1F4E79" w:themeColor="accent1" w:themeShade="80"/>
                <w:sz w:val="20"/>
                <w:szCs w:val="20"/>
              </w:rPr>
              <w:t>are</w:t>
            </w:r>
            <w:r>
              <w:rPr>
                <w:rFonts w:asciiTheme="minorHAnsi" w:hAnsiTheme="minorHAnsi"/>
                <w:color w:val="1F4E79" w:themeColor="accent1" w:themeShade="80"/>
                <w:sz w:val="20"/>
                <w:szCs w:val="20"/>
              </w:rPr>
              <w:t xml:space="preserve"> concerning.</w:t>
            </w:r>
          </w:p>
          <w:p w14:paraId="7763E982" w14:textId="77777777" w:rsidR="003F358E" w:rsidRDefault="003F358E" w:rsidP="00A3502C">
            <w:pPr>
              <w:tabs>
                <w:tab w:val="left" w:pos="1308"/>
              </w:tabs>
              <w:rPr>
                <w:rFonts w:asciiTheme="minorHAnsi" w:hAnsiTheme="minorHAnsi"/>
                <w:color w:val="1F4E79" w:themeColor="accent1" w:themeShade="80"/>
                <w:sz w:val="20"/>
                <w:szCs w:val="20"/>
              </w:rPr>
            </w:pPr>
          </w:p>
          <w:p w14:paraId="47A89810" w14:textId="2A56C99B"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Rick: I’m not sure I fully understand Brenda’s issue. Is it entering hours into CDWA or issue with providers running up against weekly work limit? Those are two separate issues.</w:t>
            </w:r>
          </w:p>
          <w:p w14:paraId="5830A15D" w14:textId="77777777" w:rsidR="003F358E" w:rsidRDefault="003F358E" w:rsidP="00A3502C">
            <w:pPr>
              <w:tabs>
                <w:tab w:val="left" w:pos="1308"/>
              </w:tabs>
              <w:rPr>
                <w:rFonts w:asciiTheme="minorHAnsi" w:hAnsiTheme="minorHAnsi"/>
                <w:color w:val="1F4E79" w:themeColor="accent1" w:themeShade="80"/>
                <w:sz w:val="20"/>
                <w:szCs w:val="20"/>
              </w:rPr>
            </w:pPr>
          </w:p>
          <w:p w14:paraId="3E9F655B"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Brenda: it’s the first issue. They’re doing the hours they’re allotted to, but based on the way the calendar day lands it looks like they’ve gone over when they haven’t. it’s an issue with the way the pay period lines up.</w:t>
            </w:r>
          </w:p>
          <w:p w14:paraId="12F104A1" w14:textId="77777777" w:rsidR="003F358E" w:rsidRDefault="003F358E" w:rsidP="00A3502C">
            <w:pPr>
              <w:tabs>
                <w:tab w:val="left" w:pos="1308"/>
              </w:tabs>
              <w:rPr>
                <w:rFonts w:asciiTheme="minorHAnsi" w:hAnsiTheme="minorHAnsi"/>
                <w:color w:val="1F4E79" w:themeColor="accent1" w:themeShade="80"/>
                <w:sz w:val="20"/>
                <w:szCs w:val="20"/>
              </w:rPr>
            </w:pPr>
          </w:p>
          <w:p w14:paraId="2764FE10"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Sonya can we connect and think about how we can use the SET team’s feedback? Making sure clients have the information on how to resolve issues.. I really appreciate feedback and honesty, I think CDWA team does as well.</w:t>
            </w:r>
          </w:p>
          <w:p w14:paraId="2F4BF256" w14:textId="77777777" w:rsidR="003F358E" w:rsidRDefault="003F358E" w:rsidP="00A3502C">
            <w:pPr>
              <w:tabs>
                <w:tab w:val="left" w:pos="1308"/>
              </w:tabs>
              <w:rPr>
                <w:rFonts w:asciiTheme="minorHAnsi" w:hAnsiTheme="minorHAnsi"/>
                <w:color w:val="1F4E79" w:themeColor="accent1" w:themeShade="80"/>
                <w:sz w:val="20"/>
                <w:szCs w:val="20"/>
              </w:rPr>
            </w:pPr>
          </w:p>
          <w:p w14:paraId="3B733663"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Brenda: when somebody called CDWA, being on hold for hours and calls being dropped. Not getting answers. People view customer service as taking up their day and not getting the answers they need.</w:t>
            </w:r>
          </w:p>
          <w:p w14:paraId="16EC44FC" w14:textId="77777777" w:rsidR="003F358E" w:rsidRDefault="003F358E" w:rsidP="00A3502C">
            <w:pPr>
              <w:tabs>
                <w:tab w:val="left" w:pos="1308"/>
              </w:tabs>
              <w:rPr>
                <w:rFonts w:asciiTheme="minorHAnsi" w:hAnsiTheme="minorHAnsi"/>
                <w:color w:val="1F4E79" w:themeColor="accent1" w:themeShade="80"/>
                <w:sz w:val="20"/>
                <w:szCs w:val="20"/>
              </w:rPr>
            </w:pPr>
          </w:p>
          <w:p w14:paraId="42D619ED"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Laura: the more details and specifics you can provide the better. That we can look into what’s going on and provide solutions.</w:t>
            </w:r>
          </w:p>
          <w:p w14:paraId="5A617B65" w14:textId="77777777" w:rsidR="003F358E" w:rsidRDefault="003F358E" w:rsidP="00A3502C">
            <w:pPr>
              <w:tabs>
                <w:tab w:val="left" w:pos="1308"/>
              </w:tabs>
              <w:rPr>
                <w:rFonts w:asciiTheme="minorHAnsi" w:hAnsiTheme="minorHAnsi"/>
                <w:color w:val="1F4E79" w:themeColor="accent1" w:themeShade="80"/>
                <w:sz w:val="20"/>
                <w:szCs w:val="20"/>
              </w:rPr>
            </w:pPr>
          </w:p>
          <w:p w14:paraId="34B022CF" w14:textId="77777777" w:rsidR="003F358E" w:rsidRDefault="003F358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Sonya: during transition we were aware of huge issues with phone calls. Now that 45,000 IPs are not calling at the same time our data shows the calls are much better now. Things have improved. Hour long waits are </w:t>
            </w:r>
            <w:r w:rsidR="00BE3AFC">
              <w:rPr>
                <w:rFonts w:asciiTheme="minorHAnsi" w:hAnsiTheme="minorHAnsi"/>
                <w:color w:val="1F4E79" w:themeColor="accent1" w:themeShade="80"/>
                <w:sz w:val="20"/>
                <w:szCs w:val="20"/>
              </w:rPr>
              <w:t>now a thing of the past.</w:t>
            </w:r>
          </w:p>
          <w:p w14:paraId="3EA312AA" w14:textId="77777777" w:rsidR="00BE3AFC" w:rsidRDefault="00BE3AFC" w:rsidP="00A3502C">
            <w:pPr>
              <w:tabs>
                <w:tab w:val="left" w:pos="1308"/>
              </w:tabs>
              <w:rPr>
                <w:rFonts w:asciiTheme="minorHAnsi" w:hAnsiTheme="minorHAnsi"/>
                <w:color w:val="1F4E79" w:themeColor="accent1" w:themeShade="80"/>
                <w:sz w:val="20"/>
                <w:szCs w:val="20"/>
              </w:rPr>
            </w:pPr>
          </w:p>
          <w:p w14:paraId="020BD38B" w14:textId="3D364AB5" w:rsidR="00BE3AFC" w:rsidRDefault="00BE3AFC"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lastRenderedPageBreak/>
              <w:t xml:space="preserve">Rick: </w:t>
            </w:r>
            <w:r w:rsidR="00F40CEA">
              <w:rPr>
                <w:rFonts w:asciiTheme="minorHAnsi" w:hAnsiTheme="minorHAnsi"/>
                <w:color w:val="1F4E79" w:themeColor="accent1" w:themeShade="80"/>
                <w:sz w:val="20"/>
                <w:szCs w:val="20"/>
              </w:rPr>
              <w:t>I’ve</w:t>
            </w:r>
            <w:r w:rsidR="00DE0B42">
              <w:rPr>
                <w:rFonts w:asciiTheme="minorHAnsi" w:hAnsiTheme="minorHAnsi"/>
                <w:color w:val="1F4E79" w:themeColor="accent1" w:themeShade="80"/>
                <w:sz w:val="20"/>
                <w:szCs w:val="20"/>
              </w:rPr>
              <w:t xml:space="preserve"> had to interact with CDWA twice with issues, both times I ended up emailing and got responses in a timely manner. I told case manager about the </w:t>
            </w:r>
            <w:r w:rsidR="00DE37E9">
              <w:rPr>
                <w:rFonts w:asciiTheme="minorHAnsi" w:hAnsiTheme="minorHAnsi"/>
                <w:color w:val="1F4E79" w:themeColor="accent1" w:themeShade="80"/>
                <w:sz w:val="20"/>
                <w:szCs w:val="20"/>
              </w:rPr>
              <w:t>issues,</w:t>
            </w:r>
            <w:r w:rsidR="00DE0B42">
              <w:rPr>
                <w:rFonts w:asciiTheme="minorHAnsi" w:hAnsiTheme="minorHAnsi"/>
                <w:color w:val="1F4E79" w:themeColor="accent1" w:themeShade="80"/>
                <w:sz w:val="20"/>
                <w:szCs w:val="20"/>
              </w:rPr>
              <w:t xml:space="preserve"> and she got involved with the process as well.</w:t>
            </w:r>
          </w:p>
          <w:p w14:paraId="33153CA9" w14:textId="77777777" w:rsidR="00F40CEA" w:rsidRDefault="00F40CEA" w:rsidP="00A3502C">
            <w:pPr>
              <w:tabs>
                <w:tab w:val="left" w:pos="1308"/>
              </w:tabs>
              <w:rPr>
                <w:rFonts w:asciiTheme="minorHAnsi" w:hAnsiTheme="minorHAnsi"/>
                <w:color w:val="1F4E79" w:themeColor="accent1" w:themeShade="80"/>
                <w:sz w:val="20"/>
                <w:szCs w:val="20"/>
              </w:rPr>
            </w:pPr>
          </w:p>
          <w:p w14:paraId="00525545" w14:textId="77777777" w:rsidR="00F40CEA" w:rsidRDefault="00F40CEA"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Joe: 3400 calls came in yesterday and we answered within 3 minutes. Emails are responding back within one business day.</w:t>
            </w:r>
          </w:p>
          <w:p w14:paraId="4F5CC7F5" w14:textId="77777777" w:rsidR="00657DAE" w:rsidRDefault="00657DAE" w:rsidP="00A3502C">
            <w:pPr>
              <w:tabs>
                <w:tab w:val="left" w:pos="1308"/>
              </w:tabs>
              <w:rPr>
                <w:rFonts w:asciiTheme="minorHAnsi" w:hAnsiTheme="minorHAnsi"/>
                <w:color w:val="1F4E79" w:themeColor="accent1" w:themeShade="80"/>
                <w:sz w:val="20"/>
                <w:szCs w:val="20"/>
              </w:rPr>
            </w:pPr>
          </w:p>
          <w:p w14:paraId="02A280E1" w14:textId="642195B5" w:rsidR="00657DAE" w:rsidRDefault="00657DAE"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I know that this has been a really challenging topic and this impacts your life. I appreciate your ability to provide constructive feedback. Thank you, and good job.</w:t>
            </w:r>
          </w:p>
        </w:tc>
      </w:tr>
      <w:tr w:rsidR="004F50F3" w:rsidRPr="003B3604" w14:paraId="2368A02B" w14:textId="181F8D61" w:rsidTr="004F50F3">
        <w:trPr>
          <w:trHeight w:val="497"/>
        </w:trPr>
        <w:tc>
          <w:tcPr>
            <w:tcW w:w="468" w:type="dxa"/>
            <w:vAlign w:val="center"/>
          </w:tcPr>
          <w:p w14:paraId="1FB1603F" w14:textId="77777777" w:rsidR="004F50F3" w:rsidRPr="002E7AF7" w:rsidRDefault="004F50F3" w:rsidP="00A3502C">
            <w:pPr>
              <w:pStyle w:val="ListParagraph"/>
              <w:numPr>
                <w:ilvl w:val="0"/>
                <w:numId w:val="1"/>
              </w:numPr>
              <w:jc w:val="center"/>
              <w:rPr>
                <w:rFonts w:asciiTheme="minorHAnsi" w:hAnsiTheme="minorHAnsi" w:cs="Calibri"/>
                <w:sz w:val="18"/>
                <w:szCs w:val="18"/>
              </w:rPr>
            </w:pPr>
          </w:p>
        </w:tc>
        <w:tc>
          <w:tcPr>
            <w:tcW w:w="2767" w:type="dxa"/>
          </w:tcPr>
          <w:p w14:paraId="72C60F73" w14:textId="6A943FA1" w:rsidR="004F50F3" w:rsidRDefault="004F50F3" w:rsidP="00A3502C">
            <w:pPr>
              <w:rPr>
                <w:rFonts w:asciiTheme="minorHAnsi" w:hAnsiTheme="minorHAnsi"/>
                <w:sz w:val="20"/>
              </w:rPr>
            </w:pPr>
            <w:r>
              <w:rPr>
                <w:rFonts w:asciiTheme="minorHAnsi" w:hAnsiTheme="minorHAnsi"/>
                <w:sz w:val="20"/>
              </w:rPr>
              <w:t>Member roles/vote</w:t>
            </w:r>
          </w:p>
        </w:tc>
        <w:tc>
          <w:tcPr>
            <w:tcW w:w="720" w:type="dxa"/>
          </w:tcPr>
          <w:p w14:paraId="334BA251" w14:textId="5459E92A" w:rsidR="004F50F3" w:rsidRDefault="004F50F3" w:rsidP="00A3502C">
            <w:pPr>
              <w:jc w:val="center"/>
              <w:rPr>
                <w:rFonts w:asciiTheme="minorHAnsi" w:hAnsiTheme="minorHAnsi" w:cs="Calibri"/>
                <w:sz w:val="18"/>
                <w:szCs w:val="18"/>
              </w:rPr>
            </w:pPr>
            <w:r>
              <w:rPr>
                <w:rFonts w:asciiTheme="minorHAnsi" w:hAnsiTheme="minorHAnsi" w:cs="Calibri"/>
                <w:sz w:val="18"/>
                <w:szCs w:val="18"/>
              </w:rPr>
              <w:t>11:15</w:t>
            </w:r>
          </w:p>
        </w:tc>
        <w:tc>
          <w:tcPr>
            <w:tcW w:w="1080" w:type="dxa"/>
            <w:vAlign w:val="center"/>
          </w:tcPr>
          <w:p w14:paraId="779EDADC" w14:textId="1852DCC2" w:rsidR="004F50F3" w:rsidRDefault="004F50F3" w:rsidP="00A3502C">
            <w:pPr>
              <w:jc w:val="center"/>
              <w:rPr>
                <w:rFonts w:asciiTheme="minorHAnsi" w:hAnsiTheme="minorHAnsi" w:cs="Calibri"/>
                <w:sz w:val="18"/>
                <w:szCs w:val="18"/>
              </w:rPr>
            </w:pPr>
            <w:r>
              <w:rPr>
                <w:rFonts w:asciiTheme="minorHAnsi" w:hAnsiTheme="minorHAnsi" w:cs="Calibri"/>
                <w:sz w:val="18"/>
                <w:szCs w:val="18"/>
              </w:rPr>
              <w:t>Nicole</w:t>
            </w:r>
          </w:p>
        </w:tc>
        <w:tc>
          <w:tcPr>
            <w:tcW w:w="6125" w:type="dxa"/>
          </w:tcPr>
          <w:p w14:paraId="1702B98E" w14:textId="77777777" w:rsidR="004F50F3" w:rsidRDefault="007A43FC"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The bylaws specify that the roles are a two-year commitment. </w:t>
            </w:r>
          </w:p>
          <w:p w14:paraId="7CF3FB7A" w14:textId="37035F9F" w:rsidR="00465FAA" w:rsidRDefault="00465FAA" w:rsidP="00A3502C">
            <w:pPr>
              <w:tabs>
                <w:tab w:val="left" w:pos="1308"/>
              </w:tabs>
              <w:rPr>
                <w:rFonts w:asciiTheme="minorHAnsi" w:hAnsiTheme="minorHAnsi"/>
                <w:color w:val="1F4E79" w:themeColor="accent1" w:themeShade="80"/>
                <w:sz w:val="20"/>
                <w:szCs w:val="20"/>
              </w:rPr>
            </w:pPr>
          </w:p>
          <w:p w14:paraId="37F0AB02" w14:textId="056FBED8" w:rsidR="00D8490D" w:rsidRDefault="00D8490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Communication </w:t>
            </w:r>
            <w:r w:rsidR="00465FAA">
              <w:rPr>
                <w:rFonts w:asciiTheme="minorHAnsi" w:hAnsiTheme="minorHAnsi"/>
                <w:color w:val="1F4E79" w:themeColor="accent1" w:themeShade="80"/>
                <w:sz w:val="20"/>
                <w:szCs w:val="20"/>
              </w:rPr>
              <w:t>L</w:t>
            </w:r>
            <w:r>
              <w:rPr>
                <w:rFonts w:asciiTheme="minorHAnsi" w:hAnsiTheme="minorHAnsi"/>
                <w:color w:val="1F4E79" w:themeColor="accent1" w:themeShade="80"/>
                <w:sz w:val="20"/>
                <w:szCs w:val="20"/>
              </w:rPr>
              <w:t>iaison</w:t>
            </w:r>
            <w:r w:rsidR="00B72EA7">
              <w:rPr>
                <w:rFonts w:asciiTheme="minorHAnsi" w:hAnsiTheme="minorHAnsi"/>
                <w:color w:val="1F4E79" w:themeColor="accent1" w:themeShade="80"/>
                <w:sz w:val="20"/>
                <w:szCs w:val="20"/>
              </w:rPr>
              <w:t xml:space="preserve"> Candidates</w:t>
            </w:r>
            <w:r>
              <w:rPr>
                <w:rFonts w:asciiTheme="minorHAnsi" w:hAnsiTheme="minorHAnsi"/>
                <w:color w:val="1F4E79" w:themeColor="accent1" w:themeShade="80"/>
                <w:sz w:val="20"/>
                <w:szCs w:val="20"/>
              </w:rPr>
              <w:t>:</w:t>
            </w:r>
          </w:p>
          <w:p w14:paraId="126AD4EC" w14:textId="77777777" w:rsidR="00D8490D" w:rsidRDefault="00D8490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Brenda</w:t>
            </w:r>
          </w:p>
          <w:p w14:paraId="2097B1B8" w14:textId="011AB490" w:rsidR="00D8490D" w:rsidRDefault="00465FAA"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Isaac</w:t>
            </w:r>
          </w:p>
          <w:p w14:paraId="02C23750" w14:textId="77777777" w:rsidR="00D8490D" w:rsidRDefault="00D8490D" w:rsidP="00A3502C">
            <w:pPr>
              <w:tabs>
                <w:tab w:val="left" w:pos="1308"/>
              </w:tabs>
              <w:rPr>
                <w:rFonts w:asciiTheme="minorHAnsi" w:hAnsiTheme="minorHAnsi"/>
                <w:color w:val="1F4E79" w:themeColor="accent1" w:themeShade="80"/>
                <w:sz w:val="20"/>
                <w:szCs w:val="20"/>
              </w:rPr>
            </w:pPr>
          </w:p>
          <w:p w14:paraId="072A1781" w14:textId="7AA3DF09" w:rsidR="00D8490D" w:rsidRDefault="00D8490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Member </w:t>
            </w:r>
            <w:r w:rsidR="00465FAA">
              <w:rPr>
                <w:rFonts w:asciiTheme="minorHAnsi" w:hAnsiTheme="minorHAnsi"/>
                <w:color w:val="1F4E79" w:themeColor="accent1" w:themeShade="80"/>
                <w:sz w:val="20"/>
                <w:szCs w:val="20"/>
              </w:rPr>
              <w:t>E</w:t>
            </w:r>
            <w:r>
              <w:rPr>
                <w:rFonts w:asciiTheme="minorHAnsi" w:hAnsiTheme="minorHAnsi"/>
                <w:color w:val="1F4E79" w:themeColor="accent1" w:themeShade="80"/>
                <w:sz w:val="20"/>
                <w:szCs w:val="20"/>
              </w:rPr>
              <w:t xml:space="preserve">ngagement </w:t>
            </w:r>
            <w:r w:rsidR="00465FAA">
              <w:rPr>
                <w:rFonts w:asciiTheme="minorHAnsi" w:hAnsiTheme="minorHAnsi"/>
                <w:color w:val="1F4E79" w:themeColor="accent1" w:themeShade="80"/>
                <w:sz w:val="20"/>
                <w:szCs w:val="20"/>
              </w:rPr>
              <w:t>C</w:t>
            </w:r>
            <w:r>
              <w:rPr>
                <w:rFonts w:asciiTheme="minorHAnsi" w:hAnsiTheme="minorHAnsi"/>
                <w:color w:val="1F4E79" w:themeColor="accent1" w:themeShade="80"/>
                <w:sz w:val="20"/>
                <w:szCs w:val="20"/>
              </w:rPr>
              <w:t>oordinator</w:t>
            </w:r>
            <w:r w:rsidR="00B72EA7">
              <w:rPr>
                <w:rFonts w:asciiTheme="minorHAnsi" w:hAnsiTheme="minorHAnsi"/>
                <w:color w:val="1F4E79" w:themeColor="accent1" w:themeShade="80"/>
                <w:sz w:val="20"/>
                <w:szCs w:val="20"/>
              </w:rPr>
              <w:t xml:space="preserve"> Candidates</w:t>
            </w:r>
            <w:r>
              <w:rPr>
                <w:rFonts w:asciiTheme="minorHAnsi" w:hAnsiTheme="minorHAnsi"/>
                <w:color w:val="1F4E79" w:themeColor="accent1" w:themeShade="80"/>
                <w:sz w:val="20"/>
                <w:szCs w:val="20"/>
              </w:rPr>
              <w:t>:</w:t>
            </w:r>
          </w:p>
          <w:p w14:paraId="620AC831" w14:textId="77777777" w:rsidR="00D8490D" w:rsidRDefault="00D8490D"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Shelley</w:t>
            </w:r>
          </w:p>
          <w:p w14:paraId="6D9F9A94" w14:textId="1CF532B6" w:rsidR="00D8490D" w:rsidRDefault="00D8490D" w:rsidP="00A3502C">
            <w:pPr>
              <w:tabs>
                <w:tab w:val="left" w:pos="1308"/>
              </w:tabs>
              <w:rPr>
                <w:rFonts w:asciiTheme="minorHAnsi" w:hAnsiTheme="minorHAnsi"/>
                <w:color w:val="1F4E79" w:themeColor="accent1" w:themeShade="80"/>
                <w:sz w:val="20"/>
                <w:szCs w:val="20"/>
              </w:rPr>
            </w:pPr>
          </w:p>
          <w:p w14:paraId="05A740AB" w14:textId="5F30AB93" w:rsidR="00465FAA" w:rsidRDefault="00465FAA"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SET team </w:t>
            </w:r>
            <w:r w:rsidR="009C7DD5">
              <w:rPr>
                <w:rFonts w:asciiTheme="minorHAnsi" w:hAnsiTheme="minorHAnsi"/>
                <w:color w:val="1F4E79" w:themeColor="accent1" w:themeShade="80"/>
                <w:sz w:val="20"/>
                <w:szCs w:val="20"/>
              </w:rPr>
              <w:t>expressed an interest in teamwork. The team agreed that they will vote for a lead as the point of contact, and other interested members can assist with the work.</w:t>
            </w:r>
          </w:p>
          <w:p w14:paraId="547734CB" w14:textId="77777777" w:rsidR="00465FAA" w:rsidRDefault="00465FAA" w:rsidP="00A3502C">
            <w:pPr>
              <w:tabs>
                <w:tab w:val="left" w:pos="1308"/>
              </w:tabs>
              <w:rPr>
                <w:rFonts w:asciiTheme="minorHAnsi" w:hAnsiTheme="minorHAnsi"/>
                <w:color w:val="1F4E79" w:themeColor="accent1" w:themeShade="80"/>
                <w:sz w:val="20"/>
                <w:szCs w:val="20"/>
              </w:rPr>
            </w:pPr>
          </w:p>
          <w:p w14:paraId="6B8E7DCD" w14:textId="3D5D5825" w:rsidR="00465FAA" w:rsidRDefault="00465FAA"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Members </w:t>
            </w:r>
            <w:r w:rsidR="007C4B68">
              <w:rPr>
                <w:rFonts w:asciiTheme="minorHAnsi" w:hAnsiTheme="minorHAnsi"/>
                <w:color w:val="1F4E79" w:themeColor="accent1" w:themeShade="80"/>
                <w:sz w:val="20"/>
                <w:szCs w:val="20"/>
              </w:rPr>
              <w:t>elected</w:t>
            </w:r>
            <w:r>
              <w:rPr>
                <w:rFonts w:asciiTheme="minorHAnsi" w:hAnsiTheme="minorHAnsi"/>
                <w:color w:val="1F4E79" w:themeColor="accent1" w:themeShade="80"/>
                <w:sz w:val="20"/>
                <w:szCs w:val="20"/>
              </w:rPr>
              <w:t xml:space="preserve"> Isaac as the </w:t>
            </w:r>
            <w:r w:rsidR="00185381">
              <w:rPr>
                <w:rFonts w:asciiTheme="minorHAnsi" w:hAnsiTheme="minorHAnsi"/>
                <w:color w:val="1F4E79" w:themeColor="accent1" w:themeShade="80"/>
                <w:sz w:val="20"/>
                <w:szCs w:val="20"/>
              </w:rPr>
              <w:t>Communication Liaison point of contact</w:t>
            </w:r>
            <w:r>
              <w:rPr>
                <w:rFonts w:asciiTheme="minorHAnsi" w:hAnsiTheme="minorHAnsi"/>
                <w:color w:val="1F4E79" w:themeColor="accent1" w:themeShade="80"/>
                <w:sz w:val="20"/>
                <w:szCs w:val="20"/>
              </w:rPr>
              <w:t>.</w:t>
            </w:r>
          </w:p>
          <w:p w14:paraId="243F172B" w14:textId="00831C50" w:rsidR="00465FAA" w:rsidRDefault="00465FAA"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Members </w:t>
            </w:r>
            <w:r w:rsidR="007C4B68">
              <w:rPr>
                <w:rFonts w:asciiTheme="minorHAnsi" w:hAnsiTheme="minorHAnsi"/>
                <w:color w:val="1F4E79" w:themeColor="accent1" w:themeShade="80"/>
                <w:sz w:val="20"/>
                <w:szCs w:val="20"/>
              </w:rPr>
              <w:t>elected</w:t>
            </w:r>
            <w:r>
              <w:rPr>
                <w:rFonts w:asciiTheme="minorHAnsi" w:hAnsiTheme="minorHAnsi"/>
                <w:color w:val="1F4E79" w:themeColor="accent1" w:themeShade="80"/>
                <w:sz w:val="20"/>
                <w:szCs w:val="20"/>
              </w:rPr>
              <w:t xml:space="preserve"> Shelley as the</w:t>
            </w:r>
            <w:r w:rsidR="00185381">
              <w:rPr>
                <w:rFonts w:asciiTheme="minorHAnsi" w:hAnsiTheme="minorHAnsi"/>
                <w:color w:val="1F4E79" w:themeColor="accent1" w:themeShade="80"/>
                <w:sz w:val="20"/>
                <w:szCs w:val="20"/>
              </w:rPr>
              <w:t xml:space="preserve"> Member Engagement Coordinator </w:t>
            </w:r>
            <w:r>
              <w:rPr>
                <w:rFonts w:asciiTheme="minorHAnsi" w:hAnsiTheme="minorHAnsi"/>
                <w:color w:val="1F4E79" w:themeColor="accent1" w:themeShade="80"/>
                <w:sz w:val="20"/>
                <w:szCs w:val="20"/>
              </w:rPr>
              <w:t>point of contact.</w:t>
            </w:r>
          </w:p>
        </w:tc>
      </w:tr>
      <w:tr w:rsidR="00A3502C" w:rsidRPr="003B3604" w14:paraId="13FEAA71" w14:textId="77777777" w:rsidTr="004F50F3">
        <w:trPr>
          <w:trHeight w:val="497"/>
        </w:trPr>
        <w:tc>
          <w:tcPr>
            <w:tcW w:w="468" w:type="dxa"/>
            <w:vAlign w:val="center"/>
          </w:tcPr>
          <w:p w14:paraId="2A3D8D1C" w14:textId="77777777" w:rsidR="00A3502C" w:rsidRPr="002E7AF7" w:rsidRDefault="00A3502C" w:rsidP="00A3502C">
            <w:pPr>
              <w:pStyle w:val="ListParagraph"/>
              <w:numPr>
                <w:ilvl w:val="0"/>
                <w:numId w:val="1"/>
              </w:numPr>
              <w:jc w:val="center"/>
              <w:rPr>
                <w:rFonts w:asciiTheme="minorHAnsi" w:hAnsiTheme="minorHAnsi" w:cs="Calibri"/>
                <w:sz w:val="18"/>
                <w:szCs w:val="18"/>
              </w:rPr>
            </w:pPr>
          </w:p>
        </w:tc>
        <w:tc>
          <w:tcPr>
            <w:tcW w:w="2767" w:type="dxa"/>
          </w:tcPr>
          <w:p w14:paraId="165B2865" w14:textId="3DEBB28D" w:rsidR="00A3502C" w:rsidRDefault="00A3502C" w:rsidP="00A3502C">
            <w:pPr>
              <w:rPr>
                <w:rFonts w:asciiTheme="minorHAnsi" w:hAnsiTheme="minorHAnsi"/>
                <w:sz w:val="20"/>
              </w:rPr>
            </w:pPr>
            <w:r>
              <w:rPr>
                <w:rFonts w:asciiTheme="minorHAnsi" w:hAnsiTheme="minorHAnsi"/>
                <w:sz w:val="20"/>
              </w:rPr>
              <w:t>HHS Proposal - Marketing</w:t>
            </w:r>
          </w:p>
        </w:tc>
        <w:tc>
          <w:tcPr>
            <w:tcW w:w="720" w:type="dxa"/>
          </w:tcPr>
          <w:p w14:paraId="42295E2B" w14:textId="162DAE48" w:rsidR="00A3502C" w:rsidRDefault="00A3502C" w:rsidP="00A3502C">
            <w:pPr>
              <w:jc w:val="center"/>
              <w:rPr>
                <w:rFonts w:asciiTheme="minorHAnsi" w:hAnsiTheme="minorHAnsi" w:cs="Calibri"/>
                <w:sz w:val="18"/>
                <w:szCs w:val="18"/>
              </w:rPr>
            </w:pPr>
            <w:r>
              <w:rPr>
                <w:rFonts w:asciiTheme="minorHAnsi" w:hAnsiTheme="minorHAnsi" w:cs="Calibri"/>
                <w:sz w:val="18"/>
                <w:szCs w:val="18"/>
              </w:rPr>
              <w:t>11:45</w:t>
            </w:r>
          </w:p>
        </w:tc>
        <w:tc>
          <w:tcPr>
            <w:tcW w:w="1080" w:type="dxa"/>
            <w:vAlign w:val="center"/>
          </w:tcPr>
          <w:p w14:paraId="480E694B" w14:textId="7183B893" w:rsidR="00A3502C" w:rsidRDefault="00A3502C" w:rsidP="00A3502C">
            <w:pPr>
              <w:jc w:val="center"/>
              <w:rPr>
                <w:rFonts w:asciiTheme="minorHAnsi" w:hAnsiTheme="minorHAnsi" w:cs="Calibri"/>
                <w:sz w:val="18"/>
                <w:szCs w:val="18"/>
              </w:rPr>
            </w:pPr>
            <w:r>
              <w:rPr>
                <w:rFonts w:asciiTheme="minorHAnsi" w:hAnsiTheme="minorHAnsi" w:cs="Calibri"/>
                <w:sz w:val="18"/>
                <w:szCs w:val="18"/>
              </w:rPr>
              <w:t>Kelli</w:t>
            </w:r>
          </w:p>
        </w:tc>
        <w:tc>
          <w:tcPr>
            <w:tcW w:w="6125" w:type="dxa"/>
          </w:tcPr>
          <w:p w14:paraId="2EFB56DF" w14:textId="624849AB" w:rsidR="00A6130B" w:rsidRDefault="00A6130B" w:rsidP="000A0D68">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Kelli looked at rules put out by fed</w:t>
            </w:r>
            <w:r w:rsidR="007648E1">
              <w:rPr>
                <w:rFonts w:asciiTheme="minorHAnsi" w:hAnsiTheme="minorHAnsi"/>
                <w:color w:val="1F4E79" w:themeColor="accent1" w:themeShade="80"/>
                <w:sz w:val="20"/>
                <w:szCs w:val="20"/>
              </w:rPr>
              <w:t>eral</w:t>
            </w:r>
            <w:r>
              <w:rPr>
                <w:rFonts w:asciiTheme="minorHAnsi" w:hAnsiTheme="minorHAnsi"/>
                <w:color w:val="1F4E79" w:themeColor="accent1" w:themeShade="80"/>
                <w:sz w:val="20"/>
                <w:szCs w:val="20"/>
              </w:rPr>
              <w:t xml:space="preserve"> govt.</w:t>
            </w:r>
            <w:r w:rsidR="007648E1">
              <w:rPr>
                <w:rFonts w:asciiTheme="minorHAnsi" w:hAnsiTheme="minorHAnsi"/>
                <w:color w:val="1F4E79" w:themeColor="accent1" w:themeShade="80"/>
                <w:sz w:val="20"/>
                <w:szCs w:val="20"/>
              </w:rPr>
              <w:t xml:space="preserve"> around scam letters.</w:t>
            </w:r>
            <w:r>
              <w:rPr>
                <w:rFonts w:asciiTheme="minorHAnsi" w:hAnsiTheme="minorHAnsi"/>
                <w:color w:val="1F4E79" w:themeColor="accent1" w:themeShade="80"/>
                <w:sz w:val="20"/>
                <w:szCs w:val="20"/>
              </w:rPr>
              <w:t xml:space="preserve"> </w:t>
            </w:r>
            <w:r w:rsidR="007648E1">
              <w:rPr>
                <w:rFonts w:asciiTheme="minorHAnsi" w:hAnsiTheme="minorHAnsi"/>
                <w:color w:val="1F4E79" w:themeColor="accent1" w:themeShade="80"/>
                <w:sz w:val="20"/>
                <w:szCs w:val="20"/>
              </w:rPr>
              <w:t>T</w:t>
            </w:r>
            <w:r>
              <w:rPr>
                <w:rFonts w:asciiTheme="minorHAnsi" w:hAnsiTheme="minorHAnsi"/>
                <w:color w:val="1F4E79" w:themeColor="accent1" w:themeShade="80"/>
                <w:sz w:val="20"/>
                <w:szCs w:val="20"/>
              </w:rPr>
              <w:t>hey are proposing more restrictive rules around marketing.</w:t>
            </w:r>
          </w:p>
          <w:p w14:paraId="6BEA3BA2" w14:textId="7D54A96D" w:rsidR="00A3502C" w:rsidRPr="000A0D68" w:rsidRDefault="000A0D68" w:rsidP="000A0D68">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Ran out of time- will </w:t>
            </w:r>
            <w:r w:rsidR="00600052">
              <w:rPr>
                <w:rFonts w:asciiTheme="minorHAnsi" w:hAnsiTheme="minorHAnsi"/>
                <w:color w:val="1F4E79" w:themeColor="accent1" w:themeShade="80"/>
                <w:sz w:val="20"/>
                <w:szCs w:val="20"/>
              </w:rPr>
              <w:t>discuss in further detail</w:t>
            </w:r>
            <w:r>
              <w:rPr>
                <w:rFonts w:asciiTheme="minorHAnsi" w:hAnsiTheme="minorHAnsi"/>
                <w:color w:val="1F4E79" w:themeColor="accent1" w:themeShade="80"/>
                <w:sz w:val="20"/>
                <w:szCs w:val="20"/>
              </w:rPr>
              <w:t xml:space="preserve"> </w:t>
            </w:r>
            <w:r w:rsidR="00600052">
              <w:rPr>
                <w:rFonts w:asciiTheme="minorHAnsi" w:hAnsiTheme="minorHAnsi"/>
                <w:color w:val="1F4E79" w:themeColor="accent1" w:themeShade="80"/>
                <w:sz w:val="20"/>
                <w:szCs w:val="20"/>
              </w:rPr>
              <w:t>at</w:t>
            </w:r>
            <w:r>
              <w:rPr>
                <w:rFonts w:asciiTheme="minorHAnsi" w:hAnsiTheme="minorHAnsi"/>
                <w:color w:val="1F4E79" w:themeColor="accent1" w:themeShade="80"/>
                <w:sz w:val="20"/>
                <w:szCs w:val="20"/>
              </w:rPr>
              <w:t xml:space="preserve"> the next meeting.</w:t>
            </w:r>
          </w:p>
        </w:tc>
      </w:tr>
      <w:tr w:rsidR="00A3502C" w:rsidRPr="003B3604" w14:paraId="3713527F" w14:textId="77777777" w:rsidTr="004F50F3">
        <w:trPr>
          <w:trHeight w:val="497"/>
        </w:trPr>
        <w:tc>
          <w:tcPr>
            <w:tcW w:w="468" w:type="dxa"/>
            <w:vAlign w:val="center"/>
          </w:tcPr>
          <w:p w14:paraId="796866E1" w14:textId="77777777" w:rsidR="00A3502C" w:rsidRPr="002E7AF7" w:rsidRDefault="00A3502C" w:rsidP="00A3502C">
            <w:pPr>
              <w:pStyle w:val="ListParagraph"/>
              <w:numPr>
                <w:ilvl w:val="0"/>
                <w:numId w:val="1"/>
              </w:numPr>
              <w:jc w:val="center"/>
              <w:rPr>
                <w:rFonts w:asciiTheme="minorHAnsi" w:hAnsiTheme="minorHAnsi" w:cs="Calibri"/>
                <w:sz w:val="18"/>
                <w:szCs w:val="18"/>
              </w:rPr>
            </w:pPr>
          </w:p>
        </w:tc>
        <w:tc>
          <w:tcPr>
            <w:tcW w:w="2767" w:type="dxa"/>
          </w:tcPr>
          <w:p w14:paraId="353FB947" w14:textId="654CD6FC" w:rsidR="00A3502C" w:rsidRDefault="00A3502C" w:rsidP="00A3502C">
            <w:pPr>
              <w:rPr>
                <w:rFonts w:asciiTheme="minorHAnsi" w:hAnsiTheme="minorHAnsi"/>
                <w:sz w:val="20"/>
              </w:rPr>
            </w:pPr>
            <w:r>
              <w:rPr>
                <w:rFonts w:asciiTheme="minorHAnsi" w:hAnsiTheme="minorHAnsi"/>
                <w:sz w:val="20"/>
              </w:rPr>
              <w:t>Next Steps/Discussion/March Meeting</w:t>
            </w:r>
          </w:p>
        </w:tc>
        <w:tc>
          <w:tcPr>
            <w:tcW w:w="720" w:type="dxa"/>
          </w:tcPr>
          <w:p w14:paraId="68B3B63A" w14:textId="4FE07DDA" w:rsidR="00A3502C" w:rsidRDefault="00A3502C" w:rsidP="00A3502C">
            <w:pPr>
              <w:jc w:val="center"/>
              <w:rPr>
                <w:rFonts w:asciiTheme="minorHAnsi" w:hAnsiTheme="minorHAnsi" w:cs="Calibri"/>
                <w:sz w:val="18"/>
                <w:szCs w:val="18"/>
              </w:rPr>
            </w:pPr>
            <w:r>
              <w:rPr>
                <w:rFonts w:asciiTheme="minorHAnsi" w:hAnsiTheme="minorHAnsi" w:cs="Calibri"/>
                <w:sz w:val="18"/>
                <w:szCs w:val="18"/>
              </w:rPr>
              <w:t>11:55</w:t>
            </w:r>
          </w:p>
        </w:tc>
        <w:tc>
          <w:tcPr>
            <w:tcW w:w="1080" w:type="dxa"/>
            <w:vAlign w:val="center"/>
          </w:tcPr>
          <w:p w14:paraId="4721E3CB" w14:textId="77777777" w:rsidR="00A3502C" w:rsidRDefault="00A3502C" w:rsidP="00A3502C">
            <w:pPr>
              <w:jc w:val="center"/>
              <w:rPr>
                <w:rFonts w:asciiTheme="minorHAnsi" w:hAnsiTheme="minorHAnsi" w:cs="Calibri"/>
                <w:sz w:val="18"/>
                <w:szCs w:val="18"/>
              </w:rPr>
            </w:pPr>
            <w:r>
              <w:rPr>
                <w:rFonts w:asciiTheme="minorHAnsi" w:hAnsiTheme="minorHAnsi" w:cs="Calibri"/>
                <w:sz w:val="18"/>
                <w:szCs w:val="18"/>
              </w:rPr>
              <w:t>Nicole/</w:t>
            </w:r>
          </w:p>
          <w:p w14:paraId="5162BC51" w14:textId="10AD79E2" w:rsidR="00A3502C" w:rsidRDefault="00A3502C" w:rsidP="00A3502C">
            <w:pPr>
              <w:jc w:val="center"/>
              <w:rPr>
                <w:rFonts w:asciiTheme="minorHAnsi" w:hAnsiTheme="minorHAnsi" w:cs="Calibri"/>
                <w:sz w:val="18"/>
                <w:szCs w:val="18"/>
              </w:rPr>
            </w:pPr>
            <w:r>
              <w:rPr>
                <w:rFonts w:asciiTheme="minorHAnsi" w:hAnsiTheme="minorHAnsi" w:cs="Calibri"/>
                <w:sz w:val="18"/>
                <w:szCs w:val="18"/>
              </w:rPr>
              <w:t>Kelli</w:t>
            </w:r>
          </w:p>
        </w:tc>
        <w:tc>
          <w:tcPr>
            <w:tcW w:w="6125" w:type="dxa"/>
          </w:tcPr>
          <w:p w14:paraId="34BE4B59" w14:textId="1E7F43F2" w:rsidR="00A3502C" w:rsidRDefault="00A6130B"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AMMI would like to know if SET members are interested in testing with phone calls. It would take one hour. </w:t>
            </w:r>
          </w:p>
          <w:p w14:paraId="67F0693D" w14:textId="441329F7" w:rsidR="00A6130B" w:rsidRDefault="00A6130B"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Volunteers: Shelley, Brenda, Kris</w:t>
            </w:r>
            <w:r w:rsidR="00802B49">
              <w:rPr>
                <w:rFonts w:asciiTheme="minorHAnsi" w:hAnsiTheme="minorHAnsi"/>
                <w:color w:val="1F4E79" w:themeColor="accent1" w:themeShade="80"/>
                <w:sz w:val="20"/>
                <w:szCs w:val="20"/>
              </w:rPr>
              <w:t>, Cora</w:t>
            </w:r>
            <w:r w:rsidR="006C07EA">
              <w:rPr>
                <w:rFonts w:asciiTheme="minorHAnsi" w:hAnsiTheme="minorHAnsi"/>
                <w:color w:val="1F4E79" w:themeColor="accent1" w:themeShade="80"/>
                <w:sz w:val="20"/>
                <w:szCs w:val="20"/>
              </w:rPr>
              <w:t>, Isaac</w:t>
            </w:r>
          </w:p>
          <w:p w14:paraId="2E3DBCE0" w14:textId="1183B68B" w:rsidR="00964417" w:rsidRDefault="00964417" w:rsidP="00A3502C">
            <w:pPr>
              <w:tabs>
                <w:tab w:val="left" w:pos="1308"/>
              </w:tabs>
              <w:rPr>
                <w:rFonts w:asciiTheme="minorHAnsi" w:hAnsiTheme="minorHAnsi"/>
                <w:color w:val="1F4E79" w:themeColor="accent1" w:themeShade="80"/>
                <w:sz w:val="20"/>
                <w:szCs w:val="20"/>
              </w:rPr>
            </w:pPr>
          </w:p>
          <w:p w14:paraId="04FEABD2" w14:textId="3FF02B1E" w:rsidR="00964417" w:rsidRDefault="00964417"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Per feedback from the group, information on the client information and resource page is going out in the wellness newsletter – February edition</w:t>
            </w:r>
          </w:p>
          <w:p w14:paraId="290DA5C1" w14:textId="77777777" w:rsidR="007B6807" w:rsidRDefault="007B6807" w:rsidP="00A3502C">
            <w:pPr>
              <w:tabs>
                <w:tab w:val="left" w:pos="1308"/>
              </w:tabs>
              <w:rPr>
                <w:rFonts w:asciiTheme="minorHAnsi" w:hAnsiTheme="minorHAnsi"/>
                <w:color w:val="1F4E79" w:themeColor="accent1" w:themeShade="80"/>
                <w:sz w:val="20"/>
                <w:szCs w:val="20"/>
              </w:rPr>
            </w:pPr>
          </w:p>
          <w:p w14:paraId="686D2F06" w14:textId="47257DA8" w:rsidR="007B6807" w:rsidRDefault="007B6807" w:rsidP="00A3502C">
            <w:pPr>
              <w:tabs>
                <w:tab w:val="left" w:pos="1308"/>
              </w:tabs>
              <w:rPr>
                <w:rFonts w:asciiTheme="minorHAnsi" w:hAnsiTheme="minorHAnsi"/>
                <w:color w:val="1F4E79" w:themeColor="accent1" w:themeShade="80"/>
                <w:sz w:val="20"/>
                <w:szCs w:val="20"/>
              </w:rPr>
            </w:pPr>
            <w:r w:rsidRPr="0010639F">
              <w:rPr>
                <w:rFonts w:asciiTheme="minorHAnsi" w:hAnsiTheme="minorHAnsi"/>
                <w:color w:val="1F4E79" w:themeColor="accent1" w:themeShade="80"/>
                <w:sz w:val="20"/>
                <w:szCs w:val="20"/>
              </w:rPr>
              <w:t>Nicole will send more information to Frank and Zach</w:t>
            </w:r>
            <w:r w:rsidR="00C10637" w:rsidRPr="0010639F">
              <w:rPr>
                <w:rFonts w:asciiTheme="minorHAnsi" w:hAnsiTheme="minorHAnsi"/>
                <w:color w:val="1F4E79" w:themeColor="accent1" w:themeShade="80"/>
                <w:sz w:val="20"/>
                <w:szCs w:val="20"/>
              </w:rPr>
              <w:t xml:space="preserve"> about the survey</w:t>
            </w:r>
            <w:r w:rsidR="003F6149" w:rsidRPr="0010639F">
              <w:rPr>
                <w:rFonts w:asciiTheme="minorHAnsi" w:hAnsiTheme="minorHAnsi"/>
                <w:color w:val="1F4E79" w:themeColor="accent1" w:themeShade="80"/>
                <w:sz w:val="20"/>
                <w:szCs w:val="20"/>
              </w:rPr>
              <w:t xml:space="preserve"> feedback</w:t>
            </w:r>
            <w:r w:rsidRPr="0010639F">
              <w:rPr>
                <w:rFonts w:asciiTheme="minorHAnsi" w:hAnsiTheme="minorHAnsi"/>
                <w:color w:val="1F4E79" w:themeColor="accent1" w:themeShade="80"/>
                <w:sz w:val="20"/>
                <w:szCs w:val="20"/>
              </w:rPr>
              <w:t>.</w:t>
            </w:r>
          </w:p>
          <w:p w14:paraId="286005CB" w14:textId="77777777" w:rsidR="007B6807" w:rsidRDefault="007B6807" w:rsidP="00A3502C">
            <w:pPr>
              <w:tabs>
                <w:tab w:val="left" w:pos="1308"/>
              </w:tabs>
              <w:rPr>
                <w:rFonts w:asciiTheme="minorHAnsi" w:hAnsiTheme="minorHAnsi"/>
                <w:color w:val="1F4E79" w:themeColor="accent1" w:themeShade="80"/>
                <w:sz w:val="20"/>
                <w:szCs w:val="20"/>
              </w:rPr>
            </w:pPr>
          </w:p>
          <w:p w14:paraId="53DF42D2" w14:textId="45A40F76" w:rsidR="007B6807" w:rsidRDefault="007B6807" w:rsidP="00A3502C">
            <w:pPr>
              <w:tabs>
                <w:tab w:val="left" w:pos="1308"/>
              </w:tabs>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March </w:t>
            </w:r>
            <w:r w:rsidR="00DE37E9">
              <w:rPr>
                <w:rFonts w:asciiTheme="minorHAnsi" w:hAnsiTheme="minorHAnsi"/>
                <w:color w:val="1F4E79" w:themeColor="accent1" w:themeShade="80"/>
                <w:sz w:val="20"/>
                <w:szCs w:val="20"/>
              </w:rPr>
              <w:t>meeting,</w:t>
            </w:r>
            <w:r w:rsidR="0010639F">
              <w:rPr>
                <w:rFonts w:asciiTheme="minorHAnsi" w:hAnsiTheme="minorHAnsi"/>
                <w:color w:val="1F4E79" w:themeColor="accent1" w:themeShade="80"/>
                <w:sz w:val="20"/>
                <w:szCs w:val="20"/>
              </w:rPr>
              <w:t xml:space="preserve"> we</w:t>
            </w:r>
            <w:r>
              <w:rPr>
                <w:rFonts w:asciiTheme="minorHAnsi" w:hAnsiTheme="minorHAnsi"/>
                <w:color w:val="1F4E79" w:themeColor="accent1" w:themeShade="80"/>
                <w:sz w:val="20"/>
                <w:szCs w:val="20"/>
              </w:rPr>
              <w:t xml:space="preserve"> will have </w:t>
            </w:r>
            <w:r w:rsidR="00DE37E9">
              <w:rPr>
                <w:rFonts w:asciiTheme="minorHAnsi" w:hAnsiTheme="minorHAnsi"/>
                <w:color w:val="1F4E79" w:themeColor="accent1" w:themeShade="80"/>
                <w:sz w:val="20"/>
                <w:szCs w:val="20"/>
              </w:rPr>
              <w:t>WA Cares</w:t>
            </w:r>
            <w:r>
              <w:rPr>
                <w:rFonts w:asciiTheme="minorHAnsi" w:hAnsiTheme="minorHAnsi"/>
                <w:color w:val="1F4E79" w:themeColor="accent1" w:themeShade="80"/>
                <w:sz w:val="20"/>
                <w:szCs w:val="20"/>
              </w:rPr>
              <w:t xml:space="preserve"> and </w:t>
            </w:r>
            <w:r w:rsidR="00AC1DED">
              <w:rPr>
                <w:rFonts w:asciiTheme="minorHAnsi" w:hAnsiTheme="minorHAnsi"/>
                <w:color w:val="1F4E79" w:themeColor="accent1" w:themeShade="80"/>
                <w:sz w:val="20"/>
                <w:szCs w:val="20"/>
              </w:rPr>
              <w:t>the S</w:t>
            </w:r>
            <w:r>
              <w:rPr>
                <w:rFonts w:asciiTheme="minorHAnsi" w:hAnsiTheme="minorHAnsi"/>
                <w:color w:val="1F4E79" w:themeColor="accent1" w:themeShade="80"/>
                <w:sz w:val="20"/>
                <w:szCs w:val="20"/>
              </w:rPr>
              <w:t xml:space="preserve">upportive </w:t>
            </w:r>
            <w:r w:rsidR="00AC1DED">
              <w:rPr>
                <w:rFonts w:asciiTheme="minorHAnsi" w:hAnsiTheme="minorHAnsi"/>
                <w:color w:val="1F4E79" w:themeColor="accent1" w:themeShade="80"/>
                <w:sz w:val="20"/>
                <w:szCs w:val="20"/>
              </w:rPr>
              <w:t>E</w:t>
            </w:r>
            <w:r>
              <w:rPr>
                <w:rFonts w:asciiTheme="minorHAnsi" w:hAnsiTheme="minorHAnsi"/>
                <w:color w:val="1F4E79" w:themeColor="accent1" w:themeShade="80"/>
                <w:sz w:val="20"/>
                <w:szCs w:val="20"/>
              </w:rPr>
              <w:t xml:space="preserve">mployment </w:t>
            </w:r>
            <w:r w:rsidR="00AC1DED">
              <w:rPr>
                <w:rFonts w:asciiTheme="minorHAnsi" w:hAnsiTheme="minorHAnsi"/>
                <w:color w:val="1F4E79" w:themeColor="accent1" w:themeShade="80"/>
                <w:sz w:val="20"/>
                <w:szCs w:val="20"/>
              </w:rPr>
              <w:t>T</w:t>
            </w:r>
            <w:r>
              <w:rPr>
                <w:rFonts w:asciiTheme="minorHAnsi" w:hAnsiTheme="minorHAnsi"/>
                <w:color w:val="1F4E79" w:themeColor="accent1" w:themeShade="80"/>
                <w:sz w:val="20"/>
                <w:szCs w:val="20"/>
              </w:rPr>
              <w:t xml:space="preserve">eam come </w:t>
            </w:r>
            <w:r w:rsidR="0010639F">
              <w:rPr>
                <w:rFonts w:asciiTheme="minorHAnsi" w:hAnsiTheme="minorHAnsi"/>
                <w:color w:val="1F4E79" w:themeColor="accent1" w:themeShade="80"/>
                <w:sz w:val="20"/>
                <w:szCs w:val="20"/>
              </w:rPr>
              <w:t xml:space="preserve">talk with us. </w:t>
            </w:r>
          </w:p>
        </w:tc>
      </w:tr>
    </w:tbl>
    <w:p w14:paraId="6A2C602B" w14:textId="77777777" w:rsidR="000A52B5" w:rsidRDefault="000A52B5" w:rsidP="000A52B5">
      <w:pPr>
        <w:rPr>
          <w:b/>
          <w:sz w:val="20"/>
          <w:szCs w:val="20"/>
        </w:rPr>
      </w:pPr>
    </w:p>
    <w:tbl>
      <w:tblPr>
        <w:tblpPr w:leftFromText="180" w:rightFromText="180" w:vertAnchor="text" w:horzAnchor="margin" w:tblpX="-185" w:tblpY="53"/>
        <w:tblW w:w="11160" w:type="dxa"/>
        <w:tblLook w:val="04A0" w:firstRow="1" w:lastRow="0" w:firstColumn="1" w:lastColumn="0" w:noHBand="0" w:noVBand="1"/>
      </w:tblPr>
      <w:tblGrid>
        <w:gridCol w:w="461"/>
        <w:gridCol w:w="3109"/>
        <w:gridCol w:w="1487"/>
        <w:gridCol w:w="1945"/>
        <w:gridCol w:w="1945"/>
        <w:gridCol w:w="2213"/>
      </w:tblGrid>
      <w:tr w:rsidR="001221D2" w:rsidRPr="003B3604" w14:paraId="13FCAD5D" w14:textId="77777777" w:rsidTr="007E1787">
        <w:trPr>
          <w:trHeight w:val="323"/>
        </w:trPr>
        <w:tc>
          <w:tcPr>
            <w:tcW w:w="46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7240D1" w14:textId="77777777" w:rsidR="001221D2" w:rsidRPr="00CD457E" w:rsidRDefault="001221D2" w:rsidP="001221D2">
            <w:pPr>
              <w:spacing w:before="120" w:after="120"/>
              <w:jc w:val="center"/>
              <w:rPr>
                <w:b/>
                <w:sz w:val="20"/>
                <w:szCs w:val="20"/>
              </w:rPr>
            </w:pPr>
          </w:p>
        </w:tc>
        <w:tc>
          <w:tcPr>
            <w:tcW w:w="10699"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2D5AAF" w14:textId="77777777" w:rsidR="001221D2" w:rsidRPr="00CD457E" w:rsidRDefault="001221D2" w:rsidP="001221D2">
            <w:pPr>
              <w:spacing w:before="120" w:after="120"/>
              <w:jc w:val="center"/>
              <w:rPr>
                <w:b/>
                <w:sz w:val="20"/>
                <w:szCs w:val="20"/>
              </w:rPr>
            </w:pPr>
            <w:r w:rsidRPr="00CD457E">
              <w:rPr>
                <w:b/>
                <w:sz w:val="20"/>
                <w:szCs w:val="20"/>
              </w:rPr>
              <w:t>Action Items/Decisions</w:t>
            </w:r>
          </w:p>
        </w:tc>
      </w:tr>
      <w:tr w:rsidR="001221D2" w:rsidRPr="003B3604" w14:paraId="0EF040CA" w14:textId="77777777" w:rsidTr="007E1787">
        <w:trPr>
          <w:trHeight w:val="413"/>
        </w:trPr>
        <w:tc>
          <w:tcPr>
            <w:tcW w:w="46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938EB1" w14:textId="77777777" w:rsidR="001221D2" w:rsidRPr="00CD457E" w:rsidRDefault="001221D2" w:rsidP="001221D2">
            <w:pPr>
              <w:jc w:val="center"/>
              <w:rPr>
                <w:rFonts w:eastAsia="Times New Roman" w:hAnsi="Calibri"/>
                <w:b/>
                <w:bCs/>
                <w:sz w:val="20"/>
                <w:szCs w:val="20"/>
              </w:rPr>
            </w:pPr>
            <w:r>
              <w:rPr>
                <w:rFonts w:eastAsia="Times New Roman" w:hAnsi="Calibri"/>
                <w:b/>
                <w:bCs/>
                <w:sz w:val="20"/>
                <w:szCs w:val="20"/>
              </w:rPr>
              <w:t>#</w:t>
            </w:r>
          </w:p>
        </w:tc>
        <w:tc>
          <w:tcPr>
            <w:tcW w:w="31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D60833" w14:textId="77777777" w:rsidR="001221D2" w:rsidRPr="00CD457E" w:rsidRDefault="001221D2" w:rsidP="001221D2">
            <w:pPr>
              <w:jc w:val="center"/>
              <w:rPr>
                <w:rFonts w:eastAsia="Times New Roman" w:hAnsi="Calibri"/>
                <w:b/>
                <w:bCs/>
                <w:sz w:val="20"/>
                <w:szCs w:val="20"/>
              </w:rPr>
            </w:pPr>
            <w:r w:rsidRPr="00CD457E">
              <w:rPr>
                <w:rFonts w:eastAsia="Times New Roman" w:hAnsi="Calibri"/>
                <w:b/>
                <w:bCs/>
                <w:sz w:val="20"/>
                <w:szCs w:val="20"/>
              </w:rPr>
              <w:t>Action Item</w:t>
            </w:r>
          </w:p>
        </w:tc>
        <w:tc>
          <w:tcPr>
            <w:tcW w:w="1487"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0055595" w14:textId="77777777" w:rsidR="001221D2" w:rsidRPr="00CD457E" w:rsidRDefault="001221D2" w:rsidP="001221D2">
            <w:pPr>
              <w:jc w:val="center"/>
              <w:rPr>
                <w:rFonts w:eastAsia="Times New Roman" w:hAnsi="Calibri"/>
                <w:b/>
                <w:bCs/>
                <w:sz w:val="20"/>
                <w:szCs w:val="20"/>
              </w:rPr>
            </w:pPr>
            <w:r w:rsidRPr="00CD457E">
              <w:rPr>
                <w:rFonts w:eastAsia="Times New Roman" w:hAnsi="Calibri"/>
                <w:b/>
                <w:bCs/>
                <w:sz w:val="20"/>
                <w:szCs w:val="20"/>
              </w:rPr>
              <w:t>Assigned To:</w:t>
            </w:r>
          </w:p>
        </w:tc>
        <w:tc>
          <w:tcPr>
            <w:tcW w:w="1945"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7B112CB" w14:textId="77777777" w:rsidR="001221D2" w:rsidRPr="00CD457E" w:rsidRDefault="001221D2" w:rsidP="001221D2">
            <w:pPr>
              <w:jc w:val="center"/>
              <w:rPr>
                <w:rFonts w:eastAsia="Times New Roman" w:hAnsi="Calibri"/>
                <w:b/>
                <w:bCs/>
                <w:sz w:val="20"/>
                <w:szCs w:val="20"/>
              </w:rPr>
            </w:pPr>
            <w:r w:rsidRPr="00CD457E">
              <w:rPr>
                <w:rFonts w:eastAsia="Times New Roman" w:hAnsi="Calibri"/>
                <w:b/>
                <w:bCs/>
                <w:sz w:val="20"/>
                <w:szCs w:val="20"/>
              </w:rPr>
              <w:t>Date Assigned:</w:t>
            </w:r>
          </w:p>
        </w:tc>
        <w:tc>
          <w:tcPr>
            <w:tcW w:w="1945"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2AAB2B" w14:textId="77777777" w:rsidR="001221D2" w:rsidRPr="00CD457E" w:rsidRDefault="001221D2" w:rsidP="001221D2">
            <w:pPr>
              <w:jc w:val="center"/>
              <w:rPr>
                <w:rFonts w:eastAsia="Times New Roman" w:hAnsi="Calibri"/>
                <w:b/>
                <w:bCs/>
                <w:sz w:val="20"/>
                <w:szCs w:val="20"/>
              </w:rPr>
            </w:pPr>
            <w:r w:rsidRPr="00CD457E">
              <w:rPr>
                <w:rFonts w:eastAsia="Times New Roman" w:hAnsi="Calibri"/>
                <w:b/>
                <w:bCs/>
                <w:sz w:val="20"/>
                <w:szCs w:val="20"/>
              </w:rPr>
              <w:t>Date Due:</w:t>
            </w:r>
          </w:p>
        </w:tc>
        <w:tc>
          <w:tcPr>
            <w:tcW w:w="2213"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32F57E04" w14:textId="77777777" w:rsidR="001221D2" w:rsidRPr="00CD457E" w:rsidRDefault="001221D2" w:rsidP="001221D2">
            <w:pPr>
              <w:jc w:val="center"/>
              <w:rPr>
                <w:rFonts w:eastAsia="Times New Roman" w:hAnsi="Calibri"/>
                <w:b/>
                <w:bCs/>
                <w:sz w:val="20"/>
                <w:szCs w:val="20"/>
              </w:rPr>
            </w:pPr>
            <w:r>
              <w:rPr>
                <w:rFonts w:eastAsia="Times New Roman" w:hAnsi="Calibri"/>
                <w:b/>
                <w:bCs/>
                <w:sz w:val="20"/>
                <w:szCs w:val="20"/>
              </w:rPr>
              <w:t>Status</w:t>
            </w:r>
          </w:p>
        </w:tc>
      </w:tr>
      <w:tr w:rsidR="00A2740A" w:rsidRPr="004D5F97" w14:paraId="2FF291DF"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31F236FD" w14:textId="77777777" w:rsidR="00A2740A" w:rsidRDefault="00A2740A" w:rsidP="00A2740A">
            <w:pPr>
              <w:jc w:val="center"/>
              <w:rPr>
                <w:rFonts w:hAnsi="Calibri"/>
                <w:sz w:val="20"/>
                <w:szCs w:val="20"/>
              </w:rPr>
            </w:pPr>
            <w:r>
              <w:rPr>
                <w:rFonts w:hAnsi="Calibri"/>
                <w:sz w:val="20"/>
                <w:szCs w:val="20"/>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343444D4" w14:textId="3550BA8A" w:rsidR="00A2740A" w:rsidRDefault="00A2740A" w:rsidP="00A2740A">
            <w:pPr>
              <w:rPr>
                <w:rFonts w:hAnsi="Calibri"/>
                <w:sz w:val="20"/>
                <w:szCs w:val="20"/>
              </w:rPr>
            </w:pPr>
            <w:r w:rsidRPr="00E925A0">
              <w:rPr>
                <w:rFonts w:hAnsi="Calibri"/>
                <w:sz w:val="20"/>
                <w:szCs w:val="20"/>
              </w:rPr>
              <w:t xml:space="preserve">Jovi and Nicole can add comment periods </w:t>
            </w:r>
            <w:r>
              <w:rPr>
                <w:rFonts w:hAnsi="Calibri"/>
                <w:sz w:val="20"/>
                <w:szCs w:val="20"/>
              </w:rPr>
              <w:t>(</w:t>
            </w:r>
            <w:r w:rsidRPr="00E925A0">
              <w:rPr>
                <w:rFonts w:hAnsi="Calibri"/>
                <w:sz w:val="20"/>
                <w:szCs w:val="20"/>
              </w:rPr>
              <w:t>if they’re not already on the client resource page</w:t>
            </w:r>
            <w:r>
              <w:rPr>
                <w:rFonts w:hAnsi="Calibri"/>
                <w:sz w:val="20"/>
                <w:szCs w:val="20"/>
              </w:rPr>
              <w:t>)</w:t>
            </w:r>
          </w:p>
        </w:tc>
        <w:tc>
          <w:tcPr>
            <w:tcW w:w="1487" w:type="dxa"/>
            <w:tcBorders>
              <w:top w:val="single" w:sz="4" w:space="0" w:color="auto"/>
              <w:left w:val="nil"/>
              <w:bottom w:val="single" w:sz="4" w:space="0" w:color="auto"/>
              <w:right w:val="single" w:sz="4" w:space="0" w:color="auto"/>
            </w:tcBorders>
            <w:shd w:val="clear" w:color="auto" w:fill="auto"/>
            <w:vAlign w:val="center"/>
          </w:tcPr>
          <w:p w14:paraId="54414657" w14:textId="75110D15" w:rsidR="00A2740A" w:rsidRDefault="00A2740A" w:rsidP="00A2740A">
            <w:pPr>
              <w:jc w:val="center"/>
              <w:rPr>
                <w:rFonts w:eastAsia="Times New Roman" w:hAnsi="Calibri"/>
                <w:sz w:val="20"/>
                <w:szCs w:val="20"/>
              </w:rPr>
            </w:pPr>
            <w:r>
              <w:rPr>
                <w:rFonts w:eastAsia="Times New Roman" w:hAnsi="Calibri"/>
                <w:sz w:val="20"/>
                <w:szCs w:val="20"/>
              </w:rPr>
              <w:t>Jovi/Nicole</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73462D3" w14:textId="2A2FCD60" w:rsidR="00A2740A" w:rsidRDefault="00A2740A" w:rsidP="00A2740A">
            <w:pPr>
              <w:jc w:val="center"/>
              <w:rPr>
                <w:rFonts w:eastAsia="Times New Roman" w:hAnsi="Calibri"/>
                <w:sz w:val="20"/>
                <w:szCs w:val="20"/>
              </w:rPr>
            </w:pPr>
            <w:r>
              <w:rPr>
                <w:rFonts w:eastAsia="Times New Roman" w:hAnsi="Calibri"/>
                <w:sz w:val="20"/>
                <w:szCs w:val="20"/>
              </w:rPr>
              <w:t>11/29/22</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FC03615" w14:textId="09AD3876" w:rsidR="00A2740A" w:rsidRDefault="003E4FD9" w:rsidP="00A2740A">
            <w:pPr>
              <w:jc w:val="center"/>
              <w:rPr>
                <w:rFonts w:asciiTheme="minorHAnsi" w:eastAsia="Times New Roman" w:hAnsiTheme="minorHAnsi"/>
                <w:sz w:val="20"/>
                <w:szCs w:val="20"/>
              </w:rPr>
            </w:pPr>
            <w:r>
              <w:rPr>
                <w:rFonts w:asciiTheme="minorHAnsi" w:eastAsia="Times New Roman" w:hAnsiTheme="minorHAnsi"/>
                <w:sz w:val="20"/>
                <w:szCs w:val="20"/>
              </w:rPr>
              <w:t>1/24/2023</w:t>
            </w:r>
          </w:p>
        </w:tc>
        <w:tc>
          <w:tcPr>
            <w:tcW w:w="2213" w:type="dxa"/>
            <w:tcBorders>
              <w:top w:val="single" w:sz="4" w:space="0" w:color="auto"/>
              <w:left w:val="nil"/>
              <w:bottom w:val="single" w:sz="4" w:space="0" w:color="auto"/>
              <w:right w:val="single" w:sz="4" w:space="0" w:color="auto"/>
            </w:tcBorders>
            <w:vAlign w:val="center"/>
          </w:tcPr>
          <w:p w14:paraId="6BE7A003" w14:textId="59BE0248" w:rsidR="00A2740A" w:rsidRDefault="003E4FD9" w:rsidP="00A2740A">
            <w:pPr>
              <w:jc w:val="center"/>
              <w:rPr>
                <w:rFonts w:asciiTheme="minorHAnsi" w:hAnsiTheme="minorHAnsi"/>
                <w:sz w:val="20"/>
                <w:szCs w:val="20"/>
              </w:rPr>
            </w:pPr>
            <w:r>
              <w:rPr>
                <w:rFonts w:asciiTheme="minorHAnsi" w:hAnsiTheme="minorHAnsi"/>
                <w:sz w:val="20"/>
                <w:szCs w:val="20"/>
              </w:rPr>
              <w:t xml:space="preserve">Complete </w:t>
            </w:r>
          </w:p>
        </w:tc>
      </w:tr>
      <w:tr w:rsidR="00A2740A" w:rsidRPr="004D5F97" w14:paraId="3AA371E4"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07D2D861" w14:textId="77777777" w:rsidR="00A2740A" w:rsidRDefault="00A2740A" w:rsidP="00A2740A">
            <w:pPr>
              <w:jc w:val="center"/>
              <w:rPr>
                <w:rFonts w:hAnsi="Calibri"/>
                <w:sz w:val="20"/>
                <w:szCs w:val="20"/>
              </w:rPr>
            </w:pPr>
            <w:r>
              <w:rPr>
                <w:rFonts w:hAnsi="Calibri"/>
                <w:sz w:val="20"/>
                <w:szCs w:val="20"/>
              </w:rPr>
              <w:t>2</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3EC3B5D7" w14:textId="2B052282" w:rsidR="00A2740A" w:rsidRDefault="00A2740A" w:rsidP="00A2740A">
            <w:pPr>
              <w:rPr>
                <w:rFonts w:hAnsi="Calibri"/>
                <w:sz w:val="20"/>
                <w:szCs w:val="20"/>
              </w:rPr>
            </w:pPr>
            <w:r>
              <w:rPr>
                <w:rFonts w:hAnsi="Calibri"/>
                <w:sz w:val="20"/>
                <w:szCs w:val="20"/>
              </w:rPr>
              <w:t>Discuss adding CM workgroup to agenda</w:t>
            </w:r>
          </w:p>
        </w:tc>
        <w:tc>
          <w:tcPr>
            <w:tcW w:w="1487" w:type="dxa"/>
            <w:tcBorders>
              <w:top w:val="single" w:sz="4" w:space="0" w:color="auto"/>
              <w:left w:val="nil"/>
              <w:bottom w:val="single" w:sz="4" w:space="0" w:color="auto"/>
              <w:right w:val="single" w:sz="4" w:space="0" w:color="auto"/>
            </w:tcBorders>
            <w:shd w:val="clear" w:color="auto" w:fill="auto"/>
            <w:vAlign w:val="center"/>
          </w:tcPr>
          <w:p w14:paraId="7523C036" w14:textId="7F09A2A0" w:rsidR="00A2740A" w:rsidRDefault="00A2740A" w:rsidP="00A2740A">
            <w:pPr>
              <w:jc w:val="center"/>
              <w:rPr>
                <w:rFonts w:eastAsia="Times New Roman" w:hAnsi="Calibri"/>
                <w:sz w:val="20"/>
                <w:szCs w:val="20"/>
              </w:rPr>
            </w:pPr>
            <w:r>
              <w:rPr>
                <w:rFonts w:eastAsia="Times New Roman" w:hAnsi="Calibri"/>
                <w:sz w:val="20"/>
                <w:szCs w:val="20"/>
              </w:rPr>
              <w:t>Cathy/Nicole</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7791BFEA" w14:textId="2FB0C651" w:rsidR="00A2740A" w:rsidRDefault="00A2740A" w:rsidP="00A2740A">
            <w:pPr>
              <w:jc w:val="center"/>
              <w:rPr>
                <w:rFonts w:eastAsia="Times New Roman" w:hAnsi="Calibri"/>
                <w:sz w:val="20"/>
                <w:szCs w:val="20"/>
              </w:rPr>
            </w:pPr>
            <w:r>
              <w:rPr>
                <w:rFonts w:eastAsia="Times New Roman" w:hAnsi="Calibri"/>
                <w:sz w:val="20"/>
                <w:szCs w:val="20"/>
              </w:rPr>
              <w:t>11/29/22</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2D7C6E38" w14:textId="52E0AA58" w:rsidR="00A2740A" w:rsidRDefault="00A2740A" w:rsidP="00A2740A">
            <w:pPr>
              <w:jc w:val="center"/>
              <w:rPr>
                <w:rFonts w:asciiTheme="minorHAnsi" w:eastAsia="Times New Roman" w:hAnsiTheme="minorHAnsi"/>
                <w:sz w:val="20"/>
                <w:szCs w:val="20"/>
              </w:rPr>
            </w:pPr>
          </w:p>
        </w:tc>
        <w:tc>
          <w:tcPr>
            <w:tcW w:w="2213" w:type="dxa"/>
            <w:tcBorders>
              <w:top w:val="single" w:sz="4" w:space="0" w:color="auto"/>
              <w:left w:val="nil"/>
              <w:bottom w:val="single" w:sz="4" w:space="0" w:color="auto"/>
              <w:right w:val="single" w:sz="4" w:space="0" w:color="auto"/>
            </w:tcBorders>
            <w:vAlign w:val="center"/>
          </w:tcPr>
          <w:p w14:paraId="199D17B6" w14:textId="1E87138D" w:rsidR="00A2740A" w:rsidRDefault="00A2740A" w:rsidP="00A2740A">
            <w:pPr>
              <w:jc w:val="center"/>
              <w:rPr>
                <w:rFonts w:asciiTheme="minorHAnsi" w:hAnsiTheme="minorHAnsi"/>
                <w:sz w:val="20"/>
                <w:szCs w:val="20"/>
              </w:rPr>
            </w:pPr>
            <w:r>
              <w:rPr>
                <w:rFonts w:asciiTheme="minorHAnsi" w:hAnsiTheme="minorHAnsi"/>
                <w:sz w:val="20"/>
                <w:szCs w:val="20"/>
              </w:rPr>
              <w:t>Pending</w:t>
            </w:r>
          </w:p>
        </w:tc>
      </w:tr>
      <w:tr w:rsidR="00A2740A" w:rsidRPr="004D5F97" w14:paraId="4AF7BCC6"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2B550A53" w14:textId="7B261C24" w:rsidR="00A2740A" w:rsidRDefault="00A2740A" w:rsidP="00A2740A">
            <w:pPr>
              <w:jc w:val="center"/>
              <w:rPr>
                <w:rFonts w:hAnsi="Calibri"/>
                <w:sz w:val="20"/>
                <w:szCs w:val="20"/>
              </w:rPr>
            </w:pPr>
            <w:r>
              <w:rPr>
                <w:rFonts w:hAnsi="Calibri"/>
                <w:sz w:val="20"/>
                <w:szCs w:val="20"/>
              </w:rPr>
              <w:t>3</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7879EB77" w14:textId="37255C58" w:rsidR="00A2740A" w:rsidRDefault="00A2740A" w:rsidP="00A2740A">
            <w:pPr>
              <w:rPr>
                <w:rFonts w:hAnsi="Calibri"/>
                <w:sz w:val="20"/>
                <w:szCs w:val="20"/>
              </w:rPr>
            </w:pPr>
            <w:r>
              <w:rPr>
                <w:rFonts w:hAnsi="Calibri"/>
                <w:sz w:val="20"/>
                <w:szCs w:val="20"/>
              </w:rPr>
              <w:t>Contact Nicole if interested in having a bio on the SET webpage</w:t>
            </w:r>
          </w:p>
        </w:tc>
        <w:tc>
          <w:tcPr>
            <w:tcW w:w="1487" w:type="dxa"/>
            <w:tcBorders>
              <w:top w:val="single" w:sz="4" w:space="0" w:color="auto"/>
              <w:left w:val="nil"/>
              <w:bottom w:val="single" w:sz="4" w:space="0" w:color="auto"/>
              <w:right w:val="single" w:sz="4" w:space="0" w:color="auto"/>
            </w:tcBorders>
            <w:shd w:val="clear" w:color="auto" w:fill="auto"/>
            <w:vAlign w:val="center"/>
          </w:tcPr>
          <w:p w14:paraId="784B21D9" w14:textId="2F547117" w:rsidR="00A2740A" w:rsidRDefault="00A2740A" w:rsidP="00A2740A">
            <w:pPr>
              <w:jc w:val="center"/>
              <w:rPr>
                <w:rFonts w:eastAsia="Times New Roman" w:hAnsi="Calibri"/>
                <w:sz w:val="20"/>
                <w:szCs w:val="20"/>
              </w:rPr>
            </w:pPr>
            <w:r>
              <w:rPr>
                <w:rFonts w:eastAsia="Times New Roman" w:hAnsi="Calibri"/>
                <w:sz w:val="20"/>
                <w:szCs w:val="20"/>
              </w:rPr>
              <w:t>SET Members</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755E7824" w14:textId="55834005" w:rsidR="00A2740A" w:rsidRDefault="00A2740A" w:rsidP="00A2740A">
            <w:pPr>
              <w:jc w:val="center"/>
              <w:rPr>
                <w:rFonts w:eastAsia="Times New Roman" w:hAnsi="Calibri"/>
                <w:sz w:val="20"/>
                <w:szCs w:val="20"/>
              </w:rPr>
            </w:pPr>
            <w:r>
              <w:rPr>
                <w:rFonts w:eastAsia="Times New Roman" w:hAnsi="Calibri"/>
                <w:sz w:val="20"/>
                <w:szCs w:val="20"/>
              </w:rPr>
              <w:t>11/29/22</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4433F616" w14:textId="61BDFCDD" w:rsidR="00A2740A" w:rsidRDefault="00A2740A" w:rsidP="00A2740A">
            <w:pPr>
              <w:jc w:val="center"/>
              <w:rPr>
                <w:rFonts w:asciiTheme="minorHAnsi" w:eastAsia="Times New Roman" w:hAnsiTheme="minorHAnsi"/>
                <w:sz w:val="20"/>
                <w:szCs w:val="20"/>
              </w:rPr>
            </w:pPr>
            <w:r>
              <w:rPr>
                <w:noProof/>
                <w:sz w:val="20"/>
                <w:szCs w:val="20"/>
              </w:rPr>
              <w:t>2/5/2023</w:t>
            </w:r>
          </w:p>
        </w:tc>
        <w:tc>
          <w:tcPr>
            <w:tcW w:w="2213" w:type="dxa"/>
            <w:tcBorders>
              <w:top w:val="single" w:sz="4" w:space="0" w:color="auto"/>
              <w:left w:val="nil"/>
              <w:bottom w:val="single" w:sz="4" w:space="0" w:color="auto"/>
              <w:right w:val="single" w:sz="4" w:space="0" w:color="auto"/>
            </w:tcBorders>
            <w:vAlign w:val="center"/>
          </w:tcPr>
          <w:p w14:paraId="18749152" w14:textId="3CB283DF" w:rsidR="00A2740A" w:rsidRDefault="00A2740A" w:rsidP="00A2740A">
            <w:pPr>
              <w:jc w:val="center"/>
              <w:rPr>
                <w:rFonts w:asciiTheme="minorHAnsi" w:hAnsiTheme="minorHAnsi"/>
                <w:sz w:val="20"/>
                <w:szCs w:val="20"/>
              </w:rPr>
            </w:pPr>
            <w:r>
              <w:rPr>
                <w:rFonts w:asciiTheme="minorHAnsi" w:hAnsiTheme="minorHAnsi"/>
                <w:sz w:val="20"/>
                <w:szCs w:val="20"/>
              </w:rPr>
              <w:t xml:space="preserve">In process </w:t>
            </w:r>
          </w:p>
        </w:tc>
      </w:tr>
      <w:tr w:rsidR="00A2740A" w:rsidRPr="004D5F97" w14:paraId="3C78CCEC"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1D11C46F" w14:textId="31D4757C" w:rsidR="00A2740A" w:rsidRDefault="00A2740A" w:rsidP="00A2740A">
            <w:pPr>
              <w:jc w:val="center"/>
              <w:rPr>
                <w:rFonts w:hAnsi="Calibri"/>
                <w:sz w:val="20"/>
                <w:szCs w:val="20"/>
              </w:rPr>
            </w:pPr>
            <w:r>
              <w:rPr>
                <w:rFonts w:hAnsi="Calibri"/>
                <w:sz w:val="20"/>
                <w:szCs w:val="20"/>
              </w:rPr>
              <w:lastRenderedPageBreak/>
              <w:t>4</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4DA99B42" w14:textId="3EA0F59D" w:rsidR="00A2740A" w:rsidRDefault="00A2740A" w:rsidP="00A2740A">
            <w:pPr>
              <w:rPr>
                <w:rFonts w:hAnsi="Calibri"/>
                <w:sz w:val="20"/>
                <w:szCs w:val="20"/>
              </w:rPr>
            </w:pPr>
            <w:r>
              <w:rPr>
                <w:rFonts w:hAnsi="Calibri"/>
                <w:sz w:val="20"/>
                <w:szCs w:val="20"/>
              </w:rPr>
              <w:t>Send Kelli more information about Agency Request Legislation</w:t>
            </w:r>
          </w:p>
        </w:tc>
        <w:tc>
          <w:tcPr>
            <w:tcW w:w="1487" w:type="dxa"/>
            <w:tcBorders>
              <w:top w:val="single" w:sz="4" w:space="0" w:color="auto"/>
              <w:left w:val="nil"/>
              <w:bottom w:val="single" w:sz="4" w:space="0" w:color="auto"/>
              <w:right w:val="single" w:sz="4" w:space="0" w:color="auto"/>
            </w:tcBorders>
            <w:shd w:val="clear" w:color="auto" w:fill="auto"/>
            <w:vAlign w:val="center"/>
          </w:tcPr>
          <w:p w14:paraId="7EB61102" w14:textId="3FFB6BEA" w:rsidR="00A2740A" w:rsidRDefault="00A2740A" w:rsidP="00A2740A">
            <w:pPr>
              <w:jc w:val="center"/>
              <w:rPr>
                <w:rFonts w:eastAsia="Times New Roman" w:hAnsi="Calibri"/>
                <w:sz w:val="20"/>
                <w:szCs w:val="20"/>
              </w:rPr>
            </w:pPr>
            <w:r>
              <w:rPr>
                <w:rFonts w:eastAsia="Times New Roman" w:hAnsi="Calibri"/>
                <w:sz w:val="20"/>
                <w:szCs w:val="20"/>
              </w:rPr>
              <w:t>Laura</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29B7785B" w14:textId="1AD93D45" w:rsidR="00A2740A" w:rsidRDefault="00A2740A" w:rsidP="00A2740A">
            <w:pPr>
              <w:jc w:val="center"/>
              <w:rPr>
                <w:rFonts w:eastAsia="Times New Roman" w:hAnsi="Calibri"/>
                <w:sz w:val="20"/>
                <w:szCs w:val="20"/>
              </w:rPr>
            </w:pPr>
            <w:r>
              <w:rPr>
                <w:rFonts w:eastAsia="Times New Roman" w:hAnsi="Calibri"/>
                <w:sz w:val="20"/>
                <w:szCs w:val="20"/>
              </w:rPr>
              <w:t>1/24/2023</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7E9113FF" w14:textId="143D8A06" w:rsidR="00A2740A" w:rsidRPr="007168DD" w:rsidRDefault="00665D01" w:rsidP="00A2740A">
            <w:pPr>
              <w:jc w:val="center"/>
              <w:rPr>
                <w:noProof/>
                <w:sz w:val="20"/>
                <w:szCs w:val="20"/>
              </w:rPr>
            </w:pPr>
            <w:r>
              <w:rPr>
                <w:noProof/>
                <w:sz w:val="20"/>
                <w:szCs w:val="20"/>
              </w:rPr>
              <w:t>2/7/2023</w:t>
            </w:r>
          </w:p>
        </w:tc>
        <w:tc>
          <w:tcPr>
            <w:tcW w:w="2213" w:type="dxa"/>
            <w:tcBorders>
              <w:top w:val="single" w:sz="4" w:space="0" w:color="auto"/>
              <w:left w:val="nil"/>
              <w:bottom w:val="single" w:sz="4" w:space="0" w:color="auto"/>
              <w:right w:val="single" w:sz="4" w:space="0" w:color="auto"/>
            </w:tcBorders>
            <w:vAlign w:val="center"/>
          </w:tcPr>
          <w:p w14:paraId="1EB90EC8" w14:textId="7FCA22F4" w:rsidR="00A2740A" w:rsidRDefault="00A2740A" w:rsidP="00A2740A">
            <w:pPr>
              <w:jc w:val="center"/>
              <w:rPr>
                <w:rFonts w:asciiTheme="minorHAnsi" w:hAnsiTheme="minorHAnsi"/>
                <w:sz w:val="20"/>
                <w:szCs w:val="20"/>
              </w:rPr>
            </w:pPr>
          </w:p>
        </w:tc>
      </w:tr>
      <w:tr w:rsidR="00A2740A" w:rsidRPr="004D5F97" w14:paraId="02862CC3"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015A5168" w14:textId="6FDF9DE1" w:rsidR="00A2740A" w:rsidRDefault="00A2740A" w:rsidP="00A2740A">
            <w:pPr>
              <w:jc w:val="center"/>
              <w:rPr>
                <w:rFonts w:hAnsi="Calibri"/>
                <w:sz w:val="20"/>
                <w:szCs w:val="20"/>
              </w:rPr>
            </w:pPr>
            <w:r>
              <w:rPr>
                <w:rFonts w:hAnsi="Calibri"/>
                <w:sz w:val="20"/>
                <w:szCs w:val="20"/>
              </w:rPr>
              <w:t>5</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00F1A3D4" w14:textId="2B67CEB8" w:rsidR="00A2740A" w:rsidRDefault="00A2740A" w:rsidP="00A2740A">
            <w:pPr>
              <w:rPr>
                <w:rFonts w:hAnsi="Calibri"/>
                <w:sz w:val="20"/>
                <w:szCs w:val="20"/>
              </w:rPr>
            </w:pPr>
            <w:r>
              <w:rPr>
                <w:rFonts w:hAnsi="Calibri"/>
                <w:sz w:val="20"/>
                <w:szCs w:val="20"/>
              </w:rPr>
              <w:t>Send Frank and Zach meeting notes from November 2022</w:t>
            </w:r>
          </w:p>
        </w:tc>
        <w:tc>
          <w:tcPr>
            <w:tcW w:w="1487" w:type="dxa"/>
            <w:tcBorders>
              <w:top w:val="single" w:sz="4" w:space="0" w:color="auto"/>
              <w:left w:val="nil"/>
              <w:bottom w:val="single" w:sz="4" w:space="0" w:color="auto"/>
              <w:right w:val="single" w:sz="4" w:space="0" w:color="auto"/>
            </w:tcBorders>
            <w:shd w:val="clear" w:color="auto" w:fill="auto"/>
            <w:vAlign w:val="center"/>
          </w:tcPr>
          <w:p w14:paraId="5126B377" w14:textId="48723319" w:rsidR="00A2740A" w:rsidRDefault="00A2740A" w:rsidP="00A2740A">
            <w:pPr>
              <w:jc w:val="center"/>
              <w:rPr>
                <w:rFonts w:eastAsia="Times New Roman" w:hAnsi="Calibri"/>
                <w:sz w:val="20"/>
                <w:szCs w:val="20"/>
              </w:rPr>
            </w:pPr>
            <w:r>
              <w:rPr>
                <w:rFonts w:eastAsia="Times New Roman" w:hAnsi="Calibri"/>
                <w:sz w:val="20"/>
                <w:szCs w:val="20"/>
              </w:rPr>
              <w:t>Nicole</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4BFAB17" w14:textId="1DACB6A7" w:rsidR="00A2740A" w:rsidRDefault="00A2740A" w:rsidP="00A2740A">
            <w:pPr>
              <w:jc w:val="center"/>
              <w:rPr>
                <w:rFonts w:eastAsia="Times New Roman" w:hAnsi="Calibri"/>
                <w:sz w:val="20"/>
                <w:szCs w:val="20"/>
              </w:rPr>
            </w:pPr>
            <w:r>
              <w:rPr>
                <w:rFonts w:eastAsia="Times New Roman" w:hAnsi="Calibri"/>
                <w:sz w:val="20"/>
                <w:szCs w:val="20"/>
              </w:rPr>
              <w:t>1/24/2023</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8136E31" w14:textId="0D822C46" w:rsidR="00A2740A" w:rsidRPr="007168DD" w:rsidRDefault="00A2740A" w:rsidP="00A2740A">
            <w:pPr>
              <w:jc w:val="center"/>
              <w:rPr>
                <w:noProof/>
                <w:sz w:val="20"/>
                <w:szCs w:val="20"/>
              </w:rPr>
            </w:pPr>
            <w:r>
              <w:rPr>
                <w:noProof/>
                <w:sz w:val="20"/>
                <w:szCs w:val="20"/>
              </w:rPr>
              <w:t>1/25/2023</w:t>
            </w:r>
          </w:p>
        </w:tc>
        <w:tc>
          <w:tcPr>
            <w:tcW w:w="2213" w:type="dxa"/>
            <w:tcBorders>
              <w:top w:val="single" w:sz="4" w:space="0" w:color="auto"/>
              <w:left w:val="nil"/>
              <w:bottom w:val="single" w:sz="4" w:space="0" w:color="auto"/>
              <w:right w:val="single" w:sz="4" w:space="0" w:color="auto"/>
            </w:tcBorders>
            <w:vAlign w:val="center"/>
          </w:tcPr>
          <w:p w14:paraId="7C7729A9" w14:textId="494EFD0B" w:rsidR="00A2740A" w:rsidRDefault="00A2740A" w:rsidP="00A2740A">
            <w:pPr>
              <w:jc w:val="center"/>
              <w:rPr>
                <w:rFonts w:asciiTheme="minorHAnsi" w:hAnsiTheme="minorHAnsi"/>
                <w:sz w:val="20"/>
                <w:szCs w:val="20"/>
              </w:rPr>
            </w:pPr>
            <w:r>
              <w:rPr>
                <w:rFonts w:asciiTheme="minorHAnsi" w:hAnsiTheme="minorHAnsi"/>
                <w:sz w:val="20"/>
                <w:szCs w:val="20"/>
              </w:rPr>
              <w:t>Complete</w:t>
            </w:r>
          </w:p>
        </w:tc>
      </w:tr>
      <w:tr w:rsidR="00665D01" w:rsidRPr="004D5F97" w14:paraId="456200B1"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706FEBC2" w14:textId="70B8A763" w:rsidR="00665D01" w:rsidRDefault="00665D01" w:rsidP="00665D01">
            <w:pPr>
              <w:jc w:val="center"/>
              <w:rPr>
                <w:rFonts w:hAnsi="Calibri"/>
                <w:sz w:val="20"/>
                <w:szCs w:val="20"/>
              </w:rPr>
            </w:pPr>
            <w:r>
              <w:rPr>
                <w:rFonts w:hAnsi="Calibri"/>
                <w:sz w:val="20"/>
                <w:szCs w:val="20"/>
              </w:rPr>
              <w:t>6</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10B47727" w14:textId="21D612F1" w:rsidR="00665D01" w:rsidRDefault="00665D01" w:rsidP="00665D01">
            <w:pPr>
              <w:rPr>
                <w:rFonts w:hAnsi="Calibri"/>
                <w:sz w:val="20"/>
                <w:szCs w:val="20"/>
              </w:rPr>
            </w:pPr>
            <w:r>
              <w:rPr>
                <w:rFonts w:hAnsi="Calibri"/>
                <w:sz w:val="20"/>
                <w:szCs w:val="20"/>
              </w:rPr>
              <w:t xml:space="preserve">Let </w:t>
            </w:r>
            <w:r w:rsidR="00A3129B">
              <w:rPr>
                <w:rFonts w:hAnsi="Calibri"/>
                <w:sz w:val="20"/>
                <w:szCs w:val="20"/>
              </w:rPr>
              <w:t>Michaela</w:t>
            </w:r>
            <w:r>
              <w:rPr>
                <w:rFonts w:hAnsi="Calibri"/>
                <w:sz w:val="20"/>
                <w:szCs w:val="20"/>
              </w:rPr>
              <w:t xml:space="preserve"> know that </w:t>
            </w:r>
            <w:r>
              <w:rPr>
                <w:rFonts w:asciiTheme="minorHAnsi" w:hAnsiTheme="minorHAnsi"/>
                <w:color w:val="1F4E79" w:themeColor="accent1" w:themeShade="80"/>
                <w:sz w:val="20"/>
                <w:szCs w:val="20"/>
              </w:rPr>
              <w:t>Shelley, Brenda, Kris, Cora, Isaac</w:t>
            </w:r>
            <w:r w:rsidR="00A3129B">
              <w:rPr>
                <w:rFonts w:asciiTheme="minorHAnsi" w:hAnsiTheme="minorHAnsi"/>
                <w:color w:val="1F4E79" w:themeColor="accent1" w:themeShade="80"/>
                <w:sz w:val="20"/>
                <w:szCs w:val="20"/>
              </w:rPr>
              <w:t xml:space="preserve">, Frank </w:t>
            </w:r>
            <w:r w:rsidR="00DE37E9">
              <w:rPr>
                <w:rFonts w:asciiTheme="minorHAnsi" w:hAnsiTheme="minorHAnsi"/>
                <w:color w:val="1F4E79" w:themeColor="accent1" w:themeShade="80"/>
                <w:sz w:val="20"/>
                <w:szCs w:val="20"/>
              </w:rPr>
              <w:t>is</w:t>
            </w:r>
            <w:r>
              <w:rPr>
                <w:rFonts w:asciiTheme="minorHAnsi" w:hAnsiTheme="minorHAnsi"/>
                <w:color w:val="1F4E79" w:themeColor="accent1" w:themeShade="80"/>
                <w:sz w:val="20"/>
                <w:szCs w:val="20"/>
              </w:rPr>
              <w:t xml:space="preserve"> interested in testing survey phone calls. </w:t>
            </w:r>
          </w:p>
        </w:tc>
        <w:tc>
          <w:tcPr>
            <w:tcW w:w="1487" w:type="dxa"/>
            <w:tcBorders>
              <w:top w:val="single" w:sz="4" w:space="0" w:color="auto"/>
              <w:left w:val="nil"/>
              <w:bottom w:val="single" w:sz="4" w:space="0" w:color="auto"/>
              <w:right w:val="single" w:sz="4" w:space="0" w:color="auto"/>
            </w:tcBorders>
            <w:shd w:val="clear" w:color="auto" w:fill="auto"/>
            <w:vAlign w:val="center"/>
          </w:tcPr>
          <w:p w14:paraId="764BDF84" w14:textId="0E0F87E3" w:rsidR="00665D01" w:rsidRDefault="00665D01" w:rsidP="00665D01">
            <w:pPr>
              <w:jc w:val="center"/>
              <w:rPr>
                <w:rFonts w:eastAsia="Times New Roman" w:hAnsi="Calibri"/>
                <w:sz w:val="20"/>
                <w:szCs w:val="20"/>
              </w:rPr>
            </w:pPr>
            <w:r>
              <w:rPr>
                <w:rFonts w:eastAsia="Times New Roman" w:hAnsi="Calibri"/>
                <w:sz w:val="20"/>
                <w:szCs w:val="20"/>
              </w:rPr>
              <w:t>Nicole</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7CACEAD" w14:textId="04DCB95B" w:rsidR="00665D01" w:rsidRDefault="00665D01" w:rsidP="00665D01">
            <w:pPr>
              <w:jc w:val="center"/>
              <w:rPr>
                <w:rFonts w:eastAsia="Times New Roman" w:hAnsi="Calibri"/>
                <w:sz w:val="20"/>
                <w:szCs w:val="20"/>
              </w:rPr>
            </w:pPr>
            <w:r>
              <w:rPr>
                <w:rFonts w:eastAsia="Times New Roman" w:hAnsi="Calibri"/>
                <w:sz w:val="20"/>
                <w:szCs w:val="20"/>
              </w:rPr>
              <w:t>1/24/2023</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1A67A947" w14:textId="22BF79C7" w:rsidR="00665D01" w:rsidRPr="007168DD" w:rsidRDefault="00665D01" w:rsidP="00665D01">
            <w:pPr>
              <w:jc w:val="center"/>
              <w:rPr>
                <w:noProof/>
                <w:sz w:val="20"/>
                <w:szCs w:val="20"/>
              </w:rPr>
            </w:pPr>
            <w:r>
              <w:rPr>
                <w:noProof/>
                <w:sz w:val="20"/>
                <w:szCs w:val="20"/>
              </w:rPr>
              <w:t>1/25/2023</w:t>
            </w:r>
          </w:p>
        </w:tc>
        <w:tc>
          <w:tcPr>
            <w:tcW w:w="2213" w:type="dxa"/>
            <w:tcBorders>
              <w:top w:val="single" w:sz="4" w:space="0" w:color="auto"/>
              <w:left w:val="nil"/>
              <w:bottom w:val="single" w:sz="4" w:space="0" w:color="auto"/>
              <w:right w:val="single" w:sz="4" w:space="0" w:color="auto"/>
            </w:tcBorders>
            <w:vAlign w:val="center"/>
          </w:tcPr>
          <w:p w14:paraId="15D5C7E3" w14:textId="26AF9718" w:rsidR="00665D01" w:rsidRDefault="00665D01" w:rsidP="00665D01">
            <w:pPr>
              <w:jc w:val="center"/>
              <w:rPr>
                <w:rFonts w:asciiTheme="minorHAnsi" w:hAnsiTheme="minorHAnsi"/>
                <w:sz w:val="20"/>
                <w:szCs w:val="20"/>
              </w:rPr>
            </w:pPr>
            <w:r>
              <w:rPr>
                <w:rFonts w:asciiTheme="minorHAnsi" w:hAnsiTheme="minorHAnsi"/>
                <w:sz w:val="20"/>
                <w:szCs w:val="20"/>
              </w:rPr>
              <w:t>Complete</w:t>
            </w:r>
          </w:p>
        </w:tc>
      </w:tr>
      <w:tr w:rsidR="00665D01" w:rsidRPr="004D5F97" w14:paraId="0F8C867C"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5BC16D1A" w14:textId="76FA7B78" w:rsidR="00665D01" w:rsidRDefault="00665D01" w:rsidP="00665D01">
            <w:pPr>
              <w:jc w:val="center"/>
              <w:rPr>
                <w:rFonts w:hAnsi="Calibri"/>
                <w:sz w:val="20"/>
                <w:szCs w:val="20"/>
              </w:rPr>
            </w:pPr>
            <w:r>
              <w:rPr>
                <w:rFonts w:hAnsi="Calibri"/>
                <w:sz w:val="20"/>
                <w:szCs w:val="20"/>
              </w:rPr>
              <w:t>7</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26836061" w14:textId="3944385B" w:rsidR="00665D01" w:rsidRDefault="00665D01" w:rsidP="00665D01">
            <w:pPr>
              <w:rPr>
                <w:rFonts w:hAnsi="Calibri"/>
                <w:sz w:val="20"/>
                <w:szCs w:val="20"/>
              </w:rPr>
            </w:pPr>
            <w:r>
              <w:rPr>
                <w:rFonts w:hAnsi="Calibri"/>
                <w:sz w:val="20"/>
                <w:szCs w:val="20"/>
              </w:rPr>
              <w:t>Send Nicole provider issues to forward to CDWA/DSHS</w:t>
            </w:r>
          </w:p>
        </w:tc>
        <w:tc>
          <w:tcPr>
            <w:tcW w:w="1487" w:type="dxa"/>
            <w:tcBorders>
              <w:top w:val="single" w:sz="4" w:space="0" w:color="auto"/>
              <w:left w:val="nil"/>
              <w:bottom w:val="single" w:sz="4" w:space="0" w:color="auto"/>
              <w:right w:val="single" w:sz="4" w:space="0" w:color="auto"/>
            </w:tcBorders>
            <w:shd w:val="clear" w:color="auto" w:fill="auto"/>
            <w:vAlign w:val="center"/>
          </w:tcPr>
          <w:p w14:paraId="19152C3A" w14:textId="0932BD39" w:rsidR="00665D01" w:rsidRDefault="00665D01" w:rsidP="00665D01">
            <w:pPr>
              <w:jc w:val="center"/>
              <w:rPr>
                <w:rFonts w:eastAsia="Times New Roman" w:hAnsi="Calibri"/>
                <w:sz w:val="20"/>
                <w:szCs w:val="20"/>
              </w:rPr>
            </w:pPr>
            <w:r>
              <w:rPr>
                <w:rFonts w:eastAsia="Times New Roman" w:hAnsi="Calibri"/>
                <w:sz w:val="20"/>
                <w:szCs w:val="20"/>
              </w:rPr>
              <w:t>All members</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C4E6F61" w14:textId="7A91F617" w:rsidR="00665D01" w:rsidRDefault="00665D01" w:rsidP="00665D01">
            <w:pPr>
              <w:jc w:val="center"/>
              <w:rPr>
                <w:rFonts w:eastAsia="Times New Roman" w:hAnsi="Calibri"/>
                <w:sz w:val="20"/>
                <w:szCs w:val="20"/>
              </w:rPr>
            </w:pPr>
            <w:r>
              <w:rPr>
                <w:rFonts w:eastAsia="Times New Roman" w:hAnsi="Calibri"/>
                <w:sz w:val="20"/>
                <w:szCs w:val="20"/>
              </w:rPr>
              <w:t>1/24/2023</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4813D2ED" w14:textId="4C9ACE03" w:rsidR="00665D01" w:rsidRPr="007168DD" w:rsidRDefault="00665D01" w:rsidP="00665D01">
            <w:pPr>
              <w:jc w:val="center"/>
              <w:rPr>
                <w:noProof/>
                <w:sz w:val="20"/>
                <w:szCs w:val="20"/>
              </w:rPr>
            </w:pPr>
            <w:r>
              <w:rPr>
                <w:noProof/>
                <w:sz w:val="20"/>
                <w:szCs w:val="20"/>
              </w:rPr>
              <w:t>2/5/2023</w:t>
            </w:r>
          </w:p>
        </w:tc>
        <w:tc>
          <w:tcPr>
            <w:tcW w:w="2213" w:type="dxa"/>
            <w:tcBorders>
              <w:top w:val="single" w:sz="4" w:space="0" w:color="auto"/>
              <w:left w:val="nil"/>
              <w:bottom w:val="single" w:sz="4" w:space="0" w:color="auto"/>
              <w:right w:val="single" w:sz="4" w:space="0" w:color="auto"/>
            </w:tcBorders>
            <w:vAlign w:val="center"/>
          </w:tcPr>
          <w:p w14:paraId="3B8F9D26" w14:textId="69DE1417" w:rsidR="00665D01" w:rsidRDefault="00665D01" w:rsidP="00665D01">
            <w:pPr>
              <w:jc w:val="center"/>
              <w:rPr>
                <w:rFonts w:asciiTheme="minorHAnsi" w:hAnsiTheme="minorHAnsi"/>
                <w:sz w:val="20"/>
                <w:szCs w:val="20"/>
              </w:rPr>
            </w:pPr>
            <w:r>
              <w:rPr>
                <w:rFonts w:asciiTheme="minorHAnsi" w:hAnsiTheme="minorHAnsi"/>
                <w:sz w:val="20"/>
                <w:szCs w:val="20"/>
              </w:rPr>
              <w:t>In process</w:t>
            </w:r>
          </w:p>
        </w:tc>
      </w:tr>
      <w:tr w:rsidR="00665D01" w:rsidRPr="004D5F97" w14:paraId="57449F79"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1D10080F" w14:textId="77777777" w:rsidR="00665D01" w:rsidRDefault="00665D01" w:rsidP="00665D01">
            <w:pPr>
              <w:jc w:val="center"/>
              <w:rPr>
                <w:rFonts w:hAnsi="Calibr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0B11E618" w14:textId="5EA3EAC2" w:rsidR="00665D01" w:rsidRDefault="00A3129B" w:rsidP="00665D01">
            <w:pPr>
              <w:rPr>
                <w:rFonts w:hAnsi="Calibri"/>
                <w:sz w:val="20"/>
                <w:szCs w:val="20"/>
              </w:rPr>
            </w:pPr>
            <w:r>
              <w:rPr>
                <w:rFonts w:hAnsi="Calibri"/>
                <w:sz w:val="20"/>
                <w:szCs w:val="20"/>
              </w:rPr>
              <w:t>Forward Sonya SET feedback on spam calls</w:t>
            </w:r>
          </w:p>
        </w:tc>
        <w:tc>
          <w:tcPr>
            <w:tcW w:w="1487" w:type="dxa"/>
            <w:tcBorders>
              <w:top w:val="single" w:sz="4" w:space="0" w:color="auto"/>
              <w:left w:val="nil"/>
              <w:bottom w:val="single" w:sz="4" w:space="0" w:color="auto"/>
              <w:right w:val="single" w:sz="4" w:space="0" w:color="auto"/>
            </w:tcBorders>
            <w:shd w:val="clear" w:color="auto" w:fill="auto"/>
            <w:vAlign w:val="center"/>
          </w:tcPr>
          <w:p w14:paraId="48B4D480" w14:textId="76B68B3F" w:rsidR="00665D01" w:rsidRDefault="00A3129B" w:rsidP="00665D01">
            <w:pPr>
              <w:jc w:val="center"/>
              <w:rPr>
                <w:rFonts w:eastAsia="Times New Roman" w:hAnsi="Calibri"/>
                <w:sz w:val="20"/>
                <w:szCs w:val="20"/>
              </w:rPr>
            </w:pPr>
            <w:r>
              <w:rPr>
                <w:rFonts w:eastAsia="Times New Roman" w:hAnsi="Calibri"/>
                <w:sz w:val="20"/>
                <w:szCs w:val="20"/>
              </w:rPr>
              <w:t>Nicole</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5C490BAA" w14:textId="7663BA97" w:rsidR="00665D01" w:rsidRDefault="00A3129B" w:rsidP="00665D01">
            <w:pPr>
              <w:jc w:val="center"/>
              <w:rPr>
                <w:rFonts w:eastAsia="Times New Roman" w:hAnsi="Calibri"/>
                <w:sz w:val="20"/>
                <w:szCs w:val="20"/>
              </w:rPr>
            </w:pPr>
            <w:r>
              <w:rPr>
                <w:rFonts w:eastAsia="Times New Roman" w:hAnsi="Calibri"/>
                <w:sz w:val="20"/>
                <w:szCs w:val="20"/>
              </w:rPr>
              <w:t>1/24/2023</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79515870" w14:textId="7C273A9C" w:rsidR="00665D01" w:rsidRPr="007168DD" w:rsidRDefault="00A3129B" w:rsidP="00665D01">
            <w:pPr>
              <w:jc w:val="center"/>
              <w:rPr>
                <w:noProof/>
                <w:sz w:val="20"/>
                <w:szCs w:val="20"/>
              </w:rPr>
            </w:pPr>
            <w:r>
              <w:rPr>
                <w:noProof/>
                <w:sz w:val="20"/>
                <w:szCs w:val="20"/>
              </w:rPr>
              <w:t>1/31/2023</w:t>
            </w:r>
          </w:p>
        </w:tc>
        <w:tc>
          <w:tcPr>
            <w:tcW w:w="2213" w:type="dxa"/>
            <w:tcBorders>
              <w:top w:val="single" w:sz="4" w:space="0" w:color="auto"/>
              <w:left w:val="nil"/>
              <w:bottom w:val="single" w:sz="4" w:space="0" w:color="auto"/>
              <w:right w:val="single" w:sz="4" w:space="0" w:color="auto"/>
            </w:tcBorders>
            <w:vAlign w:val="center"/>
          </w:tcPr>
          <w:p w14:paraId="40BABF2B" w14:textId="0BAC3327" w:rsidR="00665D01" w:rsidRDefault="00A3129B" w:rsidP="00665D01">
            <w:pPr>
              <w:jc w:val="center"/>
              <w:rPr>
                <w:rFonts w:asciiTheme="minorHAnsi" w:hAnsiTheme="minorHAnsi"/>
                <w:sz w:val="20"/>
                <w:szCs w:val="20"/>
              </w:rPr>
            </w:pPr>
            <w:r>
              <w:rPr>
                <w:rFonts w:asciiTheme="minorHAnsi" w:hAnsiTheme="minorHAnsi"/>
                <w:sz w:val="20"/>
                <w:szCs w:val="20"/>
              </w:rPr>
              <w:t>Complete</w:t>
            </w:r>
          </w:p>
        </w:tc>
      </w:tr>
      <w:tr w:rsidR="00665D01" w:rsidRPr="004D5F97" w14:paraId="37CD85B5"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7EA6D067" w14:textId="77777777" w:rsidR="00665D01" w:rsidRDefault="00665D01" w:rsidP="00665D01">
            <w:pPr>
              <w:jc w:val="center"/>
              <w:rPr>
                <w:rFonts w:hAnsi="Calibr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095EB63" w14:textId="1B248EC5" w:rsidR="00665D01" w:rsidRDefault="00665D01" w:rsidP="00665D01">
            <w:pPr>
              <w:rPr>
                <w:rFonts w:hAnsi="Calibri"/>
                <w:sz w:val="20"/>
                <w:szCs w:val="20"/>
              </w:rPr>
            </w:pPr>
          </w:p>
        </w:tc>
        <w:tc>
          <w:tcPr>
            <w:tcW w:w="1487" w:type="dxa"/>
            <w:tcBorders>
              <w:top w:val="single" w:sz="4" w:space="0" w:color="auto"/>
              <w:left w:val="nil"/>
              <w:bottom w:val="single" w:sz="4" w:space="0" w:color="auto"/>
              <w:right w:val="single" w:sz="4" w:space="0" w:color="auto"/>
            </w:tcBorders>
            <w:shd w:val="clear" w:color="auto" w:fill="auto"/>
            <w:vAlign w:val="center"/>
          </w:tcPr>
          <w:p w14:paraId="72742B6C" w14:textId="04ED355B" w:rsidR="00665D01" w:rsidRDefault="00665D01" w:rsidP="00665D01">
            <w:pPr>
              <w:jc w:val="center"/>
              <w:rPr>
                <w:rFonts w:eastAsia="Times New Roman" w:hAnsi="Calibri"/>
                <w:sz w:val="20"/>
                <w:szCs w:val="20"/>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DB2D51A" w14:textId="77777777" w:rsidR="00665D01" w:rsidRDefault="00665D01" w:rsidP="00665D01">
            <w:pPr>
              <w:jc w:val="center"/>
              <w:rPr>
                <w:rFonts w:eastAsia="Times New Roman" w:hAnsi="Calibri"/>
                <w:sz w:val="20"/>
                <w:szCs w:val="20"/>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00A644DB" w14:textId="77777777" w:rsidR="00665D01" w:rsidRPr="007168DD" w:rsidRDefault="00665D01" w:rsidP="00665D01">
            <w:pPr>
              <w:jc w:val="center"/>
              <w:rPr>
                <w:noProof/>
                <w:sz w:val="20"/>
                <w:szCs w:val="20"/>
              </w:rPr>
            </w:pPr>
          </w:p>
        </w:tc>
        <w:tc>
          <w:tcPr>
            <w:tcW w:w="2213" w:type="dxa"/>
            <w:tcBorders>
              <w:top w:val="single" w:sz="4" w:space="0" w:color="auto"/>
              <w:left w:val="nil"/>
              <w:bottom w:val="single" w:sz="4" w:space="0" w:color="auto"/>
              <w:right w:val="single" w:sz="4" w:space="0" w:color="auto"/>
            </w:tcBorders>
            <w:vAlign w:val="center"/>
          </w:tcPr>
          <w:p w14:paraId="05AC2329" w14:textId="77777777" w:rsidR="00665D01" w:rsidRDefault="00665D01" w:rsidP="00665D01">
            <w:pPr>
              <w:jc w:val="center"/>
              <w:rPr>
                <w:rFonts w:asciiTheme="minorHAnsi" w:hAnsiTheme="minorHAnsi"/>
                <w:sz w:val="20"/>
                <w:szCs w:val="20"/>
              </w:rPr>
            </w:pPr>
          </w:p>
        </w:tc>
      </w:tr>
      <w:tr w:rsidR="00665D01" w:rsidRPr="004D5F97" w14:paraId="3C84FEBA" w14:textId="77777777" w:rsidTr="007E1787">
        <w:trPr>
          <w:trHeight w:val="564"/>
        </w:trPr>
        <w:tc>
          <w:tcPr>
            <w:tcW w:w="461" w:type="dxa"/>
            <w:tcBorders>
              <w:top w:val="single" w:sz="4" w:space="0" w:color="auto"/>
              <w:left w:val="single" w:sz="4" w:space="0" w:color="auto"/>
              <w:bottom w:val="single" w:sz="4" w:space="0" w:color="auto"/>
              <w:right w:val="single" w:sz="4" w:space="0" w:color="auto"/>
            </w:tcBorders>
            <w:vAlign w:val="center"/>
          </w:tcPr>
          <w:p w14:paraId="628F3D5D" w14:textId="77777777" w:rsidR="00665D01" w:rsidRDefault="00665D01" w:rsidP="00665D01">
            <w:pPr>
              <w:jc w:val="center"/>
              <w:rPr>
                <w:rFonts w:hAnsi="Calibr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2C31F3C0" w14:textId="7F78473B" w:rsidR="00665D01" w:rsidRDefault="00665D01" w:rsidP="00665D01">
            <w:pPr>
              <w:rPr>
                <w:rFonts w:hAnsi="Calibri"/>
                <w:sz w:val="20"/>
                <w:szCs w:val="20"/>
              </w:rPr>
            </w:pPr>
          </w:p>
        </w:tc>
        <w:tc>
          <w:tcPr>
            <w:tcW w:w="1487" w:type="dxa"/>
            <w:tcBorders>
              <w:top w:val="single" w:sz="4" w:space="0" w:color="auto"/>
              <w:left w:val="nil"/>
              <w:bottom w:val="single" w:sz="4" w:space="0" w:color="auto"/>
              <w:right w:val="single" w:sz="4" w:space="0" w:color="auto"/>
            </w:tcBorders>
            <w:shd w:val="clear" w:color="auto" w:fill="auto"/>
            <w:vAlign w:val="center"/>
          </w:tcPr>
          <w:p w14:paraId="1360D3DC" w14:textId="6485E392" w:rsidR="00665D01" w:rsidRDefault="00665D01" w:rsidP="00665D01">
            <w:pPr>
              <w:jc w:val="center"/>
              <w:rPr>
                <w:rFonts w:eastAsia="Times New Roman" w:hAnsi="Calibri"/>
                <w:sz w:val="20"/>
                <w:szCs w:val="20"/>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04AC60DD" w14:textId="77777777" w:rsidR="00665D01" w:rsidRDefault="00665D01" w:rsidP="00665D01">
            <w:pPr>
              <w:jc w:val="center"/>
              <w:rPr>
                <w:rFonts w:eastAsia="Times New Roman" w:hAnsi="Calibri"/>
                <w:sz w:val="20"/>
                <w:szCs w:val="20"/>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40CABC4" w14:textId="77777777" w:rsidR="00665D01" w:rsidRPr="007168DD" w:rsidRDefault="00665D01" w:rsidP="00665D01">
            <w:pPr>
              <w:jc w:val="center"/>
              <w:rPr>
                <w:noProof/>
                <w:sz w:val="20"/>
                <w:szCs w:val="20"/>
              </w:rPr>
            </w:pPr>
          </w:p>
        </w:tc>
        <w:tc>
          <w:tcPr>
            <w:tcW w:w="2213" w:type="dxa"/>
            <w:tcBorders>
              <w:top w:val="single" w:sz="4" w:space="0" w:color="auto"/>
              <w:left w:val="nil"/>
              <w:bottom w:val="single" w:sz="4" w:space="0" w:color="auto"/>
              <w:right w:val="single" w:sz="4" w:space="0" w:color="auto"/>
            </w:tcBorders>
            <w:vAlign w:val="center"/>
          </w:tcPr>
          <w:p w14:paraId="552661DB" w14:textId="77777777" w:rsidR="00665D01" w:rsidRDefault="00665D01" w:rsidP="00665D01">
            <w:pPr>
              <w:jc w:val="center"/>
              <w:rPr>
                <w:rFonts w:asciiTheme="minorHAnsi" w:hAnsiTheme="minorHAnsi"/>
                <w:sz w:val="20"/>
                <w:szCs w:val="20"/>
              </w:rPr>
            </w:pPr>
          </w:p>
        </w:tc>
      </w:tr>
    </w:tbl>
    <w:p w14:paraId="552CFC30" w14:textId="77777777" w:rsidR="00F6773A" w:rsidRDefault="00F6773A" w:rsidP="00F6773A">
      <w:pPr>
        <w:pStyle w:val="NoSpacing"/>
        <w:jc w:val="right"/>
      </w:pPr>
    </w:p>
    <w:p w14:paraId="39D39661" w14:textId="77777777" w:rsidR="00F6773A" w:rsidRDefault="00F6773A" w:rsidP="00F6773A">
      <w:pPr>
        <w:pStyle w:val="NoSpacing"/>
        <w:jc w:val="right"/>
      </w:pPr>
    </w:p>
    <w:p w14:paraId="053CD205" w14:textId="77777777" w:rsidR="00F6773A" w:rsidRDefault="00F6773A" w:rsidP="00F6773A">
      <w:pPr>
        <w:pStyle w:val="NoSpacing"/>
        <w:jc w:val="right"/>
      </w:pPr>
    </w:p>
    <w:p w14:paraId="0951C7F0" w14:textId="77777777" w:rsidR="00F6773A" w:rsidRDefault="00CB7459" w:rsidP="00F6773A">
      <w:pPr>
        <w:rPr>
          <w:rFonts w:asciiTheme="minorHAnsi" w:hAnsiTheme="minorHAnsi"/>
          <w:b/>
          <w:sz w:val="2"/>
          <w:szCs w:val="20"/>
        </w:rPr>
      </w:pPr>
      <w:r w:rsidRPr="00CB7459">
        <w:rPr>
          <w:rFonts w:asciiTheme="minorHAnsi" w:hAnsiTheme="minorHAnsi"/>
          <w:b/>
          <w:sz w:val="2"/>
          <w:szCs w:val="20"/>
        </w:rPr>
        <w:t xml:space="preserve"> </w:t>
      </w:r>
    </w:p>
    <w:p w14:paraId="216FE58E" w14:textId="77777777" w:rsidR="001B7167" w:rsidRDefault="001B7167" w:rsidP="00F6773A">
      <w:pPr>
        <w:rPr>
          <w:rFonts w:asciiTheme="minorHAnsi" w:hAnsiTheme="minorHAnsi"/>
          <w:b/>
          <w:sz w:val="2"/>
          <w:szCs w:val="20"/>
        </w:rPr>
      </w:pPr>
    </w:p>
    <w:p w14:paraId="5CC6483C" w14:textId="77777777" w:rsidR="001B7167" w:rsidRDefault="001B7167" w:rsidP="00F6773A">
      <w:pPr>
        <w:rPr>
          <w:rFonts w:asciiTheme="minorHAnsi" w:hAnsiTheme="minorHAnsi"/>
          <w:b/>
          <w:sz w:val="2"/>
          <w:szCs w:val="20"/>
        </w:rPr>
      </w:pPr>
    </w:p>
    <w:p w14:paraId="3DCE02DC" w14:textId="77777777" w:rsidR="001B7167" w:rsidRDefault="001B7167" w:rsidP="00F6773A">
      <w:pPr>
        <w:rPr>
          <w:rFonts w:asciiTheme="minorHAnsi" w:hAnsiTheme="minorHAnsi"/>
          <w:b/>
          <w:sz w:val="2"/>
          <w:szCs w:val="20"/>
        </w:rPr>
      </w:pPr>
    </w:p>
    <w:p w14:paraId="23507C54" w14:textId="77777777" w:rsidR="001B7167" w:rsidRDefault="001B7167" w:rsidP="00F6773A">
      <w:pPr>
        <w:rPr>
          <w:rFonts w:asciiTheme="minorHAnsi" w:hAnsiTheme="minorHAnsi"/>
          <w:b/>
          <w:sz w:val="2"/>
          <w:szCs w:val="20"/>
        </w:rPr>
      </w:pPr>
    </w:p>
    <w:p w14:paraId="61BE6427" w14:textId="77777777" w:rsidR="001B7167" w:rsidRDefault="001B7167" w:rsidP="00F6773A">
      <w:pPr>
        <w:rPr>
          <w:rFonts w:asciiTheme="minorHAnsi" w:hAnsiTheme="minorHAnsi"/>
          <w:b/>
          <w:sz w:val="2"/>
          <w:szCs w:val="20"/>
        </w:rPr>
      </w:pPr>
    </w:p>
    <w:p w14:paraId="60150A80" w14:textId="77777777" w:rsidR="001B7167" w:rsidRPr="00CB7459" w:rsidRDefault="001B7167" w:rsidP="00F6773A">
      <w:pPr>
        <w:rPr>
          <w:rFonts w:asciiTheme="minorHAnsi" w:hAnsiTheme="minorHAnsi"/>
          <w:b/>
          <w:sz w:val="2"/>
          <w:szCs w:val="20"/>
        </w:rPr>
      </w:pPr>
    </w:p>
    <w:p w14:paraId="2240C4A4" w14:textId="77777777" w:rsidR="008C36D1" w:rsidRPr="000A52B5" w:rsidRDefault="000A52B5" w:rsidP="000A52B5">
      <w:pPr>
        <w:jc w:val="right"/>
        <w:rPr>
          <w:sz w:val="8"/>
          <w:szCs w:val="20"/>
        </w:rPr>
      </w:pPr>
      <w:r w:rsidRPr="000A52B5">
        <w:rPr>
          <w:sz w:val="8"/>
          <w:szCs w:val="20"/>
        </w:rPr>
        <w:t xml:space="preserve"> </w:t>
      </w:r>
    </w:p>
    <w:p w14:paraId="29C48FE3" w14:textId="77777777" w:rsidR="00F726A8" w:rsidRDefault="005B6E2E" w:rsidP="008C36D1">
      <w:pPr>
        <w:rPr>
          <w:sz w:val="6"/>
          <w:szCs w:val="20"/>
        </w:rPr>
      </w:pPr>
      <w:r w:rsidRPr="005B6E2E">
        <w:rPr>
          <w:sz w:val="6"/>
          <w:szCs w:val="20"/>
        </w:rPr>
        <w:t xml:space="preserve"> </w:t>
      </w:r>
    </w:p>
    <w:p w14:paraId="74D0B5CD" w14:textId="77777777" w:rsidR="00E13ECF" w:rsidRDefault="00E13ECF" w:rsidP="008C36D1">
      <w:pPr>
        <w:rPr>
          <w:sz w:val="6"/>
          <w:szCs w:val="20"/>
        </w:rPr>
      </w:pPr>
    </w:p>
    <w:p w14:paraId="05DB7E79" w14:textId="77777777" w:rsidR="00E13ECF" w:rsidRPr="005B6E2E" w:rsidRDefault="00E13ECF" w:rsidP="008C36D1">
      <w:pPr>
        <w:rPr>
          <w:sz w:val="6"/>
          <w:szCs w:val="20"/>
        </w:rPr>
      </w:pPr>
    </w:p>
    <w:p w14:paraId="508FAB51" w14:textId="77777777" w:rsidR="00E13ECF" w:rsidRDefault="00E13ECF" w:rsidP="008C36D1">
      <w:pPr>
        <w:rPr>
          <w:rFonts w:asciiTheme="minorHAnsi" w:hAnsiTheme="minorHAnsi"/>
          <w:sz w:val="10"/>
          <w:szCs w:val="20"/>
        </w:rPr>
      </w:pPr>
    </w:p>
    <w:p w14:paraId="32AC2795" w14:textId="77777777" w:rsidR="00E13ECF" w:rsidRDefault="00E13ECF" w:rsidP="008C36D1">
      <w:pPr>
        <w:rPr>
          <w:rFonts w:asciiTheme="minorHAnsi" w:hAnsiTheme="minorHAnsi"/>
          <w:sz w:val="10"/>
          <w:szCs w:val="20"/>
        </w:rPr>
      </w:pPr>
    </w:p>
    <w:p w14:paraId="11773ADA" w14:textId="77777777" w:rsidR="00E33E3C" w:rsidRPr="005B6E2E" w:rsidRDefault="005B6E2E" w:rsidP="008C36D1">
      <w:pPr>
        <w:rPr>
          <w:rFonts w:asciiTheme="minorHAnsi" w:hAnsiTheme="minorHAnsi"/>
          <w:sz w:val="10"/>
          <w:szCs w:val="20"/>
        </w:rPr>
      </w:pPr>
      <w:r w:rsidRPr="005B6E2E">
        <w:rPr>
          <w:rFonts w:asciiTheme="minorHAnsi" w:hAnsiTheme="minorHAnsi"/>
          <w:sz w:val="10"/>
          <w:szCs w:val="20"/>
        </w:rPr>
        <w:t xml:space="preserve"> </w:t>
      </w:r>
    </w:p>
    <w:p w14:paraId="261967C2" w14:textId="77777777" w:rsidR="007B7B32" w:rsidRPr="004D5F97" w:rsidRDefault="007B7B32" w:rsidP="007B7B32">
      <w:pPr>
        <w:rPr>
          <w:rFonts w:asciiTheme="minorHAnsi" w:hAnsiTheme="minorHAnsi"/>
          <w:b/>
          <w:sz w:val="20"/>
          <w:szCs w:val="20"/>
        </w:rPr>
      </w:pPr>
    </w:p>
    <w:sectPr w:rsidR="007B7B32" w:rsidRPr="004D5F97" w:rsidSect="00AB2CA7">
      <w:headerReference w:type="default" r:id="rId11"/>
      <w:pgSz w:w="12240" w:h="15840" w:code="1"/>
      <w:pgMar w:top="90" w:right="720" w:bottom="36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5471" w14:textId="77777777" w:rsidR="00A218AE" w:rsidRDefault="00A218AE" w:rsidP="00DE0349">
      <w:r>
        <w:separator/>
      </w:r>
    </w:p>
  </w:endnote>
  <w:endnote w:type="continuationSeparator" w:id="0">
    <w:p w14:paraId="7BF3DDFC" w14:textId="77777777" w:rsidR="00A218AE" w:rsidRDefault="00A218AE" w:rsidP="00DE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CD46" w14:textId="77777777" w:rsidR="00A218AE" w:rsidRDefault="00A218AE" w:rsidP="00DE0349">
      <w:r>
        <w:separator/>
      </w:r>
    </w:p>
  </w:footnote>
  <w:footnote w:type="continuationSeparator" w:id="0">
    <w:p w14:paraId="3213EDCE" w14:textId="77777777" w:rsidR="00A218AE" w:rsidRDefault="00A218AE" w:rsidP="00DE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060D" w14:textId="77777777" w:rsidR="001221D2" w:rsidRDefault="00AB2CA7">
    <w:pPr>
      <w:pStyle w:val="Header"/>
    </w:pPr>
    <w:r>
      <w:rPr>
        <w:b/>
        <w:noProof/>
        <w:sz w:val="20"/>
        <w:szCs w:val="20"/>
      </w:rPr>
      <w:drawing>
        <wp:inline distT="0" distB="0" distL="0" distR="0" wp14:anchorId="4BE6D77E" wp14:editId="71E5CA06">
          <wp:extent cx="14287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HSlogo-TransformingLives-sm.jpg"/>
                  <pic:cNvPicPr/>
                </pic:nvPicPr>
                <pic:blipFill>
                  <a:blip r:embed="rId1">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inline>
      </w:drawing>
    </w:r>
  </w:p>
  <w:p w14:paraId="3C7AF744" w14:textId="77777777" w:rsidR="001221D2" w:rsidRDefault="00AB2CA7">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263"/>
    <w:multiLevelType w:val="hybridMultilevel"/>
    <w:tmpl w:val="429E06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D3C00F4"/>
    <w:multiLevelType w:val="hybridMultilevel"/>
    <w:tmpl w:val="805CE0BA"/>
    <w:lvl w:ilvl="0" w:tplc="315AAF74">
      <w:start w:val="1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4C66E8"/>
    <w:multiLevelType w:val="hybridMultilevel"/>
    <w:tmpl w:val="44A85052"/>
    <w:lvl w:ilvl="0" w:tplc="ACD01760">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51F30"/>
    <w:multiLevelType w:val="hybridMultilevel"/>
    <w:tmpl w:val="8A4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7413">
    <w:abstractNumId w:val="0"/>
  </w:num>
  <w:num w:numId="2" w16cid:durableId="1602958729">
    <w:abstractNumId w:val="3"/>
  </w:num>
  <w:num w:numId="3" w16cid:durableId="1438526977">
    <w:abstractNumId w:val="1"/>
  </w:num>
  <w:num w:numId="4" w16cid:durableId="14685502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12"/>
    <w:rsid w:val="000009B6"/>
    <w:rsid w:val="0000109D"/>
    <w:rsid w:val="0000129B"/>
    <w:rsid w:val="00003ED1"/>
    <w:rsid w:val="00006CE5"/>
    <w:rsid w:val="00006D92"/>
    <w:rsid w:val="00010A0A"/>
    <w:rsid w:val="00010DDA"/>
    <w:rsid w:val="00011DEF"/>
    <w:rsid w:val="00012B9D"/>
    <w:rsid w:val="000132EC"/>
    <w:rsid w:val="00015729"/>
    <w:rsid w:val="00017CE9"/>
    <w:rsid w:val="00017D43"/>
    <w:rsid w:val="00020A39"/>
    <w:rsid w:val="0002164F"/>
    <w:rsid w:val="000223DA"/>
    <w:rsid w:val="000247D3"/>
    <w:rsid w:val="000257D2"/>
    <w:rsid w:val="00026040"/>
    <w:rsid w:val="00031A73"/>
    <w:rsid w:val="00032512"/>
    <w:rsid w:val="00032CE2"/>
    <w:rsid w:val="00033EF1"/>
    <w:rsid w:val="00034EBF"/>
    <w:rsid w:val="00036F3E"/>
    <w:rsid w:val="00036FB7"/>
    <w:rsid w:val="00043592"/>
    <w:rsid w:val="00043CD1"/>
    <w:rsid w:val="00045207"/>
    <w:rsid w:val="000519DD"/>
    <w:rsid w:val="00051C4F"/>
    <w:rsid w:val="00052908"/>
    <w:rsid w:val="00052CF9"/>
    <w:rsid w:val="000538CD"/>
    <w:rsid w:val="00053E39"/>
    <w:rsid w:val="00054A54"/>
    <w:rsid w:val="00057369"/>
    <w:rsid w:val="00060F1D"/>
    <w:rsid w:val="00063F18"/>
    <w:rsid w:val="00064EC2"/>
    <w:rsid w:val="0006790E"/>
    <w:rsid w:val="000703AF"/>
    <w:rsid w:val="00071976"/>
    <w:rsid w:val="0007290E"/>
    <w:rsid w:val="00076C73"/>
    <w:rsid w:val="000839E7"/>
    <w:rsid w:val="00083A3F"/>
    <w:rsid w:val="000840C4"/>
    <w:rsid w:val="00085A46"/>
    <w:rsid w:val="00087810"/>
    <w:rsid w:val="000903AF"/>
    <w:rsid w:val="00092806"/>
    <w:rsid w:val="00095FBB"/>
    <w:rsid w:val="00096675"/>
    <w:rsid w:val="00096E45"/>
    <w:rsid w:val="000A0D68"/>
    <w:rsid w:val="000A359A"/>
    <w:rsid w:val="000A52B5"/>
    <w:rsid w:val="000A608A"/>
    <w:rsid w:val="000B3E18"/>
    <w:rsid w:val="000B4FED"/>
    <w:rsid w:val="000B5DDF"/>
    <w:rsid w:val="000B726B"/>
    <w:rsid w:val="000C18B6"/>
    <w:rsid w:val="000C2A61"/>
    <w:rsid w:val="000C4811"/>
    <w:rsid w:val="000C52EA"/>
    <w:rsid w:val="000D1B14"/>
    <w:rsid w:val="000D1DF1"/>
    <w:rsid w:val="000D470E"/>
    <w:rsid w:val="000D7672"/>
    <w:rsid w:val="000D77DA"/>
    <w:rsid w:val="000E1D78"/>
    <w:rsid w:val="000E36FC"/>
    <w:rsid w:val="000E500A"/>
    <w:rsid w:val="000E6149"/>
    <w:rsid w:val="000E6A54"/>
    <w:rsid w:val="000E775C"/>
    <w:rsid w:val="000F1AF8"/>
    <w:rsid w:val="000F2C59"/>
    <w:rsid w:val="000F5309"/>
    <w:rsid w:val="000F5C98"/>
    <w:rsid w:val="000F626A"/>
    <w:rsid w:val="000F6681"/>
    <w:rsid w:val="000F79D4"/>
    <w:rsid w:val="00102701"/>
    <w:rsid w:val="001043EE"/>
    <w:rsid w:val="0010457B"/>
    <w:rsid w:val="0010639F"/>
    <w:rsid w:val="001069BE"/>
    <w:rsid w:val="00107B7F"/>
    <w:rsid w:val="00112E6A"/>
    <w:rsid w:val="00112F6D"/>
    <w:rsid w:val="00113127"/>
    <w:rsid w:val="00113646"/>
    <w:rsid w:val="001149E7"/>
    <w:rsid w:val="00114A2A"/>
    <w:rsid w:val="00114CA4"/>
    <w:rsid w:val="001173A7"/>
    <w:rsid w:val="001221D2"/>
    <w:rsid w:val="001302E7"/>
    <w:rsid w:val="00130AD8"/>
    <w:rsid w:val="0013221B"/>
    <w:rsid w:val="00133A1F"/>
    <w:rsid w:val="0013579F"/>
    <w:rsid w:val="00137459"/>
    <w:rsid w:val="00140391"/>
    <w:rsid w:val="0014712B"/>
    <w:rsid w:val="001543ED"/>
    <w:rsid w:val="001574D2"/>
    <w:rsid w:val="00163CCE"/>
    <w:rsid w:val="001652CC"/>
    <w:rsid w:val="001701EA"/>
    <w:rsid w:val="00170698"/>
    <w:rsid w:val="00171571"/>
    <w:rsid w:val="00173EDC"/>
    <w:rsid w:val="00180534"/>
    <w:rsid w:val="00185381"/>
    <w:rsid w:val="00186CB5"/>
    <w:rsid w:val="00193F96"/>
    <w:rsid w:val="0019627A"/>
    <w:rsid w:val="00197B41"/>
    <w:rsid w:val="001A01BA"/>
    <w:rsid w:val="001A1F99"/>
    <w:rsid w:val="001A5485"/>
    <w:rsid w:val="001B1B1F"/>
    <w:rsid w:val="001B2097"/>
    <w:rsid w:val="001B2ABC"/>
    <w:rsid w:val="001B3DAA"/>
    <w:rsid w:val="001B47D5"/>
    <w:rsid w:val="001B578C"/>
    <w:rsid w:val="001B6CD7"/>
    <w:rsid w:val="001B7167"/>
    <w:rsid w:val="001C0229"/>
    <w:rsid w:val="001C170B"/>
    <w:rsid w:val="001C313E"/>
    <w:rsid w:val="001C3C8E"/>
    <w:rsid w:val="001C42B4"/>
    <w:rsid w:val="001C43E1"/>
    <w:rsid w:val="001C624A"/>
    <w:rsid w:val="001D0186"/>
    <w:rsid w:val="001D095D"/>
    <w:rsid w:val="001E2A7C"/>
    <w:rsid w:val="001E2FCC"/>
    <w:rsid w:val="001E40B1"/>
    <w:rsid w:val="001F3E1B"/>
    <w:rsid w:val="001F4E1A"/>
    <w:rsid w:val="001F53A9"/>
    <w:rsid w:val="001F5687"/>
    <w:rsid w:val="001F6382"/>
    <w:rsid w:val="00200BC9"/>
    <w:rsid w:val="00204250"/>
    <w:rsid w:val="00206319"/>
    <w:rsid w:val="002110EF"/>
    <w:rsid w:val="00211157"/>
    <w:rsid w:val="00217E79"/>
    <w:rsid w:val="00217FBD"/>
    <w:rsid w:val="00221CD0"/>
    <w:rsid w:val="0022659A"/>
    <w:rsid w:val="00227ABC"/>
    <w:rsid w:val="002302B4"/>
    <w:rsid w:val="00235277"/>
    <w:rsid w:val="0023543A"/>
    <w:rsid w:val="00237195"/>
    <w:rsid w:val="00237910"/>
    <w:rsid w:val="00240E78"/>
    <w:rsid w:val="00242024"/>
    <w:rsid w:val="00242808"/>
    <w:rsid w:val="002517FE"/>
    <w:rsid w:val="002522C6"/>
    <w:rsid w:val="00252D78"/>
    <w:rsid w:val="00254897"/>
    <w:rsid w:val="00256C11"/>
    <w:rsid w:val="0026330C"/>
    <w:rsid w:val="00265B73"/>
    <w:rsid w:val="002660A0"/>
    <w:rsid w:val="00266159"/>
    <w:rsid w:val="00267B9C"/>
    <w:rsid w:val="00270BE9"/>
    <w:rsid w:val="00273D6B"/>
    <w:rsid w:val="00276FC0"/>
    <w:rsid w:val="00280529"/>
    <w:rsid w:val="00280702"/>
    <w:rsid w:val="00284892"/>
    <w:rsid w:val="0028646B"/>
    <w:rsid w:val="002877C1"/>
    <w:rsid w:val="002917E3"/>
    <w:rsid w:val="00291DA7"/>
    <w:rsid w:val="00293FF5"/>
    <w:rsid w:val="00295399"/>
    <w:rsid w:val="002964C1"/>
    <w:rsid w:val="002978E4"/>
    <w:rsid w:val="002A2908"/>
    <w:rsid w:val="002B2894"/>
    <w:rsid w:val="002B2970"/>
    <w:rsid w:val="002B298D"/>
    <w:rsid w:val="002B449D"/>
    <w:rsid w:val="002B44AF"/>
    <w:rsid w:val="002B5A6D"/>
    <w:rsid w:val="002B7774"/>
    <w:rsid w:val="002B79A4"/>
    <w:rsid w:val="002C3ABA"/>
    <w:rsid w:val="002C636B"/>
    <w:rsid w:val="002C707E"/>
    <w:rsid w:val="002D265B"/>
    <w:rsid w:val="002E1112"/>
    <w:rsid w:val="002E1E20"/>
    <w:rsid w:val="002E62BC"/>
    <w:rsid w:val="002E7AF7"/>
    <w:rsid w:val="002F1F86"/>
    <w:rsid w:val="002F410F"/>
    <w:rsid w:val="002F595F"/>
    <w:rsid w:val="002F6A99"/>
    <w:rsid w:val="002F7649"/>
    <w:rsid w:val="00300A8E"/>
    <w:rsid w:val="00300C7C"/>
    <w:rsid w:val="00300E07"/>
    <w:rsid w:val="0030433B"/>
    <w:rsid w:val="00312EA4"/>
    <w:rsid w:val="00321C75"/>
    <w:rsid w:val="00321F52"/>
    <w:rsid w:val="003223B2"/>
    <w:rsid w:val="00322D5D"/>
    <w:rsid w:val="00327C4A"/>
    <w:rsid w:val="003321A6"/>
    <w:rsid w:val="00333A26"/>
    <w:rsid w:val="003365AB"/>
    <w:rsid w:val="003373E4"/>
    <w:rsid w:val="00337F40"/>
    <w:rsid w:val="00343238"/>
    <w:rsid w:val="00347176"/>
    <w:rsid w:val="00347D20"/>
    <w:rsid w:val="003503EC"/>
    <w:rsid w:val="00351E45"/>
    <w:rsid w:val="00352313"/>
    <w:rsid w:val="0035297A"/>
    <w:rsid w:val="0035365D"/>
    <w:rsid w:val="003536FC"/>
    <w:rsid w:val="00353995"/>
    <w:rsid w:val="00353E6C"/>
    <w:rsid w:val="0035487E"/>
    <w:rsid w:val="0035761B"/>
    <w:rsid w:val="00361E3C"/>
    <w:rsid w:val="00363862"/>
    <w:rsid w:val="00364323"/>
    <w:rsid w:val="00364F61"/>
    <w:rsid w:val="00374BC4"/>
    <w:rsid w:val="003754C1"/>
    <w:rsid w:val="00376B92"/>
    <w:rsid w:val="00380F66"/>
    <w:rsid w:val="00381D02"/>
    <w:rsid w:val="003941C8"/>
    <w:rsid w:val="003971F0"/>
    <w:rsid w:val="003A1F36"/>
    <w:rsid w:val="003A285E"/>
    <w:rsid w:val="003A68C3"/>
    <w:rsid w:val="003B04BC"/>
    <w:rsid w:val="003B0AA1"/>
    <w:rsid w:val="003B1014"/>
    <w:rsid w:val="003B3604"/>
    <w:rsid w:val="003B383B"/>
    <w:rsid w:val="003B5535"/>
    <w:rsid w:val="003B55BC"/>
    <w:rsid w:val="003B7518"/>
    <w:rsid w:val="003C1612"/>
    <w:rsid w:val="003C1829"/>
    <w:rsid w:val="003C6977"/>
    <w:rsid w:val="003C6EA2"/>
    <w:rsid w:val="003D0FD3"/>
    <w:rsid w:val="003D310F"/>
    <w:rsid w:val="003D58B0"/>
    <w:rsid w:val="003E05E8"/>
    <w:rsid w:val="003E1C09"/>
    <w:rsid w:val="003E3DAF"/>
    <w:rsid w:val="003E4FD9"/>
    <w:rsid w:val="003F358E"/>
    <w:rsid w:val="003F6149"/>
    <w:rsid w:val="00400546"/>
    <w:rsid w:val="00401FEC"/>
    <w:rsid w:val="00402741"/>
    <w:rsid w:val="004027C2"/>
    <w:rsid w:val="00405CE7"/>
    <w:rsid w:val="00406D79"/>
    <w:rsid w:val="004132D6"/>
    <w:rsid w:val="0041733E"/>
    <w:rsid w:val="0042130B"/>
    <w:rsid w:val="00422715"/>
    <w:rsid w:val="00423F67"/>
    <w:rsid w:val="00426A11"/>
    <w:rsid w:val="00427E49"/>
    <w:rsid w:val="004301EA"/>
    <w:rsid w:val="00434103"/>
    <w:rsid w:val="00435233"/>
    <w:rsid w:val="00435C11"/>
    <w:rsid w:val="00440221"/>
    <w:rsid w:val="00443041"/>
    <w:rsid w:val="00445A53"/>
    <w:rsid w:val="00446BF1"/>
    <w:rsid w:val="0044770E"/>
    <w:rsid w:val="00447C3C"/>
    <w:rsid w:val="00451B8A"/>
    <w:rsid w:val="00452423"/>
    <w:rsid w:val="004525DF"/>
    <w:rsid w:val="004527F5"/>
    <w:rsid w:val="004557B3"/>
    <w:rsid w:val="00456239"/>
    <w:rsid w:val="00460086"/>
    <w:rsid w:val="00460993"/>
    <w:rsid w:val="00460BF1"/>
    <w:rsid w:val="00462857"/>
    <w:rsid w:val="004646CA"/>
    <w:rsid w:val="00465FAA"/>
    <w:rsid w:val="004661AE"/>
    <w:rsid w:val="004661B0"/>
    <w:rsid w:val="00471A35"/>
    <w:rsid w:val="00472912"/>
    <w:rsid w:val="00475790"/>
    <w:rsid w:val="0047596C"/>
    <w:rsid w:val="00480AE3"/>
    <w:rsid w:val="00481BE1"/>
    <w:rsid w:val="00484EFB"/>
    <w:rsid w:val="004865F1"/>
    <w:rsid w:val="00487904"/>
    <w:rsid w:val="00490430"/>
    <w:rsid w:val="004923E0"/>
    <w:rsid w:val="0049440C"/>
    <w:rsid w:val="00497777"/>
    <w:rsid w:val="00497A7D"/>
    <w:rsid w:val="004A20C6"/>
    <w:rsid w:val="004A477E"/>
    <w:rsid w:val="004B04C0"/>
    <w:rsid w:val="004B0D5A"/>
    <w:rsid w:val="004B0D73"/>
    <w:rsid w:val="004B0ECF"/>
    <w:rsid w:val="004B3066"/>
    <w:rsid w:val="004B35BC"/>
    <w:rsid w:val="004B3A14"/>
    <w:rsid w:val="004C1334"/>
    <w:rsid w:val="004C1EC7"/>
    <w:rsid w:val="004C2461"/>
    <w:rsid w:val="004C5CBB"/>
    <w:rsid w:val="004D08D5"/>
    <w:rsid w:val="004D1314"/>
    <w:rsid w:val="004D2122"/>
    <w:rsid w:val="004D241D"/>
    <w:rsid w:val="004D37D9"/>
    <w:rsid w:val="004D4CF3"/>
    <w:rsid w:val="004D56C4"/>
    <w:rsid w:val="004D5F97"/>
    <w:rsid w:val="004D6BD1"/>
    <w:rsid w:val="004E20A5"/>
    <w:rsid w:val="004E4D84"/>
    <w:rsid w:val="004E55FC"/>
    <w:rsid w:val="004E7250"/>
    <w:rsid w:val="004F0B01"/>
    <w:rsid w:val="004F50F3"/>
    <w:rsid w:val="004F5D20"/>
    <w:rsid w:val="00500558"/>
    <w:rsid w:val="0050286E"/>
    <w:rsid w:val="00503FDF"/>
    <w:rsid w:val="00507BBF"/>
    <w:rsid w:val="0051021B"/>
    <w:rsid w:val="00512430"/>
    <w:rsid w:val="00512FCA"/>
    <w:rsid w:val="00513988"/>
    <w:rsid w:val="0051601A"/>
    <w:rsid w:val="00517D74"/>
    <w:rsid w:val="00521007"/>
    <w:rsid w:val="005222A2"/>
    <w:rsid w:val="00523D2E"/>
    <w:rsid w:val="0053029F"/>
    <w:rsid w:val="00530B2A"/>
    <w:rsid w:val="00532488"/>
    <w:rsid w:val="00536704"/>
    <w:rsid w:val="00536A1D"/>
    <w:rsid w:val="00537278"/>
    <w:rsid w:val="00537FB5"/>
    <w:rsid w:val="005407FD"/>
    <w:rsid w:val="00543D7C"/>
    <w:rsid w:val="00545B96"/>
    <w:rsid w:val="005472AB"/>
    <w:rsid w:val="0055147A"/>
    <w:rsid w:val="00552559"/>
    <w:rsid w:val="0056087C"/>
    <w:rsid w:val="005633E8"/>
    <w:rsid w:val="00564F3D"/>
    <w:rsid w:val="00571C48"/>
    <w:rsid w:val="00571E00"/>
    <w:rsid w:val="005807A7"/>
    <w:rsid w:val="00587ADA"/>
    <w:rsid w:val="00590C4C"/>
    <w:rsid w:val="00592790"/>
    <w:rsid w:val="005932B8"/>
    <w:rsid w:val="005949B6"/>
    <w:rsid w:val="00595389"/>
    <w:rsid w:val="00595931"/>
    <w:rsid w:val="00595B55"/>
    <w:rsid w:val="00597541"/>
    <w:rsid w:val="005A075B"/>
    <w:rsid w:val="005A139D"/>
    <w:rsid w:val="005A212F"/>
    <w:rsid w:val="005A2BF1"/>
    <w:rsid w:val="005A63E2"/>
    <w:rsid w:val="005B23A8"/>
    <w:rsid w:val="005B2F78"/>
    <w:rsid w:val="005B33D5"/>
    <w:rsid w:val="005B6E2E"/>
    <w:rsid w:val="005C178A"/>
    <w:rsid w:val="005C6D16"/>
    <w:rsid w:val="005C6FFB"/>
    <w:rsid w:val="005D13E6"/>
    <w:rsid w:val="005D192C"/>
    <w:rsid w:val="005D421D"/>
    <w:rsid w:val="005D5B06"/>
    <w:rsid w:val="005D653E"/>
    <w:rsid w:val="005E318F"/>
    <w:rsid w:val="005E4C51"/>
    <w:rsid w:val="005E5AC5"/>
    <w:rsid w:val="005E672F"/>
    <w:rsid w:val="005F04EA"/>
    <w:rsid w:val="005F20CB"/>
    <w:rsid w:val="005F2C2A"/>
    <w:rsid w:val="005F3D1F"/>
    <w:rsid w:val="005F4F48"/>
    <w:rsid w:val="005F60D7"/>
    <w:rsid w:val="00600052"/>
    <w:rsid w:val="00600BC2"/>
    <w:rsid w:val="0060332D"/>
    <w:rsid w:val="006034C6"/>
    <w:rsid w:val="00603D93"/>
    <w:rsid w:val="00603DD0"/>
    <w:rsid w:val="006044DA"/>
    <w:rsid w:val="00607628"/>
    <w:rsid w:val="0061076D"/>
    <w:rsid w:val="006118E7"/>
    <w:rsid w:val="0061226E"/>
    <w:rsid w:val="00615ED4"/>
    <w:rsid w:val="00616A4F"/>
    <w:rsid w:val="00617763"/>
    <w:rsid w:val="00617E38"/>
    <w:rsid w:val="0062052C"/>
    <w:rsid w:val="00622B24"/>
    <w:rsid w:val="006254D0"/>
    <w:rsid w:val="00634201"/>
    <w:rsid w:val="006347B1"/>
    <w:rsid w:val="00635155"/>
    <w:rsid w:val="00635681"/>
    <w:rsid w:val="0063592F"/>
    <w:rsid w:val="00635957"/>
    <w:rsid w:val="00637782"/>
    <w:rsid w:val="006415D2"/>
    <w:rsid w:val="00641660"/>
    <w:rsid w:val="00641B8B"/>
    <w:rsid w:val="006469F6"/>
    <w:rsid w:val="00646A8D"/>
    <w:rsid w:val="0065055D"/>
    <w:rsid w:val="006510B0"/>
    <w:rsid w:val="006510CC"/>
    <w:rsid w:val="00655CDF"/>
    <w:rsid w:val="0065719B"/>
    <w:rsid w:val="006578A8"/>
    <w:rsid w:val="00657DAE"/>
    <w:rsid w:val="006651DB"/>
    <w:rsid w:val="00665D01"/>
    <w:rsid w:val="006663CB"/>
    <w:rsid w:val="00666C24"/>
    <w:rsid w:val="006711E9"/>
    <w:rsid w:val="006737FD"/>
    <w:rsid w:val="006742D4"/>
    <w:rsid w:val="006752BA"/>
    <w:rsid w:val="006766E1"/>
    <w:rsid w:val="00681301"/>
    <w:rsid w:val="00682275"/>
    <w:rsid w:val="00683525"/>
    <w:rsid w:val="00683AE0"/>
    <w:rsid w:val="0068440E"/>
    <w:rsid w:val="006869AD"/>
    <w:rsid w:val="00687924"/>
    <w:rsid w:val="00687CCA"/>
    <w:rsid w:val="00690A3E"/>
    <w:rsid w:val="00690EB7"/>
    <w:rsid w:val="00691ACF"/>
    <w:rsid w:val="00691F10"/>
    <w:rsid w:val="00694C1D"/>
    <w:rsid w:val="00694EAB"/>
    <w:rsid w:val="006A14D0"/>
    <w:rsid w:val="006A26EE"/>
    <w:rsid w:val="006A5614"/>
    <w:rsid w:val="006A59A7"/>
    <w:rsid w:val="006A5A8E"/>
    <w:rsid w:val="006A67F5"/>
    <w:rsid w:val="006B14DC"/>
    <w:rsid w:val="006B4A1B"/>
    <w:rsid w:val="006B6F20"/>
    <w:rsid w:val="006B725D"/>
    <w:rsid w:val="006B7CFD"/>
    <w:rsid w:val="006C07EA"/>
    <w:rsid w:val="006C18B7"/>
    <w:rsid w:val="006C51FE"/>
    <w:rsid w:val="006C5356"/>
    <w:rsid w:val="006C5A42"/>
    <w:rsid w:val="006C5A49"/>
    <w:rsid w:val="006D2B1B"/>
    <w:rsid w:val="006D2F27"/>
    <w:rsid w:val="006D6033"/>
    <w:rsid w:val="006D6087"/>
    <w:rsid w:val="006E1118"/>
    <w:rsid w:val="006E1412"/>
    <w:rsid w:val="006E167A"/>
    <w:rsid w:val="006E1B88"/>
    <w:rsid w:val="006F2C06"/>
    <w:rsid w:val="006F2D13"/>
    <w:rsid w:val="006F4715"/>
    <w:rsid w:val="00700D12"/>
    <w:rsid w:val="0070174C"/>
    <w:rsid w:val="0070193A"/>
    <w:rsid w:val="00701C01"/>
    <w:rsid w:val="00702031"/>
    <w:rsid w:val="0070462C"/>
    <w:rsid w:val="00704854"/>
    <w:rsid w:val="00710861"/>
    <w:rsid w:val="0071373F"/>
    <w:rsid w:val="00713781"/>
    <w:rsid w:val="0071441B"/>
    <w:rsid w:val="00715462"/>
    <w:rsid w:val="00715805"/>
    <w:rsid w:val="00715B5B"/>
    <w:rsid w:val="00716028"/>
    <w:rsid w:val="007163A2"/>
    <w:rsid w:val="007168DD"/>
    <w:rsid w:val="007206CF"/>
    <w:rsid w:val="00721C5A"/>
    <w:rsid w:val="0072351A"/>
    <w:rsid w:val="00727258"/>
    <w:rsid w:val="007306F6"/>
    <w:rsid w:val="00731539"/>
    <w:rsid w:val="00734385"/>
    <w:rsid w:val="00734536"/>
    <w:rsid w:val="007355C0"/>
    <w:rsid w:val="00736CE2"/>
    <w:rsid w:val="0073728F"/>
    <w:rsid w:val="0073753A"/>
    <w:rsid w:val="0074257C"/>
    <w:rsid w:val="00743124"/>
    <w:rsid w:val="00756928"/>
    <w:rsid w:val="00760491"/>
    <w:rsid w:val="00760951"/>
    <w:rsid w:val="00762265"/>
    <w:rsid w:val="0076252B"/>
    <w:rsid w:val="00763364"/>
    <w:rsid w:val="007648E1"/>
    <w:rsid w:val="00767D6E"/>
    <w:rsid w:val="00767ED2"/>
    <w:rsid w:val="00771418"/>
    <w:rsid w:val="007717DD"/>
    <w:rsid w:val="00773C24"/>
    <w:rsid w:val="00773DEF"/>
    <w:rsid w:val="00774449"/>
    <w:rsid w:val="00774F6D"/>
    <w:rsid w:val="00777579"/>
    <w:rsid w:val="007828A0"/>
    <w:rsid w:val="007828CD"/>
    <w:rsid w:val="00785715"/>
    <w:rsid w:val="00785AF1"/>
    <w:rsid w:val="007864D6"/>
    <w:rsid w:val="00792F17"/>
    <w:rsid w:val="007977BE"/>
    <w:rsid w:val="007977D8"/>
    <w:rsid w:val="007A070A"/>
    <w:rsid w:val="007A43FC"/>
    <w:rsid w:val="007A66CB"/>
    <w:rsid w:val="007B07A2"/>
    <w:rsid w:val="007B10BF"/>
    <w:rsid w:val="007B5FE9"/>
    <w:rsid w:val="007B6807"/>
    <w:rsid w:val="007B6BF5"/>
    <w:rsid w:val="007B7959"/>
    <w:rsid w:val="007B7982"/>
    <w:rsid w:val="007B7B32"/>
    <w:rsid w:val="007B7B67"/>
    <w:rsid w:val="007C02D7"/>
    <w:rsid w:val="007C2CD5"/>
    <w:rsid w:val="007C2D7C"/>
    <w:rsid w:val="007C484E"/>
    <w:rsid w:val="007C4B68"/>
    <w:rsid w:val="007C536D"/>
    <w:rsid w:val="007C6C5E"/>
    <w:rsid w:val="007D4886"/>
    <w:rsid w:val="007D5E29"/>
    <w:rsid w:val="007E1787"/>
    <w:rsid w:val="007E340C"/>
    <w:rsid w:val="007F31AD"/>
    <w:rsid w:val="007F75F2"/>
    <w:rsid w:val="008025B5"/>
    <w:rsid w:val="00802B49"/>
    <w:rsid w:val="0080489D"/>
    <w:rsid w:val="00804B2E"/>
    <w:rsid w:val="00810A6C"/>
    <w:rsid w:val="00811136"/>
    <w:rsid w:val="0081188F"/>
    <w:rsid w:val="00812147"/>
    <w:rsid w:val="0081413C"/>
    <w:rsid w:val="008216B3"/>
    <w:rsid w:val="0082398C"/>
    <w:rsid w:val="00824176"/>
    <w:rsid w:val="00830F0C"/>
    <w:rsid w:val="00834568"/>
    <w:rsid w:val="0083516C"/>
    <w:rsid w:val="0083550A"/>
    <w:rsid w:val="008439E9"/>
    <w:rsid w:val="00847908"/>
    <w:rsid w:val="00851CBF"/>
    <w:rsid w:val="008558EC"/>
    <w:rsid w:val="00855926"/>
    <w:rsid w:val="00857DEF"/>
    <w:rsid w:val="008627CC"/>
    <w:rsid w:val="00862EAE"/>
    <w:rsid w:val="00863BB8"/>
    <w:rsid w:val="00864AA1"/>
    <w:rsid w:val="008701B7"/>
    <w:rsid w:val="00871046"/>
    <w:rsid w:val="00871D17"/>
    <w:rsid w:val="00872C81"/>
    <w:rsid w:val="00874AFF"/>
    <w:rsid w:val="008753E2"/>
    <w:rsid w:val="0087673C"/>
    <w:rsid w:val="00876F73"/>
    <w:rsid w:val="00876FBB"/>
    <w:rsid w:val="0088012D"/>
    <w:rsid w:val="008833FD"/>
    <w:rsid w:val="00884BBE"/>
    <w:rsid w:val="00890DF4"/>
    <w:rsid w:val="00892943"/>
    <w:rsid w:val="00896EF4"/>
    <w:rsid w:val="008A3794"/>
    <w:rsid w:val="008A64DB"/>
    <w:rsid w:val="008B5F1B"/>
    <w:rsid w:val="008B7BF7"/>
    <w:rsid w:val="008C15DB"/>
    <w:rsid w:val="008C28D6"/>
    <w:rsid w:val="008C36D1"/>
    <w:rsid w:val="008C4209"/>
    <w:rsid w:val="008C420E"/>
    <w:rsid w:val="008C4308"/>
    <w:rsid w:val="008C58E4"/>
    <w:rsid w:val="008C59AD"/>
    <w:rsid w:val="008C6069"/>
    <w:rsid w:val="008D0D73"/>
    <w:rsid w:val="008D0DCE"/>
    <w:rsid w:val="008D2261"/>
    <w:rsid w:val="008D584D"/>
    <w:rsid w:val="008E0339"/>
    <w:rsid w:val="008E3952"/>
    <w:rsid w:val="008E789F"/>
    <w:rsid w:val="008F10CC"/>
    <w:rsid w:val="008F564C"/>
    <w:rsid w:val="0090055B"/>
    <w:rsid w:val="00901E33"/>
    <w:rsid w:val="00903A2E"/>
    <w:rsid w:val="009048F9"/>
    <w:rsid w:val="009055D1"/>
    <w:rsid w:val="00906541"/>
    <w:rsid w:val="009078D2"/>
    <w:rsid w:val="009140E0"/>
    <w:rsid w:val="009202D2"/>
    <w:rsid w:val="009236DB"/>
    <w:rsid w:val="00925294"/>
    <w:rsid w:val="009253B6"/>
    <w:rsid w:val="009258FE"/>
    <w:rsid w:val="00931AED"/>
    <w:rsid w:val="00935D39"/>
    <w:rsid w:val="00935E39"/>
    <w:rsid w:val="0094295A"/>
    <w:rsid w:val="009442B5"/>
    <w:rsid w:val="0094435C"/>
    <w:rsid w:val="00945228"/>
    <w:rsid w:val="00945BA9"/>
    <w:rsid w:val="0094647B"/>
    <w:rsid w:val="009500DE"/>
    <w:rsid w:val="009516C6"/>
    <w:rsid w:val="00953A79"/>
    <w:rsid w:val="00955F9E"/>
    <w:rsid w:val="00956955"/>
    <w:rsid w:val="00956E85"/>
    <w:rsid w:val="00957184"/>
    <w:rsid w:val="00957976"/>
    <w:rsid w:val="00960145"/>
    <w:rsid w:val="00960F21"/>
    <w:rsid w:val="00961012"/>
    <w:rsid w:val="00961AD2"/>
    <w:rsid w:val="00964417"/>
    <w:rsid w:val="00965470"/>
    <w:rsid w:val="00970D37"/>
    <w:rsid w:val="00972D0D"/>
    <w:rsid w:val="009737A9"/>
    <w:rsid w:val="00974B21"/>
    <w:rsid w:val="009752CD"/>
    <w:rsid w:val="00975E92"/>
    <w:rsid w:val="0097710C"/>
    <w:rsid w:val="009823E3"/>
    <w:rsid w:val="00983111"/>
    <w:rsid w:val="00985A82"/>
    <w:rsid w:val="00986F83"/>
    <w:rsid w:val="00991C0E"/>
    <w:rsid w:val="00994767"/>
    <w:rsid w:val="0099491C"/>
    <w:rsid w:val="00995253"/>
    <w:rsid w:val="009A1D1E"/>
    <w:rsid w:val="009A5D47"/>
    <w:rsid w:val="009A7663"/>
    <w:rsid w:val="009B01B0"/>
    <w:rsid w:val="009B651D"/>
    <w:rsid w:val="009B70D1"/>
    <w:rsid w:val="009B72A5"/>
    <w:rsid w:val="009C071A"/>
    <w:rsid w:val="009C0CFB"/>
    <w:rsid w:val="009C2FA9"/>
    <w:rsid w:val="009C45FE"/>
    <w:rsid w:val="009C47EC"/>
    <w:rsid w:val="009C7CD8"/>
    <w:rsid w:val="009C7DD5"/>
    <w:rsid w:val="009D0B82"/>
    <w:rsid w:val="009D219B"/>
    <w:rsid w:val="009D2585"/>
    <w:rsid w:val="009E2FFF"/>
    <w:rsid w:val="009E3CD4"/>
    <w:rsid w:val="009E453A"/>
    <w:rsid w:val="009E725F"/>
    <w:rsid w:val="009F2841"/>
    <w:rsid w:val="009F464A"/>
    <w:rsid w:val="009F4836"/>
    <w:rsid w:val="00A037B6"/>
    <w:rsid w:val="00A051C4"/>
    <w:rsid w:val="00A064FC"/>
    <w:rsid w:val="00A11ECE"/>
    <w:rsid w:val="00A12278"/>
    <w:rsid w:val="00A13539"/>
    <w:rsid w:val="00A13C2C"/>
    <w:rsid w:val="00A174CB"/>
    <w:rsid w:val="00A17F7A"/>
    <w:rsid w:val="00A218AE"/>
    <w:rsid w:val="00A21975"/>
    <w:rsid w:val="00A21CA5"/>
    <w:rsid w:val="00A23254"/>
    <w:rsid w:val="00A233D0"/>
    <w:rsid w:val="00A2390F"/>
    <w:rsid w:val="00A23A05"/>
    <w:rsid w:val="00A23A22"/>
    <w:rsid w:val="00A25058"/>
    <w:rsid w:val="00A2740A"/>
    <w:rsid w:val="00A27441"/>
    <w:rsid w:val="00A278FA"/>
    <w:rsid w:val="00A3129B"/>
    <w:rsid w:val="00A3185B"/>
    <w:rsid w:val="00A31871"/>
    <w:rsid w:val="00A3502C"/>
    <w:rsid w:val="00A361DC"/>
    <w:rsid w:val="00A4048F"/>
    <w:rsid w:val="00A41639"/>
    <w:rsid w:val="00A426AA"/>
    <w:rsid w:val="00A46E61"/>
    <w:rsid w:val="00A60BD4"/>
    <w:rsid w:val="00A6112F"/>
    <w:rsid w:val="00A6130B"/>
    <w:rsid w:val="00A623F1"/>
    <w:rsid w:val="00A62922"/>
    <w:rsid w:val="00A62DE3"/>
    <w:rsid w:val="00A65384"/>
    <w:rsid w:val="00A66D31"/>
    <w:rsid w:val="00A676DD"/>
    <w:rsid w:val="00A708ED"/>
    <w:rsid w:val="00A71E2A"/>
    <w:rsid w:val="00A720D9"/>
    <w:rsid w:val="00A7286B"/>
    <w:rsid w:val="00A75168"/>
    <w:rsid w:val="00A76F9A"/>
    <w:rsid w:val="00A832C3"/>
    <w:rsid w:val="00A850E8"/>
    <w:rsid w:val="00A85951"/>
    <w:rsid w:val="00A87BE4"/>
    <w:rsid w:val="00A91A22"/>
    <w:rsid w:val="00A92286"/>
    <w:rsid w:val="00A958D7"/>
    <w:rsid w:val="00A973EF"/>
    <w:rsid w:val="00AA222D"/>
    <w:rsid w:val="00AA3DA1"/>
    <w:rsid w:val="00AA4C3B"/>
    <w:rsid w:val="00AA4F20"/>
    <w:rsid w:val="00AA6124"/>
    <w:rsid w:val="00AA7506"/>
    <w:rsid w:val="00AB00A9"/>
    <w:rsid w:val="00AB2265"/>
    <w:rsid w:val="00AB2590"/>
    <w:rsid w:val="00AB2CA7"/>
    <w:rsid w:val="00AB2D08"/>
    <w:rsid w:val="00AB2D79"/>
    <w:rsid w:val="00AB304D"/>
    <w:rsid w:val="00AB5CF3"/>
    <w:rsid w:val="00AB754E"/>
    <w:rsid w:val="00AB7EA2"/>
    <w:rsid w:val="00AC1DED"/>
    <w:rsid w:val="00AC4614"/>
    <w:rsid w:val="00AC4B52"/>
    <w:rsid w:val="00AC74F2"/>
    <w:rsid w:val="00AD07F5"/>
    <w:rsid w:val="00AD5FA6"/>
    <w:rsid w:val="00AD61D3"/>
    <w:rsid w:val="00AE0FDD"/>
    <w:rsid w:val="00AE1598"/>
    <w:rsid w:val="00AE7C26"/>
    <w:rsid w:val="00AF07F0"/>
    <w:rsid w:val="00AF23D8"/>
    <w:rsid w:val="00AF2702"/>
    <w:rsid w:val="00AF2CBE"/>
    <w:rsid w:val="00AF5D19"/>
    <w:rsid w:val="00B003D3"/>
    <w:rsid w:val="00B01276"/>
    <w:rsid w:val="00B028E1"/>
    <w:rsid w:val="00B03AC9"/>
    <w:rsid w:val="00B07B45"/>
    <w:rsid w:val="00B12CBB"/>
    <w:rsid w:val="00B13858"/>
    <w:rsid w:val="00B14C33"/>
    <w:rsid w:val="00B20C65"/>
    <w:rsid w:val="00B21751"/>
    <w:rsid w:val="00B24C96"/>
    <w:rsid w:val="00B2575C"/>
    <w:rsid w:val="00B31AD0"/>
    <w:rsid w:val="00B3229E"/>
    <w:rsid w:val="00B35A63"/>
    <w:rsid w:val="00B36385"/>
    <w:rsid w:val="00B42B94"/>
    <w:rsid w:val="00B43A81"/>
    <w:rsid w:val="00B4537F"/>
    <w:rsid w:val="00B45F02"/>
    <w:rsid w:val="00B46974"/>
    <w:rsid w:val="00B477AA"/>
    <w:rsid w:val="00B51AC2"/>
    <w:rsid w:val="00B53DA4"/>
    <w:rsid w:val="00B552D6"/>
    <w:rsid w:val="00B5661F"/>
    <w:rsid w:val="00B56814"/>
    <w:rsid w:val="00B57202"/>
    <w:rsid w:val="00B5764D"/>
    <w:rsid w:val="00B57772"/>
    <w:rsid w:val="00B64A0D"/>
    <w:rsid w:val="00B65561"/>
    <w:rsid w:val="00B6613D"/>
    <w:rsid w:val="00B70F64"/>
    <w:rsid w:val="00B72659"/>
    <w:rsid w:val="00B726C1"/>
    <w:rsid w:val="00B727FC"/>
    <w:rsid w:val="00B72E14"/>
    <w:rsid w:val="00B72EA7"/>
    <w:rsid w:val="00B81DA9"/>
    <w:rsid w:val="00B81E19"/>
    <w:rsid w:val="00B82AF7"/>
    <w:rsid w:val="00B84F1B"/>
    <w:rsid w:val="00B915F4"/>
    <w:rsid w:val="00B95055"/>
    <w:rsid w:val="00B96DE9"/>
    <w:rsid w:val="00B97F4A"/>
    <w:rsid w:val="00BA4EC4"/>
    <w:rsid w:val="00BA5F6A"/>
    <w:rsid w:val="00BA67F9"/>
    <w:rsid w:val="00BA7DC0"/>
    <w:rsid w:val="00BB1FE4"/>
    <w:rsid w:val="00BB369F"/>
    <w:rsid w:val="00BB6D9C"/>
    <w:rsid w:val="00BB703E"/>
    <w:rsid w:val="00BC03B8"/>
    <w:rsid w:val="00BC05F7"/>
    <w:rsid w:val="00BC1CF0"/>
    <w:rsid w:val="00BC29DF"/>
    <w:rsid w:val="00BC61EA"/>
    <w:rsid w:val="00BC689F"/>
    <w:rsid w:val="00BC7B3D"/>
    <w:rsid w:val="00BD06C4"/>
    <w:rsid w:val="00BD3356"/>
    <w:rsid w:val="00BD3E1A"/>
    <w:rsid w:val="00BD57FF"/>
    <w:rsid w:val="00BD74E2"/>
    <w:rsid w:val="00BD76C2"/>
    <w:rsid w:val="00BE060B"/>
    <w:rsid w:val="00BE13CA"/>
    <w:rsid w:val="00BE3AFC"/>
    <w:rsid w:val="00BE3AFF"/>
    <w:rsid w:val="00BE3C71"/>
    <w:rsid w:val="00BE53F8"/>
    <w:rsid w:val="00BF08AA"/>
    <w:rsid w:val="00BF328A"/>
    <w:rsid w:val="00BF74D4"/>
    <w:rsid w:val="00C0354D"/>
    <w:rsid w:val="00C04DD7"/>
    <w:rsid w:val="00C05955"/>
    <w:rsid w:val="00C07C1A"/>
    <w:rsid w:val="00C10637"/>
    <w:rsid w:val="00C11D9F"/>
    <w:rsid w:val="00C11F43"/>
    <w:rsid w:val="00C17489"/>
    <w:rsid w:val="00C203F0"/>
    <w:rsid w:val="00C223C3"/>
    <w:rsid w:val="00C24706"/>
    <w:rsid w:val="00C24DA9"/>
    <w:rsid w:val="00C255ED"/>
    <w:rsid w:val="00C2769B"/>
    <w:rsid w:val="00C31621"/>
    <w:rsid w:val="00C34F28"/>
    <w:rsid w:val="00C359BE"/>
    <w:rsid w:val="00C40212"/>
    <w:rsid w:val="00C4087F"/>
    <w:rsid w:val="00C43C0B"/>
    <w:rsid w:val="00C43EC3"/>
    <w:rsid w:val="00C453E3"/>
    <w:rsid w:val="00C45AFC"/>
    <w:rsid w:val="00C47811"/>
    <w:rsid w:val="00C51776"/>
    <w:rsid w:val="00C53CB4"/>
    <w:rsid w:val="00C56749"/>
    <w:rsid w:val="00C616CE"/>
    <w:rsid w:val="00C61AD7"/>
    <w:rsid w:val="00C62452"/>
    <w:rsid w:val="00C6251F"/>
    <w:rsid w:val="00C62E3C"/>
    <w:rsid w:val="00C6570A"/>
    <w:rsid w:val="00C65FE9"/>
    <w:rsid w:val="00C670AD"/>
    <w:rsid w:val="00C67AA2"/>
    <w:rsid w:val="00C7083D"/>
    <w:rsid w:val="00C716B8"/>
    <w:rsid w:val="00C73793"/>
    <w:rsid w:val="00C74472"/>
    <w:rsid w:val="00C76C6F"/>
    <w:rsid w:val="00C76EFC"/>
    <w:rsid w:val="00C809CF"/>
    <w:rsid w:val="00C818C7"/>
    <w:rsid w:val="00C84BBE"/>
    <w:rsid w:val="00C85522"/>
    <w:rsid w:val="00C85DD8"/>
    <w:rsid w:val="00C87241"/>
    <w:rsid w:val="00C902FA"/>
    <w:rsid w:val="00C93A02"/>
    <w:rsid w:val="00C9656C"/>
    <w:rsid w:val="00CA0DC4"/>
    <w:rsid w:val="00CA66CC"/>
    <w:rsid w:val="00CA71B6"/>
    <w:rsid w:val="00CB0116"/>
    <w:rsid w:val="00CB5486"/>
    <w:rsid w:val="00CB63EC"/>
    <w:rsid w:val="00CB64CE"/>
    <w:rsid w:val="00CB7459"/>
    <w:rsid w:val="00CB7B50"/>
    <w:rsid w:val="00CC438E"/>
    <w:rsid w:val="00CC45AB"/>
    <w:rsid w:val="00CC4778"/>
    <w:rsid w:val="00CC5D9D"/>
    <w:rsid w:val="00CC7F02"/>
    <w:rsid w:val="00CD10C0"/>
    <w:rsid w:val="00CD1D99"/>
    <w:rsid w:val="00CD20F7"/>
    <w:rsid w:val="00CD2BD7"/>
    <w:rsid w:val="00CD3928"/>
    <w:rsid w:val="00CD3B0F"/>
    <w:rsid w:val="00CD457E"/>
    <w:rsid w:val="00CD48C1"/>
    <w:rsid w:val="00CE262C"/>
    <w:rsid w:val="00CE3E25"/>
    <w:rsid w:val="00CE44B6"/>
    <w:rsid w:val="00CE4F17"/>
    <w:rsid w:val="00CE7612"/>
    <w:rsid w:val="00CF037C"/>
    <w:rsid w:val="00CF2D4A"/>
    <w:rsid w:val="00CF6249"/>
    <w:rsid w:val="00D00C46"/>
    <w:rsid w:val="00D012BB"/>
    <w:rsid w:val="00D01A57"/>
    <w:rsid w:val="00D03E3E"/>
    <w:rsid w:val="00D10A9B"/>
    <w:rsid w:val="00D11113"/>
    <w:rsid w:val="00D12C3A"/>
    <w:rsid w:val="00D16551"/>
    <w:rsid w:val="00D168F4"/>
    <w:rsid w:val="00D169FA"/>
    <w:rsid w:val="00D17039"/>
    <w:rsid w:val="00D200BE"/>
    <w:rsid w:val="00D213BC"/>
    <w:rsid w:val="00D25D8D"/>
    <w:rsid w:val="00D27BF7"/>
    <w:rsid w:val="00D30E22"/>
    <w:rsid w:val="00D31777"/>
    <w:rsid w:val="00D33115"/>
    <w:rsid w:val="00D33A94"/>
    <w:rsid w:val="00D35152"/>
    <w:rsid w:val="00D35AE6"/>
    <w:rsid w:val="00D37CDA"/>
    <w:rsid w:val="00D42E1C"/>
    <w:rsid w:val="00D44439"/>
    <w:rsid w:val="00D457E0"/>
    <w:rsid w:val="00D45B03"/>
    <w:rsid w:val="00D472BD"/>
    <w:rsid w:val="00D513C9"/>
    <w:rsid w:val="00D557A7"/>
    <w:rsid w:val="00D56065"/>
    <w:rsid w:val="00D56294"/>
    <w:rsid w:val="00D6262C"/>
    <w:rsid w:val="00D633FC"/>
    <w:rsid w:val="00D65074"/>
    <w:rsid w:val="00D676C7"/>
    <w:rsid w:val="00D70933"/>
    <w:rsid w:val="00D72803"/>
    <w:rsid w:val="00D72F44"/>
    <w:rsid w:val="00D76C62"/>
    <w:rsid w:val="00D800D7"/>
    <w:rsid w:val="00D814A6"/>
    <w:rsid w:val="00D8490D"/>
    <w:rsid w:val="00D84D84"/>
    <w:rsid w:val="00D85042"/>
    <w:rsid w:val="00D8553E"/>
    <w:rsid w:val="00D86D69"/>
    <w:rsid w:val="00D903C7"/>
    <w:rsid w:val="00D92B45"/>
    <w:rsid w:val="00D92D98"/>
    <w:rsid w:val="00D94A33"/>
    <w:rsid w:val="00DA1BFF"/>
    <w:rsid w:val="00DA21C2"/>
    <w:rsid w:val="00DA2AE7"/>
    <w:rsid w:val="00DA374A"/>
    <w:rsid w:val="00DA482E"/>
    <w:rsid w:val="00DA4FB3"/>
    <w:rsid w:val="00DA5AE2"/>
    <w:rsid w:val="00DA6105"/>
    <w:rsid w:val="00DA7DCD"/>
    <w:rsid w:val="00DB1B4C"/>
    <w:rsid w:val="00DB1B95"/>
    <w:rsid w:val="00DB1F76"/>
    <w:rsid w:val="00DB22B7"/>
    <w:rsid w:val="00DB261A"/>
    <w:rsid w:val="00DB2DAF"/>
    <w:rsid w:val="00DB31EE"/>
    <w:rsid w:val="00DB34F8"/>
    <w:rsid w:val="00DB43FF"/>
    <w:rsid w:val="00DB569D"/>
    <w:rsid w:val="00DB59FA"/>
    <w:rsid w:val="00DB698C"/>
    <w:rsid w:val="00DC00AE"/>
    <w:rsid w:val="00DC1216"/>
    <w:rsid w:val="00DC5A6A"/>
    <w:rsid w:val="00DC70E2"/>
    <w:rsid w:val="00DD019B"/>
    <w:rsid w:val="00DD374A"/>
    <w:rsid w:val="00DE0349"/>
    <w:rsid w:val="00DE0B42"/>
    <w:rsid w:val="00DE37E9"/>
    <w:rsid w:val="00DF0D77"/>
    <w:rsid w:val="00DF40AE"/>
    <w:rsid w:val="00DF5F43"/>
    <w:rsid w:val="00E00393"/>
    <w:rsid w:val="00E073CB"/>
    <w:rsid w:val="00E12450"/>
    <w:rsid w:val="00E13ECF"/>
    <w:rsid w:val="00E13ED0"/>
    <w:rsid w:val="00E1422E"/>
    <w:rsid w:val="00E163B7"/>
    <w:rsid w:val="00E207C7"/>
    <w:rsid w:val="00E2567B"/>
    <w:rsid w:val="00E31230"/>
    <w:rsid w:val="00E312ED"/>
    <w:rsid w:val="00E33E3C"/>
    <w:rsid w:val="00E33E5A"/>
    <w:rsid w:val="00E35DEA"/>
    <w:rsid w:val="00E368CB"/>
    <w:rsid w:val="00E37EF2"/>
    <w:rsid w:val="00E405DC"/>
    <w:rsid w:val="00E43EC9"/>
    <w:rsid w:val="00E44AA4"/>
    <w:rsid w:val="00E534B8"/>
    <w:rsid w:val="00E548E9"/>
    <w:rsid w:val="00E55C2B"/>
    <w:rsid w:val="00E57782"/>
    <w:rsid w:val="00E631AB"/>
    <w:rsid w:val="00E644DF"/>
    <w:rsid w:val="00E6453E"/>
    <w:rsid w:val="00E65647"/>
    <w:rsid w:val="00E66209"/>
    <w:rsid w:val="00E66903"/>
    <w:rsid w:val="00E66E17"/>
    <w:rsid w:val="00E67BD6"/>
    <w:rsid w:val="00E67F3F"/>
    <w:rsid w:val="00E73970"/>
    <w:rsid w:val="00E74A89"/>
    <w:rsid w:val="00E74E85"/>
    <w:rsid w:val="00E77EAD"/>
    <w:rsid w:val="00E814D2"/>
    <w:rsid w:val="00E82CF6"/>
    <w:rsid w:val="00E839D0"/>
    <w:rsid w:val="00E84CD7"/>
    <w:rsid w:val="00E85741"/>
    <w:rsid w:val="00E85AF7"/>
    <w:rsid w:val="00E85BD5"/>
    <w:rsid w:val="00E86265"/>
    <w:rsid w:val="00E86C6B"/>
    <w:rsid w:val="00E87D1B"/>
    <w:rsid w:val="00E91411"/>
    <w:rsid w:val="00E926B4"/>
    <w:rsid w:val="00E93DD6"/>
    <w:rsid w:val="00E94C43"/>
    <w:rsid w:val="00E951D5"/>
    <w:rsid w:val="00EA4787"/>
    <w:rsid w:val="00EA5F7E"/>
    <w:rsid w:val="00EB4B87"/>
    <w:rsid w:val="00EB4D0A"/>
    <w:rsid w:val="00EB5E1D"/>
    <w:rsid w:val="00EC1059"/>
    <w:rsid w:val="00EC2D24"/>
    <w:rsid w:val="00EC3AF8"/>
    <w:rsid w:val="00EC4F66"/>
    <w:rsid w:val="00EC70E1"/>
    <w:rsid w:val="00ED3F7A"/>
    <w:rsid w:val="00ED52FF"/>
    <w:rsid w:val="00EE2585"/>
    <w:rsid w:val="00EE3B17"/>
    <w:rsid w:val="00EE4158"/>
    <w:rsid w:val="00EE59F2"/>
    <w:rsid w:val="00EF00AD"/>
    <w:rsid w:val="00EF03E0"/>
    <w:rsid w:val="00EF0558"/>
    <w:rsid w:val="00EF77C8"/>
    <w:rsid w:val="00EF7983"/>
    <w:rsid w:val="00F01BB2"/>
    <w:rsid w:val="00F04703"/>
    <w:rsid w:val="00F05CF3"/>
    <w:rsid w:val="00F07821"/>
    <w:rsid w:val="00F100F5"/>
    <w:rsid w:val="00F11974"/>
    <w:rsid w:val="00F14836"/>
    <w:rsid w:val="00F14DCC"/>
    <w:rsid w:val="00F175BE"/>
    <w:rsid w:val="00F212FD"/>
    <w:rsid w:val="00F22104"/>
    <w:rsid w:val="00F23588"/>
    <w:rsid w:val="00F23E22"/>
    <w:rsid w:val="00F25E8A"/>
    <w:rsid w:val="00F306FC"/>
    <w:rsid w:val="00F30DFC"/>
    <w:rsid w:val="00F329AC"/>
    <w:rsid w:val="00F40135"/>
    <w:rsid w:val="00F40CEA"/>
    <w:rsid w:val="00F41CA1"/>
    <w:rsid w:val="00F41D70"/>
    <w:rsid w:val="00F42F80"/>
    <w:rsid w:val="00F43270"/>
    <w:rsid w:val="00F436AA"/>
    <w:rsid w:val="00F44B29"/>
    <w:rsid w:val="00F4796F"/>
    <w:rsid w:val="00F507B9"/>
    <w:rsid w:val="00F56467"/>
    <w:rsid w:val="00F6088C"/>
    <w:rsid w:val="00F623DF"/>
    <w:rsid w:val="00F623E4"/>
    <w:rsid w:val="00F62620"/>
    <w:rsid w:val="00F62D2F"/>
    <w:rsid w:val="00F638D6"/>
    <w:rsid w:val="00F64058"/>
    <w:rsid w:val="00F66CE2"/>
    <w:rsid w:val="00F6773A"/>
    <w:rsid w:val="00F70D2F"/>
    <w:rsid w:val="00F726A8"/>
    <w:rsid w:val="00F72A3D"/>
    <w:rsid w:val="00F7300B"/>
    <w:rsid w:val="00F7338D"/>
    <w:rsid w:val="00F73F31"/>
    <w:rsid w:val="00F74818"/>
    <w:rsid w:val="00F75627"/>
    <w:rsid w:val="00F75CD9"/>
    <w:rsid w:val="00F75E0F"/>
    <w:rsid w:val="00F817A5"/>
    <w:rsid w:val="00F81964"/>
    <w:rsid w:val="00F8414C"/>
    <w:rsid w:val="00F84D98"/>
    <w:rsid w:val="00F8571D"/>
    <w:rsid w:val="00F85FA3"/>
    <w:rsid w:val="00F868BE"/>
    <w:rsid w:val="00F8720D"/>
    <w:rsid w:val="00F94F1C"/>
    <w:rsid w:val="00F96AE0"/>
    <w:rsid w:val="00F97F76"/>
    <w:rsid w:val="00FA0BAB"/>
    <w:rsid w:val="00FA3F28"/>
    <w:rsid w:val="00FB1754"/>
    <w:rsid w:val="00FB20FB"/>
    <w:rsid w:val="00FB220C"/>
    <w:rsid w:val="00FB3E23"/>
    <w:rsid w:val="00FB6ECF"/>
    <w:rsid w:val="00FB7B09"/>
    <w:rsid w:val="00FC3DD8"/>
    <w:rsid w:val="00FD13B4"/>
    <w:rsid w:val="00FD171C"/>
    <w:rsid w:val="00FD3015"/>
    <w:rsid w:val="00FD7C39"/>
    <w:rsid w:val="00FE2997"/>
    <w:rsid w:val="00FE6FFD"/>
    <w:rsid w:val="00FE7B2D"/>
    <w:rsid w:val="00FF0B9F"/>
    <w:rsid w:val="00FF1B51"/>
    <w:rsid w:val="00FF29F5"/>
    <w:rsid w:val="00FF4FBD"/>
    <w:rsid w:val="00FF61AF"/>
    <w:rsid w:val="00FF6B4C"/>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979A9"/>
  <w15:docId w15:val="{86879FC8-114B-462C-BD32-DB7FA2F7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5C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imes New Roman" w:eastAsia="Times New Roman"/>
      <w:sz w:val="24"/>
      <w:szCs w:val="24"/>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paragraph" w:styleId="NormalWeb">
    <w:name w:val="Normal (Web)"/>
    <w:basedOn w:val="Normal"/>
    <w:uiPriority w:val="99"/>
    <w:pPr>
      <w:spacing w:before="100" w:beforeAutospacing="1" w:after="100" w:afterAutospacing="1"/>
    </w:pPr>
    <w:rPr>
      <w:rFonts w:ascii="Times New Roman" w:eastAsia="Times New Roman"/>
      <w:sz w:val="24"/>
      <w:szCs w:val="24"/>
    </w:rPr>
  </w:style>
  <w:style w:type="paragraph" w:customStyle="1" w:styleId="ReplyForwardToFromDate">
    <w:name w:val="Reply/Forward To: From: Date:"/>
    <w:basedOn w:val="Normal"/>
    <w:rsid w:val="00961AD2"/>
    <w:rPr>
      <w:rFonts w:asciiTheme="minorHAnsi" w:eastAsiaTheme="minorHAnsi" w:hAnsiTheme="minorHAnsi" w:cstheme="minorBidi"/>
    </w:rPr>
  </w:style>
  <w:style w:type="character" w:styleId="Strong">
    <w:name w:val="Strong"/>
    <w:basedOn w:val="DefaultParagraphFont"/>
    <w:qFormat/>
    <w:rsid w:val="00961AD2"/>
    <w:rPr>
      <w:b/>
      <w:bCs/>
    </w:rPr>
  </w:style>
  <w:style w:type="paragraph" w:styleId="Revision">
    <w:name w:val="Revision"/>
    <w:hidden/>
    <w:uiPriority w:val="99"/>
    <w:semiHidden/>
    <w:rsid w:val="00FA3F28"/>
  </w:style>
  <w:style w:type="character" w:customStyle="1" w:styleId="Heading1Char">
    <w:name w:val="Heading 1 Char"/>
    <w:basedOn w:val="DefaultParagraphFont"/>
    <w:link w:val="Heading1"/>
    <w:uiPriority w:val="9"/>
    <w:rsid w:val="007355C0"/>
    <w:rPr>
      <w:rFonts w:asciiTheme="majorHAnsi" w:eastAsiaTheme="majorEastAsia" w:hAnsiTheme="majorHAnsi" w:cstheme="majorBidi"/>
      <w:b/>
      <w:bCs/>
      <w:color w:val="2E74B5" w:themeColor="accent1" w:themeShade="BF"/>
      <w:sz w:val="28"/>
      <w:szCs w:val="28"/>
    </w:rPr>
  </w:style>
  <w:style w:type="character" w:customStyle="1" w:styleId="spelle">
    <w:name w:val="spelle"/>
    <w:basedOn w:val="DefaultParagraphFont"/>
    <w:rsid w:val="00B31AD0"/>
  </w:style>
  <w:style w:type="paragraph" w:styleId="NoSpacing">
    <w:name w:val="No Spacing"/>
    <w:uiPriority w:val="1"/>
    <w:qFormat/>
    <w:rsid w:val="00F6773A"/>
  </w:style>
  <w:style w:type="character" w:styleId="PlaceholderText">
    <w:name w:val="Placeholder Text"/>
    <w:uiPriority w:val="99"/>
    <w:semiHidden/>
    <w:rsid w:val="00A250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231">
      <w:bodyDiv w:val="1"/>
      <w:marLeft w:val="0"/>
      <w:marRight w:val="0"/>
      <w:marTop w:val="0"/>
      <w:marBottom w:val="0"/>
      <w:divBdr>
        <w:top w:val="none" w:sz="0" w:space="0" w:color="auto"/>
        <w:left w:val="none" w:sz="0" w:space="0" w:color="auto"/>
        <w:bottom w:val="none" w:sz="0" w:space="0" w:color="auto"/>
        <w:right w:val="none" w:sz="0" w:space="0" w:color="auto"/>
      </w:divBdr>
    </w:div>
    <w:div w:id="87046229">
      <w:bodyDiv w:val="1"/>
      <w:marLeft w:val="0"/>
      <w:marRight w:val="0"/>
      <w:marTop w:val="0"/>
      <w:marBottom w:val="0"/>
      <w:divBdr>
        <w:top w:val="none" w:sz="0" w:space="0" w:color="auto"/>
        <w:left w:val="none" w:sz="0" w:space="0" w:color="auto"/>
        <w:bottom w:val="none" w:sz="0" w:space="0" w:color="auto"/>
        <w:right w:val="none" w:sz="0" w:space="0" w:color="auto"/>
      </w:divBdr>
      <w:divsChild>
        <w:div w:id="610165550">
          <w:marLeft w:val="0"/>
          <w:marRight w:val="0"/>
          <w:marTop w:val="0"/>
          <w:marBottom w:val="0"/>
          <w:divBdr>
            <w:top w:val="none" w:sz="0" w:space="0" w:color="auto"/>
            <w:left w:val="none" w:sz="0" w:space="0" w:color="auto"/>
            <w:bottom w:val="none" w:sz="0" w:space="0" w:color="auto"/>
            <w:right w:val="none" w:sz="0" w:space="0" w:color="auto"/>
          </w:divBdr>
          <w:divsChild>
            <w:div w:id="119807946">
              <w:marLeft w:val="0"/>
              <w:marRight w:val="0"/>
              <w:marTop w:val="0"/>
              <w:marBottom w:val="0"/>
              <w:divBdr>
                <w:top w:val="none" w:sz="0" w:space="0" w:color="auto"/>
                <w:left w:val="none" w:sz="0" w:space="0" w:color="auto"/>
                <w:bottom w:val="none" w:sz="0" w:space="0" w:color="auto"/>
                <w:right w:val="none" w:sz="0" w:space="0" w:color="auto"/>
              </w:divBdr>
              <w:divsChild>
                <w:div w:id="271086206">
                  <w:marLeft w:val="0"/>
                  <w:marRight w:val="0"/>
                  <w:marTop w:val="0"/>
                  <w:marBottom w:val="405"/>
                  <w:divBdr>
                    <w:top w:val="none" w:sz="0" w:space="0" w:color="auto"/>
                    <w:left w:val="none" w:sz="0" w:space="0" w:color="auto"/>
                    <w:bottom w:val="none" w:sz="0" w:space="0" w:color="auto"/>
                    <w:right w:val="none" w:sz="0" w:space="0" w:color="auto"/>
                  </w:divBdr>
                  <w:divsChild>
                    <w:div w:id="1865554376">
                      <w:marLeft w:val="300"/>
                      <w:marRight w:val="300"/>
                      <w:marTop w:val="100"/>
                      <w:marBottom w:val="100"/>
                      <w:divBdr>
                        <w:top w:val="none" w:sz="0" w:space="0" w:color="auto"/>
                        <w:left w:val="none" w:sz="0" w:space="0" w:color="auto"/>
                        <w:bottom w:val="none" w:sz="0" w:space="0" w:color="auto"/>
                        <w:right w:val="none" w:sz="0" w:space="0" w:color="auto"/>
                      </w:divBdr>
                      <w:divsChild>
                        <w:div w:id="45690182">
                          <w:marLeft w:val="0"/>
                          <w:marRight w:val="0"/>
                          <w:marTop w:val="0"/>
                          <w:marBottom w:val="0"/>
                          <w:divBdr>
                            <w:top w:val="none" w:sz="0" w:space="0" w:color="auto"/>
                            <w:left w:val="none" w:sz="0" w:space="0" w:color="auto"/>
                            <w:bottom w:val="none" w:sz="0" w:space="0" w:color="auto"/>
                            <w:right w:val="none" w:sz="0" w:space="0" w:color="auto"/>
                          </w:divBdr>
                          <w:divsChild>
                            <w:div w:id="54091693">
                              <w:marLeft w:val="0"/>
                              <w:marRight w:val="0"/>
                              <w:marTop w:val="0"/>
                              <w:marBottom w:val="0"/>
                              <w:divBdr>
                                <w:top w:val="none" w:sz="0" w:space="0" w:color="auto"/>
                                <w:left w:val="none" w:sz="0" w:space="0" w:color="auto"/>
                                <w:bottom w:val="none" w:sz="0" w:space="0" w:color="auto"/>
                                <w:right w:val="none" w:sz="0" w:space="0" w:color="auto"/>
                              </w:divBdr>
                              <w:divsChild>
                                <w:div w:id="1219395399">
                                  <w:marLeft w:val="0"/>
                                  <w:marRight w:val="0"/>
                                  <w:marTop w:val="0"/>
                                  <w:marBottom w:val="0"/>
                                  <w:divBdr>
                                    <w:top w:val="none" w:sz="0" w:space="0" w:color="auto"/>
                                    <w:left w:val="none" w:sz="0" w:space="0" w:color="auto"/>
                                    <w:bottom w:val="none" w:sz="0" w:space="0" w:color="auto"/>
                                    <w:right w:val="none" w:sz="0" w:space="0" w:color="auto"/>
                                  </w:divBdr>
                                  <w:divsChild>
                                    <w:div w:id="1015112743">
                                      <w:marLeft w:val="0"/>
                                      <w:marRight w:val="0"/>
                                      <w:marTop w:val="0"/>
                                      <w:marBottom w:val="0"/>
                                      <w:divBdr>
                                        <w:top w:val="none" w:sz="0" w:space="0" w:color="auto"/>
                                        <w:left w:val="none" w:sz="0" w:space="0" w:color="auto"/>
                                        <w:bottom w:val="none" w:sz="0" w:space="0" w:color="auto"/>
                                        <w:right w:val="none" w:sz="0" w:space="0" w:color="auto"/>
                                      </w:divBdr>
                                      <w:divsChild>
                                        <w:div w:id="1040940980">
                                          <w:marLeft w:val="0"/>
                                          <w:marRight w:val="0"/>
                                          <w:marTop w:val="0"/>
                                          <w:marBottom w:val="0"/>
                                          <w:divBdr>
                                            <w:top w:val="none" w:sz="0" w:space="0" w:color="auto"/>
                                            <w:left w:val="none" w:sz="0" w:space="0" w:color="auto"/>
                                            <w:bottom w:val="none" w:sz="0" w:space="0" w:color="auto"/>
                                            <w:right w:val="none" w:sz="0" w:space="0" w:color="auto"/>
                                          </w:divBdr>
                                          <w:divsChild>
                                            <w:div w:id="1215314209">
                                              <w:marLeft w:val="0"/>
                                              <w:marRight w:val="0"/>
                                              <w:marTop w:val="0"/>
                                              <w:marBottom w:val="0"/>
                                              <w:divBdr>
                                                <w:top w:val="none" w:sz="0" w:space="0" w:color="auto"/>
                                                <w:left w:val="none" w:sz="0" w:space="0" w:color="auto"/>
                                                <w:bottom w:val="none" w:sz="0" w:space="0" w:color="auto"/>
                                                <w:right w:val="none" w:sz="0" w:space="0" w:color="auto"/>
                                              </w:divBdr>
                                              <w:divsChild>
                                                <w:div w:id="867912221">
                                                  <w:marLeft w:val="0"/>
                                                  <w:marRight w:val="0"/>
                                                  <w:marTop w:val="0"/>
                                                  <w:marBottom w:val="0"/>
                                                  <w:divBdr>
                                                    <w:top w:val="none" w:sz="0" w:space="0" w:color="auto"/>
                                                    <w:left w:val="none" w:sz="0" w:space="0" w:color="auto"/>
                                                    <w:bottom w:val="none" w:sz="0" w:space="0" w:color="auto"/>
                                                    <w:right w:val="none" w:sz="0" w:space="0" w:color="auto"/>
                                                  </w:divBdr>
                                                  <w:divsChild>
                                                    <w:div w:id="554124174">
                                                      <w:marLeft w:val="0"/>
                                                      <w:marRight w:val="0"/>
                                                      <w:marTop w:val="0"/>
                                                      <w:marBottom w:val="0"/>
                                                      <w:divBdr>
                                                        <w:top w:val="none" w:sz="0" w:space="0" w:color="auto"/>
                                                        <w:left w:val="none" w:sz="0" w:space="0" w:color="auto"/>
                                                        <w:bottom w:val="none" w:sz="0" w:space="0" w:color="auto"/>
                                                        <w:right w:val="none" w:sz="0" w:space="0" w:color="auto"/>
                                                      </w:divBdr>
                                                      <w:divsChild>
                                                        <w:div w:id="13269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73268">
      <w:bodyDiv w:val="1"/>
      <w:marLeft w:val="0"/>
      <w:marRight w:val="0"/>
      <w:marTop w:val="0"/>
      <w:marBottom w:val="0"/>
      <w:divBdr>
        <w:top w:val="none" w:sz="0" w:space="0" w:color="auto"/>
        <w:left w:val="none" w:sz="0" w:space="0" w:color="auto"/>
        <w:bottom w:val="none" w:sz="0" w:space="0" w:color="auto"/>
        <w:right w:val="none" w:sz="0" w:space="0" w:color="auto"/>
      </w:divBdr>
      <w:divsChild>
        <w:div w:id="1564174309">
          <w:marLeft w:val="907"/>
          <w:marRight w:val="0"/>
          <w:marTop w:val="0"/>
          <w:marBottom w:val="0"/>
          <w:divBdr>
            <w:top w:val="none" w:sz="0" w:space="0" w:color="auto"/>
            <w:left w:val="none" w:sz="0" w:space="0" w:color="auto"/>
            <w:bottom w:val="none" w:sz="0" w:space="0" w:color="auto"/>
            <w:right w:val="none" w:sz="0" w:space="0" w:color="auto"/>
          </w:divBdr>
        </w:div>
        <w:div w:id="1623227892">
          <w:marLeft w:val="1627"/>
          <w:marRight w:val="0"/>
          <w:marTop w:val="0"/>
          <w:marBottom w:val="0"/>
          <w:divBdr>
            <w:top w:val="none" w:sz="0" w:space="0" w:color="auto"/>
            <w:left w:val="none" w:sz="0" w:space="0" w:color="auto"/>
            <w:bottom w:val="none" w:sz="0" w:space="0" w:color="auto"/>
            <w:right w:val="none" w:sz="0" w:space="0" w:color="auto"/>
          </w:divBdr>
        </w:div>
        <w:div w:id="774403671">
          <w:marLeft w:val="907"/>
          <w:marRight w:val="0"/>
          <w:marTop w:val="0"/>
          <w:marBottom w:val="0"/>
          <w:divBdr>
            <w:top w:val="none" w:sz="0" w:space="0" w:color="auto"/>
            <w:left w:val="none" w:sz="0" w:space="0" w:color="auto"/>
            <w:bottom w:val="none" w:sz="0" w:space="0" w:color="auto"/>
            <w:right w:val="none" w:sz="0" w:space="0" w:color="auto"/>
          </w:divBdr>
        </w:div>
        <w:div w:id="514732556">
          <w:marLeft w:val="907"/>
          <w:marRight w:val="0"/>
          <w:marTop w:val="0"/>
          <w:marBottom w:val="0"/>
          <w:divBdr>
            <w:top w:val="none" w:sz="0" w:space="0" w:color="auto"/>
            <w:left w:val="none" w:sz="0" w:space="0" w:color="auto"/>
            <w:bottom w:val="none" w:sz="0" w:space="0" w:color="auto"/>
            <w:right w:val="none" w:sz="0" w:space="0" w:color="auto"/>
          </w:divBdr>
        </w:div>
        <w:div w:id="522091248">
          <w:marLeft w:val="907"/>
          <w:marRight w:val="0"/>
          <w:marTop w:val="0"/>
          <w:marBottom w:val="0"/>
          <w:divBdr>
            <w:top w:val="none" w:sz="0" w:space="0" w:color="auto"/>
            <w:left w:val="none" w:sz="0" w:space="0" w:color="auto"/>
            <w:bottom w:val="none" w:sz="0" w:space="0" w:color="auto"/>
            <w:right w:val="none" w:sz="0" w:space="0" w:color="auto"/>
          </w:divBdr>
        </w:div>
        <w:div w:id="94793378">
          <w:marLeft w:val="1627"/>
          <w:marRight w:val="0"/>
          <w:marTop w:val="0"/>
          <w:marBottom w:val="0"/>
          <w:divBdr>
            <w:top w:val="none" w:sz="0" w:space="0" w:color="auto"/>
            <w:left w:val="none" w:sz="0" w:space="0" w:color="auto"/>
            <w:bottom w:val="none" w:sz="0" w:space="0" w:color="auto"/>
            <w:right w:val="none" w:sz="0" w:space="0" w:color="auto"/>
          </w:divBdr>
        </w:div>
        <w:div w:id="1801455665">
          <w:marLeft w:val="907"/>
          <w:marRight w:val="0"/>
          <w:marTop w:val="0"/>
          <w:marBottom w:val="0"/>
          <w:divBdr>
            <w:top w:val="none" w:sz="0" w:space="0" w:color="auto"/>
            <w:left w:val="none" w:sz="0" w:space="0" w:color="auto"/>
            <w:bottom w:val="none" w:sz="0" w:space="0" w:color="auto"/>
            <w:right w:val="none" w:sz="0" w:space="0" w:color="auto"/>
          </w:divBdr>
        </w:div>
        <w:div w:id="1012412027">
          <w:marLeft w:val="907"/>
          <w:marRight w:val="0"/>
          <w:marTop w:val="0"/>
          <w:marBottom w:val="0"/>
          <w:divBdr>
            <w:top w:val="none" w:sz="0" w:space="0" w:color="auto"/>
            <w:left w:val="none" w:sz="0" w:space="0" w:color="auto"/>
            <w:bottom w:val="none" w:sz="0" w:space="0" w:color="auto"/>
            <w:right w:val="none" w:sz="0" w:space="0" w:color="auto"/>
          </w:divBdr>
        </w:div>
        <w:div w:id="960375787">
          <w:marLeft w:val="907"/>
          <w:marRight w:val="0"/>
          <w:marTop w:val="0"/>
          <w:marBottom w:val="0"/>
          <w:divBdr>
            <w:top w:val="none" w:sz="0" w:space="0" w:color="auto"/>
            <w:left w:val="none" w:sz="0" w:space="0" w:color="auto"/>
            <w:bottom w:val="none" w:sz="0" w:space="0" w:color="auto"/>
            <w:right w:val="none" w:sz="0" w:space="0" w:color="auto"/>
          </w:divBdr>
        </w:div>
        <w:div w:id="1540430415">
          <w:marLeft w:val="907"/>
          <w:marRight w:val="0"/>
          <w:marTop w:val="0"/>
          <w:marBottom w:val="0"/>
          <w:divBdr>
            <w:top w:val="none" w:sz="0" w:space="0" w:color="auto"/>
            <w:left w:val="none" w:sz="0" w:space="0" w:color="auto"/>
            <w:bottom w:val="none" w:sz="0" w:space="0" w:color="auto"/>
            <w:right w:val="none" w:sz="0" w:space="0" w:color="auto"/>
          </w:divBdr>
        </w:div>
        <w:div w:id="1337734456">
          <w:marLeft w:val="1627"/>
          <w:marRight w:val="0"/>
          <w:marTop w:val="0"/>
          <w:marBottom w:val="0"/>
          <w:divBdr>
            <w:top w:val="none" w:sz="0" w:space="0" w:color="auto"/>
            <w:left w:val="none" w:sz="0" w:space="0" w:color="auto"/>
            <w:bottom w:val="none" w:sz="0" w:space="0" w:color="auto"/>
            <w:right w:val="none" w:sz="0" w:space="0" w:color="auto"/>
          </w:divBdr>
        </w:div>
        <w:div w:id="735518642">
          <w:marLeft w:val="1627"/>
          <w:marRight w:val="0"/>
          <w:marTop w:val="0"/>
          <w:marBottom w:val="0"/>
          <w:divBdr>
            <w:top w:val="none" w:sz="0" w:space="0" w:color="auto"/>
            <w:left w:val="none" w:sz="0" w:space="0" w:color="auto"/>
            <w:bottom w:val="none" w:sz="0" w:space="0" w:color="auto"/>
            <w:right w:val="none" w:sz="0" w:space="0" w:color="auto"/>
          </w:divBdr>
        </w:div>
        <w:div w:id="180632621">
          <w:marLeft w:val="1627"/>
          <w:marRight w:val="0"/>
          <w:marTop w:val="0"/>
          <w:marBottom w:val="0"/>
          <w:divBdr>
            <w:top w:val="none" w:sz="0" w:space="0" w:color="auto"/>
            <w:left w:val="none" w:sz="0" w:space="0" w:color="auto"/>
            <w:bottom w:val="none" w:sz="0" w:space="0" w:color="auto"/>
            <w:right w:val="none" w:sz="0" w:space="0" w:color="auto"/>
          </w:divBdr>
        </w:div>
        <w:div w:id="459304377">
          <w:marLeft w:val="1627"/>
          <w:marRight w:val="0"/>
          <w:marTop w:val="0"/>
          <w:marBottom w:val="0"/>
          <w:divBdr>
            <w:top w:val="none" w:sz="0" w:space="0" w:color="auto"/>
            <w:left w:val="none" w:sz="0" w:space="0" w:color="auto"/>
            <w:bottom w:val="none" w:sz="0" w:space="0" w:color="auto"/>
            <w:right w:val="none" w:sz="0" w:space="0" w:color="auto"/>
          </w:divBdr>
        </w:div>
      </w:divsChild>
    </w:div>
    <w:div w:id="208151019">
      <w:bodyDiv w:val="1"/>
      <w:marLeft w:val="0"/>
      <w:marRight w:val="0"/>
      <w:marTop w:val="0"/>
      <w:marBottom w:val="0"/>
      <w:divBdr>
        <w:top w:val="none" w:sz="0" w:space="0" w:color="auto"/>
        <w:left w:val="none" w:sz="0" w:space="0" w:color="auto"/>
        <w:bottom w:val="none" w:sz="0" w:space="0" w:color="auto"/>
        <w:right w:val="none" w:sz="0" w:space="0" w:color="auto"/>
      </w:divBdr>
    </w:div>
    <w:div w:id="293827524">
      <w:bodyDiv w:val="1"/>
      <w:marLeft w:val="0"/>
      <w:marRight w:val="0"/>
      <w:marTop w:val="0"/>
      <w:marBottom w:val="0"/>
      <w:divBdr>
        <w:top w:val="none" w:sz="0" w:space="0" w:color="auto"/>
        <w:left w:val="none" w:sz="0" w:space="0" w:color="auto"/>
        <w:bottom w:val="none" w:sz="0" w:space="0" w:color="auto"/>
        <w:right w:val="none" w:sz="0" w:space="0" w:color="auto"/>
      </w:divBdr>
    </w:div>
    <w:div w:id="380053609">
      <w:bodyDiv w:val="1"/>
      <w:marLeft w:val="0"/>
      <w:marRight w:val="0"/>
      <w:marTop w:val="0"/>
      <w:marBottom w:val="0"/>
      <w:divBdr>
        <w:top w:val="none" w:sz="0" w:space="0" w:color="auto"/>
        <w:left w:val="none" w:sz="0" w:space="0" w:color="auto"/>
        <w:bottom w:val="none" w:sz="0" w:space="0" w:color="auto"/>
        <w:right w:val="none" w:sz="0" w:space="0" w:color="auto"/>
      </w:divBdr>
    </w:div>
    <w:div w:id="465395184">
      <w:bodyDiv w:val="1"/>
      <w:marLeft w:val="0"/>
      <w:marRight w:val="0"/>
      <w:marTop w:val="0"/>
      <w:marBottom w:val="0"/>
      <w:divBdr>
        <w:top w:val="none" w:sz="0" w:space="0" w:color="auto"/>
        <w:left w:val="none" w:sz="0" w:space="0" w:color="auto"/>
        <w:bottom w:val="none" w:sz="0" w:space="0" w:color="auto"/>
        <w:right w:val="none" w:sz="0" w:space="0" w:color="auto"/>
      </w:divBdr>
      <w:divsChild>
        <w:div w:id="148134315">
          <w:marLeft w:val="907"/>
          <w:marRight w:val="0"/>
          <w:marTop w:val="0"/>
          <w:marBottom w:val="0"/>
          <w:divBdr>
            <w:top w:val="none" w:sz="0" w:space="0" w:color="auto"/>
            <w:left w:val="none" w:sz="0" w:space="0" w:color="auto"/>
            <w:bottom w:val="none" w:sz="0" w:space="0" w:color="auto"/>
            <w:right w:val="none" w:sz="0" w:space="0" w:color="auto"/>
          </w:divBdr>
        </w:div>
        <w:div w:id="499123044">
          <w:marLeft w:val="1627"/>
          <w:marRight w:val="0"/>
          <w:marTop w:val="0"/>
          <w:marBottom w:val="0"/>
          <w:divBdr>
            <w:top w:val="none" w:sz="0" w:space="0" w:color="auto"/>
            <w:left w:val="none" w:sz="0" w:space="0" w:color="auto"/>
            <w:bottom w:val="none" w:sz="0" w:space="0" w:color="auto"/>
            <w:right w:val="none" w:sz="0" w:space="0" w:color="auto"/>
          </w:divBdr>
        </w:div>
        <w:div w:id="473572748">
          <w:marLeft w:val="907"/>
          <w:marRight w:val="0"/>
          <w:marTop w:val="0"/>
          <w:marBottom w:val="0"/>
          <w:divBdr>
            <w:top w:val="none" w:sz="0" w:space="0" w:color="auto"/>
            <w:left w:val="none" w:sz="0" w:space="0" w:color="auto"/>
            <w:bottom w:val="none" w:sz="0" w:space="0" w:color="auto"/>
            <w:right w:val="none" w:sz="0" w:space="0" w:color="auto"/>
          </w:divBdr>
        </w:div>
        <w:div w:id="2034527229">
          <w:marLeft w:val="907"/>
          <w:marRight w:val="0"/>
          <w:marTop w:val="0"/>
          <w:marBottom w:val="0"/>
          <w:divBdr>
            <w:top w:val="none" w:sz="0" w:space="0" w:color="auto"/>
            <w:left w:val="none" w:sz="0" w:space="0" w:color="auto"/>
            <w:bottom w:val="none" w:sz="0" w:space="0" w:color="auto"/>
            <w:right w:val="none" w:sz="0" w:space="0" w:color="auto"/>
          </w:divBdr>
        </w:div>
        <w:div w:id="2123838886">
          <w:marLeft w:val="907"/>
          <w:marRight w:val="0"/>
          <w:marTop w:val="0"/>
          <w:marBottom w:val="0"/>
          <w:divBdr>
            <w:top w:val="none" w:sz="0" w:space="0" w:color="auto"/>
            <w:left w:val="none" w:sz="0" w:space="0" w:color="auto"/>
            <w:bottom w:val="none" w:sz="0" w:space="0" w:color="auto"/>
            <w:right w:val="none" w:sz="0" w:space="0" w:color="auto"/>
          </w:divBdr>
        </w:div>
        <w:div w:id="964458158">
          <w:marLeft w:val="907"/>
          <w:marRight w:val="0"/>
          <w:marTop w:val="0"/>
          <w:marBottom w:val="0"/>
          <w:divBdr>
            <w:top w:val="none" w:sz="0" w:space="0" w:color="auto"/>
            <w:left w:val="none" w:sz="0" w:space="0" w:color="auto"/>
            <w:bottom w:val="none" w:sz="0" w:space="0" w:color="auto"/>
            <w:right w:val="none" w:sz="0" w:space="0" w:color="auto"/>
          </w:divBdr>
        </w:div>
        <w:div w:id="320474344">
          <w:marLeft w:val="907"/>
          <w:marRight w:val="0"/>
          <w:marTop w:val="0"/>
          <w:marBottom w:val="0"/>
          <w:divBdr>
            <w:top w:val="none" w:sz="0" w:space="0" w:color="auto"/>
            <w:left w:val="none" w:sz="0" w:space="0" w:color="auto"/>
            <w:bottom w:val="none" w:sz="0" w:space="0" w:color="auto"/>
            <w:right w:val="none" w:sz="0" w:space="0" w:color="auto"/>
          </w:divBdr>
        </w:div>
        <w:div w:id="488449886">
          <w:marLeft w:val="907"/>
          <w:marRight w:val="0"/>
          <w:marTop w:val="0"/>
          <w:marBottom w:val="0"/>
          <w:divBdr>
            <w:top w:val="none" w:sz="0" w:space="0" w:color="auto"/>
            <w:left w:val="none" w:sz="0" w:space="0" w:color="auto"/>
            <w:bottom w:val="none" w:sz="0" w:space="0" w:color="auto"/>
            <w:right w:val="none" w:sz="0" w:space="0" w:color="auto"/>
          </w:divBdr>
        </w:div>
        <w:div w:id="1297681938">
          <w:marLeft w:val="907"/>
          <w:marRight w:val="0"/>
          <w:marTop w:val="0"/>
          <w:marBottom w:val="0"/>
          <w:divBdr>
            <w:top w:val="none" w:sz="0" w:space="0" w:color="auto"/>
            <w:left w:val="none" w:sz="0" w:space="0" w:color="auto"/>
            <w:bottom w:val="none" w:sz="0" w:space="0" w:color="auto"/>
            <w:right w:val="none" w:sz="0" w:space="0" w:color="auto"/>
          </w:divBdr>
        </w:div>
        <w:div w:id="1423989226">
          <w:marLeft w:val="907"/>
          <w:marRight w:val="0"/>
          <w:marTop w:val="0"/>
          <w:marBottom w:val="0"/>
          <w:divBdr>
            <w:top w:val="none" w:sz="0" w:space="0" w:color="auto"/>
            <w:left w:val="none" w:sz="0" w:space="0" w:color="auto"/>
            <w:bottom w:val="none" w:sz="0" w:space="0" w:color="auto"/>
            <w:right w:val="none" w:sz="0" w:space="0" w:color="auto"/>
          </w:divBdr>
        </w:div>
      </w:divsChild>
    </w:div>
    <w:div w:id="525598829">
      <w:bodyDiv w:val="1"/>
      <w:marLeft w:val="0"/>
      <w:marRight w:val="0"/>
      <w:marTop w:val="0"/>
      <w:marBottom w:val="0"/>
      <w:divBdr>
        <w:top w:val="none" w:sz="0" w:space="0" w:color="auto"/>
        <w:left w:val="none" w:sz="0" w:space="0" w:color="auto"/>
        <w:bottom w:val="none" w:sz="0" w:space="0" w:color="auto"/>
        <w:right w:val="none" w:sz="0" w:space="0" w:color="auto"/>
      </w:divBdr>
    </w:div>
    <w:div w:id="548153395">
      <w:bodyDiv w:val="1"/>
      <w:marLeft w:val="0"/>
      <w:marRight w:val="0"/>
      <w:marTop w:val="0"/>
      <w:marBottom w:val="0"/>
      <w:divBdr>
        <w:top w:val="none" w:sz="0" w:space="0" w:color="auto"/>
        <w:left w:val="none" w:sz="0" w:space="0" w:color="auto"/>
        <w:bottom w:val="none" w:sz="0" w:space="0" w:color="auto"/>
        <w:right w:val="none" w:sz="0" w:space="0" w:color="auto"/>
      </w:divBdr>
    </w:div>
    <w:div w:id="665015929">
      <w:bodyDiv w:val="1"/>
      <w:marLeft w:val="0"/>
      <w:marRight w:val="0"/>
      <w:marTop w:val="0"/>
      <w:marBottom w:val="0"/>
      <w:divBdr>
        <w:top w:val="none" w:sz="0" w:space="0" w:color="auto"/>
        <w:left w:val="none" w:sz="0" w:space="0" w:color="auto"/>
        <w:bottom w:val="none" w:sz="0" w:space="0" w:color="auto"/>
        <w:right w:val="none" w:sz="0" w:space="0" w:color="auto"/>
      </w:divBdr>
    </w:div>
    <w:div w:id="752315417">
      <w:bodyDiv w:val="1"/>
      <w:marLeft w:val="0"/>
      <w:marRight w:val="0"/>
      <w:marTop w:val="0"/>
      <w:marBottom w:val="0"/>
      <w:divBdr>
        <w:top w:val="none" w:sz="0" w:space="0" w:color="auto"/>
        <w:left w:val="none" w:sz="0" w:space="0" w:color="auto"/>
        <w:bottom w:val="none" w:sz="0" w:space="0" w:color="auto"/>
        <w:right w:val="none" w:sz="0" w:space="0" w:color="auto"/>
      </w:divBdr>
    </w:div>
    <w:div w:id="852190483">
      <w:bodyDiv w:val="1"/>
      <w:marLeft w:val="0"/>
      <w:marRight w:val="0"/>
      <w:marTop w:val="0"/>
      <w:marBottom w:val="0"/>
      <w:divBdr>
        <w:top w:val="none" w:sz="0" w:space="0" w:color="auto"/>
        <w:left w:val="none" w:sz="0" w:space="0" w:color="auto"/>
        <w:bottom w:val="none" w:sz="0" w:space="0" w:color="auto"/>
        <w:right w:val="none" w:sz="0" w:space="0" w:color="auto"/>
      </w:divBdr>
    </w:div>
    <w:div w:id="858859802">
      <w:bodyDiv w:val="1"/>
      <w:marLeft w:val="0"/>
      <w:marRight w:val="0"/>
      <w:marTop w:val="0"/>
      <w:marBottom w:val="0"/>
      <w:divBdr>
        <w:top w:val="none" w:sz="0" w:space="0" w:color="auto"/>
        <w:left w:val="none" w:sz="0" w:space="0" w:color="auto"/>
        <w:bottom w:val="none" w:sz="0" w:space="0" w:color="auto"/>
        <w:right w:val="none" w:sz="0" w:space="0" w:color="auto"/>
      </w:divBdr>
    </w:div>
    <w:div w:id="972759704">
      <w:bodyDiv w:val="1"/>
      <w:marLeft w:val="0"/>
      <w:marRight w:val="0"/>
      <w:marTop w:val="0"/>
      <w:marBottom w:val="0"/>
      <w:divBdr>
        <w:top w:val="none" w:sz="0" w:space="0" w:color="auto"/>
        <w:left w:val="none" w:sz="0" w:space="0" w:color="auto"/>
        <w:bottom w:val="none" w:sz="0" w:space="0" w:color="auto"/>
        <w:right w:val="none" w:sz="0" w:space="0" w:color="auto"/>
      </w:divBdr>
    </w:div>
    <w:div w:id="997611409">
      <w:bodyDiv w:val="1"/>
      <w:marLeft w:val="0"/>
      <w:marRight w:val="0"/>
      <w:marTop w:val="0"/>
      <w:marBottom w:val="0"/>
      <w:divBdr>
        <w:top w:val="none" w:sz="0" w:space="0" w:color="auto"/>
        <w:left w:val="none" w:sz="0" w:space="0" w:color="auto"/>
        <w:bottom w:val="none" w:sz="0" w:space="0" w:color="auto"/>
        <w:right w:val="none" w:sz="0" w:space="0" w:color="auto"/>
      </w:divBdr>
    </w:div>
    <w:div w:id="1042486326">
      <w:bodyDiv w:val="1"/>
      <w:marLeft w:val="0"/>
      <w:marRight w:val="0"/>
      <w:marTop w:val="0"/>
      <w:marBottom w:val="0"/>
      <w:divBdr>
        <w:top w:val="none" w:sz="0" w:space="0" w:color="auto"/>
        <w:left w:val="none" w:sz="0" w:space="0" w:color="auto"/>
        <w:bottom w:val="none" w:sz="0" w:space="0" w:color="auto"/>
        <w:right w:val="none" w:sz="0" w:space="0" w:color="auto"/>
      </w:divBdr>
    </w:div>
    <w:div w:id="1110323221">
      <w:bodyDiv w:val="1"/>
      <w:marLeft w:val="0"/>
      <w:marRight w:val="0"/>
      <w:marTop w:val="0"/>
      <w:marBottom w:val="0"/>
      <w:divBdr>
        <w:top w:val="none" w:sz="0" w:space="0" w:color="auto"/>
        <w:left w:val="none" w:sz="0" w:space="0" w:color="auto"/>
        <w:bottom w:val="none" w:sz="0" w:space="0" w:color="auto"/>
        <w:right w:val="none" w:sz="0" w:space="0" w:color="auto"/>
      </w:divBdr>
      <w:divsChild>
        <w:div w:id="104887504">
          <w:marLeft w:val="907"/>
          <w:marRight w:val="0"/>
          <w:marTop w:val="0"/>
          <w:marBottom w:val="0"/>
          <w:divBdr>
            <w:top w:val="none" w:sz="0" w:space="0" w:color="auto"/>
            <w:left w:val="none" w:sz="0" w:space="0" w:color="auto"/>
            <w:bottom w:val="none" w:sz="0" w:space="0" w:color="auto"/>
            <w:right w:val="none" w:sz="0" w:space="0" w:color="auto"/>
          </w:divBdr>
        </w:div>
        <w:div w:id="1811246711">
          <w:marLeft w:val="1627"/>
          <w:marRight w:val="0"/>
          <w:marTop w:val="0"/>
          <w:marBottom w:val="0"/>
          <w:divBdr>
            <w:top w:val="none" w:sz="0" w:space="0" w:color="auto"/>
            <w:left w:val="none" w:sz="0" w:space="0" w:color="auto"/>
            <w:bottom w:val="none" w:sz="0" w:space="0" w:color="auto"/>
            <w:right w:val="none" w:sz="0" w:space="0" w:color="auto"/>
          </w:divBdr>
        </w:div>
        <w:div w:id="1704746362">
          <w:marLeft w:val="907"/>
          <w:marRight w:val="0"/>
          <w:marTop w:val="0"/>
          <w:marBottom w:val="0"/>
          <w:divBdr>
            <w:top w:val="none" w:sz="0" w:space="0" w:color="auto"/>
            <w:left w:val="none" w:sz="0" w:space="0" w:color="auto"/>
            <w:bottom w:val="none" w:sz="0" w:space="0" w:color="auto"/>
            <w:right w:val="none" w:sz="0" w:space="0" w:color="auto"/>
          </w:divBdr>
        </w:div>
        <w:div w:id="609821972">
          <w:marLeft w:val="907"/>
          <w:marRight w:val="0"/>
          <w:marTop w:val="0"/>
          <w:marBottom w:val="0"/>
          <w:divBdr>
            <w:top w:val="none" w:sz="0" w:space="0" w:color="auto"/>
            <w:left w:val="none" w:sz="0" w:space="0" w:color="auto"/>
            <w:bottom w:val="none" w:sz="0" w:space="0" w:color="auto"/>
            <w:right w:val="none" w:sz="0" w:space="0" w:color="auto"/>
          </w:divBdr>
        </w:div>
        <w:div w:id="193886631">
          <w:marLeft w:val="907"/>
          <w:marRight w:val="0"/>
          <w:marTop w:val="0"/>
          <w:marBottom w:val="0"/>
          <w:divBdr>
            <w:top w:val="none" w:sz="0" w:space="0" w:color="auto"/>
            <w:left w:val="none" w:sz="0" w:space="0" w:color="auto"/>
            <w:bottom w:val="none" w:sz="0" w:space="0" w:color="auto"/>
            <w:right w:val="none" w:sz="0" w:space="0" w:color="auto"/>
          </w:divBdr>
        </w:div>
        <w:div w:id="781221166">
          <w:marLeft w:val="1627"/>
          <w:marRight w:val="0"/>
          <w:marTop w:val="0"/>
          <w:marBottom w:val="0"/>
          <w:divBdr>
            <w:top w:val="none" w:sz="0" w:space="0" w:color="auto"/>
            <w:left w:val="none" w:sz="0" w:space="0" w:color="auto"/>
            <w:bottom w:val="none" w:sz="0" w:space="0" w:color="auto"/>
            <w:right w:val="none" w:sz="0" w:space="0" w:color="auto"/>
          </w:divBdr>
        </w:div>
        <w:div w:id="1880431721">
          <w:marLeft w:val="907"/>
          <w:marRight w:val="0"/>
          <w:marTop w:val="0"/>
          <w:marBottom w:val="0"/>
          <w:divBdr>
            <w:top w:val="none" w:sz="0" w:space="0" w:color="auto"/>
            <w:left w:val="none" w:sz="0" w:space="0" w:color="auto"/>
            <w:bottom w:val="none" w:sz="0" w:space="0" w:color="auto"/>
            <w:right w:val="none" w:sz="0" w:space="0" w:color="auto"/>
          </w:divBdr>
        </w:div>
        <w:div w:id="56973329">
          <w:marLeft w:val="907"/>
          <w:marRight w:val="0"/>
          <w:marTop w:val="0"/>
          <w:marBottom w:val="0"/>
          <w:divBdr>
            <w:top w:val="none" w:sz="0" w:space="0" w:color="auto"/>
            <w:left w:val="none" w:sz="0" w:space="0" w:color="auto"/>
            <w:bottom w:val="none" w:sz="0" w:space="0" w:color="auto"/>
            <w:right w:val="none" w:sz="0" w:space="0" w:color="auto"/>
          </w:divBdr>
        </w:div>
        <w:div w:id="483668822">
          <w:marLeft w:val="907"/>
          <w:marRight w:val="0"/>
          <w:marTop w:val="0"/>
          <w:marBottom w:val="0"/>
          <w:divBdr>
            <w:top w:val="none" w:sz="0" w:space="0" w:color="auto"/>
            <w:left w:val="none" w:sz="0" w:space="0" w:color="auto"/>
            <w:bottom w:val="none" w:sz="0" w:space="0" w:color="auto"/>
            <w:right w:val="none" w:sz="0" w:space="0" w:color="auto"/>
          </w:divBdr>
        </w:div>
        <w:div w:id="2144344989">
          <w:marLeft w:val="907"/>
          <w:marRight w:val="0"/>
          <w:marTop w:val="0"/>
          <w:marBottom w:val="0"/>
          <w:divBdr>
            <w:top w:val="none" w:sz="0" w:space="0" w:color="auto"/>
            <w:left w:val="none" w:sz="0" w:space="0" w:color="auto"/>
            <w:bottom w:val="none" w:sz="0" w:space="0" w:color="auto"/>
            <w:right w:val="none" w:sz="0" w:space="0" w:color="auto"/>
          </w:divBdr>
        </w:div>
        <w:div w:id="1855224984">
          <w:marLeft w:val="1627"/>
          <w:marRight w:val="0"/>
          <w:marTop w:val="0"/>
          <w:marBottom w:val="0"/>
          <w:divBdr>
            <w:top w:val="none" w:sz="0" w:space="0" w:color="auto"/>
            <w:left w:val="none" w:sz="0" w:space="0" w:color="auto"/>
            <w:bottom w:val="none" w:sz="0" w:space="0" w:color="auto"/>
            <w:right w:val="none" w:sz="0" w:space="0" w:color="auto"/>
          </w:divBdr>
        </w:div>
        <w:div w:id="135295226">
          <w:marLeft w:val="1627"/>
          <w:marRight w:val="0"/>
          <w:marTop w:val="0"/>
          <w:marBottom w:val="0"/>
          <w:divBdr>
            <w:top w:val="none" w:sz="0" w:space="0" w:color="auto"/>
            <w:left w:val="none" w:sz="0" w:space="0" w:color="auto"/>
            <w:bottom w:val="none" w:sz="0" w:space="0" w:color="auto"/>
            <w:right w:val="none" w:sz="0" w:space="0" w:color="auto"/>
          </w:divBdr>
        </w:div>
        <w:div w:id="1105804869">
          <w:marLeft w:val="1627"/>
          <w:marRight w:val="0"/>
          <w:marTop w:val="0"/>
          <w:marBottom w:val="0"/>
          <w:divBdr>
            <w:top w:val="none" w:sz="0" w:space="0" w:color="auto"/>
            <w:left w:val="none" w:sz="0" w:space="0" w:color="auto"/>
            <w:bottom w:val="none" w:sz="0" w:space="0" w:color="auto"/>
            <w:right w:val="none" w:sz="0" w:space="0" w:color="auto"/>
          </w:divBdr>
        </w:div>
        <w:div w:id="1846163361">
          <w:marLeft w:val="1627"/>
          <w:marRight w:val="0"/>
          <w:marTop w:val="0"/>
          <w:marBottom w:val="0"/>
          <w:divBdr>
            <w:top w:val="none" w:sz="0" w:space="0" w:color="auto"/>
            <w:left w:val="none" w:sz="0" w:space="0" w:color="auto"/>
            <w:bottom w:val="none" w:sz="0" w:space="0" w:color="auto"/>
            <w:right w:val="none" w:sz="0" w:space="0" w:color="auto"/>
          </w:divBdr>
        </w:div>
      </w:divsChild>
    </w:div>
    <w:div w:id="1145663511">
      <w:bodyDiv w:val="1"/>
      <w:marLeft w:val="0"/>
      <w:marRight w:val="0"/>
      <w:marTop w:val="0"/>
      <w:marBottom w:val="0"/>
      <w:divBdr>
        <w:top w:val="none" w:sz="0" w:space="0" w:color="auto"/>
        <w:left w:val="none" w:sz="0" w:space="0" w:color="auto"/>
        <w:bottom w:val="none" w:sz="0" w:space="0" w:color="auto"/>
        <w:right w:val="none" w:sz="0" w:space="0" w:color="auto"/>
      </w:divBdr>
    </w:div>
    <w:div w:id="1175802642">
      <w:bodyDiv w:val="1"/>
      <w:marLeft w:val="0"/>
      <w:marRight w:val="0"/>
      <w:marTop w:val="0"/>
      <w:marBottom w:val="0"/>
      <w:divBdr>
        <w:top w:val="none" w:sz="0" w:space="0" w:color="auto"/>
        <w:left w:val="none" w:sz="0" w:space="0" w:color="auto"/>
        <w:bottom w:val="none" w:sz="0" w:space="0" w:color="auto"/>
        <w:right w:val="none" w:sz="0" w:space="0" w:color="auto"/>
      </w:divBdr>
    </w:div>
    <w:div w:id="1302930695">
      <w:bodyDiv w:val="1"/>
      <w:marLeft w:val="0"/>
      <w:marRight w:val="0"/>
      <w:marTop w:val="0"/>
      <w:marBottom w:val="0"/>
      <w:divBdr>
        <w:top w:val="none" w:sz="0" w:space="0" w:color="auto"/>
        <w:left w:val="none" w:sz="0" w:space="0" w:color="auto"/>
        <w:bottom w:val="none" w:sz="0" w:space="0" w:color="auto"/>
        <w:right w:val="none" w:sz="0" w:space="0" w:color="auto"/>
      </w:divBdr>
    </w:div>
    <w:div w:id="1496918869">
      <w:bodyDiv w:val="1"/>
      <w:marLeft w:val="0"/>
      <w:marRight w:val="0"/>
      <w:marTop w:val="0"/>
      <w:marBottom w:val="0"/>
      <w:divBdr>
        <w:top w:val="none" w:sz="0" w:space="0" w:color="auto"/>
        <w:left w:val="none" w:sz="0" w:space="0" w:color="auto"/>
        <w:bottom w:val="none" w:sz="0" w:space="0" w:color="auto"/>
        <w:right w:val="none" w:sz="0" w:space="0" w:color="auto"/>
      </w:divBdr>
    </w:div>
    <w:div w:id="1515806131">
      <w:bodyDiv w:val="1"/>
      <w:marLeft w:val="0"/>
      <w:marRight w:val="0"/>
      <w:marTop w:val="0"/>
      <w:marBottom w:val="0"/>
      <w:divBdr>
        <w:top w:val="none" w:sz="0" w:space="0" w:color="auto"/>
        <w:left w:val="none" w:sz="0" w:space="0" w:color="auto"/>
        <w:bottom w:val="none" w:sz="0" w:space="0" w:color="auto"/>
        <w:right w:val="none" w:sz="0" w:space="0" w:color="auto"/>
      </w:divBdr>
    </w:div>
    <w:div w:id="1569266771">
      <w:bodyDiv w:val="1"/>
      <w:marLeft w:val="0"/>
      <w:marRight w:val="0"/>
      <w:marTop w:val="0"/>
      <w:marBottom w:val="0"/>
      <w:divBdr>
        <w:top w:val="none" w:sz="0" w:space="0" w:color="auto"/>
        <w:left w:val="none" w:sz="0" w:space="0" w:color="auto"/>
        <w:bottom w:val="none" w:sz="0" w:space="0" w:color="auto"/>
        <w:right w:val="none" w:sz="0" w:space="0" w:color="auto"/>
      </w:divBdr>
    </w:div>
    <w:div w:id="1599212662">
      <w:bodyDiv w:val="1"/>
      <w:marLeft w:val="0"/>
      <w:marRight w:val="0"/>
      <w:marTop w:val="0"/>
      <w:marBottom w:val="0"/>
      <w:divBdr>
        <w:top w:val="none" w:sz="0" w:space="0" w:color="auto"/>
        <w:left w:val="none" w:sz="0" w:space="0" w:color="auto"/>
        <w:bottom w:val="none" w:sz="0" w:space="0" w:color="auto"/>
        <w:right w:val="none" w:sz="0" w:space="0" w:color="auto"/>
      </w:divBdr>
    </w:div>
    <w:div w:id="1689529544">
      <w:bodyDiv w:val="1"/>
      <w:marLeft w:val="0"/>
      <w:marRight w:val="0"/>
      <w:marTop w:val="0"/>
      <w:marBottom w:val="0"/>
      <w:divBdr>
        <w:top w:val="none" w:sz="0" w:space="0" w:color="auto"/>
        <w:left w:val="none" w:sz="0" w:space="0" w:color="auto"/>
        <w:bottom w:val="none" w:sz="0" w:space="0" w:color="auto"/>
        <w:right w:val="none" w:sz="0" w:space="0" w:color="auto"/>
      </w:divBdr>
    </w:div>
    <w:div w:id="1770929033">
      <w:bodyDiv w:val="1"/>
      <w:marLeft w:val="0"/>
      <w:marRight w:val="0"/>
      <w:marTop w:val="0"/>
      <w:marBottom w:val="0"/>
      <w:divBdr>
        <w:top w:val="none" w:sz="0" w:space="0" w:color="auto"/>
        <w:left w:val="none" w:sz="0" w:space="0" w:color="auto"/>
        <w:bottom w:val="none" w:sz="0" w:space="0" w:color="auto"/>
        <w:right w:val="none" w:sz="0" w:space="0" w:color="auto"/>
      </w:divBdr>
    </w:div>
    <w:div w:id="1854294107">
      <w:bodyDiv w:val="1"/>
      <w:marLeft w:val="0"/>
      <w:marRight w:val="0"/>
      <w:marTop w:val="0"/>
      <w:marBottom w:val="0"/>
      <w:divBdr>
        <w:top w:val="none" w:sz="0" w:space="0" w:color="auto"/>
        <w:left w:val="none" w:sz="0" w:space="0" w:color="auto"/>
        <w:bottom w:val="none" w:sz="0" w:space="0" w:color="auto"/>
        <w:right w:val="none" w:sz="0" w:space="0" w:color="auto"/>
      </w:divBdr>
    </w:div>
    <w:div w:id="2078630955">
      <w:bodyDiv w:val="1"/>
      <w:marLeft w:val="0"/>
      <w:marRight w:val="0"/>
      <w:marTop w:val="0"/>
      <w:marBottom w:val="0"/>
      <w:divBdr>
        <w:top w:val="none" w:sz="0" w:space="0" w:color="auto"/>
        <w:left w:val="none" w:sz="0" w:space="0" w:color="auto"/>
        <w:bottom w:val="none" w:sz="0" w:space="0" w:color="auto"/>
        <w:right w:val="none" w:sz="0" w:space="0" w:color="auto"/>
      </w:divBdr>
    </w:div>
    <w:div w:id="20851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950161F93E5F40B83C29C92C5DDD7F" ma:contentTypeVersion="4" ma:contentTypeDescription="Create a new document." ma:contentTypeScope="" ma:versionID="5fac9996da402e07242bd4ee7393104e">
  <xsd:schema xmlns:xsd="http://www.w3.org/2001/XMLSchema" xmlns:xs="http://www.w3.org/2001/XMLSchema" xmlns:p="http://schemas.microsoft.com/office/2006/metadata/properties" xmlns:ns2="8e045c4a-b4de-444b-925a-3e7e1a9b9e4f" targetNamespace="http://schemas.microsoft.com/office/2006/metadata/properties" ma:root="true" ma:fieldsID="76ab850e6d0887c0541f998d46c934da" ns2:_="">
    <xsd:import namespace="8e045c4a-b4de-444b-925a-3e7e1a9b9e4f"/>
    <xsd:element name="properties">
      <xsd:complexType>
        <xsd:sequence>
          <xsd:element name="documentManagement">
            <xsd:complexType>
              <xsd:all>
                <xsd:element ref="ns2:Description0" minOccurs="0"/>
                <xsd:element ref="ns2:Last_x0020_Updat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5c4a-b4de-444b-925a-3e7e1a9b9e4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simpleType>
    </xsd:element>
    <xsd:element name="Last_x0020_Updated" ma:index="2" nillable="true" ma:displayName="Last Updated" ma:format="DateOnly" ma:internalName="Last_x0020_Updated">
      <xsd:simpleType>
        <xsd:restriction base="dms:DateTime"/>
      </xsd:simpleType>
    </xsd:element>
    <xsd:element name="Status" ma:index="4" nillable="true" ma:displayName="Status" ma:default="Published" ma:description="What is the templates status?" ma:format="RadioButtons" ma:internalName="Status">
      <xsd:simpleType>
        <xsd:restriction base="dms:Choice">
          <xsd:enumeration value="Published"/>
          <xsd:enumeration value="Testing"/>
          <xsd:enumeration value="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e045c4a-b4de-444b-925a-3e7e1a9b9e4f">Published</Status>
    <Last_x0020_Updated xmlns="8e045c4a-b4de-444b-925a-3e7e1a9b9e4f">2016-09-09T07:00:00+00:00</Last_x0020_Updated>
    <Description0 xmlns="8e045c4a-b4de-444b-925a-3e7e1a9b9e4f">This is a format to build out meeting agendas and capture meeting notes. </Description0>
  </documentManagement>
</p:properties>
</file>

<file path=customXml/itemProps1.xml><?xml version="1.0" encoding="utf-8"?>
<ds:datastoreItem xmlns:ds="http://schemas.openxmlformats.org/officeDocument/2006/customXml" ds:itemID="{131C9AEC-8410-41CE-9D73-AFC62B5225B9}">
  <ds:schemaRefs>
    <ds:schemaRef ds:uri="http://schemas.openxmlformats.org/officeDocument/2006/bibliography"/>
  </ds:schemaRefs>
</ds:datastoreItem>
</file>

<file path=customXml/itemProps2.xml><?xml version="1.0" encoding="utf-8"?>
<ds:datastoreItem xmlns:ds="http://schemas.openxmlformats.org/officeDocument/2006/customXml" ds:itemID="{1114B1F3-7281-462B-8D0A-B8B719D77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5c4a-b4de-444b-925a-3e7e1a9b9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BEF1-3ACC-4B41-9BA7-384AC2985508}">
  <ds:schemaRefs>
    <ds:schemaRef ds:uri="http://schemas.microsoft.com/sharepoint/v3/contenttype/forms"/>
  </ds:schemaRefs>
</ds:datastoreItem>
</file>

<file path=customXml/itemProps4.xml><?xml version="1.0" encoding="utf-8"?>
<ds:datastoreItem xmlns:ds="http://schemas.openxmlformats.org/officeDocument/2006/customXml" ds:itemID="{9B023228-CC8F-48F3-9427-6AB7D4670C21}">
  <ds:schemaRefs>
    <ds:schemaRef ds:uri="http://schemas.microsoft.com/office/2006/metadata/properties"/>
    <ds:schemaRef ds:uri="http://schemas.microsoft.com/office/infopath/2007/PartnerControls"/>
    <ds:schemaRef ds:uri="8e045c4a-b4de-444b-925a-3e7e1a9b9e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Meeting Agenda Template</vt:lpstr>
    </vt:vector>
  </TitlesOfParts>
  <Company>HP</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Template</dc:title>
  <dc:creator>jguy</dc:creator>
  <cp:lastModifiedBy>Dronen, Nicole M (DSHS/ALTSA/HCS)</cp:lastModifiedBy>
  <cp:revision>2</cp:revision>
  <cp:lastPrinted>2019-11-26T17:02:00Z</cp:lastPrinted>
  <dcterms:created xsi:type="dcterms:W3CDTF">2023-02-02T16:45:00Z</dcterms:created>
  <dcterms:modified xsi:type="dcterms:W3CDTF">2023-02-02T16:45:00Z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0x0101000C950161F93E5F40B83C29C92C5DDD7F</vt:lpwstr>
  </property>
</Properties>
</file>