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80"/>
      </w:tblGrid>
      <w:tr w:rsidR="001221D2" w:rsidRPr="00C07C1A" w14:paraId="20CD3650" w14:textId="77777777" w:rsidTr="00113127">
        <w:tc>
          <w:tcPr>
            <w:tcW w:w="5508" w:type="dxa"/>
            <w:vAlign w:val="center"/>
          </w:tcPr>
          <w:p w14:paraId="59BF0CDD" w14:textId="791D962C" w:rsidR="001221D2" w:rsidRPr="001221D2" w:rsidRDefault="006138D9" w:rsidP="001221D2">
            <w:pPr>
              <w:pStyle w:val="NoSpacing"/>
              <w:rPr>
                <w:b/>
                <w:sz w:val="32"/>
                <w:szCs w:val="32"/>
              </w:rPr>
            </w:pPr>
            <w:r>
              <w:rPr>
                <w:b/>
                <w:sz w:val="32"/>
                <w:szCs w:val="32"/>
              </w:rPr>
              <w:t xml:space="preserve">Service Experience Team </w:t>
            </w:r>
          </w:p>
          <w:p w14:paraId="115D55A0" w14:textId="77777777" w:rsidR="001221D2" w:rsidRDefault="001221D2" w:rsidP="001221D2">
            <w:pPr>
              <w:pStyle w:val="NoSpacing"/>
              <w:rPr>
                <w:b/>
                <w:sz w:val="24"/>
              </w:rPr>
            </w:pPr>
            <w:r>
              <w:rPr>
                <w:b/>
                <w:sz w:val="24"/>
              </w:rPr>
              <w:t>ALTSA, Home and Community Services</w:t>
            </w:r>
          </w:p>
          <w:p w14:paraId="44AA9EB6" w14:textId="77777777" w:rsidR="001221D2" w:rsidRPr="00CB7459" w:rsidRDefault="001221D2" w:rsidP="00731539">
            <w:pPr>
              <w:pStyle w:val="NoSpacing"/>
              <w:rPr>
                <w:b/>
                <w:sz w:val="28"/>
              </w:rPr>
            </w:pPr>
          </w:p>
        </w:tc>
        <w:tc>
          <w:tcPr>
            <w:tcW w:w="5580" w:type="dxa"/>
          </w:tcPr>
          <w:p w14:paraId="60977FCF" w14:textId="77777777" w:rsidR="001221D2" w:rsidRPr="00C07C1A" w:rsidRDefault="001221D2" w:rsidP="001221D2">
            <w:pPr>
              <w:pStyle w:val="NoSpacing"/>
              <w:jc w:val="right"/>
              <w:rPr>
                <w:b/>
                <w:sz w:val="18"/>
              </w:rPr>
            </w:pPr>
          </w:p>
          <w:p w14:paraId="2F0F2448" w14:textId="35327D28" w:rsidR="001221D2" w:rsidRPr="001221D2" w:rsidRDefault="003A4233" w:rsidP="001221D2">
            <w:pPr>
              <w:pStyle w:val="NoSpacing"/>
              <w:jc w:val="right"/>
              <w:rPr>
                <w:b/>
                <w:sz w:val="24"/>
                <w:szCs w:val="24"/>
              </w:rPr>
            </w:pPr>
            <w:r>
              <w:rPr>
                <w:b/>
                <w:sz w:val="24"/>
                <w:szCs w:val="24"/>
              </w:rPr>
              <w:t>January 16</w:t>
            </w:r>
            <w:r w:rsidR="00B6613D">
              <w:rPr>
                <w:b/>
                <w:sz w:val="24"/>
                <w:szCs w:val="24"/>
              </w:rPr>
              <w:t>,</w:t>
            </w:r>
            <w:r w:rsidR="006D2F27">
              <w:rPr>
                <w:b/>
                <w:sz w:val="24"/>
                <w:szCs w:val="24"/>
              </w:rPr>
              <w:t xml:space="preserve"> 202</w:t>
            </w:r>
            <w:r w:rsidR="005C6D16">
              <w:rPr>
                <w:b/>
                <w:sz w:val="24"/>
                <w:szCs w:val="24"/>
              </w:rPr>
              <w:t>3</w:t>
            </w:r>
          </w:p>
          <w:p w14:paraId="72EFB033" w14:textId="77777777" w:rsidR="001221D2" w:rsidRPr="001221D2" w:rsidRDefault="009140E0" w:rsidP="001221D2">
            <w:pPr>
              <w:pStyle w:val="NoSpacing"/>
              <w:jc w:val="right"/>
              <w:rPr>
                <w:rFonts w:asciiTheme="minorHAnsi" w:hAnsiTheme="minorHAnsi"/>
                <w:b/>
                <w:sz w:val="24"/>
                <w:szCs w:val="24"/>
              </w:rPr>
            </w:pPr>
            <w:r>
              <w:rPr>
                <w:rFonts w:asciiTheme="minorHAnsi" w:hAnsiTheme="minorHAnsi"/>
                <w:b/>
                <w:sz w:val="24"/>
                <w:szCs w:val="24"/>
              </w:rPr>
              <w:t>Microsoft Teams</w:t>
            </w:r>
          </w:p>
          <w:p w14:paraId="704790C1" w14:textId="757591E1" w:rsidR="001221D2" w:rsidRPr="00DC5A6A" w:rsidRDefault="003A4233" w:rsidP="001221D2">
            <w:pPr>
              <w:pStyle w:val="NoSpacing"/>
              <w:jc w:val="right"/>
              <w:rPr>
                <w:rFonts w:asciiTheme="minorHAnsi" w:hAnsiTheme="minorHAnsi"/>
                <w:b/>
                <w:sz w:val="24"/>
                <w:szCs w:val="24"/>
              </w:rPr>
            </w:pPr>
            <w:r>
              <w:rPr>
                <w:rStyle w:val="PlaceholderText"/>
                <w:b/>
                <w:color w:val="auto"/>
              </w:rPr>
              <w:t>11</w:t>
            </w:r>
            <w:r w:rsidR="00DC5A6A" w:rsidRPr="00DC5A6A">
              <w:rPr>
                <w:rStyle w:val="PlaceholderText"/>
                <w:b/>
                <w:color w:val="auto"/>
              </w:rPr>
              <w:t xml:space="preserve"> am to </w:t>
            </w:r>
            <w:r>
              <w:rPr>
                <w:rStyle w:val="PlaceholderText"/>
                <w:b/>
                <w:color w:val="auto"/>
              </w:rPr>
              <w:t>1 pm</w:t>
            </w:r>
          </w:p>
          <w:p w14:paraId="0489429D" w14:textId="77777777" w:rsidR="001221D2" w:rsidRPr="00C07C1A" w:rsidRDefault="001221D2" w:rsidP="001221D2">
            <w:pPr>
              <w:pStyle w:val="NoSpacing"/>
              <w:jc w:val="right"/>
              <w:rPr>
                <w:rFonts w:asciiTheme="minorHAnsi" w:hAnsiTheme="minorHAnsi"/>
              </w:rPr>
            </w:pPr>
          </w:p>
        </w:tc>
      </w:tr>
    </w:tbl>
    <w:tbl>
      <w:tblPr>
        <w:tblpPr w:leftFromText="180" w:rightFromText="180" w:vertAnchor="text" w:horzAnchor="margin" w:tblpX="-185" w:tblpY="1273"/>
        <w:tblW w:w="1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44"/>
        <w:gridCol w:w="3087"/>
        <w:gridCol w:w="454"/>
        <w:gridCol w:w="3087"/>
        <w:gridCol w:w="544"/>
        <w:gridCol w:w="3543"/>
      </w:tblGrid>
      <w:tr w:rsidR="001221D2" w:rsidRPr="000A52B5" w14:paraId="2A0E6C1B" w14:textId="77777777" w:rsidTr="00A91A22">
        <w:trPr>
          <w:trHeight w:val="259"/>
        </w:trPr>
        <w:tc>
          <w:tcPr>
            <w:tcW w:w="11259" w:type="dxa"/>
            <w:gridSpan w:val="6"/>
            <w:shd w:val="clear" w:color="auto" w:fill="ADD664"/>
            <w:vAlign w:val="center"/>
          </w:tcPr>
          <w:p w14:paraId="7BA95428" w14:textId="77777777" w:rsidR="001221D2" w:rsidRPr="000A52B5" w:rsidRDefault="001221D2" w:rsidP="001221D2">
            <w:pPr>
              <w:spacing w:before="20" w:after="20"/>
              <w:jc w:val="center"/>
              <w:rPr>
                <w:rFonts w:asciiTheme="minorHAnsi" w:hAnsiTheme="minorHAnsi"/>
                <w:sz w:val="18"/>
                <w:szCs w:val="20"/>
              </w:rPr>
            </w:pPr>
            <w:r w:rsidRPr="000A52B5">
              <w:rPr>
                <w:rFonts w:asciiTheme="minorHAnsi" w:hAnsiTheme="minorHAnsi"/>
                <w:b/>
                <w:sz w:val="18"/>
                <w:szCs w:val="20"/>
              </w:rPr>
              <w:t>Attendees:</w:t>
            </w:r>
          </w:p>
        </w:tc>
      </w:tr>
      <w:tr w:rsidR="00BF50CD" w:rsidRPr="000A52B5" w14:paraId="300FAC35" w14:textId="77777777" w:rsidTr="00CD0357">
        <w:trPr>
          <w:trHeight w:val="348"/>
        </w:trPr>
        <w:tc>
          <w:tcPr>
            <w:tcW w:w="544" w:type="dxa"/>
          </w:tcPr>
          <w:sdt>
            <w:sdtPr>
              <w:rPr>
                <w:rFonts w:ascii="Arial" w:hAnsi="Arial" w:cs="Arial"/>
              </w:rPr>
              <w:id w:val="-1840766179"/>
              <w14:checkbox>
                <w14:checked w14:val="0"/>
                <w14:checkedState w14:val="2612" w14:font="MS Gothic"/>
                <w14:uncheckedState w14:val="2610" w14:font="MS Gothic"/>
              </w14:checkbox>
            </w:sdtPr>
            <w:sdtEndPr/>
            <w:sdtContent>
              <w:p w14:paraId="06561F1B" w14:textId="1C847C56" w:rsidR="00BF50CD" w:rsidRPr="000A52B5" w:rsidRDefault="00BF50CD" w:rsidP="00BF50CD">
                <w:pPr>
                  <w:spacing w:before="20" w:after="20"/>
                  <w:jc w:val="center"/>
                  <w:rPr>
                    <w:rFonts w:asciiTheme="minorHAnsi" w:hAnsiTheme="minorHAnsi"/>
                    <w:sz w:val="18"/>
                    <w:szCs w:val="20"/>
                  </w:rPr>
                </w:pPr>
                <w:r>
                  <w:rPr>
                    <w:rFonts w:ascii="MS Gothic" w:eastAsia="MS Gothic" w:hAnsi="MS Gothic" w:cs="Arial" w:hint="eastAsia"/>
                  </w:rPr>
                  <w:t>☐</w:t>
                </w:r>
              </w:p>
            </w:sdtContent>
          </w:sdt>
        </w:tc>
        <w:tc>
          <w:tcPr>
            <w:tcW w:w="3087" w:type="dxa"/>
            <w:vAlign w:val="bottom"/>
          </w:tcPr>
          <w:p w14:paraId="30F3F360" w14:textId="43F53B2E" w:rsidR="00BF50CD" w:rsidRPr="00A91A22" w:rsidRDefault="00BF50CD" w:rsidP="00BF50CD">
            <w:pPr>
              <w:spacing w:before="20" w:after="20"/>
              <w:rPr>
                <w:rFonts w:asciiTheme="minorHAnsi" w:hAnsiTheme="minorHAnsi" w:cstheme="minorHAnsi"/>
                <w:sz w:val="20"/>
                <w:szCs w:val="20"/>
              </w:rPr>
            </w:pPr>
            <w:r>
              <w:rPr>
                <w:rFonts w:asciiTheme="minorHAnsi" w:eastAsia="Times New Roman" w:hAnsiTheme="minorHAnsi" w:cstheme="minorHAnsi"/>
                <w:sz w:val="20"/>
                <w:szCs w:val="20"/>
              </w:rPr>
              <w:t>Buchanan, Frank (Member)</w:t>
            </w:r>
          </w:p>
        </w:tc>
        <w:tc>
          <w:tcPr>
            <w:tcW w:w="454" w:type="dxa"/>
          </w:tcPr>
          <w:sdt>
            <w:sdtPr>
              <w:rPr>
                <w:rFonts w:ascii="Arial" w:hAnsi="Arial" w:cs="Arial"/>
              </w:rPr>
              <w:id w:val="1099988055"/>
              <w14:checkbox>
                <w14:checked w14:val="1"/>
                <w14:checkedState w14:val="2612" w14:font="MS Gothic"/>
                <w14:uncheckedState w14:val="2610" w14:font="MS Gothic"/>
              </w14:checkbox>
            </w:sdtPr>
            <w:sdtEndPr/>
            <w:sdtContent>
              <w:p w14:paraId="19CC75EE" w14:textId="14082259" w:rsidR="00BF50CD" w:rsidRPr="00A91A22" w:rsidRDefault="009D6D9B" w:rsidP="00BF50CD">
                <w:pPr>
                  <w:spacing w:before="20" w:after="20"/>
                  <w:jc w:val="center"/>
                  <w:rPr>
                    <w:rFonts w:asciiTheme="minorHAnsi" w:hAnsiTheme="minorHAnsi" w:cstheme="minorHAnsi"/>
                    <w:sz w:val="20"/>
                    <w:szCs w:val="20"/>
                  </w:rPr>
                </w:pPr>
                <w:r>
                  <w:rPr>
                    <w:rFonts w:ascii="MS Gothic" w:eastAsia="MS Gothic" w:hAnsi="MS Gothic" w:cs="Arial" w:hint="eastAsia"/>
                  </w:rPr>
                  <w:t>☒</w:t>
                </w:r>
              </w:p>
            </w:sdtContent>
          </w:sdt>
        </w:tc>
        <w:tc>
          <w:tcPr>
            <w:tcW w:w="3087" w:type="dxa"/>
            <w:vAlign w:val="bottom"/>
          </w:tcPr>
          <w:p w14:paraId="53D4ECF3" w14:textId="3A610245" w:rsidR="00BF50CD" w:rsidRPr="00A91A22" w:rsidRDefault="002D2F75" w:rsidP="00BF50CD">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Emans, Kelli (HCS)</w:t>
            </w:r>
          </w:p>
        </w:tc>
        <w:tc>
          <w:tcPr>
            <w:tcW w:w="544" w:type="dxa"/>
          </w:tcPr>
          <w:sdt>
            <w:sdtPr>
              <w:rPr>
                <w:rFonts w:ascii="Arial" w:hAnsi="Arial" w:cs="Arial"/>
              </w:rPr>
              <w:id w:val="-1028795505"/>
              <w14:checkbox>
                <w14:checked w14:val="1"/>
                <w14:checkedState w14:val="2612" w14:font="MS Gothic"/>
                <w14:uncheckedState w14:val="2610" w14:font="MS Gothic"/>
              </w14:checkbox>
            </w:sdtPr>
            <w:sdtEndPr/>
            <w:sdtContent>
              <w:p w14:paraId="2A92F6AD" w14:textId="73E33465" w:rsidR="00BF50CD" w:rsidRPr="00A91A22" w:rsidRDefault="003932D2" w:rsidP="00BF50CD">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630E20DD" w14:textId="37D9576A" w:rsidR="00BF50CD" w:rsidRPr="00A91A22" w:rsidRDefault="00BF50CD" w:rsidP="00BF50CD">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Shipley, Cynthia (HCS)</w:t>
            </w:r>
          </w:p>
        </w:tc>
      </w:tr>
      <w:tr w:rsidR="002D2F75" w:rsidRPr="000A52B5" w14:paraId="5F928F6C" w14:textId="77777777" w:rsidTr="00CD0357">
        <w:trPr>
          <w:trHeight w:val="348"/>
        </w:trPr>
        <w:tc>
          <w:tcPr>
            <w:tcW w:w="544" w:type="dxa"/>
          </w:tcPr>
          <w:p w14:paraId="644E32A3" w14:textId="7BF498F3" w:rsidR="002D2F75" w:rsidRPr="00BA7C88" w:rsidRDefault="00F70620" w:rsidP="002D2F75">
            <w:pPr>
              <w:spacing w:before="20" w:after="20"/>
              <w:jc w:val="center"/>
              <w:rPr>
                <w:rFonts w:ascii="Arial" w:hAnsi="Arial" w:cs="Arial"/>
              </w:rPr>
            </w:pPr>
            <w:sdt>
              <w:sdtPr>
                <w:rPr>
                  <w:rFonts w:ascii="Arial" w:hAnsi="Arial" w:cs="Arial"/>
                </w:rPr>
                <w:id w:val="258718064"/>
                <w14:checkbox>
                  <w14:checked w14:val="1"/>
                  <w14:checkedState w14:val="2612" w14:font="MS Gothic"/>
                  <w14:uncheckedState w14:val="2610" w14:font="MS Gothic"/>
                </w14:checkbox>
              </w:sdtPr>
              <w:sdtEndPr>
                <w:rPr>
                  <w:rFonts w:ascii="MS Gothic" w:eastAsia="MS Gothic" w:hAnsi="MS Gothic" w:hint="eastAsia"/>
                </w:rPr>
              </w:sdtEndPr>
              <w:sdtContent/>
            </w:sdt>
            <w:r w:rsidR="002D2F75">
              <w:rPr>
                <w:rFonts w:ascii="Arial" w:hAnsi="Arial" w:cs="Arial"/>
              </w:rPr>
              <w:t xml:space="preserve"> </w:t>
            </w:r>
            <w:sdt>
              <w:sdtPr>
                <w:rPr>
                  <w:rFonts w:ascii="Arial" w:hAnsi="Arial" w:cs="Arial"/>
                </w:rPr>
                <w:id w:val="88283766"/>
                <w14:checkbox>
                  <w14:checked w14:val="0"/>
                  <w14:checkedState w14:val="2612" w14:font="MS Gothic"/>
                  <w14:uncheckedState w14:val="2610" w14:font="MS Gothic"/>
                </w14:checkbox>
              </w:sdtPr>
              <w:sdtEndPr/>
              <w:sdtContent>
                <w:r w:rsidR="002D2F75">
                  <w:rPr>
                    <w:rFonts w:ascii="MS Gothic" w:eastAsia="MS Gothic" w:hAnsi="MS Gothic" w:cs="Arial" w:hint="eastAsia"/>
                  </w:rPr>
                  <w:t>☐</w:t>
                </w:r>
              </w:sdtContent>
            </w:sdt>
          </w:p>
        </w:tc>
        <w:tc>
          <w:tcPr>
            <w:tcW w:w="3087" w:type="dxa"/>
            <w:vAlign w:val="bottom"/>
          </w:tcPr>
          <w:p w14:paraId="26F978B3" w14:textId="31EC2935" w:rsidR="002D2F75" w:rsidRPr="00A91A22" w:rsidRDefault="002D2F75" w:rsidP="002D2F75">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Byrne, Kristin (HCS)</w:t>
            </w:r>
          </w:p>
        </w:tc>
        <w:tc>
          <w:tcPr>
            <w:tcW w:w="454" w:type="dxa"/>
          </w:tcPr>
          <w:sdt>
            <w:sdtPr>
              <w:rPr>
                <w:rFonts w:ascii="Arial" w:hAnsi="Arial" w:cs="Arial"/>
              </w:rPr>
              <w:id w:val="1971160579"/>
              <w14:checkbox>
                <w14:checked w14:val="1"/>
                <w14:checkedState w14:val="2612" w14:font="MS Gothic"/>
                <w14:uncheckedState w14:val="2610" w14:font="MS Gothic"/>
              </w14:checkbox>
            </w:sdtPr>
            <w:sdtEndPr/>
            <w:sdtContent>
              <w:p w14:paraId="4B982A91" w14:textId="6A9EEBEE" w:rsidR="002D2F75" w:rsidRPr="00A91A22" w:rsidRDefault="009D6D9B" w:rsidP="002D2F75">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087" w:type="dxa"/>
            <w:vAlign w:val="bottom"/>
          </w:tcPr>
          <w:p w14:paraId="27A5D7B7" w14:textId="23C4B62B" w:rsidR="002D2F75" w:rsidRPr="00A91A22" w:rsidRDefault="002D2F75" w:rsidP="002D2F75">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Ikerd, Kat (HCS)</w:t>
            </w:r>
          </w:p>
        </w:tc>
        <w:tc>
          <w:tcPr>
            <w:tcW w:w="544" w:type="dxa"/>
          </w:tcPr>
          <w:sdt>
            <w:sdtPr>
              <w:rPr>
                <w:rFonts w:ascii="Arial" w:hAnsi="Arial" w:cs="Arial"/>
              </w:rPr>
              <w:id w:val="-1810002640"/>
              <w14:checkbox>
                <w14:checked w14:val="1"/>
                <w14:checkedState w14:val="2612" w14:font="MS Gothic"/>
                <w14:uncheckedState w14:val="2610" w14:font="MS Gothic"/>
              </w14:checkbox>
            </w:sdtPr>
            <w:sdtEndPr/>
            <w:sdtContent>
              <w:p w14:paraId="2051558F" w14:textId="23EB829A" w:rsidR="002D2F75" w:rsidRPr="00A91A22" w:rsidRDefault="003932D2" w:rsidP="002D2F75">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6B4C0CC3" w14:textId="27FB58FF" w:rsidR="002D2F75" w:rsidRPr="00A91A22" w:rsidRDefault="002D2F75" w:rsidP="002D2F75">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Shuford-Pavlich, Dawn (HCS)</w:t>
            </w:r>
          </w:p>
        </w:tc>
      </w:tr>
      <w:tr w:rsidR="002D2F75" w:rsidRPr="000A52B5" w14:paraId="37DD2314" w14:textId="77777777" w:rsidTr="00CD0357">
        <w:trPr>
          <w:trHeight w:val="348"/>
        </w:trPr>
        <w:tc>
          <w:tcPr>
            <w:tcW w:w="544" w:type="dxa"/>
            <w:shd w:val="clear" w:color="auto" w:fill="FFFFFF" w:themeFill="background1"/>
          </w:tcPr>
          <w:sdt>
            <w:sdtPr>
              <w:rPr>
                <w:rFonts w:ascii="Arial" w:hAnsi="Arial" w:cs="Arial"/>
              </w:rPr>
              <w:id w:val="884759155"/>
              <w14:checkbox>
                <w14:checked w14:val="0"/>
                <w14:checkedState w14:val="2612" w14:font="MS Gothic"/>
                <w14:uncheckedState w14:val="2610" w14:font="MS Gothic"/>
              </w14:checkbox>
            </w:sdtPr>
            <w:sdtEndPr/>
            <w:sdtContent>
              <w:p w14:paraId="1495025F" w14:textId="1FB5E9F1" w:rsidR="002D2F75" w:rsidRPr="000A52B5" w:rsidRDefault="009D6D9B" w:rsidP="002D2F75">
                <w:pPr>
                  <w:spacing w:before="20" w:after="20"/>
                  <w:jc w:val="center"/>
                  <w:rPr>
                    <w:rFonts w:asciiTheme="minorHAnsi" w:hAnsiTheme="minorHAnsi"/>
                    <w:sz w:val="18"/>
                    <w:szCs w:val="20"/>
                  </w:rPr>
                </w:pPr>
                <w:r>
                  <w:rPr>
                    <w:rFonts w:ascii="MS Gothic" w:eastAsia="MS Gothic" w:hAnsi="MS Gothic" w:cs="Arial" w:hint="eastAsia"/>
                  </w:rPr>
                  <w:t>☐</w:t>
                </w:r>
              </w:p>
            </w:sdtContent>
          </w:sdt>
        </w:tc>
        <w:tc>
          <w:tcPr>
            <w:tcW w:w="3087" w:type="dxa"/>
            <w:shd w:val="clear" w:color="auto" w:fill="FFFFFF" w:themeFill="background1"/>
            <w:vAlign w:val="bottom"/>
          </w:tcPr>
          <w:p w14:paraId="3388ABB6" w14:textId="4BF59365" w:rsidR="002D2F75" w:rsidRPr="00A91A22" w:rsidRDefault="002D2F75" w:rsidP="002D2F75">
            <w:pPr>
              <w:spacing w:before="20" w:after="20"/>
              <w:rPr>
                <w:rFonts w:asciiTheme="minorHAnsi" w:eastAsia="Times New Roman" w:hAnsiTheme="minorHAnsi" w:cstheme="minorHAnsi"/>
                <w:sz w:val="20"/>
                <w:szCs w:val="20"/>
              </w:rPr>
            </w:pPr>
            <w:r w:rsidRPr="00A91A22">
              <w:rPr>
                <w:rFonts w:asciiTheme="minorHAnsi" w:hAnsiTheme="minorHAnsi" w:cstheme="minorHAnsi"/>
                <w:sz w:val="20"/>
                <w:szCs w:val="20"/>
              </w:rPr>
              <w:t>Carlstrom, Brenda (Member)</w:t>
            </w:r>
          </w:p>
        </w:tc>
        <w:tc>
          <w:tcPr>
            <w:tcW w:w="454" w:type="dxa"/>
          </w:tcPr>
          <w:sdt>
            <w:sdtPr>
              <w:rPr>
                <w:rFonts w:ascii="Arial" w:hAnsi="Arial" w:cs="Arial"/>
              </w:rPr>
              <w:id w:val="1572309828"/>
              <w14:checkbox>
                <w14:checked w14:val="1"/>
                <w14:checkedState w14:val="2612" w14:font="MS Gothic"/>
                <w14:uncheckedState w14:val="2610" w14:font="MS Gothic"/>
              </w14:checkbox>
            </w:sdtPr>
            <w:sdtEndPr/>
            <w:sdtContent>
              <w:p w14:paraId="1D303D9C" w14:textId="10C099B0" w:rsidR="002D2F75" w:rsidRPr="00A91A22" w:rsidRDefault="009D6D9B" w:rsidP="002D2F75">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087" w:type="dxa"/>
            <w:vAlign w:val="bottom"/>
          </w:tcPr>
          <w:p w14:paraId="5EB85101" w14:textId="4C8D4F9C" w:rsidR="002D2F75" w:rsidRPr="00A91A22" w:rsidRDefault="002D2F75" w:rsidP="002D2F75">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Kennedy, Kris (Member</w:t>
            </w:r>
            <w:r>
              <w:rPr>
                <w:rFonts w:asciiTheme="minorHAnsi" w:eastAsia="Times New Roman" w:hAnsiTheme="minorHAnsi" w:cstheme="minorHAnsi"/>
                <w:sz w:val="20"/>
                <w:szCs w:val="20"/>
              </w:rPr>
              <w:t xml:space="preserve"> rep</w:t>
            </w:r>
            <w:r w:rsidRPr="00A91A22">
              <w:rPr>
                <w:rFonts w:asciiTheme="minorHAnsi" w:eastAsia="Times New Roman" w:hAnsiTheme="minorHAnsi" w:cstheme="minorHAnsi"/>
                <w:sz w:val="20"/>
                <w:szCs w:val="20"/>
              </w:rPr>
              <w:t>)</w:t>
            </w:r>
          </w:p>
        </w:tc>
        <w:tc>
          <w:tcPr>
            <w:tcW w:w="544" w:type="dxa"/>
          </w:tcPr>
          <w:sdt>
            <w:sdtPr>
              <w:rPr>
                <w:rFonts w:ascii="Arial" w:hAnsi="Arial" w:cs="Arial"/>
              </w:rPr>
              <w:id w:val="62306392"/>
              <w14:checkbox>
                <w14:checked w14:val="1"/>
                <w14:checkedState w14:val="2612" w14:font="MS Gothic"/>
                <w14:uncheckedState w14:val="2610" w14:font="MS Gothic"/>
              </w14:checkbox>
            </w:sdtPr>
            <w:sdtEndPr/>
            <w:sdtContent>
              <w:p w14:paraId="60086A34" w14:textId="59F641F8" w:rsidR="002D2F75" w:rsidRPr="00A91A22" w:rsidRDefault="003932D2" w:rsidP="002D2F75">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3DDF3ABC" w14:textId="57EF570A" w:rsidR="002D2F75" w:rsidRPr="00A91A22" w:rsidRDefault="002D2F75" w:rsidP="002D2F75">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Thompson, Cora (Member)</w:t>
            </w:r>
          </w:p>
        </w:tc>
      </w:tr>
      <w:tr w:rsidR="002D2F75" w:rsidRPr="000A52B5" w14:paraId="6367907B" w14:textId="77777777" w:rsidTr="00CD0357">
        <w:trPr>
          <w:trHeight w:val="348"/>
        </w:trPr>
        <w:tc>
          <w:tcPr>
            <w:tcW w:w="544" w:type="dxa"/>
          </w:tcPr>
          <w:sdt>
            <w:sdtPr>
              <w:rPr>
                <w:rFonts w:ascii="Arial" w:hAnsi="Arial" w:cs="Arial"/>
              </w:rPr>
              <w:id w:val="-409315205"/>
              <w14:checkbox>
                <w14:checked w14:val="1"/>
                <w14:checkedState w14:val="2612" w14:font="MS Gothic"/>
                <w14:uncheckedState w14:val="2610" w14:font="MS Gothic"/>
              </w14:checkbox>
            </w:sdtPr>
            <w:sdtEndPr/>
            <w:sdtContent>
              <w:p w14:paraId="39977581" w14:textId="48858FBA" w:rsidR="002D2F75" w:rsidRPr="000A52B5" w:rsidRDefault="009D6D9B" w:rsidP="002D2F75">
                <w:pPr>
                  <w:spacing w:before="20" w:after="20"/>
                  <w:jc w:val="center"/>
                  <w:rPr>
                    <w:rFonts w:asciiTheme="minorHAnsi" w:hAnsiTheme="minorHAnsi"/>
                    <w:sz w:val="18"/>
                    <w:szCs w:val="20"/>
                  </w:rPr>
                </w:pPr>
                <w:r>
                  <w:rPr>
                    <w:rFonts w:ascii="MS Gothic" w:eastAsia="MS Gothic" w:hAnsi="MS Gothic" w:cs="Arial" w:hint="eastAsia"/>
                  </w:rPr>
                  <w:t>☒</w:t>
                </w:r>
              </w:p>
            </w:sdtContent>
          </w:sdt>
        </w:tc>
        <w:tc>
          <w:tcPr>
            <w:tcW w:w="3087" w:type="dxa"/>
            <w:vAlign w:val="bottom"/>
          </w:tcPr>
          <w:p w14:paraId="0283BB65" w14:textId="27246BED" w:rsidR="002D2F75" w:rsidRPr="00A91A22" w:rsidRDefault="002D2F75" w:rsidP="002D2F75">
            <w:pPr>
              <w:spacing w:before="20" w:after="20"/>
              <w:rPr>
                <w:rFonts w:asciiTheme="minorHAnsi" w:eastAsia="Times New Roman" w:hAnsiTheme="minorHAnsi" w:cstheme="minorHAnsi"/>
                <w:sz w:val="20"/>
                <w:szCs w:val="20"/>
              </w:rPr>
            </w:pPr>
            <w:r>
              <w:rPr>
                <w:rFonts w:asciiTheme="minorHAnsi" w:hAnsiTheme="minorHAnsi" w:cstheme="minorHAnsi"/>
                <w:sz w:val="20"/>
                <w:szCs w:val="20"/>
              </w:rPr>
              <w:t>Chappell, Lisa (Member)</w:t>
            </w:r>
          </w:p>
        </w:tc>
        <w:tc>
          <w:tcPr>
            <w:tcW w:w="454" w:type="dxa"/>
          </w:tcPr>
          <w:sdt>
            <w:sdtPr>
              <w:rPr>
                <w:rFonts w:ascii="Arial" w:hAnsi="Arial" w:cs="Arial"/>
              </w:rPr>
              <w:id w:val="224347613"/>
              <w14:checkbox>
                <w14:checked w14:val="1"/>
                <w14:checkedState w14:val="2612" w14:font="MS Gothic"/>
                <w14:uncheckedState w14:val="2610" w14:font="MS Gothic"/>
              </w14:checkbox>
            </w:sdtPr>
            <w:sdtEndPr/>
            <w:sdtContent>
              <w:p w14:paraId="12B8C9E4" w14:textId="5B9EB06F" w:rsidR="002D2F75" w:rsidRPr="00A91A22" w:rsidRDefault="009D6D9B" w:rsidP="002D2F75">
                <w:pPr>
                  <w:spacing w:before="20" w:after="20"/>
                  <w:jc w:val="center"/>
                  <w:rPr>
                    <w:rFonts w:asciiTheme="minorHAnsi" w:hAnsiTheme="minorHAnsi" w:cstheme="minorHAnsi"/>
                    <w:sz w:val="20"/>
                    <w:szCs w:val="20"/>
                  </w:rPr>
                </w:pPr>
                <w:r>
                  <w:rPr>
                    <w:rFonts w:ascii="MS Gothic" w:eastAsia="MS Gothic" w:hAnsi="MS Gothic" w:cs="Arial" w:hint="eastAsia"/>
                  </w:rPr>
                  <w:t>☒</w:t>
                </w:r>
              </w:p>
            </w:sdtContent>
          </w:sdt>
        </w:tc>
        <w:tc>
          <w:tcPr>
            <w:tcW w:w="3087" w:type="dxa"/>
            <w:vAlign w:val="bottom"/>
          </w:tcPr>
          <w:p w14:paraId="5625EC26" w14:textId="6433F228" w:rsidR="002D2F75" w:rsidRPr="00A91A22" w:rsidRDefault="002D2F75" w:rsidP="002D2F75">
            <w:pPr>
              <w:tabs>
                <w:tab w:val="left" w:pos="5040"/>
              </w:tabs>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Kinnaman, Cathy (HCS) </w:t>
            </w:r>
          </w:p>
        </w:tc>
        <w:tc>
          <w:tcPr>
            <w:tcW w:w="544" w:type="dxa"/>
          </w:tcPr>
          <w:sdt>
            <w:sdtPr>
              <w:rPr>
                <w:rFonts w:ascii="Arial" w:hAnsi="Arial" w:cs="Arial"/>
              </w:rPr>
              <w:id w:val="49356733"/>
              <w14:checkbox>
                <w14:checked w14:val="1"/>
                <w14:checkedState w14:val="2612" w14:font="MS Gothic"/>
                <w14:uncheckedState w14:val="2610" w14:font="MS Gothic"/>
              </w14:checkbox>
            </w:sdtPr>
            <w:sdtEndPr/>
            <w:sdtContent>
              <w:p w14:paraId="07E140C1" w14:textId="5CA74E81" w:rsidR="002D2F75" w:rsidRPr="00A91A22" w:rsidRDefault="003932D2" w:rsidP="002D2F75">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677DE282" w14:textId="13EB0542" w:rsidR="002D2F75" w:rsidRPr="00A91A22" w:rsidRDefault="002D2F75" w:rsidP="002D2F75">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Williams, Zya (Member)</w:t>
            </w:r>
          </w:p>
        </w:tc>
      </w:tr>
      <w:tr w:rsidR="002D2F75" w:rsidRPr="000A52B5" w14:paraId="7381CC80" w14:textId="77777777" w:rsidTr="00CD0357">
        <w:trPr>
          <w:trHeight w:val="358"/>
        </w:trPr>
        <w:tc>
          <w:tcPr>
            <w:tcW w:w="544" w:type="dxa"/>
          </w:tcPr>
          <w:sdt>
            <w:sdtPr>
              <w:rPr>
                <w:rFonts w:ascii="Arial" w:hAnsi="Arial" w:cs="Arial"/>
              </w:rPr>
              <w:id w:val="-177277548"/>
              <w14:checkbox>
                <w14:checked w14:val="0"/>
                <w14:checkedState w14:val="2612" w14:font="MS Gothic"/>
                <w14:uncheckedState w14:val="2610" w14:font="MS Gothic"/>
              </w14:checkbox>
            </w:sdtPr>
            <w:sdtEndPr/>
            <w:sdtContent>
              <w:p w14:paraId="171EB72C" w14:textId="77C4D8F4" w:rsidR="002D2F75" w:rsidRPr="000A52B5" w:rsidRDefault="002D2F75" w:rsidP="002D2F75">
                <w:pPr>
                  <w:spacing w:before="20" w:after="20"/>
                  <w:jc w:val="center"/>
                  <w:rPr>
                    <w:rFonts w:asciiTheme="minorHAnsi" w:hAnsiTheme="minorHAnsi"/>
                    <w:sz w:val="18"/>
                    <w:szCs w:val="20"/>
                  </w:rPr>
                </w:pPr>
                <w:r>
                  <w:rPr>
                    <w:rFonts w:ascii="MS Gothic" w:eastAsia="MS Gothic" w:hAnsi="MS Gothic" w:cs="Arial" w:hint="eastAsia"/>
                  </w:rPr>
                  <w:t>☐</w:t>
                </w:r>
              </w:p>
            </w:sdtContent>
          </w:sdt>
        </w:tc>
        <w:tc>
          <w:tcPr>
            <w:tcW w:w="3087" w:type="dxa"/>
            <w:vAlign w:val="bottom"/>
          </w:tcPr>
          <w:p w14:paraId="1065C976" w14:textId="33B80F45" w:rsidR="002D2F75" w:rsidRPr="00A91A22" w:rsidRDefault="002D2F75" w:rsidP="002D2F75">
            <w:pPr>
              <w:spacing w:before="20" w:after="20"/>
              <w:rPr>
                <w:rFonts w:asciiTheme="minorHAnsi" w:hAnsiTheme="minorHAnsi" w:cstheme="minorHAnsi"/>
                <w:sz w:val="20"/>
                <w:szCs w:val="20"/>
              </w:rPr>
            </w:pPr>
            <w:r>
              <w:rPr>
                <w:rFonts w:asciiTheme="minorHAnsi" w:hAnsiTheme="minorHAnsi" w:cstheme="minorHAnsi"/>
                <w:sz w:val="20"/>
                <w:szCs w:val="20"/>
              </w:rPr>
              <w:t xml:space="preserve">Churchill, </w:t>
            </w:r>
            <w:r w:rsidR="002F66A6">
              <w:rPr>
                <w:rFonts w:asciiTheme="minorHAnsi" w:hAnsiTheme="minorHAnsi" w:cstheme="minorHAnsi"/>
                <w:sz w:val="20"/>
                <w:szCs w:val="20"/>
              </w:rPr>
              <w:t>Tim (HCS)</w:t>
            </w:r>
          </w:p>
        </w:tc>
        <w:tc>
          <w:tcPr>
            <w:tcW w:w="454" w:type="dxa"/>
          </w:tcPr>
          <w:sdt>
            <w:sdtPr>
              <w:rPr>
                <w:rFonts w:ascii="Arial" w:hAnsi="Arial" w:cs="Arial"/>
              </w:rPr>
              <w:id w:val="-1735613856"/>
              <w14:checkbox>
                <w14:checked w14:val="1"/>
                <w14:checkedState w14:val="2612" w14:font="MS Gothic"/>
                <w14:uncheckedState w14:val="2610" w14:font="MS Gothic"/>
              </w14:checkbox>
            </w:sdtPr>
            <w:sdtEndPr/>
            <w:sdtContent>
              <w:p w14:paraId="2BEE695E" w14:textId="45C92B1C" w:rsidR="002D2F75" w:rsidRPr="00A91A22" w:rsidRDefault="009D6D9B" w:rsidP="002D2F75">
                <w:pPr>
                  <w:spacing w:before="20" w:after="20"/>
                  <w:jc w:val="center"/>
                  <w:rPr>
                    <w:rFonts w:asciiTheme="minorHAnsi" w:hAnsiTheme="minorHAnsi" w:cstheme="minorHAnsi"/>
                    <w:sz w:val="20"/>
                    <w:szCs w:val="20"/>
                  </w:rPr>
                </w:pPr>
                <w:r>
                  <w:rPr>
                    <w:rFonts w:ascii="MS Gothic" w:eastAsia="MS Gothic" w:hAnsi="MS Gothic" w:cs="Arial" w:hint="eastAsia"/>
                  </w:rPr>
                  <w:t>☒</w:t>
                </w:r>
              </w:p>
            </w:sdtContent>
          </w:sdt>
        </w:tc>
        <w:tc>
          <w:tcPr>
            <w:tcW w:w="3087" w:type="dxa"/>
            <w:vAlign w:val="bottom"/>
          </w:tcPr>
          <w:p w14:paraId="744D0925" w14:textId="37DDC43F" w:rsidR="002D2F75" w:rsidRPr="00A91A22" w:rsidRDefault="002D2F75" w:rsidP="002D2F75">
            <w:pPr>
              <w:rPr>
                <w:rFonts w:asciiTheme="minorHAnsi" w:hAnsiTheme="minorHAnsi" w:cstheme="minorHAnsi"/>
                <w:sz w:val="20"/>
                <w:szCs w:val="20"/>
              </w:rPr>
            </w:pPr>
            <w:r>
              <w:rPr>
                <w:rFonts w:asciiTheme="minorHAnsi" w:eastAsia="Times New Roman" w:hAnsiTheme="minorHAnsi" w:cstheme="minorHAnsi"/>
                <w:sz w:val="20"/>
                <w:szCs w:val="20"/>
              </w:rPr>
              <w:t>Otten, Heather (HCS)</w:t>
            </w:r>
          </w:p>
        </w:tc>
        <w:tc>
          <w:tcPr>
            <w:tcW w:w="544" w:type="dxa"/>
          </w:tcPr>
          <w:sdt>
            <w:sdtPr>
              <w:rPr>
                <w:rFonts w:ascii="Arial" w:hAnsi="Arial" w:cs="Arial"/>
              </w:rPr>
              <w:id w:val="1102000660"/>
              <w14:checkbox>
                <w14:checked w14:val="0"/>
                <w14:checkedState w14:val="2612" w14:font="MS Gothic"/>
                <w14:uncheckedState w14:val="2610" w14:font="MS Gothic"/>
              </w14:checkbox>
            </w:sdtPr>
            <w:sdtEndPr/>
            <w:sdtContent>
              <w:p w14:paraId="4A64D404" w14:textId="42A1BDF1" w:rsidR="002D2F75" w:rsidRPr="00A91A22" w:rsidRDefault="002D2F75" w:rsidP="002D2F75">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192675CC" w14:textId="3862014E" w:rsidR="002D2F75" w:rsidRPr="00A91A22" w:rsidRDefault="002D2F75" w:rsidP="002D2F75">
            <w:pPr>
              <w:spacing w:before="20" w:after="20"/>
              <w:rPr>
                <w:rFonts w:asciiTheme="minorHAnsi" w:eastAsia="Times New Roman" w:hAnsiTheme="minorHAnsi" w:cstheme="minorHAnsi"/>
                <w:sz w:val="20"/>
                <w:szCs w:val="20"/>
              </w:rPr>
            </w:pPr>
          </w:p>
        </w:tc>
      </w:tr>
      <w:tr w:rsidR="002D2F75" w:rsidRPr="000A52B5" w14:paraId="231A618B" w14:textId="77777777" w:rsidTr="00CD0357">
        <w:trPr>
          <w:trHeight w:val="348"/>
        </w:trPr>
        <w:tc>
          <w:tcPr>
            <w:tcW w:w="544" w:type="dxa"/>
          </w:tcPr>
          <w:sdt>
            <w:sdtPr>
              <w:rPr>
                <w:rFonts w:ascii="Arial" w:hAnsi="Arial" w:cs="Arial"/>
              </w:rPr>
              <w:id w:val="2139677899"/>
              <w14:checkbox>
                <w14:checked w14:val="0"/>
                <w14:checkedState w14:val="2612" w14:font="MS Gothic"/>
                <w14:uncheckedState w14:val="2610" w14:font="MS Gothic"/>
              </w14:checkbox>
            </w:sdtPr>
            <w:sdtEndPr/>
            <w:sdtContent>
              <w:p w14:paraId="558F4FF2" w14:textId="58F3A1E9" w:rsidR="002D2F75" w:rsidRPr="000A52B5" w:rsidRDefault="002D2F75" w:rsidP="002D2F75">
                <w:pPr>
                  <w:spacing w:before="20" w:after="20"/>
                  <w:jc w:val="center"/>
                  <w:rPr>
                    <w:rFonts w:asciiTheme="minorHAnsi" w:hAnsiTheme="minorHAnsi"/>
                    <w:sz w:val="18"/>
                    <w:szCs w:val="20"/>
                  </w:rPr>
                </w:pPr>
                <w:r>
                  <w:rPr>
                    <w:rFonts w:ascii="MS Gothic" w:eastAsia="MS Gothic" w:hAnsi="MS Gothic" w:cs="Arial" w:hint="eastAsia"/>
                  </w:rPr>
                  <w:t>☐</w:t>
                </w:r>
              </w:p>
            </w:sdtContent>
          </w:sdt>
        </w:tc>
        <w:tc>
          <w:tcPr>
            <w:tcW w:w="3087" w:type="dxa"/>
            <w:vAlign w:val="bottom"/>
          </w:tcPr>
          <w:p w14:paraId="75FAE415" w14:textId="35BB11D0" w:rsidR="002D2F75" w:rsidRPr="00A91A22" w:rsidRDefault="002D2F75" w:rsidP="002D2F75">
            <w:pPr>
              <w:spacing w:before="20" w:after="20"/>
              <w:rPr>
                <w:rFonts w:asciiTheme="minorHAnsi" w:hAnsiTheme="minorHAnsi" w:cstheme="minorHAnsi"/>
                <w:sz w:val="20"/>
                <w:szCs w:val="20"/>
              </w:rPr>
            </w:pPr>
            <w:r>
              <w:rPr>
                <w:rFonts w:asciiTheme="minorHAnsi" w:hAnsiTheme="minorHAnsi" w:cstheme="minorHAnsi"/>
                <w:sz w:val="20"/>
                <w:szCs w:val="20"/>
              </w:rPr>
              <w:t>Cobbs, Jacqueine (HCS)</w:t>
            </w:r>
          </w:p>
        </w:tc>
        <w:tc>
          <w:tcPr>
            <w:tcW w:w="454" w:type="dxa"/>
          </w:tcPr>
          <w:sdt>
            <w:sdtPr>
              <w:rPr>
                <w:rFonts w:ascii="Arial" w:hAnsi="Arial" w:cs="Arial"/>
              </w:rPr>
              <w:id w:val="440261470"/>
              <w14:checkbox>
                <w14:checked w14:val="1"/>
                <w14:checkedState w14:val="2612" w14:font="MS Gothic"/>
                <w14:uncheckedState w14:val="2610" w14:font="MS Gothic"/>
              </w14:checkbox>
            </w:sdtPr>
            <w:sdtEndPr/>
            <w:sdtContent>
              <w:p w14:paraId="350CEC6C" w14:textId="3FB036CA" w:rsidR="002D2F75" w:rsidRPr="00A91A22" w:rsidRDefault="009D6D9B" w:rsidP="002D2F75">
                <w:pPr>
                  <w:spacing w:before="20" w:after="20"/>
                  <w:jc w:val="center"/>
                  <w:rPr>
                    <w:rFonts w:asciiTheme="minorHAnsi" w:hAnsiTheme="minorHAnsi" w:cstheme="minorHAnsi"/>
                    <w:sz w:val="20"/>
                    <w:szCs w:val="20"/>
                  </w:rPr>
                </w:pPr>
                <w:r>
                  <w:rPr>
                    <w:rFonts w:ascii="MS Gothic" w:eastAsia="MS Gothic" w:hAnsi="MS Gothic" w:cs="Arial" w:hint="eastAsia"/>
                  </w:rPr>
                  <w:t>☒</w:t>
                </w:r>
              </w:p>
            </w:sdtContent>
          </w:sdt>
        </w:tc>
        <w:tc>
          <w:tcPr>
            <w:tcW w:w="3087" w:type="dxa"/>
            <w:vAlign w:val="bottom"/>
          </w:tcPr>
          <w:p w14:paraId="4BD6A933" w14:textId="51BE64F3" w:rsidR="002D2F75" w:rsidRPr="00A91A22" w:rsidRDefault="002D2F75" w:rsidP="002D2F75">
            <w:pPr>
              <w:rPr>
                <w:rFonts w:asciiTheme="minorHAnsi" w:eastAsia="Times New Roman" w:hAnsiTheme="minorHAnsi" w:cstheme="minorHAnsi"/>
                <w:sz w:val="20"/>
                <w:szCs w:val="20"/>
              </w:rPr>
            </w:pPr>
            <w:r>
              <w:rPr>
                <w:rFonts w:asciiTheme="minorHAnsi" w:eastAsia="Times New Roman" w:hAnsiTheme="minorHAnsi" w:cstheme="minorHAnsi"/>
                <w:sz w:val="20"/>
                <w:szCs w:val="20"/>
              </w:rPr>
              <w:t>Pidcock, Charice (CSD)</w:t>
            </w:r>
          </w:p>
        </w:tc>
        <w:tc>
          <w:tcPr>
            <w:tcW w:w="544" w:type="dxa"/>
          </w:tcPr>
          <w:sdt>
            <w:sdtPr>
              <w:rPr>
                <w:rFonts w:ascii="Arial" w:hAnsi="Arial" w:cs="Arial"/>
              </w:rPr>
              <w:id w:val="780079960"/>
              <w14:checkbox>
                <w14:checked w14:val="0"/>
                <w14:checkedState w14:val="2612" w14:font="MS Gothic"/>
                <w14:uncheckedState w14:val="2610" w14:font="MS Gothic"/>
              </w14:checkbox>
            </w:sdtPr>
            <w:sdtEndPr/>
            <w:sdtContent>
              <w:p w14:paraId="0525EBB0" w14:textId="7C161982" w:rsidR="002D2F75" w:rsidRPr="00A91A22" w:rsidRDefault="002D2F75" w:rsidP="002D2F75">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1ACF7078" w14:textId="0435FEF2" w:rsidR="002D2F75" w:rsidRPr="00A91A22" w:rsidRDefault="002D2F75" w:rsidP="002D2F75">
            <w:pPr>
              <w:spacing w:before="20" w:after="20"/>
              <w:rPr>
                <w:rFonts w:asciiTheme="minorHAnsi" w:hAnsiTheme="minorHAnsi" w:cstheme="minorHAnsi"/>
                <w:sz w:val="20"/>
                <w:szCs w:val="20"/>
              </w:rPr>
            </w:pPr>
          </w:p>
        </w:tc>
      </w:tr>
      <w:tr w:rsidR="002D2F75" w:rsidRPr="000A52B5" w14:paraId="7675D258" w14:textId="77777777" w:rsidTr="00CD0357">
        <w:trPr>
          <w:trHeight w:val="348"/>
        </w:trPr>
        <w:tc>
          <w:tcPr>
            <w:tcW w:w="544" w:type="dxa"/>
            <w:shd w:val="clear" w:color="auto" w:fill="FFFFFF" w:themeFill="background1"/>
          </w:tcPr>
          <w:sdt>
            <w:sdtPr>
              <w:rPr>
                <w:rFonts w:ascii="Arial" w:hAnsi="Arial" w:cs="Arial"/>
              </w:rPr>
              <w:id w:val="570855940"/>
              <w14:checkbox>
                <w14:checked w14:val="1"/>
                <w14:checkedState w14:val="2612" w14:font="MS Gothic"/>
                <w14:uncheckedState w14:val="2610" w14:font="MS Gothic"/>
              </w14:checkbox>
            </w:sdtPr>
            <w:sdtEndPr/>
            <w:sdtContent>
              <w:p w14:paraId="461CE2F1" w14:textId="4101C77D" w:rsidR="002D2F75" w:rsidRPr="004D4CF3" w:rsidRDefault="009D6D9B" w:rsidP="002D2F75">
                <w:pPr>
                  <w:spacing w:before="20" w:after="20"/>
                  <w:jc w:val="center"/>
                  <w:rPr>
                    <w:rFonts w:asciiTheme="minorHAnsi" w:hAnsiTheme="minorHAnsi"/>
                    <w:b/>
                    <w:color w:val="BFBFBF" w:themeColor="background1" w:themeShade="BF"/>
                    <w:sz w:val="24"/>
                    <w:szCs w:val="24"/>
                  </w:rPr>
                </w:pPr>
                <w:r>
                  <w:rPr>
                    <w:rFonts w:ascii="MS Gothic" w:eastAsia="MS Gothic" w:hAnsi="MS Gothic" w:cs="Arial" w:hint="eastAsia"/>
                  </w:rPr>
                  <w:t>☒</w:t>
                </w:r>
              </w:p>
            </w:sdtContent>
          </w:sdt>
        </w:tc>
        <w:tc>
          <w:tcPr>
            <w:tcW w:w="3087" w:type="dxa"/>
            <w:vAlign w:val="bottom"/>
          </w:tcPr>
          <w:p w14:paraId="5D3B2266" w14:textId="64A71C72" w:rsidR="002D2F75" w:rsidRPr="00A91A22" w:rsidRDefault="002D2F75" w:rsidP="002D2F75">
            <w:pPr>
              <w:spacing w:before="20" w:after="20"/>
              <w:rPr>
                <w:rFonts w:asciiTheme="minorHAnsi" w:hAnsiTheme="minorHAnsi" w:cstheme="minorHAnsi"/>
                <w:sz w:val="20"/>
                <w:szCs w:val="20"/>
              </w:rPr>
            </w:pPr>
            <w:r>
              <w:rPr>
                <w:rFonts w:asciiTheme="minorHAnsi" w:eastAsia="Times New Roman" w:hAnsiTheme="minorHAnsi" w:cstheme="minorHAnsi"/>
                <w:sz w:val="20"/>
                <w:szCs w:val="20"/>
              </w:rPr>
              <w:t>Dickens, Roland (Member)</w:t>
            </w:r>
          </w:p>
        </w:tc>
        <w:tc>
          <w:tcPr>
            <w:tcW w:w="454" w:type="dxa"/>
          </w:tcPr>
          <w:sdt>
            <w:sdtPr>
              <w:rPr>
                <w:rFonts w:ascii="Arial" w:hAnsi="Arial" w:cs="Arial"/>
              </w:rPr>
              <w:id w:val="1233744912"/>
              <w14:checkbox>
                <w14:checked w14:val="1"/>
                <w14:checkedState w14:val="2612" w14:font="MS Gothic"/>
                <w14:uncheckedState w14:val="2610" w14:font="MS Gothic"/>
              </w14:checkbox>
            </w:sdtPr>
            <w:sdtEndPr/>
            <w:sdtContent>
              <w:p w14:paraId="40A37DA5" w14:textId="632410A5" w:rsidR="002D2F75" w:rsidRPr="00A91A22" w:rsidRDefault="003932D2" w:rsidP="002D2F75">
                <w:pPr>
                  <w:spacing w:before="20" w:after="20"/>
                  <w:jc w:val="center"/>
                  <w:rPr>
                    <w:rFonts w:asciiTheme="minorHAnsi" w:hAnsiTheme="minorHAnsi" w:cstheme="minorHAnsi"/>
                    <w:sz w:val="20"/>
                    <w:szCs w:val="20"/>
                  </w:rPr>
                </w:pPr>
                <w:r>
                  <w:rPr>
                    <w:rFonts w:ascii="MS Gothic" w:eastAsia="MS Gothic" w:hAnsi="MS Gothic" w:cs="Arial" w:hint="eastAsia"/>
                  </w:rPr>
                  <w:t>☒</w:t>
                </w:r>
              </w:p>
            </w:sdtContent>
          </w:sdt>
        </w:tc>
        <w:tc>
          <w:tcPr>
            <w:tcW w:w="3087" w:type="dxa"/>
            <w:vAlign w:val="bottom"/>
          </w:tcPr>
          <w:p w14:paraId="5B17ED92" w14:textId="1033A3BC" w:rsidR="002D2F75" w:rsidRPr="00A91A22" w:rsidRDefault="002D2F75" w:rsidP="002D2F75">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Peterson, Isaac (Member)</w:t>
            </w:r>
          </w:p>
        </w:tc>
        <w:tc>
          <w:tcPr>
            <w:tcW w:w="544" w:type="dxa"/>
          </w:tcPr>
          <w:sdt>
            <w:sdtPr>
              <w:rPr>
                <w:rFonts w:ascii="Arial" w:hAnsi="Arial" w:cs="Arial"/>
              </w:rPr>
              <w:id w:val="-665937016"/>
              <w14:checkbox>
                <w14:checked w14:val="0"/>
                <w14:checkedState w14:val="2612" w14:font="MS Gothic"/>
                <w14:uncheckedState w14:val="2610" w14:font="MS Gothic"/>
              </w14:checkbox>
            </w:sdtPr>
            <w:sdtEndPr/>
            <w:sdtContent>
              <w:p w14:paraId="4001D095" w14:textId="2A629B82" w:rsidR="002D2F75" w:rsidRPr="00A91A22" w:rsidRDefault="002D2F75" w:rsidP="002D2F75">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20ABB61A" w14:textId="163FBBF5" w:rsidR="002D2F75" w:rsidRPr="00A91A22" w:rsidRDefault="002D2F75" w:rsidP="002D2F75">
            <w:pPr>
              <w:spacing w:before="20" w:after="20"/>
              <w:rPr>
                <w:rFonts w:asciiTheme="minorHAnsi" w:hAnsiTheme="minorHAnsi" w:cstheme="minorHAnsi"/>
                <w:sz w:val="20"/>
                <w:szCs w:val="20"/>
              </w:rPr>
            </w:pPr>
          </w:p>
        </w:tc>
      </w:tr>
      <w:tr w:rsidR="002D2F75" w:rsidRPr="000A52B5" w14:paraId="7E0CDD06" w14:textId="77777777" w:rsidTr="00CD0357">
        <w:trPr>
          <w:trHeight w:val="348"/>
        </w:trPr>
        <w:tc>
          <w:tcPr>
            <w:tcW w:w="544" w:type="dxa"/>
            <w:shd w:val="clear" w:color="auto" w:fill="FFFFFF" w:themeFill="background1"/>
          </w:tcPr>
          <w:sdt>
            <w:sdtPr>
              <w:rPr>
                <w:rFonts w:ascii="Arial" w:hAnsi="Arial" w:cs="Arial"/>
              </w:rPr>
              <w:id w:val="-1448074305"/>
              <w14:checkbox>
                <w14:checked w14:val="1"/>
                <w14:checkedState w14:val="2612" w14:font="MS Gothic"/>
                <w14:uncheckedState w14:val="2610" w14:font="MS Gothic"/>
              </w14:checkbox>
            </w:sdtPr>
            <w:sdtEndPr/>
            <w:sdtContent>
              <w:p w14:paraId="21135E13" w14:textId="794E454C" w:rsidR="002D2F75" w:rsidRDefault="009D6D9B" w:rsidP="002D2F75">
                <w:pPr>
                  <w:spacing w:before="20" w:after="20"/>
                  <w:jc w:val="center"/>
                  <w:rPr>
                    <w:rFonts w:asciiTheme="minorHAnsi" w:hAnsiTheme="minorHAnsi"/>
                    <w:b/>
                    <w:sz w:val="24"/>
                    <w:szCs w:val="24"/>
                  </w:rPr>
                </w:pPr>
                <w:r>
                  <w:rPr>
                    <w:rFonts w:ascii="MS Gothic" w:eastAsia="MS Gothic" w:hAnsi="MS Gothic" w:cs="Arial" w:hint="eastAsia"/>
                  </w:rPr>
                  <w:t>☒</w:t>
                </w:r>
              </w:p>
            </w:sdtContent>
          </w:sdt>
        </w:tc>
        <w:tc>
          <w:tcPr>
            <w:tcW w:w="3087" w:type="dxa"/>
            <w:vAlign w:val="bottom"/>
          </w:tcPr>
          <w:p w14:paraId="7F0CCC26" w14:textId="79FB30FB" w:rsidR="002D2F75" w:rsidRPr="00A91A22" w:rsidRDefault="002D2F75" w:rsidP="002D2F75">
            <w:pPr>
              <w:spacing w:before="20" w:after="20"/>
              <w:rPr>
                <w:rFonts w:asciiTheme="minorHAnsi" w:hAnsiTheme="minorHAnsi" w:cstheme="minorHAnsi"/>
                <w:sz w:val="20"/>
                <w:szCs w:val="20"/>
              </w:rPr>
            </w:pPr>
            <w:r w:rsidRPr="00A91A22">
              <w:rPr>
                <w:rFonts w:asciiTheme="minorHAnsi" w:eastAsia="Times New Roman" w:hAnsiTheme="minorHAnsi" w:cstheme="minorHAnsi"/>
                <w:sz w:val="20"/>
                <w:szCs w:val="20"/>
              </w:rPr>
              <w:t>Dronen, Nicole (HCS)</w:t>
            </w:r>
          </w:p>
        </w:tc>
        <w:tc>
          <w:tcPr>
            <w:tcW w:w="454" w:type="dxa"/>
          </w:tcPr>
          <w:sdt>
            <w:sdtPr>
              <w:rPr>
                <w:rFonts w:ascii="Arial" w:hAnsi="Arial" w:cs="Arial"/>
              </w:rPr>
              <w:id w:val="-1067193046"/>
              <w14:checkbox>
                <w14:checked w14:val="0"/>
                <w14:checkedState w14:val="2612" w14:font="MS Gothic"/>
                <w14:uncheckedState w14:val="2610" w14:font="MS Gothic"/>
              </w14:checkbox>
            </w:sdtPr>
            <w:sdtEndPr/>
            <w:sdtContent>
              <w:p w14:paraId="2900D86C" w14:textId="4638309E" w:rsidR="002D2F75" w:rsidRPr="00A91A22" w:rsidRDefault="002D2F75" w:rsidP="002D2F75">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087" w:type="dxa"/>
            <w:vAlign w:val="bottom"/>
          </w:tcPr>
          <w:p w14:paraId="207B8293" w14:textId="281D1487" w:rsidR="002D2F75" w:rsidRPr="00A91A22" w:rsidRDefault="002D2F75" w:rsidP="002D2F75">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Sanchez, Jovi (HCS)</w:t>
            </w:r>
          </w:p>
        </w:tc>
        <w:tc>
          <w:tcPr>
            <w:tcW w:w="544" w:type="dxa"/>
          </w:tcPr>
          <w:sdt>
            <w:sdtPr>
              <w:rPr>
                <w:rFonts w:ascii="Arial" w:hAnsi="Arial" w:cs="Arial"/>
              </w:rPr>
              <w:id w:val="-349558568"/>
              <w14:checkbox>
                <w14:checked w14:val="0"/>
                <w14:checkedState w14:val="2612" w14:font="MS Gothic"/>
                <w14:uncheckedState w14:val="2610" w14:font="MS Gothic"/>
              </w14:checkbox>
            </w:sdtPr>
            <w:sdtEndPr/>
            <w:sdtContent>
              <w:p w14:paraId="3D4D04FD" w14:textId="755B0180" w:rsidR="002D2F75" w:rsidRPr="00A91A22" w:rsidRDefault="002D2F75" w:rsidP="002D2F75">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4EC5319B" w14:textId="41325EFE" w:rsidR="002D2F75" w:rsidRPr="00A91A22" w:rsidRDefault="002D2F75" w:rsidP="002D2F75">
            <w:pPr>
              <w:spacing w:before="20" w:after="20"/>
              <w:rPr>
                <w:rFonts w:asciiTheme="minorHAnsi" w:eastAsia="Times New Roman" w:hAnsiTheme="minorHAnsi" w:cstheme="minorHAnsi"/>
                <w:sz w:val="20"/>
                <w:szCs w:val="20"/>
              </w:rPr>
            </w:pPr>
          </w:p>
        </w:tc>
      </w:tr>
      <w:tr w:rsidR="002D2F75" w:rsidRPr="000A52B5" w14:paraId="0142F611" w14:textId="77777777" w:rsidTr="00A91A22">
        <w:trPr>
          <w:trHeight w:val="319"/>
        </w:trPr>
        <w:tc>
          <w:tcPr>
            <w:tcW w:w="11259" w:type="dxa"/>
            <w:gridSpan w:val="6"/>
          </w:tcPr>
          <w:p w14:paraId="4E882797" w14:textId="77777777" w:rsidR="002D2F75" w:rsidRDefault="002D2F75" w:rsidP="002D2F75">
            <w:pPr>
              <w:spacing w:after="120"/>
              <w:rPr>
                <w:rFonts w:asciiTheme="minorHAnsi" w:hAnsiTheme="minorHAnsi"/>
                <w:b/>
                <w:sz w:val="18"/>
                <w:szCs w:val="20"/>
              </w:rPr>
            </w:pPr>
            <w:r w:rsidRPr="000A52B5">
              <w:rPr>
                <w:rFonts w:asciiTheme="minorHAnsi" w:hAnsiTheme="minorHAnsi"/>
                <w:b/>
                <w:sz w:val="18"/>
                <w:szCs w:val="20"/>
              </w:rPr>
              <w:t>Main Outcome:</w:t>
            </w:r>
          </w:p>
          <w:p w14:paraId="5863A1CC" w14:textId="3E44C766" w:rsidR="002D2F75" w:rsidRPr="000A52B5" w:rsidRDefault="002D2F75" w:rsidP="002D2F75">
            <w:pPr>
              <w:spacing w:after="120"/>
              <w:rPr>
                <w:rFonts w:asciiTheme="minorHAnsi" w:hAnsiTheme="minorHAnsi"/>
                <w:sz w:val="18"/>
                <w:szCs w:val="20"/>
              </w:rPr>
            </w:pPr>
          </w:p>
        </w:tc>
      </w:tr>
    </w:tbl>
    <w:p w14:paraId="00E68D52" w14:textId="77777777" w:rsidR="00721C5A" w:rsidRPr="00CD457E" w:rsidRDefault="00B82AF7" w:rsidP="000A52B5">
      <w:pPr>
        <w:rPr>
          <w:sz w:val="20"/>
          <w:szCs w:val="20"/>
        </w:rPr>
      </w:pPr>
      <w:r>
        <w:rPr>
          <w:sz w:val="20"/>
          <w:szCs w:val="20"/>
        </w:rPr>
        <w:tab/>
      </w:r>
      <w:r w:rsidR="004F0B01" w:rsidRPr="000A52B5">
        <w:rPr>
          <w:sz w:val="2"/>
          <w:szCs w:val="20"/>
        </w:rPr>
        <w:t xml:space="preserve"> </w:t>
      </w:r>
      <w:r w:rsidR="005A075B" w:rsidRPr="000A52B5">
        <w:rPr>
          <w:sz w:val="2"/>
          <w:szCs w:val="20"/>
        </w:rPr>
        <w:t xml:space="preserve"> </w:t>
      </w:r>
    </w:p>
    <w:tbl>
      <w:tblPr>
        <w:tblStyle w:val="TableGrid"/>
        <w:tblpPr w:leftFromText="180" w:rightFromText="180" w:vertAnchor="text" w:horzAnchor="margin" w:tblpX="-185" w:tblpY="112"/>
        <w:tblW w:w="11160" w:type="dxa"/>
        <w:tblLayout w:type="fixed"/>
        <w:tblLook w:val="04A0" w:firstRow="1" w:lastRow="0" w:firstColumn="1" w:lastColumn="0" w:noHBand="0" w:noVBand="1"/>
      </w:tblPr>
      <w:tblGrid>
        <w:gridCol w:w="625"/>
        <w:gridCol w:w="2610"/>
        <w:gridCol w:w="720"/>
        <w:gridCol w:w="1350"/>
        <w:gridCol w:w="5855"/>
      </w:tblGrid>
      <w:tr w:rsidR="001221D2" w:rsidRPr="003B3604" w14:paraId="0A97A5B9" w14:textId="77777777" w:rsidTr="00924D32">
        <w:trPr>
          <w:trHeight w:val="478"/>
        </w:trPr>
        <w:tc>
          <w:tcPr>
            <w:tcW w:w="625" w:type="dxa"/>
            <w:shd w:val="clear" w:color="auto" w:fill="ADD664"/>
          </w:tcPr>
          <w:p w14:paraId="27C83D89" w14:textId="77777777" w:rsidR="001221D2" w:rsidRPr="002E7AF7" w:rsidRDefault="001221D2" w:rsidP="001221D2">
            <w:pPr>
              <w:spacing w:before="120" w:after="120"/>
              <w:jc w:val="center"/>
              <w:rPr>
                <w:rFonts w:asciiTheme="minorHAnsi" w:hAnsiTheme="minorHAnsi"/>
                <w:b/>
                <w:sz w:val="18"/>
                <w:szCs w:val="18"/>
              </w:rPr>
            </w:pPr>
            <w:r>
              <w:rPr>
                <w:rFonts w:asciiTheme="minorHAnsi" w:hAnsiTheme="minorHAnsi"/>
                <w:b/>
                <w:sz w:val="20"/>
                <w:szCs w:val="18"/>
              </w:rPr>
              <w:t>No</w:t>
            </w:r>
          </w:p>
        </w:tc>
        <w:tc>
          <w:tcPr>
            <w:tcW w:w="2610" w:type="dxa"/>
            <w:shd w:val="clear" w:color="auto" w:fill="ADD664"/>
            <w:vAlign w:val="center"/>
          </w:tcPr>
          <w:p w14:paraId="47ED7F54" w14:textId="77777777" w:rsidR="001221D2" w:rsidRPr="003B3604" w:rsidRDefault="001221D2" w:rsidP="001221D2">
            <w:pPr>
              <w:spacing w:before="120" w:after="120"/>
              <w:jc w:val="center"/>
              <w:rPr>
                <w:rFonts w:asciiTheme="minorHAnsi" w:hAnsiTheme="minorHAnsi"/>
                <w:b/>
                <w:sz w:val="20"/>
                <w:szCs w:val="20"/>
              </w:rPr>
            </w:pPr>
            <w:r w:rsidRPr="003B3604">
              <w:rPr>
                <w:rFonts w:asciiTheme="minorHAnsi" w:hAnsiTheme="minorHAnsi"/>
                <w:b/>
                <w:sz w:val="20"/>
                <w:szCs w:val="20"/>
              </w:rPr>
              <w:t>Agenda Items</w:t>
            </w:r>
            <w:r>
              <w:rPr>
                <w:rFonts w:asciiTheme="minorHAnsi" w:hAnsiTheme="minorHAnsi"/>
                <w:b/>
                <w:sz w:val="20"/>
                <w:szCs w:val="20"/>
              </w:rPr>
              <w:t xml:space="preserve"> </w:t>
            </w:r>
          </w:p>
        </w:tc>
        <w:tc>
          <w:tcPr>
            <w:tcW w:w="720" w:type="dxa"/>
            <w:shd w:val="clear" w:color="auto" w:fill="ADD664"/>
          </w:tcPr>
          <w:p w14:paraId="7D3AA0CD" w14:textId="77777777" w:rsidR="001221D2" w:rsidRPr="003B3604" w:rsidRDefault="001221D2" w:rsidP="001221D2">
            <w:pPr>
              <w:spacing w:before="120" w:after="120"/>
              <w:jc w:val="center"/>
              <w:rPr>
                <w:rFonts w:asciiTheme="minorHAnsi" w:hAnsiTheme="minorHAnsi"/>
                <w:b/>
                <w:sz w:val="20"/>
                <w:szCs w:val="20"/>
              </w:rPr>
            </w:pPr>
            <w:r>
              <w:rPr>
                <w:rFonts w:asciiTheme="minorHAnsi" w:hAnsiTheme="minorHAnsi"/>
                <w:b/>
                <w:sz w:val="20"/>
                <w:szCs w:val="20"/>
              </w:rPr>
              <w:t>Time</w:t>
            </w:r>
          </w:p>
        </w:tc>
        <w:tc>
          <w:tcPr>
            <w:tcW w:w="1350" w:type="dxa"/>
            <w:shd w:val="clear" w:color="auto" w:fill="ADD664"/>
            <w:vAlign w:val="center"/>
          </w:tcPr>
          <w:p w14:paraId="4D37D48E" w14:textId="77777777" w:rsidR="001221D2" w:rsidRPr="003B3604" w:rsidRDefault="002F6A99" w:rsidP="001221D2">
            <w:pPr>
              <w:spacing w:before="120" w:after="120"/>
              <w:jc w:val="center"/>
              <w:rPr>
                <w:rFonts w:asciiTheme="minorHAnsi" w:hAnsiTheme="minorHAnsi"/>
                <w:b/>
                <w:sz w:val="20"/>
                <w:szCs w:val="20"/>
              </w:rPr>
            </w:pPr>
            <w:r>
              <w:rPr>
                <w:rFonts w:asciiTheme="minorHAnsi" w:hAnsiTheme="minorHAnsi"/>
                <w:b/>
                <w:sz w:val="20"/>
                <w:szCs w:val="20"/>
              </w:rPr>
              <w:t>Presenter</w:t>
            </w:r>
          </w:p>
        </w:tc>
        <w:tc>
          <w:tcPr>
            <w:tcW w:w="5855" w:type="dxa"/>
            <w:shd w:val="clear" w:color="auto" w:fill="ADD664"/>
            <w:vAlign w:val="center"/>
          </w:tcPr>
          <w:p w14:paraId="71E21DA1" w14:textId="77777777" w:rsidR="001221D2" w:rsidRPr="003B3604" w:rsidRDefault="001221D2" w:rsidP="001221D2">
            <w:pPr>
              <w:spacing w:after="120"/>
              <w:jc w:val="center"/>
              <w:rPr>
                <w:rFonts w:asciiTheme="minorHAnsi" w:hAnsiTheme="minorHAnsi"/>
                <w:b/>
                <w:sz w:val="20"/>
                <w:szCs w:val="20"/>
              </w:rPr>
            </w:pPr>
            <w:r w:rsidRPr="003B3604">
              <w:rPr>
                <w:rFonts w:asciiTheme="minorHAnsi" w:hAnsiTheme="minorHAnsi"/>
                <w:b/>
                <w:sz w:val="20"/>
                <w:szCs w:val="20"/>
              </w:rPr>
              <w:t>Summary Meeting Notes</w:t>
            </w:r>
          </w:p>
        </w:tc>
      </w:tr>
      <w:tr w:rsidR="002517FE" w:rsidRPr="003B3604" w14:paraId="3F90C890" w14:textId="77777777" w:rsidTr="00924D32">
        <w:trPr>
          <w:trHeight w:val="340"/>
        </w:trPr>
        <w:tc>
          <w:tcPr>
            <w:tcW w:w="625" w:type="dxa"/>
            <w:vAlign w:val="center"/>
          </w:tcPr>
          <w:p w14:paraId="76BD63F9" w14:textId="77777777" w:rsidR="002517FE" w:rsidRPr="002E7AF7" w:rsidRDefault="002517FE" w:rsidP="002517FE">
            <w:pPr>
              <w:pStyle w:val="ListParagraph"/>
              <w:numPr>
                <w:ilvl w:val="0"/>
                <w:numId w:val="1"/>
              </w:numPr>
              <w:jc w:val="center"/>
              <w:rPr>
                <w:rFonts w:asciiTheme="minorHAnsi" w:hAnsiTheme="minorHAnsi" w:cs="Calibri"/>
                <w:sz w:val="18"/>
                <w:szCs w:val="18"/>
              </w:rPr>
            </w:pPr>
          </w:p>
        </w:tc>
        <w:tc>
          <w:tcPr>
            <w:tcW w:w="2610" w:type="dxa"/>
          </w:tcPr>
          <w:p w14:paraId="5AB14962" w14:textId="736908ED" w:rsidR="002517FE" w:rsidRPr="00994767" w:rsidRDefault="00273D6B" w:rsidP="002517FE">
            <w:pPr>
              <w:rPr>
                <w:rFonts w:asciiTheme="minorHAnsi" w:hAnsiTheme="minorHAnsi" w:cs="Calibri"/>
                <w:sz w:val="20"/>
              </w:rPr>
            </w:pPr>
            <w:r>
              <w:rPr>
                <w:rFonts w:asciiTheme="minorHAnsi" w:hAnsiTheme="minorHAnsi" w:cs="Calibri"/>
                <w:sz w:val="20"/>
              </w:rPr>
              <w:t xml:space="preserve">Introductions/Approval of </w:t>
            </w:r>
            <w:r w:rsidR="00B67CAA">
              <w:rPr>
                <w:rFonts w:asciiTheme="minorHAnsi" w:hAnsiTheme="minorHAnsi" w:cs="Calibri"/>
                <w:sz w:val="20"/>
              </w:rPr>
              <w:t>November</w:t>
            </w:r>
            <w:r w:rsidR="00711C69">
              <w:rPr>
                <w:rFonts w:asciiTheme="minorHAnsi" w:hAnsiTheme="minorHAnsi" w:cs="Calibri"/>
                <w:sz w:val="20"/>
              </w:rPr>
              <w:t xml:space="preserve"> </w:t>
            </w:r>
            <w:r>
              <w:rPr>
                <w:rFonts w:asciiTheme="minorHAnsi" w:hAnsiTheme="minorHAnsi" w:cs="Calibri"/>
                <w:sz w:val="20"/>
              </w:rPr>
              <w:t>minutes</w:t>
            </w:r>
          </w:p>
        </w:tc>
        <w:tc>
          <w:tcPr>
            <w:tcW w:w="720" w:type="dxa"/>
          </w:tcPr>
          <w:p w14:paraId="5E590D3D" w14:textId="69E55168" w:rsidR="002517FE" w:rsidRPr="002E7AF7" w:rsidRDefault="002517FE" w:rsidP="002517FE">
            <w:pPr>
              <w:spacing w:after="120"/>
              <w:jc w:val="center"/>
              <w:rPr>
                <w:rFonts w:asciiTheme="minorHAnsi" w:hAnsiTheme="minorHAnsi" w:cs="Calibri"/>
                <w:sz w:val="18"/>
                <w:szCs w:val="18"/>
              </w:rPr>
            </w:pPr>
            <w:r>
              <w:rPr>
                <w:rFonts w:asciiTheme="minorHAnsi" w:hAnsiTheme="minorHAnsi" w:cs="Calibri"/>
                <w:sz w:val="18"/>
                <w:szCs w:val="18"/>
              </w:rPr>
              <w:t>1</w:t>
            </w:r>
            <w:r w:rsidR="00827D8A">
              <w:rPr>
                <w:rFonts w:asciiTheme="minorHAnsi" w:hAnsiTheme="minorHAnsi" w:cs="Calibri"/>
                <w:sz w:val="18"/>
                <w:szCs w:val="18"/>
              </w:rPr>
              <w:t>1</w:t>
            </w:r>
            <w:r>
              <w:rPr>
                <w:rFonts w:asciiTheme="minorHAnsi" w:hAnsiTheme="minorHAnsi" w:cs="Calibri"/>
                <w:sz w:val="18"/>
                <w:szCs w:val="18"/>
              </w:rPr>
              <w:t>:00</w:t>
            </w:r>
          </w:p>
        </w:tc>
        <w:tc>
          <w:tcPr>
            <w:tcW w:w="1350" w:type="dxa"/>
            <w:vAlign w:val="center"/>
          </w:tcPr>
          <w:p w14:paraId="195DD8CB" w14:textId="0A430C06" w:rsidR="002517FE" w:rsidRPr="002E7AF7" w:rsidRDefault="00273D6B" w:rsidP="002517FE">
            <w:pPr>
              <w:spacing w:after="120"/>
              <w:jc w:val="center"/>
              <w:rPr>
                <w:rFonts w:asciiTheme="minorHAnsi" w:hAnsiTheme="minorHAnsi" w:cs="Calibri"/>
                <w:sz w:val="18"/>
                <w:szCs w:val="18"/>
              </w:rPr>
            </w:pPr>
            <w:r>
              <w:rPr>
                <w:rFonts w:asciiTheme="minorHAnsi" w:hAnsiTheme="minorHAnsi" w:cs="Calibri"/>
                <w:sz w:val="18"/>
                <w:szCs w:val="18"/>
              </w:rPr>
              <w:t>Nicole</w:t>
            </w:r>
          </w:p>
        </w:tc>
        <w:tc>
          <w:tcPr>
            <w:tcW w:w="5855" w:type="dxa"/>
          </w:tcPr>
          <w:p w14:paraId="671D6089" w14:textId="77777777" w:rsidR="002517FE" w:rsidRPr="00FE3413" w:rsidRDefault="005B0DA9" w:rsidP="002517FE">
            <w:pPr>
              <w:rPr>
                <w:rFonts w:asciiTheme="minorHAnsi" w:hAnsiTheme="minorHAnsi" w:cstheme="minorHAnsi"/>
                <w:color w:val="1F4E79" w:themeColor="accent1" w:themeShade="80"/>
              </w:rPr>
            </w:pPr>
            <w:r w:rsidRPr="00FE3413">
              <w:rPr>
                <w:rFonts w:asciiTheme="minorHAnsi" w:hAnsiTheme="minorHAnsi" w:cstheme="minorHAnsi"/>
                <w:color w:val="1F4E79" w:themeColor="accent1" w:themeShade="80"/>
              </w:rPr>
              <w:t xml:space="preserve">Introduced new member Lisa to the team and introduced guests on the meeting today. </w:t>
            </w:r>
          </w:p>
          <w:p w14:paraId="32277D7F" w14:textId="77777777" w:rsidR="002F4C32" w:rsidRPr="00FE3413" w:rsidRDefault="002F4C32" w:rsidP="002517FE">
            <w:pPr>
              <w:rPr>
                <w:rFonts w:asciiTheme="minorHAnsi" w:hAnsiTheme="minorHAnsi" w:cstheme="minorHAnsi"/>
                <w:color w:val="1F4E79" w:themeColor="accent1" w:themeShade="80"/>
              </w:rPr>
            </w:pPr>
          </w:p>
          <w:p w14:paraId="4052B259" w14:textId="6B737421" w:rsidR="002F4C32" w:rsidRPr="00FE3413" w:rsidRDefault="002F4C32" w:rsidP="002517FE">
            <w:pPr>
              <w:rPr>
                <w:rFonts w:asciiTheme="minorHAnsi" w:hAnsiTheme="minorHAnsi" w:cstheme="minorHAnsi"/>
                <w:color w:val="1F4E79" w:themeColor="accent1" w:themeShade="80"/>
              </w:rPr>
            </w:pPr>
            <w:r w:rsidRPr="00FE3413">
              <w:rPr>
                <w:rFonts w:asciiTheme="minorHAnsi" w:hAnsiTheme="minorHAnsi" w:cstheme="minorHAnsi"/>
                <w:color w:val="1F4E79" w:themeColor="accent1" w:themeShade="80"/>
              </w:rPr>
              <w:t xml:space="preserve">Approval of the November meeting minutes- Isaac </w:t>
            </w:r>
            <w:r w:rsidR="00E15BB6" w:rsidRPr="00FE3413">
              <w:rPr>
                <w:rFonts w:asciiTheme="minorHAnsi" w:hAnsiTheme="minorHAnsi" w:cstheme="minorHAnsi"/>
                <w:color w:val="1F4E79" w:themeColor="accent1" w:themeShade="80"/>
              </w:rPr>
              <w:t>motioned to approve and Cora seconded. Minutes approved</w:t>
            </w:r>
          </w:p>
        </w:tc>
      </w:tr>
      <w:tr w:rsidR="002517FE" w:rsidRPr="003B3604" w14:paraId="7F0BB23E" w14:textId="77777777" w:rsidTr="00924D32">
        <w:trPr>
          <w:trHeight w:val="497"/>
        </w:trPr>
        <w:tc>
          <w:tcPr>
            <w:tcW w:w="625" w:type="dxa"/>
            <w:vAlign w:val="center"/>
          </w:tcPr>
          <w:p w14:paraId="306B1A0D" w14:textId="77777777" w:rsidR="002517FE" w:rsidRPr="002E7AF7" w:rsidRDefault="002517FE" w:rsidP="002517FE">
            <w:pPr>
              <w:pStyle w:val="ListParagraph"/>
              <w:numPr>
                <w:ilvl w:val="0"/>
                <w:numId w:val="1"/>
              </w:numPr>
              <w:jc w:val="center"/>
              <w:rPr>
                <w:rFonts w:asciiTheme="minorHAnsi" w:hAnsiTheme="minorHAnsi" w:cs="Calibri"/>
                <w:sz w:val="18"/>
                <w:szCs w:val="18"/>
              </w:rPr>
            </w:pPr>
          </w:p>
        </w:tc>
        <w:tc>
          <w:tcPr>
            <w:tcW w:w="2610" w:type="dxa"/>
          </w:tcPr>
          <w:p w14:paraId="17D3211E" w14:textId="71C2A830" w:rsidR="002517FE" w:rsidRPr="00994767" w:rsidRDefault="00626F1F" w:rsidP="002517FE">
            <w:pPr>
              <w:rPr>
                <w:rFonts w:asciiTheme="minorHAnsi" w:hAnsiTheme="minorHAnsi"/>
                <w:sz w:val="20"/>
              </w:rPr>
            </w:pPr>
            <w:r>
              <w:rPr>
                <w:rFonts w:asciiTheme="minorHAnsi" w:hAnsiTheme="minorHAnsi"/>
                <w:sz w:val="20"/>
              </w:rPr>
              <w:t xml:space="preserve">Review </w:t>
            </w:r>
            <w:r w:rsidR="00827D8A">
              <w:rPr>
                <w:rFonts w:asciiTheme="minorHAnsi" w:hAnsiTheme="minorHAnsi"/>
                <w:sz w:val="20"/>
              </w:rPr>
              <w:t>ground rules</w:t>
            </w:r>
          </w:p>
        </w:tc>
        <w:tc>
          <w:tcPr>
            <w:tcW w:w="720" w:type="dxa"/>
          </w:tcPr>
          <w:p w14:paraId="19AA3ED0" w14:textId="0E5F2AD7" w:rsidR="002517FE" w:rsidRPr="002E7AF7" w:rsidRDefault="00521007" w:rsidP="002517FE">
            <w:pPr>
              <w:jc w:val="center"/>
              <w:rPr>
                <w:rFonts w:asciiTheme="minorHAnsi" w:hAnsiTheme="minorHAnsi" w:cs="Calibri"/>
                <w:sz w:val="18"/>
                <w:szCs w:val="18"/>
              </w:rPr>
            </w:pPr>
            <w:r>
              <w:rPr>
                <w:rFonts w:asciiTheme="minorHAnsi" w:hAnsiTheme="minorHAnsi" w:cs="Calibri"/>
                <w:sz w:val="18"/>
                <w:szCs w:val="18"/>
              </w:rPr>
              <w:t>1</w:t>
            </w:r>
            <w:r w:rsidR="00827D8A">
              <w:rPr>
                <w:rFonts w:asciiTheme="minorHAnsi" w:hAnsiTheme="minorHAnsi" w:cs="Calibri"/>
                <w:sz w:val="18"/>
                <w:szCs w:val="18"/>
              </w:rPr>
              <w:t>1</w:t>
            </w:r>
            <w:r>
              <w:rPr>
                <w:rFonts w:asciiTheme="minorHAnsi" w:hAnsiTheme="minorHAnsi" w:cs="Calibri"/>
                <w:sz w:val="18"/>
                <w:szCs w:val="18"/>
              </w:rPr>
              <w:t>:</w:t>
            </w:r>
            <w:r w:rsidR="00827D8A">
              <w:rPr>
                <w:rFonts w:asciiTheme="minorHAnsi" w:hAnsiTheme="minorHAnsi" w:cs="Calibri"/>
                <w:sz w:val="18"/>
                <w:szCs w:val="18"/>
              </w:rPr>
              <w:t>10</w:t>
            </w:r>
          </w:p>
        </w:tc>
        <w:tc>
          <w:tcPr>
            <w:tcW w:w="1350" w:type="dxa"/>
            <w:vAlign w:val="center"/>
          </w:tcPr>
          <w:p w14:paraId="33386CE8" w14:textId="199C994A" w:rsidR="002517FE" w:rsidRPr="005B7909" w:rsidRDefault="00B6613D" w:rsidP="002517FE">
            <w:pPr>
              <w:jc w:val="center"/>
              <w:rPr>
                <w:rFonts w:asciiTheme="minorHAnsi" w:hAnsiTheme="minorHAnsi" w:cstheme="minorHAnsi"/>
                <w:sz w:val="20"/>
                <w:szCs w:val="20"/>
              </w:rPr>
            </w:pPr>
            <w:r w:rsidRPr="005B7909">
              <w:rPr>
                <w:rFonts w:asciiTheme="minorHAnsi" w:hAnsiTheme="minorHAnsi" w:cstheme="minorHAnsi"/>
                <w:sz w:val="20"/>
                <w:szCs w:val="20"/>
              </w:rPr>
              <w:t>Nicole</w:t>
            </w:r>
          </w:p>
        </w:tc>
        <w:tc>
          <w:tcPr>
            <w:tcW w:w="5855" w:type="dxa"/>
          </w:tcPr>
          <w:p w14:paraId="571B941E" w14:textId="77777777" w:rsidR="00692CA3" w:rsidRPr="00FE3413" w:rsidRDefault="0067655D" w:rsidP="002517FE">
            <w:pPr>
              <w:tabs>
                <w:tab w:val="left" w:pos="1308"/>
              </w:tabs>
              <w:rPr>
                <w:rFonts w:asciiTheme="minorHAnsi" w:hAnsiTheme="minorHAnsi" w:cstheme="minorHAnsi"/>
                <w:color w:val="1F4E79" w:themeColor="accent1" w:themeShade="80"/>
              </w:rPr>
            </w:pPr>
            <w:r w:rsidRPr="00FE3413">
              <w:rPr>
                <w:rFonts w:asciiTheme="minorHAnsi" w:hAnsiTheme="minorHAnsi" w:cstheme="minorHAnsi"/>
                <w:color w:val="1F4E79" w:themeColor="accent1" w:themeShade="80"/>
              </w:rPr>
              <w:t xml:space="preserve"> </w:t>
            </w:r>
            <w:r w:rsidR="0086086F" w:rsidRPr="00FE3413">
              <w:rPr>
                <w:rFonts w:asciiTheme="minorHAnsi" w:hAnsiTheme="minorHAnsi" w:cstheme="minorHAnsi"/>
                <w:color w:val="1F4E79" w:themeColor="accent1" w:themeShade="80"/>
              </w:rPr>
              <w:t xml:space="preserve">Ground rules are reviewed yearly. We want to make sure that they still make sense for the team. Is there anything that should be removed, added, or </w:t>
            </w:r>
            <w:r w:rsidR="00692CA3" w:rsidRPr="00FE3413">
              <w:rPr>
                <w:rFonts w:asciiTheme="minorHAnsi" w:hAnsiTheme="minorHAnsi" w:cstheme="minorHAnsi"/>
                <w:color w:val="1F4E79" w:themeColor="accent1" w:themeShade="80"/>
              </w:rPr>
              <w:t>changed?</w:t>
            </w:r>
          </w:p>
          <w:p w14:paraId="2E3AA459" w14:textId="77777777" w:rsidR="00652971" w:rsidRPr="00FE3413" w:rsidRDefault="00652971" w:rsidP="00652971">
            <w:pPr>
              <w:pStyle w:val="ListParagraph"/>
              <w:numPr>
                <w:ilvl w:val="0"/>
                <w:numId w:val="9"/>
              </w:numPr>
              <w:tabs>
                <w:tab w:val="left" w:pos="1308"/>
              </w:tabs>
              <w:rPr>
                <w:rFonts w:asciiTheme="minorHAnsi" w:hAnsiTheme="minorHAnsi" w:cstheme="minorHAnsi"/>
                <w:color w:val="1F4E79" w:themeColor="accent1" w:themeShade="80"/>
                <w:sz w:val="22"/>
                <w:szCs w:val="22"/>
              </w:rPr>
            </w:pPr>
            <w:r w:rsidRPr="00FE3413">
              <w:rPr>
                <w:rFonts w:asciiTheme="minorHAnsi" w:hAnsiTheme="minorHAnsi" w:cstheme="minorHAnsi"/>
                <w:color w:val="1F4E79" w:themeColor="accent1" w:themeShade="80"/>
                <w:sz w:val="22"/>
                <w:szCs w:val="22"/>
              </w:rPr>
              <w:t xml:space="preserve">Isaac – adding in guidelines to remind us to stay on </w:t>
            </w:r>
            <w:proofErr w:type="gramStart"/>
            <w:r w:rsidRPr="00FE3413">
              <w:rPr>
                <w:rFonts w:asciiTheme="minorHAnsi" w:hAnsiTheme="minorHAnsi" w:cstheme="minorHAnsi"/>
                <w:color w:val="1F4E79" w:themeColor="accent1" w:themeShade="80"/>
                <w:sz w:val="22"/>
                <w:szCs w:val="22"/>
              </w:rPr>
              <w:t>topic</w:t>
            </w:r>
            <w:proofErr w:type="gramEnd"/>
          </w:p>
          <w:p w14:paraId="1430C4AA" w14:textId="77777777" w:rsidR="00563C26" w:rsidRPr="00FE3413" w:rsidRDefault="003C226F" w:rsidP="00652971">
            <w:pPr>
              <w:pStyle w:val="ListParagraph"/>
              <w:numPr>
                <w:ilvl w:val="0"/>
                <w:numId w:val="9"/>
              </w:numPr>
              <w:tabs>
                <w:tab w:val="left" w:pos="1308"/>
              </w:tabs>
              <w:rPr>
                <w:rFonts w:asciiTheme="minorHAnsi" w:hAnsiTheme="minorHAnsi" w:cstheme="minorHAnsi"/>
                <w:color w:val="1F4E79" w:themeColor="accent1" w:themeShade="80"/>
                <w:sz w:val="22"/>
                <w:szCs w:val="22"/>
              </w:rPr>
            </w:pPr>
            <w:r w:rsidRPr="00FE3413">
              <w:rPr>
                <w:rFonts w:asciiTheme="minorHAnsi" w:hAnsiTheme="minorHAnsi" w:cstheme="minorHAnsi"/>
                <w:sz w:val="22"/>
                <w:szCs w:val="22"/>
              </w:rPr>
              <w:t>Zya-There are occasion I have ideas or solution that come to mind, you can email Nicole any time of day in between meeting, she is very responsive and give you feedback and can also set up time in the next meeting, ideas are valued and important</w:t>
            </w:r>
            <w:r w:rsidRPr="00FE3413">
              <w:rPr>
                <w:rFonts w:asciiTheme="minorHAnsi" w:hAnsiTheme="minorHAnsi" w:cstheme="minorHAnsi"/>
                <w:color w:val="1F4E79" w:themeColor="accent1" w:themeShade="80"/>
                <w:sz w:val="22"/>
                <w:szCs w:val="22"/>
              </w:rPr>
              <w:t>.</w:t>
            </w:r>
          </w:p>
          <w:p w14:paraId="7AFA91DC" w14:textId="2AAACEB5" w:rsidR="003C226F" w:rsidRPr="00FE3413" w:rsidRDefault="002113B4" w:rsidP="00652971">
            <w:pPr>
              <w:pStyle w:val="ListParagraph"/>
              <w:numPr>
                <w:ilvl w:val="0"/>
                <w:numId w:val="9"/>
              </w:numPr>
              <w:tabs>
                <w:tab w:val="left" w:pos="1308"/>
              </w:tabs>
              <w:rPr>
                <w:rFonts w:asciiTheme="minorHAnsi" w:hAnsiTheme="minorHAnsi" w:cstheme="minorHAnsi"/>
                <w:color w:val="1F4E79" w:themeColor="accent1" w:themeShade="80"/>
                <w:sz w:val="22"/>
                <w:szCs w:val="22"/>
              </w:rPr>
            </w:pPr>
            <w:r w:rsidRPr="00FE3413">
              <w:rPr>
                <w:rFonts w:asciiTheme="minorHAnsi" w:hAnsiTheme="minorHAnsi" w:cstheme="minorHAnsi"/>
                <w:sz w:val="22"/>
                <w:szCs w:val="22"/>
              </w:rPr>
              <w:t>Nicole – How about a</w:t>
            </w:r>
            <w:r w:rsidR="003C226F" w:rsidRPr="00FE3413">
              <w:rPr>
                <w:rFonts w:asciiTheme="minorHAnsi" w:hAnsiTheme="minorHAnsi" w:cstheme="minorHAnsi"/>
                <w:sz w:val="22"/>
                <w:szCs w:val="22"/>
              </w:rPr>
              <w:t xml:space="preserve">dding in a parking lot </w:t>
            </w:r>
            <w:r w:rsidR="00E513AB" w:rsidRPr="00FE3413">
              <w:rPr>
                <w:rFonts w:asciiTheme="minorHAnsi" w:hAnsiTheme="minorHAnsi" w:cstheme="minorHAnsi"/>
                <w:sz w:val="22"/>
                <w:szCs w:val="22"/>
              </w:rPr>
              <w:t xml:space="preserve">for topics that are not relevant to </w:t>
            </w:r>
            <w:proofErr w:type="gramStart"/>
            <w:r w:rsidR="00E513AB" w:rsidRPr="00FE3413">
              <w:rPr>
                <w:rFonts w:asciiTheme="minorHAnsi" w:hAnsiTheme="minorHAnsi" w:cstheme="minorHAnsi"/>
                <w:sz w:val="22"/>
                <w:szCs w:val="22"/>
              </w:rPr>
              <w:t>discussion</w:t>
            </w:r>
            <w:proofErr w:type="gramEnd"/>
          </w:p>
          <w:p w14:paraId="6C2C9DB2" w14:textId="77777777" w:rsidR="002113B4" w:rsidRPr="00FE3413" w:rsidRDefault="002113B4" w:rsidP="00652971">
            <w:pPr>
              <w:pStyle w:val="ListParagraph"/>
              <w:numPr>
                <w:ilvl w:val="0"/>
                <w:numId w:val="9"/>
              </w:numPr>
              <w:tabs>
                <w:tab w:val="left" w:pos="1308"/>
              </w:tabs>
              <w:rPr>
                <w:rStyle w:val="ui-provider"/>
                <w:rFonts w:asciiTheme="minorHAnsi" w:hAnsiTheme="minorHAnsi" w:cstheme="minorHAnsi"/>
                <w:color w:val="1F4E79" w:themeColor="accent1" w:themeShade="80"/>
                <w:sz w:val="22"/>
                <w:szCs w:val="22"/>
              </w:rPr>
            </w:pPr>
            <w:r w:rsidRPr="00FE3413">
              <w:rPr>
                <w:rFonts w:asciiTheme="minorHAnsi" w:hAnsiTheme="minorHAnsi" w:cstheme="minorHAnsi"/>
                <w:sz w:val="22"/>
                <w:szCs w:val="22"/>
              </w:rPr>
              <w:t>Heather-</w:t>
            </w:r>
            <w:r w:rsidRPr="00FE3413">
              <w:rPr>
                <w:rStyle w:val="ui-provider"/>
                <w:rFonts w:asciiTheme="minorHAnsi" w:hAnsiTheme="minorHAnsi" w:cstheme="minorHAnsi"/>
                <w:sz w:val="22"/>
                <w:szCs w:val="22"/>
              </w:rPr>
              <w:t xml:space="preserve">Idea sharing doesn't have to only occur during our meetings.  You are welcome (and encouraged) to email your ideas and feedback to Nicole </w:t>
            </w:r>
            <w:proofErr w:type="gramStart"/>
            <w:r w:rsidRPr="00FE3413">
              <w:rPr>
                <w:rStyle w:val="ui-provider"/>
                <w:rFonts w:asciiTheme="minorHAnsi" w:hAnsiTheme="minorHAnsi" w:cstheme="minorHAnsi"/>
                <w:sz w:val="22"/>
                <w:szCs w:val="22"/>
              </w:rPr>
              <w:t>anytime</w:t>
            </w:r>
            <w:proofErr w:type="gramEnd"/>
          </w:p>
          <w:p w14:paraId="16B6D4BA" w14:textId="7A172997" w:rsidR="005B7909" w:rsidRPr="00FE3413" w:rsidRDefault="005B7909" w:rsidP="00652971">
            <w:pPr>
              <w:pStyle w:val="ListParagraph"/>
              <w:numPr>
                <w:ilvl w:val="0"/>
                <w:numId w:val="9"/>
              </w:numPr>
              <w:tabs>
                <w:tab w:val="left" w:pos="1308"/>
              </w:tabs>
              <w:rPr>
                <w:rFonts w:asciiTheme="minorHAnsi" w:hAnsiTheme="minorHAnsi" w:cstheme="minorHAnsi"/>
                <w:color w:val="1F4E79" w:themeColor="accent1" w:themeShade="80"/>
                <w:sz w:val="22"/>
                <w:szCs w:val="22"/>
              </w:rPr>
            </w:pPr>
            <w:r w:rsidRPr="00FE3413">
              <w:rPr>
                <w:rStyle w:val="ui-provider"/>
                <w:rFonts w:asciiTheme="minorHAnsi" w:hAnsiTheme="minorHAnsi" w:cstheme="minorHAnsi"/>
                <w:sz w:val="22"/>
                <w:szCs w:val="22"/>
              </w:rPr>
              <w:t>Nicole will add in and bring back next meeting for approval</w:t>
            </w:r>
          </w:p>
        </w:tc>
      </w:tr>
      <w:tr w:rsidR="00D56E95" w:rsidRPr="003B3604" w14:paraId="068A91F4" w14:textId="77777777" w:rsidTr="00924D32">
        <w:trPr>
          <w:trHeight w:val="461"/>
        </w:trPr>
        <w:tc>
          <w:tcPr>
            <w:tcW w:w="625" w:type="dxa"/>
            <w:vAlign w:val="center"/>
          </w:tcPr>
          <w:p w14:paraId="7EC1EA15" w14:textId="77777777" w:rsidR="00D56E95" w:rsidRPr="002E7AF7" w:rsidRDefault="00D56E95" w:rsidP="00D56E95">
            <w:pPr>
              <w:pStyle w:val="ListParagraph"/>
              <w:numPr>
                <w:ilvl w:val="0"/>
                <w:numId w:val="1"/>
              </w:numPr>
              <w:jc w:val="center"/>
              <w:rPr>
                <w:rFonts w:asciiTheme="minorHAnsi" w:hAnsiTheme="minorHAnsi" w:cs="Calibri"/>
                <w:sz w:val="18"/>
                <w:szCs w:val="18"/>
              </w:rPr>
            </w:pPr>
          </w:p>
        </w:tc>
        <w:tc>
          <w:tcPr>
            <w:tcW w:w="2610" w:type="dxa"/>
          </w:tcPr>
          <w:p w14:paraId="703E27AE" w14:textId="6431049C" w:rsidR="00D56E95" w:rsidRPr="00E13ECF" w:rsidRDefault="00313463" w:rsidP="00D56E95">
            <w:pPr>
              <w:spacing w:after="240"/>
              <w:rPr>
                <w:rFonts w:asciiTheme="minorHAnsi" w:hAnsiTheme="minorHAnsi"/>
                <w:sz w:val="20"/>
              </w:rPr>
            </w:pPr>
            <w:r>
              <w:rPr>
                <w:rFonts w:asciiTheme="minorHAnsi" w:hAnsiTheme="minorHAnsi"/>
                <w:sz w:val="20"/>
              </w:rPr>
              <w:t xml:space="preserve">Brainstorm </w:t>
            </w:r>
            <w:r w:rsidR="00417855">
              <w:rPr>
                <w:rFonts w:asciiTheme="minorHAnsi" w:hAnsiTheme="minorHAnsi"/>
                <w:sz w:val="20"/>
              </w:rPr>
              <w:t>SET Participation</w:t>
            </w:r>
          </w:p>
        </w:tc>
        <w:tc>
          <w:tcPr>
            <w:tcW w:w="720" w:type="dxa"/>
          </w:tcPr>
          <w:p w14:paraId="1B852863" w14:textId="3C6BBB3D" w:rsidR="00D56E95" w:rsidRPr="002E7AF7" w:rsidRDefault="00D56E95" w:rsidP="00D56E95">
            <w:pPr>
              <w:spacing w:after="240"/>
              <w:jc w:val="center"/>
              <w:rPr>
                <w:rFonts w:asciiTheme="minorHAnsi" w:hAnsiTheme="minorHAnsi" w:cs="Calibri"/>
                <w:sz w:val="18"/>
                <w:szCs w:val="18"/>
              </w:rPr>
            </w:pPr>
            <w:r>
              <w:rPr>
                <w:rFonts w:asciiTheme="minorHAnsi" w:hAnsiTheme="minorHAnsi" w:cs="Calibri"/>
                <w:sz w:val="18"/>
                <w:szCs w:val="18"/>
              </w:rPr>
              <w:t>1</w:t>
            </w:r>
            <w:r w:rsidR="00532DED">
              <w:rPr>
                <w:rFonts w:asciiTheme="minorHAnsi" w:hAnsiTheme="minorHAnsi" w:cs="Calibri"/>
                <w:sz w:val="18"/>
                <w:szCs w:val="18"/>
              </w:rPr>
              <w:t>1</w:t>
            </w:r>
            <w:r>
              <w:rPr>
                <w:rFonts w:asciiTheme="minorHAnsi" w:hAnsiTheme="minorHAnsi" w:cs="Calibri"/>
                <w:sz w:val="18"/>
                <w:szCs w:val="18"/>
              </w:rPr>
              <w:t>:</w:t>
            </w:r>
            <w:r w:rsidR="008430E4">
              <w:rPr>
                <w:rFonts w:asciiTheme="minorHAnsi" w:hAnsiTheme="minorHAnsi" w:cs="Calibri"/>
                <w:sz w:val="18"/>
                <w:szCs w:val="18"/>
              </w:rPr>
              <w:t>1</w:t>
            </w:r>
            <w:r w:rsidR="00006841">
              <w:rPr>
                <w:rFonts w:asciiTheme="minorHAnsi" w:hAnsiTheme="minorHAnsi" w:cs="Calibri"/>
                <w:sz w:val="18"/>
                <w:szCs w:val="18"/>
              </w:rPr>
              <w:t>5</w:t>
            </w:r>
          </w:p>
        </w:tc>
        <w:tc>
          <w:tcPr>
            <w:tcW w:w="1350" w:type="dxa"/>
            <w:vAlign w:val="center"/>
          </w:tcPr>
          <w:p w14:paraId="5E6B2046" w14:textId="2CF2C667" w:rsidR="00D56E95" w:rsidRPr="002E7AF7" w:rsidRDefault="00827D8A" w:rsidP="008430E4">
            <w:pPr>
              <w:jc w:val="center"/>
              <w:rPr>
                <w:rFonts w:asciiTheme="minorHAnsi" w:hAnsiTheme="minorHAnsi" w:cs="Calibri"/>
                <w:sz w:val="18"/>
                <w:szCs w:val="18"/>
              </w:rPr>
            </w:pPr>
            <w:r>
              <w:rPr>
                <w:rFonts w:asciiTheme="minorHAnsi" w:hAnsiTheme="minorHAnsi" w:cs="Calibri"/>
                <w:sz w:val="18"/>
                <w:szCs w:val="18"/>
              </w:rPr>
              <w:t>Nicole</w:t>
            </w:r>
          </w:p>
        </w:tc>
        <w:tc>
          <w:tcPr>
            <w:tcW w:w="5855" w:type="dxa"/>
          </w:tcPr>
          <w:p w14:paraId="33482200" w14:textId="6775111E" w:rsidR="00A6501A" w:rsidRPr="00FE3413" w:rsidRDefault="00A6501A" w:rsidP="00344902">
            <w:pPr>
              <w:autoSpaceDE w:val="0"/>
              <w:autoSpaceDN w:val="0"/>
              <w:rPr>
                <w:rFonts w:asciiTheme="minorHAnsi" w:hAnsiTheme="minorHAnsi" w:cstheme="minorHAnsi"/>
                <w:color w:val="1F497D"/>
              </w:rPr>
            </w:pPr>
            <w:r w:rsidRPr="00FE3413">
              <w:rPr>
                <w:rFonts w:asciiTheme="minorHAnsi" w:hAnsiTheme="minorHAnsi" w:cstheme="minorHAnsi"/>
                <w:color w:val="1F497D"/>
              </w:rPr>
              <w:t xml:space="preserve">SET participation has not had a full team </w:t>
            </w:r>
            <w:r w:rsidR="00010DEB">
              <w:rPr>
                <w:rFonts w:asciiTheme="minorHAnsi" w:hAnsiTheme="minorHAnsi" w:cstheme="minorHAnsi"/>
                <w:color w:val="1F497D"/>
              </w:rPr>
              <w:t xml:space="preserve">for a long time </w:t>
            </w:r>
            <w:r w:rsidRPr="00FE3413">
              <w:rPr>
                <w:rFonts w:asciiTheme="minorHAnsi" w:hAnsiTheme="minorHAnsi" w:cstheme="minorHAnsi"/>
                <w:color w:val="1F497D"/>
              </w:rPr>
              <w:t xml:space="preserve">and we are looking to </w:t>
            </w:r>
            <w:r w:rsidR="00344902" w:rsidRPr="00FE3413">
              <w:rPr>
                <w:rFonts w:asciiTheme="minorHAnsi" w:hAnsiTheme="minorHAnsi" w:cstheme="minorHAnsi"/>
                <w:color w:val="1F497D"/>
              </w:rPr>
              <w:t xml:space="preserve">solicit membership in a different way then we have in the past. </w:t>
            </w:r>
            <w:r w:rsidRPr="00FE3413">
              <w:rPr>
                <w:rFonts w:asciiTheme="minorHAnsi" w:hAnsiTheme="minorHAnsi" w:cstheme="minorHAnsi"/>
                <w:color w:val="1F497D"/>
              </w:rPr>
              <w:t xml:space="preserve"> We are looking at getting creative on how to solicit SET membership. One of the ways that we are doing this is to do something similar to DCWC and use </w:t>
            </w:r>
            <w:proofErr w:type="spellStart"/>
            <w:r w:rsidRPr="00FE3413">
              <w:rPr>
                <w:rFonts w:asciiTheme="minorHAnsi" w:hAnsiTheme="minorHAnsi" w:cstheme="minorHAnsi"/>
                <w:color w:val="1F497D"/>
              </w:rPr>
              <w:t>listerv</w:t>
            </w:r>
            <w:proofErr w:type="spellEnd"/>
            <w:r w:rsidRPr="00FE3413">
              <w:rPr>
                <w:rFonts w:asciiTheme="minorHAnsi" w:hAnsiTheme="minorHAnsi" w:cstheme="minorHAnsi"/>
                <w:color w:val="1F497D"/>
              </w:rPr>
              <w:t xml:space="preserve"> </w:t>
            </w:r>
            <w:r w:rsidRPr="00FE3413">
              <w:rPr>
                <w:rFonts w:asciiTheme="minorHAnsi" w:hAnsiTheme="minorHAnsi" w:cstheme="minorHAnsi"/>
                <w:color w:val="1F497D"/>
              </w:rPr>
              <w:lastRenderedPageBreak/>
              <w:t xml:space="preserve">and social media to gain membership. When talking with the communications team it was suggested that we try and come up with a catchy phrase that would draw someone in to open a social media post for more information. </w:t>
            </w:r>
            <w:r w:rsidRPr="00FE3413">
              <w:rPr>
                <w:rFonts w:asciiTheme="minorHAnsi" w:hAnsiTheme="minorHAnsi" w:cstheme="minorHAnsi"/>
              </w:rPr>
              <w:t xml:space="preserve"> If you had 4 seconds to talk about </w:t>
            </w:r>
            <w:proofErr w:type="gramStart"/>
            <w:r w:rsidRPr="00FE3413">
              <w:rPr>
                <w:rFonts w:asciiTheme="minorHAnsi" w:hAnsiTheme="minorHAnsi" w:cstheme="minorHAnsi"/>
              </w:rPr>
              <w:t>SET</w:t>
            </w:r>
            <w:proofErr w:type="gramEnd"/>
            <w:r w:rsidRPr="00FE3413">
              <w:rPr>
                <w:rFonts w:asciiTheme="minorHAnsi" w:hAnsiTheme="minorHAnsi" w:cstheme="minorHAnsi"/>
              </w:rPr>
              <w:t xml:space="preserve"> what words would you use to draw someone in to apply? </w:t>
            </w:r>
          </w:p>
          <w:p w14:paraId="533AE287" w14:textId="77777777" w:rsidR="002D2E3B" w:rsidRDefault="00C823D3" w:rsidP="00417855">
            <w:pPr>
              <w:rPr>
                <w:rStyle w:val="ui-provider"/>
                <w:rFonts w:asciiTheme="minorHAnsi" w:hAnsiTheme="minorHAnsi" w:cstheme="minorHAnsi"/>
              </w:rPr>
            </w:pPr>
            <w:r w:rsidRPr="00FE3413">
              <w:rPr>
                <w:rStyle w:val="ui-provider"/>
                <w:rFonts w:asciiTheme="minorHAnsi" w:hAnsiTheme="minorHAnsi" w:cstheme="minorHAnsi"/>
              </w:rPr>
              <w:t>In 4 seconds to talk about S.E.T what words, phrases that’s catchy enough for someone to open it and want to read more</w:t>
            </w:r>
            <w:r w:rsidR="00344902" w:rsidRPr="00FE3413">
              <w:rPr>
                <w:rStyle w:val="ui-provider"/>
                <w:rFonts w:asciiTheme="minorHAnsi" w:hAnsiTheme="minorHAnsi" w:cstheme="minorHAnsi"/>
              </w:rPr>
              <w:t>.</w:t>
            </w:r>
            <w:r w:rsidRPr="00FE3413">
              <w:rPr>
                <w:rStyle w:val="ui-provider"/>
                <w:rFonts w:asciiTheme="minorHAnsi" w:hAnsiTheme="minorHAnsi" w:cstheme="minorHAnsi"/>
              </w:rPr>
              <w:br/>
            </w:r>
          </w:p>
          <w:p w14:paraId="4FFE1D3D" w14:textId="77777777" w:rsidR="002D2E3B" w:rsidRDefault="00C823D3" w:rsidP="00417855">
            <w:pPr>
              <w:rPr>
                <w:rStyle w:val="ui-provider"/>
                <w:rFonts w:asciiTheme="minorHAnsi" w:hAnsiTheme="minorHAnsi" w:cstheme="minorHAnsi"/>
              </w:rPr>
            </w:pPr>
            <w:r w:rsidRPr="00FE3413">
              <w:rPr>
                <w:rStyle w:val="ui-provider"/>
                <w:rFonts w:asciiTheme="minorHAnsi" w:hAnsiTheme="minorHAnsi" w:cstheme="minorHAnsi"/>
              </w:rPr>
              <w:t>Heather-Looking for key words phrases that quickly grabs attention.</w:t>
            </w:r>
            <w:r w:rsidRPr="00FE3413">
              <w:rPr>
                <w:rStyle w:val="ui-provider"/>
                <w:rFonts w:asciiTheme="minorHAnsi" w:hAnsiTheme="minorHAnsi" w:cstheme="minorHAnsi"/>
              </w:rPr>
              <w:br/>
            </w:r>
          </w:p>
          <w:p w14:paraId="42166366" w14:textId="77777777" w:rsidR="002D2E3B" w:rsidRDefault="00C823D3" w:rsidP="00417855">
            <w:pPr>
              <w:rPr>
                <w:rStyle w:val="ui-provider"/>
                <w:rFonts w:asciiTheme="minorHAnsi" w:hAnsiTheme="minorHAnsi" w:cstheme="minorHAnsi"/>
              </w:rPr>
            </w:pPr>
            <w:r w:rsidRPr="00FE3413">
              <w:rPr>
                <w:rStyle w:val="ui-provider"/>
                <w:rFonts w:asciiTheme="minorHAnsi" w:hAnsiTheme="minorHAnsi" w:cstheme="minorHAnsi"/>
              </w:rPr>
              <w:t xml:space="preserve">Zya-You can make a difference, I know everybody would like opportunity to make difference, use some form of that phrase you can make a difference in group or position I think it would </w:t>
            </w:r>
            <w:proofErr w:type="gramStart"/>
            <w:r w:rsidRPr="00FE3413">
              <w:rPr>
                <w:rStyle w:val="ui-provider"/>
                <w:rFonts w:asciiTheme="minorHAnsi" w:hAnsiTheme="minorHAnsi" w:cstheme="minorHAnsi"/>
              </w:rPr>
              <w:t>closing</w:t>
            </w:r>
            <w:proofErr w:type="gramEnd"/>
            <w:r w:rsidRPr="00FE3413">
              <w:rPr>
                <w:rStyle w:val="ui-provider"/>
                <w:rFonts w:asciiTheme="minorHAnsi" w:hAnsiTheme="minorHAnsi" w:cstheme="minorHAnsi"/>
              </w:rPr>
              <w:t xml:space="preserve"> statement.</w:t>
            </w:r>
            <w:r w:rsidRPr="00FE3413">
              <w:rPr>
                <w:rStyle w:val="ui-provider"/>
                <w:rFonts w:asciiTheme="minorHAnsi" w:hAnsiTheme="minorHAnsi" w:cstheme="minorHAnsi"/>
              </w:rPr>
              <w:br/>
            </w:r>
          </w:p>
          <w:p w14:paraId="191B5C58" w14:textId="62B4831A" w:rsidR="002D0F41" w:rsidRPr="00FE3413" w:rsidRDefault="00C823D3" w:rsidP="00417855">
            <w:pPr>
              <w:rPr>
                <w:rStyle w:val="ui-provider"/>
                <w:rFonts w:asciiTheme="minorHAnsi" w:hAnsiTheme="minorHAnsi" w:cstheme="minorHAnsi"/>
              </w:rPr>
            </w:pPr>
            <w:r w:rsidRPr="00FE3413">
              <w:rPr>
                <w:rStyle w:val="ui-provider"/>
                <w:rFonts w:asciiTheme="minorHAnsi" w:hAnsiTheme="minorHAnsi" w:cstheme="minorHAnsi"/>
              </w:rPr>
              <w:t>Cynthia-Also, we would love to hear your thoughts around images that could grab someone's attention when browsing through our social media channels. </w:t>
            </w:r>
            <w:r w:rsidRPr="00FE3413">
              <w:rPr>
                <w:rStyle w:val="ui-provider"/>
                <w:rFonts w:asciiTheme="minorHAnsi" w:hAnsiTheme="minorHAnsi" w:cstheme="minorHAnsi"/>
              </w:rPr>
              <w:br/>
              <w:t>Issac-Do you have what it takes, that sounds like marine core requirement, make your voice heard, what I had was along those lines.</w:t>
            </w:r>
          </w:p>
          <w:p w14:paraId="66AB940E" w14:textId="77777777" w:rsidR="002D2E3B" w:rsidRDefault="002D2E3B" w:rsidP="00AD6F6A">
            <w:pPr>
              <w:autoSpaceDE w:val="0"/>
              <w:autoSpaceDN w:val="0"/>
              <w:spacing w:after="160" w:line="259" w:lineRule="auto"/>
              <w:rPr>
                <w:rStyle w:val="ui-provider"/>
                <w:rFonts w:asciiTheme="minorHAnsi" w:hAnsiTheme="minorHAnsi" w:cstheme="minorHAnsi"/>
              </w:rPr>
            </w:pPr>
          </w:p>
          <w:p w14:paraId="6DD4A1D1" w14:textId="6FF0098F" w:rsidR="0028596A" w:rsidRPr="00FE3413" w:rsidRDefault="00AD3D85" w:rsidP="00AD6F6A">
            <w:pPr>
              <w:autoSpaceDE w:val="0"/>
              <w:autoSpaceDN w:val="0"/>
              <w:spacing w:after="160" w:line="259" w:lineRule="auto"/>
              <w:rPr>
                <w:rStyle w:val="ui-provider"/>
                <w:rFonts w:asciiTheme="minorHAnsi" w:hAnsiTheme="minorHAnsi" w:cstheme="minorHAnsi"/>
              </w:rPr>
            </w:pPr>
            <w:r w:rsidRPr="00FE3413">
              <w:rPr>
                <w:rStyle w:val="ui-provider"/>
                <w:rFonts w:asciiTheme="minorHAnsi" w:hAnsiTheme="minorHAnsi" w:cstheme="minorHAnsi"/>
              </w:rPr>
              <w:t>Roland – Be informed, get involved, make a difference</w:t>
            </w:r>
            <w:r w:rsidR="0028596A" w:rsidRPr="00FE3413">
              <w:rPr>
                <w:rStyle w:val="ui-provider"/>
                <w:rFonts w:asciiTheme="minorHAnsi" w:hAnsiTheme="minorHAnsi" w:cstheme="minorHAnsi"/>
              </w:rPr>
              <w:t>. S.E.T.</w:t>
            </w:r>
          </w:p>
          <w:p w14:paraId="5EDB58DE" w14:textId="77777777" w:rsidR="002D2E3B" w:rsidRDefault="00755A38" w:rsidP="00AD6F6A">
            <w:pPr>
              <w:autoSpaceDE w:val="0"/>
              <w:autoSpaceDN w:val="0"/>
              <w:spacing w:after="160" w:line="259" w:lineRule="auto"/>
              <w:rPr>
                <w:rFonts w:asciiTheme="minorHAnsi" w:hAnsiTheme="minorHAnsi" w:cstheme="minorHAnsi"/>
                <w:color w:val="1F497D"/>
              </w:rPr>
            </w:pPr>
            <w:r w:rsidRPr="00FE3413">
              <w:rPr>
                <w:rFonts w:asciiTheme="minorHAnsi" w:hAnsiTheme="minorHAnsi" w:cstheme="minorHAnsi"/>
                <w:color w:val="1F497D"/>
              </w:rPr>
              <w:t>Isaac</w:t>
            </w:r>
            <w:r w:rsidR="00AD6F6A" w:rsidRPr="00FE3413">
              <w:rPr>
                <w:rFonts w:asciiTheme="minorHAnsi" w:hAnsiTheme="minorHAnsi" w:cstheme="minorHAnsi"/>
                <w:color w:val="1F497D"/>
              </w:rPr>
              <w:t xml:space="preserve"> - </w:t>
            </w:r>
            <w:r w:rsidR="009E153E" w:rsidRPr="00FE3413">
              <w:rPr>
                <w:rFonts w:asciiTheme="minorHAnsi" w:hAnsiTheme="minorHAnsi" w:cstheme="minorHAnsi"/>
                <w:color w:val="1F497D"/>
              </w:rPr>
              <w:t xml:space="preserve">Making DSHS better one member at a time. </w:t>
            </w:r>
          </w:p>
          <w:p w14:paraId="60C13803" w14:textId="4F9CFDF0" w:rsidR="00AD6F6A" w:rsidRPr="00FE3413" w:rsidRDefault="00AD6F6A" w:rsidP="00AD6F6A">
            <w:pPr>
              <w:autoSpaceDE w:val="0"/>
              <w:autoSpaceDN w:val="0"/>
              <w:spacing w:after="160" w:line="259" w:lineRule="auto"/>
              <w:rPr>
                <w:rFonts w:asciiTheme="minorHAnsi" w:hAnsiTheme="minorHAnsi" w:cstheme="minorHAnsi"/>
              </w:rPr>
            </w:pPr>
            <w:r w:rsidRPr="00FE3413">
              <w:rPr>
                <w:rFonts w:asciiTheme="minorHAnsi" w:hAnsiTheme="minorHAnsi" w:cstheme="minorHAnsi"/>
                <w:color w:val="1F497D"/>
              </w:rPr>
              <w:t xml:space="preserve">Heather - Ready S.E.T. Make a </w:t>
            </w:r>
            <w:r w:rsidR="002D2E3B" w:rsidRPr="00FE3413">
              <w:rPr>
                <w:rFonts w:asciiTheme="minorHAnsi" w:hAnsiTheme="minorHAnsi" w:cstheme="minorHAnsi"/>
                <w:color w:val="1F497D"/>
              </w:rPr>
              <w:t>difference.</w:t>
            </w:r>
            <w:r w:rsidRPr="00FE3413">
              <w:rPr>
                <w:rFonts w:asciiTheme="minorHAnsi" w:hAnsiTheme="minorHAnsi" w:cstheme="minorHAnsi"/>
                <w:color w:val="1F497D"/>
              </w:rPr>
              <w:t xml:space="preserve"> </w:t>
            </w:r>
          </w:p>
          <w:p w14:paraId="5A2F25FF" w14:textId="6F8EC54C" w:rsidR="00AD6F6A" w:rsidRPr="00FE3413" w:rsidRDefault="00AD6F6A" w:rsidP="00AD6F6A">
            <w:pPr>
              <w:autoSpaceDE w:val="0"/>
              <w:autoSpaceDN w:val="0"/>
              <w:spacing w:after="160" w:line="259" w:lineRule="auto"/>
              <w:rPr>
                <w:rFonts w:asciiTheme="minorHAnsi" w:hAnsiTheme="minorHAnsi" w:cstheme="minorHAnsi"/>
                <w:color w:val="1F497D"/>
              </w:rPr>
            </w:pPr>
          </w:p>
          <w:p w14:paraId="4EC2141E" w14:textId="51CFEA48" w:rsidR="00D56E95" w:rsidRPr="00FE3413" w:rsidRDefault="00C823D3" w:rsidP="00417855">
            <w:pPr>
              <w:rPr>
                <w:rFonts w:asciiTheme="minorHAnsi" w:hAnsiTheme="minorHAnsi" w:cstheme="minorHAnsi"/>
                <w:color w:val="1F4E79" w:themeColor="accent1" w:themeShade="80"/>
              </w:rPr>
            </w:pPr>
            <w:r w:rsidRPr="00FE3413">
              <w:rPr>
                <w:rStyle w:val="ui-provider"/>
                <w:rFonts w:asciiTheme="minorHAnsi" w:hAnsiTheme="minorHAnsi" w:cstheme="minorHAnsi"/>
              </w:rPr>
              <w:br/>
            </w:r>
          </w:p>
        </w:tc>
      </w:tr>
      <w:tr w:rsidR="00B41E90" w:rsidRPr="003B3604" w14:paraId="2F36F39B" w14:textId="77777777" w:rsidTr="00924D32">
        <w:trPr>
          <w:trHeight w:val="497"/>
        </w:trPr>
        <w:tc>
          <w:tcPr>
            <w:tcW w:w="625" w:type="dxa"/>
            <w:vAlign w:val="center"/>
          </w:tcPr>
          <w:p w14:paraId="0D0DE2F5" w14:textId="77777777" w:rsidR="00B41E90" w:rsidRPr="002E7AF7" w:rsidRDefault="00B41E90" w:rsidP="00B41E90">
            <w:pPr>
              <w:pStyle w:val="ListParagraph"/>
              <w:numPr>
                <w:ilvl w:val="0"/>
                <w:numId w:val="1"/>
              </w:numPr>
              <w:jc w:val="center"/>
              <w:rPr>
                <w:rFonts w:asciiTheme="minorHAnsi" w:hAnsiTheme="minorHAnsi" w:cs="Calibri"/>
                <w:sz w:val="18"/>
                <w:szCs w:val="18"/>
              </w:rPr>
            </w:pPr>
          </w:p>
        </w:tc>
        <w:tc>
          <w:tcPr>
            <w:tcW w:w="2610" w:type="dxa"/>
          </w:tcPr>
          <w:p w14:paraId="722FD617" w14:textId="2EB39762" w:rsidR="00B41E90" w:rsidRPr="007A49DD" w:rsidRDefault="00AB3742" w:rsidP="00B41E90">
            <w:pPr>
              <w:rPr>
                <w:rFonts w:asciiTheme="minorHAnsi" w:hAnsiTheme="minorHAnsi"/>
                <w:sz w:val="20"/>
              </w:rPr>
            </w:pPr>
            <w:r>
              <w:rPr>
                <w:rFonts w:asciiTheme="minorHAnsi" w:hAnsiTheme="minorHAnsi"/>
                <w:sz w:val="20"/>
              </w:rPr>
              <w:t>ALTSA Decision Packages</w:t>
            </w:r>
          </w:p>
        </w:tc>
        <w:tc>
          <w:tcPr>
            <w:tcW w:w="720" w:type="dxa"/>
          </w:tcPr>
          <w:p w14:paraId="30352ADD" w14:textId="02B4C696" w:rsidR="00B41E90" w:rsidRPr="00F37FE2" w:rsidRDefault="00B41E90" w:rsidP="00B41E90">
            <w:pPr>
              <w:jc w:val="center"/>
              <w:rPr>
                <w:rFonts w:asciiTheme="minorHAnsi" w:hAnsiTheme="minorHAnsi" w:cs="Calibri"/>
                <w:strike/>
                <w:sz w:val="18"/>
                <w:szCs w:val="18"/>
              </w:rPr>
            </w:pPr>
            <w:r>
              <w:rPr>
                <w:rFonts w:asciiTheme="minorHAnsi" w:hAnsiTheme="minorHAnsi" w:cs="Calibri"/>
                <w:sz w:val="18"/>
                <w:szCs w:val="18"/>
              </w:rPr>
              <w:t>1</w:t>
            </w:r>
            <w:r w:rsidR="00313463">
              <w:rPr>
                <w:rFonts w:asciiTheme="minorHAnsi" w:hAnsiTheme="minorHAnsi" w:cs="Calibri"/>
                <w:sz w:val="18"/>
                <w:szCs w:val="18"/>
              </w:rPr>
              <w:t>1</w:t>
            </w:r>
            <w:r>
              <w:rPr>
                <w:rFonts w:asciiTheme="minorHAnsi" w:hAnsiTheme="minorHAnsi" w:cs="Calibri"/>
                <w:sz w:val="18"/>
                <w:szCs w:val="18"/>
              </w:rPr>
              <w:t>:3</w:t>
            </w:r>
            <w:r w:rsidR="00362A40">
              <w:rPr>
                <w:rFonts w:asciiTheme="minorHAnsi" w:hAnsiTheme="minorHAnsi" w:cs="Calibri"/>
                <w:sz w:val="18"/>
                <w:szCs w:val="18"/>
              </w:rPr>
              <w:t>0</w:t>
            </w:r>
          </w:p>
        </w:tc>
        <w:tc>
          <w:tcPr>
            <w:tcW w:w="1350" w:type="dxa"/>
            <w:vAlign w:val="center"/>
          </w:tcPr>
          <w:p w14:paraId="3D3DB055" w14:textId="42D9C321" w:rsidR="00B41E90" w:rsidRPr="007A49DD" w:rsidRDefault="00AB3742" w:rsidP="00B41E90">
            <w:pPr>
              <w:jc w:val="center"/>
              <w:rPr>
                <w:rFonts w:asciiTheme="minorHAnsi" w:hAnsiTheme="minorHAnsi" w:cs="Calibri"/>
                <w:sz w:val="18"/>
                <w:szCs w:val="18"/>
              </w:rPr>
            </w:pPr>
            <w:r>
              <w:rPr>
                <w:rFonts w:asciiTheme="minorHAnsi" w:hAnsiTheme="minorHAnsi" w:cs="Calibri"/>
                <w:sz w:val="18"/>
                <w:szCs w:val="18"/>
              </w:rPr>
              <w:t>Cathy</w:t>
            </w:r>
          </w:p>
        </w:tc>
        <w:tc>
          <w:tcPr>
            <w:tcW w:w="5855" w:type="dxa"/>
          </w:tcPr>
          <w:p w14:paraId="6BFEA6CD" w14:textId="77777777" w:rsidR="0046298B" w:rsidRPr="00FE3413" w:rsidRDefault="00BA2147" w:rsidP="00BA2147">
            <w:pPr>
              <w:pStyle w:val="NormalWeb"/>
              <w:spacing w:before="0" w:beforeAutospacing="0" w:after="0" w:afterAutospacing="0"/>
              <w:rPr>
                <w:rFonts w:asciiTheme="minorHAnsi" w:hAnsiTheme="minorHAnsi" w:cstheme="minorHAnsi"/>
                <w:sz w:val="22"/>
                <w:szCs w:val="22"/>
              </w:rPr>
            </w:pPr>
            <w:r w:rsidRPr="00FE3413">
              <w:rPr>
                <w:rFonts w:asciiTheme="minorHAnsi" w:hAnsiTheme="minorHAnsi" w:cstheme="minorHAnsi"/>
                <w:sz w:val="22"/>
                <w:szCs w:val="22"/>
              </w:rPr>
              <w:t>Cathy Kinneman</w:t>
            </w:r>
            <w:r w:rsidR="00CE0C7B" w:rsidRPr="00FE3413">
              <w:rPr>
                <w:rFonts w:asciiTheme="minorHAnsi" w:hAnsiTheme="minorHAnsi" w:cstheme="minorHAnsi"/>
                <w:sz w:val="22"/>
                <w:szCs w:val="22"/>
              </w:rPr>
              <w:t>, Director of Home and Community Services</w:t>
            </w:r>
            <w:r w:rsidRPr="00FE3413">
              <w:rPr>
                <w:rFonts w:asciiTheme="minorHAnsi" w:hAnsiTheme="minorHAnsi" w:cstheme="minorHAnsi"/>
                <w:sz w:val="22"/>
                <w:szCs w:val="22"/>
              </w:rPr>
              <w:t xml:space="preserve"> </w:t>
            </w:r>
            <w:r w:rsidR="0046298B" w:rsidRPr="00FE3413">
              <w:rPr>
                <w:rFonts w:asciiTheme="minorHAnsi" w:hAnsiTheme="minorHAnsi" w:cstheme="minorHAnsi"/>
                <w:sz w:val="22"/>
                <w:szCs w:val="22"/>
              </w:rPr>
              <w:t xml:space="preserve">provided an update on </w:t>
            </w:r>
            <w:r w:rsidRPr="00FE3413">
              <w:rPr>
                <w:rFonts w:asciiTheme="minorHAnsi" w:hAnsiTheme="minorHAnsi" w:cstheme="minorHAnsi"/>
                <w:sz w:val="22"/>
                <w:szCs w:val="22"/>
              </w:rPr>
              <w:t xml:space="preserve">Decision packages </w:t>
            </w:r>
            <w:r w:rsidR="0046298B" w:rsidRPr="00FE3413">
              <w:rPr>
                <w:rFonts w:asciiTheme="minorHAnsi" w:hAnsiTheme="minorHAnsi" w:cstheme="minorHAnsi"/>
                <w:sz w:val="22"/>
                <w:szCs w:val="22"/>
              </w:rPr>
              <w:t xml:space="preserve">in the 2024 </w:t>
            </w:r>
            <w:r w:rsidRPr="00FE3413">
              <w:rPr>
                <w:rFonts w:asciiTheme="minorHAnsi" w:hAnsiTheme="minorHAnsi" w:cstheme="minorHAnsi"/>
                <w:sz w:val="22"/>
                <w:szCs w:val="22"/>
              </w:rPr>
              <w:t xml:space="preserve">legislation </w:t>
            </w:r>
            <w:proofErr w:type="gramStart"/>
            <w:r w:rsidRPr="00FE3413">
              <w:rPr>
                <w:rFonts w:asciiTheme="minorHAnsi" w:hAnsiTheme="minorHAnsi" w:cstheme="minorHAnsi"/>
                <w:sz w:val="22"/>
                <w:szCs w:val="22"/>
              </w:rPr>
              <w:t>session</w:t>
            </w:r>
            <w:proofErr w:type="gramEnd"/>
          </w:p>
          <w:p w14:paraId="030812C9" w14:textId="0B7CB087" w:rsidR="00794B4B" w:rsidRPr="00FE3413" w:rsidRDefault="00794B4B" w:rsidP="00BA2147">
            <w:pPr>
              <w:pStyle w:val="NormalWeb"/>
              <w:spacing w:before="0" w:beforeAutospacing="0" w:after="0" w:afterAutospacing="0"/>
              <w:rPr>
                <w:rFonts w:asciiTheme="minorHAnsi" w:hAnsiTheme="minorHAnsi" w:cstheme="minorHAnsi"/>
                <w:sz w:val="22"/>
                <w:szCs w:val="22"/>
              </w:rPr>
            </w:pPr>
          </w:p>
          <w:p w14:paraId="1EAFCC32" w14:textId="06BB15E1" w:rsidR="0013103E" w:rsidRPr="00FE3413" w:rsidRDefault="00D61A1A" w:rsidP="00BA2147">
            <w:pPr>
              <w:pStyle w:val="NormalWeb"/>
              <w:spacing w:before="0" w:beforeAutospacing="0" w:after="0" w:afterAutospacing="0"/>
              <w:rPr>
                <w:rFonts w:asciiTheme="minorHAnsi" w:hAnsiTheme="minorHAnsi" w:cstheme="minorHAnsi"/>
                <w:sz w:val="22"/>
                <w:szCs w:val="22"/>
              </w:rPr>
            </w:pPr>
            <w:r w:rsidRPr="00FE3413">
              <w:rPr>
                <w:rFonts w:asciiTheme="minorHAnsi" w:hAnsiTheme="minorHAnsi" w:cstheme="minorHAnsi"/>
                <w:sz w:val="22"/>
                <w:szCs w:val="22"/>
              </w:rPr>
              <w:t>Multiple</w:t>
            </w:r>
            <w:r w:rsidR="00794B4B" w:rsidRPr="00FE3413">
              <w:rPr>
                <w:rFonts w:asciiTheme="minorHAnsi" w:hAnsiTheme="minorHAnsi" w:cstheme="minorHAnsi"/>
                <w:sz w:val="22"/>
                <w:szCs w:val="22"/>
              </w:rPr>
              <w:t xml:space="preserve"> decision packages </w:t>
            </w:r>
            <w:r w:rsidRPr="00FE3413">
              <w:rPr>
                <w:rFonts w:asciiTheme="minorHAnsi" w:hAnsiTheme="minorHAnsi" w:cstheme="minorHAnsi"/>
                <w:sz w:val="22"/>
                <w:szCs w:val="22"/>
              </w:rPr>
              <w:t>put forward by HCS did not make it into</w:t>
            </w:r>
            <w:r w:rsidR="0013103E" w:rsidRPr="00FE3413">
              <w:rPr>
                <w:rFonts w:asciiTheme="minorHAnsi" w:hAnsiTheme="minorHAnsi" w:cstheme="minorHAnsi"/>
                <w:sz w:val="22"/>
                <w:szCs w:val="22"/>
              </w:rPr>
              <w:t xml:space="preserve"> the </w:t>
            </w:r>
            <w:r w:rsidR="00834E9F" w:rsidRPr="00FE3413">
              <w:rPr>
                <w:rFonts w:asciiTheme="minorHAnsi" w:hAnsiTheme="minorHAnsi" w:cstheme="minorHAnsi"/>
                <w:sz w:val="22"/>
                <w:szCs w:val="22"/>
              </w:rPr>
              <w:t>governor’s</w:t>
            </w:r>
            <w:r w:rsidR="0013103E" w:rsidRPr="00FE3413">
              <w:rPr>
                <w:rFonts w:asciiTheme="minorHAnsi" w:hAnsiTheme="minorHAnsi" w:cstheme="minorHAnsi"/>
                <w:sz w:val="22"/>
                <w:szCs w:val="22"/>
              </w:rPr>
              <w:t xml:space="preserve"> </w:t>
            </w:r>
            <w:proofErr w:type="gramStart"/>
            <w:r w:rsidR="0013103E" w:rsidRPr="00FE3413">
              <w:rPr>
                <w:rFonts w:asciiTheme="minorHAnsi" w:hAnsiTheme="minorHAnsi" w:cstheme="minorHAnsi"/>
                <w:sz w:val="22"/>
                <w:szCs w:val="22"/>
              </w:rPr>
              <w:t>budget</w:t>
            </w:r>
            <w:proofErr w:type="gramEnd"/>
          </w:p>
          <w:p w14:paraId="08A62442" w14:textId="77777777" w:rsidR="0013103E" w:rsidRPr="00FE3413" w:rsidRDefault="0013103E" w:rsidP="00BA2147">
            <w:pPr>
              <w:pStyle w:val="NormalWeb"/>
              <w:spacing w:before="0" w:beforeAutospacing="0" w:after="0" w:afterAutospacing="0"/>
              <w:rPr>
                <w:rFonts w:asciiTheme="minorHAnsi" w:hAnsiTheme="minorHAnsi" w:cstheme="minorHAnsi"/>
                <w:sz w:val="22"/>
                <w:szCs w:val="22"/>
              </w:rPr>
            </w:pPr>
          </w:p>
          <w:p w14:paraId="43FEEBAB" w14:textId="77777777" w:rsidR="00AA1131" w:rsidRDefault="0013103E" w:rsidP="00BA2147">
            <w:pPr>
              <w:pStyle w:val="NormalWeb"/>
              <w:spacing w:before="0" w:beforeAutospacing="0" w:after="0" w:afterAutospacing="0"/>
              <w:rPr>
                <w:rFonts w:asciiTheme="minorHAnsi" w:hAnsiTheme="minorHAnsi" w:cstheme="minorHAnsi"/>
                <w:sz w:val="22"/>
                <w:szCs w:val="22"/>
              </w:rPr>
            </w:pPr>
            <w:r w:rsidRPr="00FE3413">
              <w:rPr>
                <w:rFonts w:asciiTheme="minorHAnsi" w:hAnsiTheme="minorHAnsi" w:cstheme="minorHAnsi"/>
                <w:sz w:val="22"/>
                <w:szCs w:val="22"/>
              </w:rPr>
              <w:t xml:space="preserve">Still live </w:t>
            </w:r>
            <w:r w:rsidR="00834E9F" w:rsidRPr="00FE3413">
              <w:rPr>
                <w:rFonts w:asciiTheme="minorHAnsi" w:hAnsiTheme="minorHAnsi" w:cstheme="minorHAnsi"/>
                <w:sz w:val="22"/>
                <w:szCs w:val="22"/>
              </w:rPr>
              <w:t>is couple</w:t>
            </w:r>
            <w:r w:rsidR="00BA2147" w:rsidRPr="00FE3413">
              <w:rPr>
                <w:rFonts w:asciiTheme="minorHAnsi" w:hAnsiTheme="minorHAnsi" w:cstheme="minorHAnsi"/>
                <w:sz w:val="22"/>
                <w:szCs w:val="22"/>
              </w:rPr>
              <w:t xml:space="preserve"> thing was to get increase day adult, come up to increase 30% lacked behind all the other rate increase, that did not get picked up but doesn’t mean off table completely, there is a lot of interest in it. Keen to more forward is remote support difficulty </w:t>
            </w:r>
            <w:r w:rsidR="00BA2147" w:rsidRPr="00FE3413">
              <w:rPr>
                <w:rFonts w:asciiTheme="minorHAnsi" w:hAnsiTheme="minorHAnsi" w:cstheme="minorHAnsi"/>
                <w:sz w:val="22"/>
                <w:szCs w:val="22"/>
              </w:rPr>
              <w:br/>
            </w:r>
          </w:p>
          <w:p w14:paraId="1B1A57C8" w14:textId="77777777" w:rsidR="00AA1131" w:rsidRDefault="00BA2147" w:rsidP="00BA2147">
            <w:pPr>
              <w:pStyle w:val="NormalWeb"/>
              <w:spacing w:before="0" w:beforeAutospacing="0" w:after="0" w:afterAutospacing="0"/>
              <w:rPr>
                <w:rFonts w:asciiTheme="minorHAnsi" w:hAnsiTheme="minorHAnsi" w:cstheme="minorHAnsi"/>
                <w:sz w:val="22"/>
                <w:szCs w:val="22"/>
              </w:rPr>
            </w:pPr>
            <w:r w:rsidRPr="00FE3413">
              <w:rPr>
                <w:rFonts w:asciiTheme="minorHAnsi" w:hAnsiTheme="minorHAnsi" w:cstheme="minorHAnsi"/>
                <w:sz w:val="22"/>
                <w:szCs w:val="22"/>
              </w:rPr>
              <w:t>Zya-adult day provider?</w:t>
            </w:r>
            <w:r w:rsidRPr="00FE3413">
              <w:rPr>
                <w:rFonts w:asciiTheme="minorHAnsi" w:hAnsiTheme="minorHAnsi" w:cstheme="minorHAnsi"/>
                <w:sz w:val="22"/>
                <w:szCs w:val="22"/>
              </w:rPr>
              <w:br/>
              <w:t xml:space="preserve">Cathy-day care and provide adult day health, get help therapy meet with other folks then head home, incredibly popular, we lost a 15 </w:t>
            </w:r>
            <w:proofErr w:type="gramStart"/>
            <w:r w:rsidRPr="00FE3413">
              <w:rPr>
                <w:rFonts w:asciiTheme="minorHAnsi" w:hAnsiTheme="minorHAnsi" w:cstheme="minorHAnsi"/>
                <w:sz w:val="22"/>
                <w:szCs w:val="22"/>
              </w:rPr>
              <w:t>state wide</w:t>
            </w:r>
            <w:proofErr w:type="gramEnd"/>
            <w:r w:rsidRPr="00FE3413">
              <w:rPr>
                <w:rFonts w:asciiTheme="minorHAnsi" w:hAnsiTheme="minorHAnsi" w:cstheme="minorHAnsi"/>
                <w:sz w:val="22"/>
                <w:szCs w:val="22"/>
              </w:rPr>
              <w:t xml:space="preserve"> was over 30 loss huge impact to client who </w:t>
            </w:r>
            <w:r w:rsidRPr="00FE3413">
              <w:rPr>
                <w:rFonts w:asciiTheme="minorHAnsi" w:hAnsiTheme="minorHAnsi" w:cstheme="minorHAnsi"/>
                <w:sz w:val="22"/>
                <w:szCs w:val="22"/>
              </w:rPr>
              <w:lastRenderedPageBreak/>
              <w:t>want and need services</w:t>
            </w:r>
            <w:r w:rsidRPr="00FE3413">
              <w:rPr>
                <w:rFonts w:asciiTheme="minorHAnsi" w:hAnsiTheme="minorHAnsi" w:cstheme="minorHAnsi"/>
                <w:sz w:val="22"/>
                <w:szCs w:val="22"/>
              </w:rPr>
              <w:br/>
            </w:r>
          </w:p>
          <w:p w14:paraId="7F46AF12" w14:textId="77777777" w:rsidR="00AA1131" w:rsidRDefault="00BA2147" w:rsidP="00BA2147">
            <w:pPr>
              <w:pStyle w:val="NormalWeb"/>
              <w:spacing w:before="0" w:beforeAutospacing="0" w:after="0" w:afterAutospacing="0"/>
              <w:rPr>
                <w:rFonts w:asciiTheme="minorHAnsi" w:hAnsiTheme="minorHAnsi" w:cstheme="minorHAnsi"/>
                <w:sz w:val="22"/>
                <w:szCs w:val="22"/>
              </w:rPr>
            </w:pPr>
            <w:r w:rsidRPr="00FE3413">
              <w:rPr>
                <w:rFonts w:asciiTheme="minorHAnsi" w:hAnsiTheme="minorHAnsi" w:cstheme="minorHAnsi"/>
                <w:sz w:val="22"/>
                <w:szCs w:val="22"/>
              </w:rPr>
              <w:t>Zya-Rebuild program.</w:t>
            </w:r>
            <w:r w:rsidRPr="00FE3413">
              <w:rPr>
                <w:rFonts w:asciiTheme="minorHAnsi" w:hAnsiTheme="minorHAnsi" w:cstheme="minorHAnsi"/>
                <w:sz w:val="22"/>
                <w:szCs w:val="22"/>
              </w:rPr>
              <w:br/>
              <w:t>Cathy-Federal government to offer some adult day service through remote, obviously can’t all be done remotely, main thing adult day providers, can’t afford to maintain or pay staff, that why trying to get increase.</w:t>
            </w:r>
            <w:r w:rsidRPr="00FE3413">
              <w:rPr>
                <w:rFonts w:asciiTheme="minorHAnsi" w:hAnsiTheme="minorHAnsi" w:cstheme="minorHAnsi"/>
                <w:sz w:val="22"/>
                <w:szCs w:val="22"/>
              </w:rPr>
              <w:br/>
              <w:t>Zya-Get my contact from Nicole</w:t>
            </w:r>
            <w:r w:rsidRPr="00FE3413">
              <w:rPr>
                <w:rFonts w:asciiTheme="minorHAnsi" w:hAnsiTheme="minorHAnsi" w:cstheme="minorHAnsi"/>
                <w:sz w:val="22"/>
                <w:szCs w:val="22"/>
              </w:rPr>
              <w:br/>
            </w:r>
          </w:p>
          <w:p w14:paraId="1C83AB3C" w14:textId="77777777" w:rsidR="001B70AE" w:rsidRDefault="00BA2147" w:rsidP="00BA2147">
            <w:pPr>
              <w:tabs>
                <w:tab w:val="left" w:pos="1308"/>
              </w:tabs>
              <w:rPr>
                <w:rFonts w:asciiTheme="minorHAnsi" w:hAnsiTheme="minorHAnsi" w:cstheme="minorHAnsi"/>
              </w:rPr>
            </w:pPr>
            <w:r w:rsidRPr="00FE3413">
              <w:rPr>
                <w:rFonts w:asciiTheme="minorHAnsi" w:hAnsiTheme="minorHAnsi" w:cstheme="minorHAnsi"/>
              </w:rPr>
              <w:t xml:space="preserve">Cathy-Remote supports what </w:t>
            </w:r>
            <w:proofErr w:type="spellStart"/>
            <w:r w:rsidRPr="00FE3413">
              <w:rPr>
                <w:rFonts w:asciiTheme="minorHAnsi" w:hAnsiTheme="minorHAnsi" w:cstheme="minorHAnsi"/>
              </w:rPr>
              <w:t>were</w:t>
            </w:r>
            <w:proofErr w:type="spellEnd"/>
            <w:r w:rsidRPr="00FE3413">
              <w:rPr>
                <w:rFonts w:asciiTheme="minorHAnsi" w:hAnsiTheme="minorHAnsi" w:cstheme="minorHAnsi"/>
              </w:rPr>
              <w:t xml:space="preserve"> thinking benefit community workforce program, it’s not much 600$, one is looking at contracting with provider to do training for case managers, what would be recommended based on each, same provider would be able to go in help setup, use and train equipment. Length of time its taking qualified providers is some regions have waiting lists or no compacity to providers at all, others taking months to find or folks who want to be providers through CDWA, if someone comes to us needing long term support they need them immediately, what are types of support we can put in place for safety till a provider can be given, monitoring program safe in home and done remote. Monitoring that individual taking medications, getting up bathroom, making sure they haven’t fallen, that decision package not picked up by legislative, assistant secretary can move forward without, hopefully we can move forward without having to follow up next year, we didn’t ask for but got 7.1 million dollars, efforts made from last year, this funding works with how many meals this could provide and how to get access. Asked for did get, </w:t>
            </w:r>
            <w:r w:rsidRPr="00FE3413">
              <w:rPr>
                <w:rFonts w:asciiTheme="minorHAnsi" w:hAnsiTheme="minorHAnsi" w:cstheme="minorHAnsi"/>
                <w:highlight w:val="yellow"/>
              </w:rPr>
              <w:t>GOSH</w:t>
            </w:r>
            <w:r w:rsidR="000A7587">
              <w:rPr>
                <w:rFonts w:asciiTheme="minorHAnsi" w:hAnsiTheme="minorHAnsi" w:cstheme="minorHAnsi"/>
              </w:rPr>
              <w:t xml:space="preserve"> </w:t>
            </w:r>
            <w:r w:rsidRPr="00FE3413">
              <w:rPr>
                <w:rFonts w:asciiTheme="minorHAnsi" w:hAnsiTheme="minorHAnsi" w:cstheme="minorHAnsi"/>
              </w:rPr>
              <w:t xml:space="preserve">Program for not only maintain housing like state psychiatric hospitals, but we’ve also always been at cap for </w:t>
            </w:r>
            <w:r w:rsidRPr="00FE3413">
              <w:rPr>
                <w:rFonts w:asciiTheme="minorHAnsi" w:hAnsiTheme="minorHAnsi" w:cstheme="minorHAnsi"/>
                <w:highlight w:val="yellow"/>
              </w:rPr>
              <w:t>GOSH</w:t>
            </w:r>
            <w:r w:rsidRPr="00FE3413">
              <w:rPr>
                <w:rFonts w:asciiTheme="minorHAnsi" w:hAnsiTheme="minorHAnsi" w:cstheme="minorHAnsi"/>
              </w:rPr>
              <w:t xml:space="preserve"> housing budget. Open slots who need that housing support, couple smaller things I’d also like to let you know request legislation making sure folks have access to training certification requirements Senate House bill 1969, I testified last Wednesday and passed through the house and hopefully senate this morning. Bill 1694 addressed, change definition of a family member, more members can be exempt to 45 hour/70 hours training, barrier to get through that training, a lot of providers get through to testing, sibling, aunts, uncles, </w:t>
            </w:r>
            <w:proofErr w:type="gramStart"/>
            <w:r w:rsidRPr="00FE3413">
              <w:rPr>
                <w:rFonts w:asciiTheme="minorHAnsi" w:hAnsiTheme="minorHAnsi" w:cstheme="minorHAnsi"/>
              </w:rPr>
              <w:t>grandchildren</w:t>
            </w:r>
            <w:proofErr w:type="gramEnd"/>
            <w:r w:rsidRPr="00FE3413">
              <w:rPr>
                <w:rFonts w:asciiTheme="minorHAnsi" w:hAnsiTheme="minorHAnsi" w:cstheme="minorHAnsi"/>
              </w:rPr>
              <w:t xml:space="preserve"> and they missed adding parent or children by marriage would now have to in laws. Add 12 hour require and family that exempt to, we think 3000 people that meet in law that it would impact. </w:t>
            </w:r>
            <w:r w:rsidRPr="00FE3413">
              <w:rPr>
                <w:rFonts w:asciiTheme="minorHAnsi" w:hAnsiTheme="minorHAnsi" w:cstheme="minorHAnsi"/>
              </w:rPr>
              <w:br/>
              <w:t xml:space="preserve">Cathy-Plan to implement it, 80k on cope or community first choice, test it, it wants to expend it can we make some CSC plan to, there is a meeting on it Thursday and then can share where we are at. </w:t>
            </w:r>
            <w:r w:rsidRPr="00FE3413">
              <w:rPr>
                <w:rFonts w:asciiTheme="minorHAnsi" w:hAnsiTheme="minorHAnsi" w:cstheme="minorHAnsi"/>
              </w:rPr>
              <w:br/>
            </w:r>
          </w:p>
          <w:p w14:paraId="51FE5332" w14:textId="77777777" w:rsidR="001B70AE" w:rsidRDefault="00BA2147" w:rsidP="00BA2147">
            <w:pPr>
              <w:tabs>
                <w:tab w:val="left" w:pos="1308"/>
              </w:tabs>
              <w:rPr>
                <w:rFonts w:asciiTheme="minorHAnsi" w:hAnsiTheme="minorHAnsi" w:cstheme="minorHAnsi"/>
              </w:rPr>
            </w:pPr>
            <w:r w:rsidRPr="00FE3413">
              <w:rPr>
                <w:rFonts w:asciiTheme="minorHAnsi" w:hAnsiTheme="minorHAnsi" w:cstheme="minorHAnsi"/>
              </w:rPr>
              <w:t xml:space="preserve">Kris-I like hearing about family member that was me and there </w:t>
            </w:r>
            <w:proofErr w:type="gramStart"/>
            <w:r w:rsidRPr="00FE3413">
              <w:rPr>
                <w:rFonts w:asciiTheme="minorHAnsi" w:hAnsiTheme="minorHAnsi" w:cstheme="minorHAnsi"/>
              </w:rPr>
              <w:t>was</w:t>
            </w:r>
            <w:proofErr w:type="gramEnd"/>
            <w:r w:rsidRPr="00FE3413">
              <w:rPr>
                <w:rFonts w:asciiTheme="minorHAnsi" w:hAnsiTheme="minorHAnsi" w:cstheme="minorHAnsi"/>
              </w:rPr>
              <w:t xml:space="preserve"> not many options.</w:t>
            </w:r>
            <w:r w:rsidRPr="00FE3413">
              <w:rPr>
                <w:rFonts w:asciiTheme="minorHAnsi" w:hAnsiTheme="minorHAnsi" w:cstheme="minorHAnsi"/>
              </w:rPr>
              <w:br/>
            </w:r>
            <w:r w:rsidRPr="00FE3413">
              <w:rPr>
                <w:rFonts w:asciiTheme="minorHAnsi" w:hAnsiTheme="minorHAnsi" w:cstheme="minorHAnsi"/>
              </w:rPr>
              <w:lastRenderedPageBreak/>
              <w:t>Cathy-CDWA before 1694 passed going through after and current 15k, we have that don’t have to do training</w:t>
            </w:r>
            <w:r w:rsidRPr="00FE3413">
              <w:rPr>
                <w:rFonts w:asciiTheme="minorHAnsi" w:hAnsiTheme="minorHAnsi" w:cstheme="minorHAnsi"/>
              </w:rPr>
              <w:br/>
              <w:t xml:space="preserve">Issac-Once I was caregiver for a woman who family weren’t willing to look after her, I ended up taking care of her the last year of her life. Is there a way to designate someone like that, they wanted her to go in nursing home she broke </w:t>
            </w:r>
            <w:proofErr w:type="gramStart"/>
            <w:r w:rsidRPr="00FE3413">
              <w:rPr>
                <w:rFonts w:asciiTheme="minorHAnsi" w:hAnsiTheme="minorHAnsi" w:cstheme="minorHAnsi"/>
              </w:rPr>
              <w:t>out</w:t>
            </w:r>
            <w:proofErr w:type="gramEnd"/>
            <w:r w:rsidRPr="00FE3413">
              <w:rPr>
                <w:rFonts w:asciiTheme="minorHAnsi" w:hAnsiTheme="minorHAnsi" w:cstheme="minorHAnsi"/>
              </w:rPr>
              <w:t xml:space="preserve"> but I wasn’t a family member by any stretch but wanted to do it.</w:t>
            </w:r>
            <w:r w:rsidRPr="00FE3413">
              <w:rPr>
                <w:rFonts w:asciiTheme="minorHAnsi" w:hAnsiTheme="minorHAnsi" w:cstheme="minorHAnsi"/>
              </w:rPr>
              <w:br/>
            </w:r>
          </w:p>
          <w:p w14:paraId="59998B2F" w14:textId="727D74FF" w:rsidR="001B70AE" w:rsidRDefault="00BA2147" w:rsidP="00BA2147">
            <w:pPr>
              <w:tabs>
                <w:tab w:val="left" w:pos="1308"/>
              </w:tabs>
              <w:rPr>
                <w:rFonts w:asciiTheme="minorHAnsi" w:hAnsiTheme="minorHAnsi" w:cstheme="minorHAnsi"/>
              </w:rPr>
            </w:pPr>
            <w:r w:rsidRPr="00FE3413">
              <w:rPr>
                <w:rFonts w:asciiTheme="minorHAnsi" w:hAnsiTheme="minorHAnsi" w:cstheme="minorHAnsi"/>
              </w:rPr>
              <w:t xml:space="preserve">Cathy-Did you have to do the </w:t>
            </w:r>
            <w:proofErr w:type="gramStart"/>
            <w:r w:rsidRPr="00FE3413">
              <w:rPr>
                <w:rFonts w:asciiTheme="minorHAnsi" w:hAnsiTheme="minorHAnsi" w:cstheme="minorHAnsi"/>
              </w:rPr>
              <w:t>70 hour</w:t>
            </w:r>
            <w:proofErr w:type="gramEnd"/>
            <w:r w:rsidRPr="00FE3413">
              <w:rPr>
                <w:rFonts w:asciiTheme="minorHAnsi" w:hAnsiTheme="minorHAnsi" w:cstheme="minorHAnsi"/>
              </w:rPr>
              <w:t xml:space="preserve"> training or were you paid?</w:t>
            </w:r>
            <w:r w:rsidRPr="00FE3413">
              <w:rPr>
                <w:rFonts w:asciiTheme="minorHAnsi" w:hAnsiTheme="minorHAnsi" w:cstheme="minorHAnsi"/>
              </w:rPr>
              <w:br/>
              <w:t>Issac-Totally unpaid.</w:t>
            </w:r>
            <w:r w:rsidRPr="00FE3413">
              <w:rPr>
                <w:rFonts w:asciiTheme="minorHAnsi" w:hAnsiTheme="minorHAnsi" w:cstheme="minorHAnsi"/>
              </w:rPr>
              <w:br/>
            </w:r>
          </w:p>
          <w:p w14:paraId="08F849B6" w14:textId="77777777" w:rsidR="001B70AE" w:rsidRDefault="00BA2147" w:rsidP="00BA2147">
            <w:pPr>
              <w:tabs>
                <w:tab w:val="left" w:pos="1308"/>
              </w:tabs>
              <w:rPr>
                <w:rFonts w:asciiTheme="minorHAnsi" w:hAnsiTheme="minorHAnsi" w:cstheme="minorHAnsi"/>
              </w:rPr>
            </w:pPr>
            <w:r w:rsidRPr="00FE3413">
              <w:rPr>
                <w:rFonts w:asciiTheme="minorHAnsi" w:hAnsiTheme="minorHAnsi" w:cstheme="minorHAnsi"/>
              </w:rPr>
              <w:t xml:space="preserve">Cathy-Unpaid caregivers, neighbors, loved one, statue sit </w:t>
            </w:r>
            <w:proofErr w:type="gramStart"/>
            <w:r w:rsidRPr="00FE3413">
              <w:rPr>
                <w:rFonts w:asciiTheme="minorHAnsi" w:hAnsiTheme="minorHAnsi" w:cstheme="minorHAnsi"/>
              </w:rPr>
              <w:t>if  you</w:t>
            </w:r>
            <w:proofErr w:type="gramEnd"/>
            <w:r w:rsidRPr="00FE3413">
              <w:rPr>
                <w:rFonts w:asciiTheme="minorHAnsi" w:hAnsiTheme="minorHAnsi" w:cstheme="minorHAnsi"/>
              </w:rPr>
              <w:t xml:space="preserve"> want to paid then have to go through the 70 hour training and 5 hour safety training. Thank you for doing that, the backbone is done by unpaid providers/family members.</w:t>
            </w:r>
            <w:r w:rsidRPr="00FE3413">
              <w:rPr>
                <w:rFonts w:asciiTheme="minorHAnsi" w:hAnsiTheme="minorHAnsi" w:cstheme="minorHAnsi"/>
              </w:rPr>
              <w:br/>
            </w:r>
          </w:p>
          <w:p w14:paraId="351F79CB" w14:textId="77777777" w:rsidR="001B70AE" w:rsidRDefault="00BA2147" w:rsidP="00BA2147">
            <w:pPr>
              <w:tabs>
                <w:tab w:val="left" w:pos="1308"/>
              </w:tabs>
              <w:rPr>
                <w:rFonts w:asciiTheme="minorHAnsi" w:hAnsiTheme="minorHAnsi" w:cstheme="minorHAnsi"/>
              </w:rPr>
            </w:pPr>
            <w:r w:rsidRPr="00FE3413">
              <w:rPr>
                <w:rFonts w:asciiTheme="minorHAnsi" w:hAnsiTheme="minorHAnsi" w:cstheme="minorHAnsi"/>
              </w:rPr>
              <w:t>Nicole-Anyone else have question or comments for Cathy</w:t>
            </w:r>
            <w:r w:rsidRPr="00FE3413">
              <w:rPr>
                <w:rFonts w:asciiTheme="minorHAnsi" w:hAnsiTheme="minorHAnsi" w:cstheme="minorHAnsi"/>
              </w:rPr>
              <w:br/>
            </w:r>
          </w:p>
          <w:p w14:paraId="4F726B2F" w14:textId="77777777" w:rsidR="001B70AE" w:rsidRDefault="00BA2147" w:rsidP="00BA2147">
            <w:pPr>
              <w:tabs>
                <w:tab w:val="left" w:pos="1308"/>
              </w:tabs>
              <w:rPr>
                <w:rFonts w:asciiTheme="minorHAnsi" w:hAnsiTheme="minorHAnsi" w:cstheme="minorHAnsi"/>
              </w:rPr>
            </w:pPr>
            <w:r w:rsidRPr="00FE3413">
              <w:rPr>
                <w:rFonts w:asciiTheme="minorHAnsi" w:hAnsiTheme="minorHAnsi" w:cstheme="minorHAnsi"/>
              </w:rPr>
              <w:t xml:space="preserve">Zya-Going back to adult day provider, how you describe what they do there are a lot of people currently receiving care giving hours that are only doing …they are capable doing </w:t>
            </w:r>
            <w:proofErr w:type="gramStart"/>
            <w:r w:rsidRPr="00FE3413">
              <w:rPr>
                <w:rFonts w:asciiTheme="minorHAnsi" w:hAnsiTheme="minorHAnsi" w:cstheme="minorHAnsi"/>
              </w:rPr>
              <w:t>these thing</w:t>
            </w:r>
            <w:proofErr w:type="gramEnd"/>
            <w:r w:rsidRPr="00FE3413">
              <w:rPr>
                <w:rFonts w:asciiTheme="minorHAnsi" w:hAnsiTheme="minorHAnsi" w:cstheme="minorHAnsi"/>
              </w:rPr>
              <w:t xml:space="preserve"> on own, they need more less monitoring or, a lot of people needing that over here in Eastern WA, and can be moved over to their program</w:t>
            </w:r>
            <w:r w:rsidRPr="00FE3413">
              <w:rPr>
                <w:rFonts w:asciiTheme="minorHAnsi" w:hAnsiTheme="minorHAnsi" w:cstheme="minorHAnsi"/>
              </w:rPr>
              <w:br/>
              <w:t>Cathy-</w:t>
            </w:r>
            <w:r w:rsidRPr="00FE3413">
              <w:rPr>
                <w:rFonts w:asciiTheme="minorHAnsi" w:hAnsiTheme="minorHAnsi" w:cstheme="minorHAnsi"/>
              </w:rPr>
              <w:br/>
            </w:r>
          </w:p>
          <w:p w14:paraId="1B4D4A65" w14:textId="7F2BD409" w:rsidR="001B70AE" w:rsidRDefault="00BA2147" w:rsidP="00BA2147">
            <w:pPr>
              <w:tabs>
                <w:tab w:val="left" w:pos="1308"/>
              </w:tabs>
              <w:rPr>
                <w:rFonts w:asciiTheme="minorHAnsi" w:hAnsiTheme="minorHAnsi" w:cstheme="minorHAnsi"/>
              </w:rPr>
            </w:pPr>
            <w:r w:rsidRPr="00FE3413">
              <w:rPr>
                <w:rFonts w:asciiTheme="minorHAnsi" w:hAnsiTheme="minorHAnsi" w:cstheme="minorHAnsi"/>
              </w:rPr>
              <w:t xml:space="preserve">Zya-Several people submit paperwork don’t hear back, contact or follow-up from CDWA. </w:t>
            </w:r>
            <w:r w:rsidRPr="00FE3413">
              <w:rPr>
                <w:rFonts w:asciiTheme="minorHAnsi" w:hAnsiTheme="minorHAnsi" w:cstheme="minorHAnsi"/>
              </w:rPr>
              <w:br/>
            </w:r>
          </w:p>
          <w:p w14:paraId="02A280E1" w14:textId="139020F6" w:rsidR="005E2340" w:rsidRPr="00FE3413" w:rsidRDefault="00BA2147" w:rsidP="00BA2147">
            <w:pPr>
              <w:tabs>
                <w:tab w:val="left" w:pos="1308"/>
              </w:tabs>
              <w:rPr>
                <w:rFonts w:asciiTheme="minorHAnsi" w:hAnsiTheme="minorHAnsi" w:cstheme="minorHAnsi"/>
                <w:color w:val="1F4E79" w:themeColor="accent1" w:themeShade="80"/>
              </w:rPr>
            </w:pPr>
            <w:r w:rsidRPr="00FE3413">
              <w:rPr>
                <w:rFonts w:asciiTheme="minorHAnsi" w:hAnsiTheme="minorHAnsi" w:cstheme="minorHAnsi"/>
              </w:rPr>
              <w:t xml:space="preserve">Cathy-Started because a lady wanted to open a new adult day care and the requirements, we expressed hard to keep providers because rates are so low, why we provided that data and numbers, we haven’t heard anything back. </w:t>
            </w:r>
            <w:r w:rsidRPr="00FE3413">
              <w:rPr>
                <w:rFonts w:asciiTheme="minorHAnsi" w:hAnsiTheme="minorHAnsi" w:cstheme="minorHAnsi"/>
              </w:rPr>
              <w:br/>
              <w:t xml:space="preserve">Nicole-I want to be mindful of the time and hopefully be back once things start going through. </w:t>
            </w:r>
            <w:r w:rsidRPr="00FE3413">
              <w:rPr>
                <w:rFonts w:asciiTheme="minorHAnsi" w:hAnsiTheme="minorHAnsi" w:cstheme="minorHAnsi"/>
              </w:rPr>
              <w:br/>
              <w:t>Cathy-Thank you for inviting me, I appreciate you giving me the time.</w:t>
            </w:r>
            <w:r w:rsidRPr="00FE3413">
              <w:rPr>
                <w:rFonts w:asciiTheme="minorHAnsi" w:hAnsiTheme="minorHAnsi" w:cstheme="minorHAnsi"/>
              </w:rPr>
              <w:br/>
            </w:r>
          </w:p>
        </w:tc>
      </w:tr>
      <w:tr w:rsidR="00AF36BF" w:rsidRPr="003B3604" w14:paraId="5AEFC25D" w14:textId="77777777" w:rsidTr="00924D32">
        <w:trPr>
          <w:trHeight w:val="497"/>
        </w:trPr>
        <w:tc>
          <w:tcPr>
            <w:tcW w:w="625" w:type="dxa"/>
            <w:vAlign w:val="center"/>
          </w:tcPr>
          <w:p w14:paraId="212E523F" w14:textId="77777777" w:rsidR="00AF36BF" w:rsidRPr="002E7AF7" w:rsidRDefault="00AF36BF" w:rsidP="00AF36BF">
            <w:pPr>
              <w:pStyle w:val="ListParagraph"/>
              <w:numPr>
                <w:ilvl w:val="0"/>
                <w:numId w:val="1"/>
              </w:numPr>
              <w:jc w:val="center"/>
              <w:rPr>
                <w:rFonts w:asciiTheme="minorHAnsi" w:hAnsiTheme="minorHAnsi" w:cs="Calibri"/>
                <w:sz w:val="18"/>
                <w:szCs w:val="18"/>
              </w:rPr>
            </w:pPr>
          </w:p>
        </w:tc>
        <w:tc>
          <w:tcPr>
            <w:tcW w:w="2610" w:type="dxa"/>
          </w:tcPr>
          <w:p w14:paraId="09160093" w14:textId="474F65CD" w:rsidR="00AF36BF" w:rsidRDefault="00417855" w:rsidP="00AF36BF">
            <w:pPr>
              <w:rPr>
                <w:rFonts w:asciiTheme="minorHAnsi" w:hAnsiTheme="minorHAnsi"/>
                <w:sz w:val="20"/>
              </w:rPr>
            </w:pPr>
            <w:r>
              <w:rPr>
                <w:rFonts w:asciiTheme="minorHAnsi" w:hAnsiTheme="minorHAnsi"/>
                <w:sz w:val="20"/>
              </w:rPr>
              <w:t>Human Centered Design</w:t>
            </w:r>
            <w:r w:rsidR="00532DED">
              <w:rPr>
                <w:rFonts w:asciiTheme="minorHAnsi" w:hAnsiTheme="minorHAnsi"/>
                <w:sz w:val="20"/>
              </w:rPr>
              <w:t xml:space="preserve"> work at ALTSA</w:t>
            </w:r>
          </w:p>
        </w:tc>
        <w:tc>
          <w:tcPr>
            <w:tcW w:w="720" w:type="dxa"/>
          </w:tcPr>
          <w:p w14:paraId="2C20B808" w14:textId="3EEB3924" w:rsidR="00AF36BF" w:rsidRDefault="00313463" w:rsidP="00AF36BF">
            <w:pPr>
              <w:jc w:val="center"/>
              <w:rPr>
                <w:rFonts w:asciiTheme="minorHAnsi" w:hAnsiTheme="minorHAnsi" w:cs="Calibri"/>
                <w:sz w:val="18"/>
                <w:szCs w:val="18"/>
              </w:rPr>
            </w:pPr>
            <w:r>
              <w:rPr>
                <w:rFonts w:asciiTheme="minorHAnsi" w:hAnsiTheme="minorHAnsi" w:cs="Calibri"/>
                <w:sz w:val="18"/>
                <w:szCs w:val="18"/>
              </w:rPr>
              <w:t>12:00</w:t>
            </w:r>
          </w:p>
        </w:tc>
        <w:tc>
          <w:tcPr>
            <w:tcW w:w="1350" w:type="dxa"/>
            <w:vAlign w:val="center"/>
          </w:tcPr>
          <w:p w14:paraId="7E40E052" w14:textId="456BCE13" w:rsidR="00AF36BF" w:rsidRDefault="00532DED" w:rsidP="00AF36BF">
            <w:pPr>
              <w:jc w:val="center"/>
              <w:rPr>
                <w:rFonts w:asciiTheme="minorHAnsi" w:hAnsiTheme="minorHAnsi" w:cs="Calibri"/>
                <w:sz w:val="18"/>
                <w:szCs w:val="18"/>
              </w:rPr>
            </w:pPr>
            <w:r>
              <w:rPr>
                <w:rFonts w:asciiTheme="minorHAnsi" w:hAnsiTheme="minorHAnsi" w:cs="Calibri"/>
                <w:sz w:val="18"/>
                <w:szCs w:val="18"/>
              </w:rPr>
              <w:t>Dawn</w:t>
            </w:r>
          </w:p>
        </w:tc>
        <w:tc>
          <w:tcPr>
            <w:tcW w:w="5855" w:type="dxa"/>
          </w:tcPr>
          <w:p w14:paraId="7249FB4E" w14:textId="77777777" w:rsidR="001B70AE" w:rsidRDefault="00016B1B" w:rsidP="00AF36BF">
            <w:pPr>
              <w:tabs>
                <w:tab w:val="left" w:pos="1308"/>
              </w:tabs>
              <w:rPr>
                <w:rFonts w:asciiTheme="minorHAnsi" w:hAnsiTheme="minorHAnsi" w:cstheme="minorHAnsi"/>
              </w:rPr>
            </w:pPr>
            <w:r w:rsidRPr="00FE3413">
              <w:rPr>
                <w:rFonts w:asciiTheme="minorHAnsi" w:hAnsiTheme="minorHAnsi" w:cstheme="minorHAnsi"/>
              </w:rPr>
              <w:t>Dawn-Human center design primary reason is you; you are the inspiration. Human center design learned over the years is to listen to our client’s needs, find out pain point and challenges, we state workers have always come up without talking with clients to find out needs and challenges. Its statewide effort to incorporate to systems, statewide project integrated eligibly enrollment statewide coalition, to have a system accessible to citizen to go to one portal can apply, it evaluates and can see what benefits clients are eligible for. what kind of changes need to be addressed and then improve it. I got a 2 min video and then do a presentation on our work and if have questions.</w:t>
            </w:r>
            <w:r w:rsidRPr="00FE3413">
              <w:rPr>
                <w:rFonts w:asciiTheme="minorHAnsi" w:hAnsiTheme="minorHAnsi" w:cstheme="minorHAnsi"/>
              </w:rPr>
              <w:br/>
            </w:r>
            <w:r w:rsidRPr="00FE3413">
              <w:rPr>
                <w:rFonts w:asciiTheme="minorHAnsi" w:hAnsiTheme="minorHAnsi" w:cstheme="minorHAnsi"/>
              </w:rPr>
              <w:lastRenderedPageBreak/>
              <w:br/>
              <w:t>Dawn-Product one hopes to continue to come back updates</w:t>
            </w:r>
            <w:r w:rsidRPr="00FE3413">
              <w:rPr>
                <w:rFonts w:asciiTheme="minorHAnsi" w:hAnsiTheme="minorHAnsi" w:cstheme="minorHAnsi"/>
              </w:rPr>
              <w:br/>
            </w:r>
          </w:p>
          <w:p w14:paraId="396B47D0" w14:textId="77777777" w:rsidR="001B70AE" w:rsidRDefault="00016B1B" w:rsidP="00AF36BF">
            <w:pPr>
              <w:tabs>
                <w:tab w:val="left" w:pos="1308"/>
              </w:tabs>
              <w:rPr>
                <w:rFonts w:asciiTheme="minorHAnsi" w:hAnsiTheme="minorHAnsi" w:cstheme="minorHAnsi"/>
              </w:rPr>
            </w:pPr>
            <w:r w:rsidRPr="00FE3413">
              <w:rPr>
                <w:rFonts w:asciiTheme="minorHAnsi" w:hAnsiTheme="minorHAnsi" w:cstheme="minorHAnsi"/>
              </w:rPr>
              <w:t>Issac-Learning on the fly, does that mean whatever program or if needs change?</w:t>
            </w:r>
            <w:r w:rsidRPr="00FE3413">
              <w:rPr>
                <w:rFonts w:asciiTheme="minorHAnsi" w:hAnsiTheme="minorHAnsi" w:cstheme="minorHAnsi"/>
              </w:rPr>
              <w:br/>
            </w:r>
          </w:p>
          <w:p w14:paraId="7B7960DC" w14:textId="77777777" w:rsidR="00D47786" w:rsidRDefault="00016B1B" w:rsidP="00AF36BF">
            <w:pPr>
              <w:tabs>
                <w:tab w:val="left" w:pos="1308"/>
              </w:tabs>
              <w:rPr>
                <w:rFonts w:asciiTheme="minorHAnsi" w:hAnsiTheme="minorHAnsi" w:cstheme="minorHAnsi"/>
              </w:rPr>
            </w:pPr>
            <w:r w:rsidRPr="00FE3413">
              <w:rPr>
                <w:rFonts w:asciiTheme="minorHAnsi" w:hAnsiTheme="minorHAnsi" w:cstheme="minorHAnsi"/>
              </w:rPr>
              <w:t>Dawn-</w:t>
            </w:r>
          </w:p>
          <w:p w14:paraId="7BE393D1" w14:textId="77777777" w:rsidR="00D47786" w:rsidRDefault="00016B1B" w:rsidP="00AF36BF">
            <w:pPr>
              <w:tabs>
                <w:tab w:val="left" w:pos="1308"/>
              </w:tabs>
              <w:rPr>
                <w:rFonts w:asciiTheme="minorHAnsi" w:hAnsiTheme="minorHAnsi" w:cstheme="minorHAnsi"/>
              </w:rPr>
            </w:pPr>
            <w:r w:rsidRPr="00FE3413">
              <w:rPr>
                <w:rFonts w:asciiTheme="minorHAnsi" w:hAnsiTheme="minorHAnsi" w:cstheme="minorHAnsi"/>
              </w:rPr>
              <w:t>Presenting, concept is nothing about us without us. Building the system as we go, focus groups and surveys and making those changes on the fly. Should be of the people, by the people and for the people. Trying to get the system built for easier enrollment to find out what clients are eligible for and links all the websites. Washington state action plan for removing barriers to health and human services.</w:t>
            </w:r>
            <w:r w:rsidRPr="00FE3413">
              <w:rPr>
                <w:rFonts w:asciiTheme="minorHAnsi" w:hAnsiTheme="minorHAnsi" w:cstheme="minorHAnsi"/>
              </w:rPr>
              <w:br/>
            </w:r>
          </w:p>
          <w:p w14:paraId="03E08080" w14:textId="77777777" w:rsidR="00D47786" w:rsidRDefault="00016B1B" w:rsidP="00AF36BF">
            <w:pPr>
              <w:tabs>
                <w:tab w:val="left" w:pos="1308"/>
              </w:tabs>
              <w:rPr>
                <w:rStyle w:val="ui-provider"/>
                <w:rFonts w:asciiTheme="minorHAnsi" w:hAnsiTheme="minorHAnsi" w:cstheme="minorHAnsi"/>
              </w:rPr>
            </w:pPr>
            <w:r w:rsidRPr="00FE3413">
              <w:rPr>
                <w:rFonts w:asciiTheme="minorHAnsi" w:hAnsiTheme="minorHAnsi" w:cstheme="minorHAnsi"/>
              </w:rPr>
              <w:t xml:space="preserve">Roland- </w:t>
            </w:r>
            <w:r w:rsidRPr="00FE3413">
              <w:rPr>
                <w:rStyle w:val="ui-provider"/>
                <w:rFonts w:asciiTheme="minorHAnsi" w:hAnsiTheme="minorHAnsi" w:cstheme="minorHAnsi"/>
              </w:rPr>
              <w:t>I like the collaboration!</w:t>
            </w:r>
            <w:r w:rsidRPr="00FE3413">
              <w:rPr>
                <w:rStyle w:val="ui-provider"/>
                <w:rFonts w:asciiTheme="minorHAnsi" w:hAnsiTheme="minorHAnsi" w:cstheme="minorHAnsi"/>
              </w:rPr>
              <w:br/>
            </w:r>
          </w:p>
          <w:p w14:paraId="78BB3EF7" w14:textId="77777777" w:rsidR="00D47786" w:rsidRDefault="00016B1B" w:rsidP="00AF36BF">
            <w:pPr>
              <w:tabs>
                <w:tab w:val="left" w:pos="1308"/>
              </w:tabs>
              <w:rPr>
                <w:rStyle w:val="ui-provider"/>
                <w:rFonts w:asciiTheme="minorHAnsi" w:hAnsiTheme="minorHAnsi" w:cstheme="minorHAnsi"/>
              </w:rPr>
            </w:pPr>
            <w:r w:rsidRPr="00FE3413">
              <w:rPr>
                <w:rStyle w:val="ui-provider"/>
                <w:rFonts w:asciiTheme="minorHAnsi" w:hAnsiTheme="minorHAnsi" w:cstheme="minorHAnsi"/>
              </w:rPr>
              <w:t>Kris-It’s going to help with wasting time and save money.</w:t>
            </w:r>
            <w:r w:rsidRPr="00FE3413">
              <w:rPr>
                <w:rStyle w:val="ui-provider"/>
                <w:rFonts w:asciiTheme="minorHAnsi" w:hAnsiTheme="minorHAnsi" w:cstheme="minorHAnsi"/>
              </w:rPr>
              <w:br/>
            </w:r>
          </w:p>
          <w:p w14:paraId="3374BD8A" w14:textId="77777777" w:rsidR="00D47786" w:rsidRDefault="00016B1B" w:rsidP="00AF36BF">
            <w:pPr>
              <w:tabs>
                <w:tab w:val="left" w:pos="1308"/>
              </w:tabs>
              <w:rPr>
                <w:rStyle w:val="ui-provider"/>
                <w:rFonts w:asciiTheme="minorHAnsi" w:hAnsiTheme="minorHAnsi" w:cstheme="minorHAnsi"/>
              </w:rPr>
            </w:pPr>
            <w:r w:rsidRPr="00FE3413">
              <w:rPr>
                <w:rStyle w:val="ui-provider"/>
                <w:rFonts w:asciiTheme="minorHAnsi" w:hAnsiTheme="minorHAnsi" w:cstheme="minorHAnsi"/>
              </w:rPr>
              <w:t>Roland-This all sounds great and glad the direction we are going, this is what we have been doing here with S.E.T, happy to see other departments and agencies working that way.</w:t>
            </w:r>
            <w:r w:rsidRPr="00FE3413">
              <w:rPr>
                <w:rStyle w:val="ui-provider"/>
                <w:rFonts w:asciiTheme="minorHAnsi" w:hAnsiTheme="minorHAnsi" w:cstheme="minorHAnsi"/>
              </w:rPr>
              <w:br/>
              <w:t>Dawn-A lot of support from executive and funding from private and non-private. Have you Nicole said what you have been working on?</w:t>
            </w:r>
            <w:r w:rsidRPr="00FE3413">
              <w:rPr>
                <w:rStyle w:val="ui-provider"/>
                <w:rFonts w:asciiTheme="minorHAnsi" w:hAnsiTheme="minorHAnsi" w:cstheme="minorHAnsi"/>
              </w:rPr>
              <w:br/>
            </w:r>
          </w:p>
          <w:p w14:paraId="7518AD5B" w14:textId="77777777" w:rsidR="00854567" w:rsidRDefault="00016B1B" w:rsidP="00AF36BF">
            <w:pPr>
              <w:tabs>
                <w:tab w:val="left" w:pos="1308"/>
              </w:tabs>
              <w:rPr>
                <w:rStyle w:val="ui-provider"/>
                <w:rFonts w:asciiTheme="minorHAnsi" w:hAnsiTheme="minorHAnsi" w:cstheme="minorHAnsi"/>
              </w:rPr>
            </w:pPr>
            <w:r w:rsidRPr="00FE3413">
              <w:rPr>
                <w:rStyle w:val="ui-provider"/>
                <w:rFonts w:asciiTheme="minorHAnsi" w:hAnsiTheme="minorHAnsi" w:cstheme="minorHAnsi"/>
              </w:rPr>
              <w:t>Nicole-In March I think I’ll have that conversation. We have been doing work here in S.E.T for a long time and the work I’m doing and Dawn</w:t>
            </w:r>
            <w:r w:rsidRPr="00854567">
              <w:rPr>
                <w:rStyle w:val="ui-provider"/>
                <w:rFonts w:asciiTheme="minorHAnsi" w:hAnsiTheme="minorHAnsi" w:cstheme="minorHAnsi"/>
              </w:rPr>
              <w:t>, C</w:t>
            </w:r>
            <w:r w:rsidR="00D47786" w:rsidRPr="00854567">
              <w:rPr>
                <w:rStyle w:val="ui-provider"/>
                <w:rFonts w:asciiTheme="minorHAnsi" w:hAnsiTheme="minorHAnsi" w:cstheme="minorHAnsi"/>
              </w:rPr>
              <w:t>res</w:t>
            </w:r>
            <w:r w:rsidRPr="00854567">
              <w:rPr>
                <w:rStyle w:val="ui-provider"/>
                <w:rFonts w:asciiTheme="minorHAnsi" w:hAnsiTheme="minorHAnsi" w:cstheme="minorHAnsi"/>
              </w:rPr>
              <w:t xml:space="preserve"> and</w:t>
            </w:r>
            <w:r w:rsidRPr="00FE3413">
              <w:rPr>
                <w:rStyle w:val="ui-provider"/>
                <w:rFonts w:asciiTheme="minorHAnsi" w:hAnsiTheme="minorHAnsi" w:cstheme="minorHAnsi"/>
              </w:rPr>
              <w:t xml:space="preserve"> come back.</w:t>
            </w:r>
            <w:r w:rsidRPr="00FE3413">
              <w:rPr>
                <w:rStyle w:val="ui-provider"/>
                <w:rFonts w:asciiTheme="minorHAnsi" w:hAnsiTheme="minorHAnsi" w:cstheme="minorHAnsi"/>
              </w:rPr>
              <w:br/>
            </w:r>
          </w:p>
          <w:p w14:paraId="19EAACB1" w14:textId="53656D23" w:rsidR="00AF36BF" w:rsidRPr="00FE3413" w:rsidRDefault="00016B1B" w:rsidP="00AF36BF">
            <w:pPr>
              <w:tabs>
                <w:tab w:val="left" w:pos="1308"/>
              </w:tabs>
              <w:rPr>
                <w:rFonts w:asciiTheme="minorHAnsi" w:hAnsiTheme="minorHAnsi" w:cstheme="minorHAnsi"/>
                <w:color w:val="1F4E79" w:themeColor="accent1" w:themeShade="80"/>
              </w:rPr>
            </w:pPr>
            <w:r w:rsidRPr="00FE3413">
              <w:rPr>
                <w:rStyle w:val="ui-provider"/>
                <w:rFonts w:asciiTheme="minorHAnsi" w:hAnsiTheme="minorHAnsi" w:cstheme="minorHAnsi"/>
              </w:rPr>
              <w:t>Dawn-Thank you for your honest feedback and if you have anything please reach out to Nicole</w:t>
            </w:r>
          </w:p>
        </w:tc>
      </w:tr>
      <w:tr w:rsidR="00362A40" w:rsidRPr="003B3604" w14:paraId="2368A02B" w14:textId="181F8D61" w:rsidTr="00924D32">
        <w:trPr>
          <w:trHeight w:val="497"/>
        </w:trPr>
        <w:tc>
          <w:tcPr>
            <w:tcW w:w="625" w:type="dxa"/>
            <w:vAlign w:val="center"/>
          </w:tcPr>
          <w:p w14:paraId="1FB1603F" w14:textId="77777777" w:rsidR="00362A40" w:rsidRPr="002E7AF7" w:rsidRDefault="00362A40" w:rsidP="00362A40">
            <w:pPr>
              <w:pStyle w:val="ListParagraph"/>
              <w:numPr>
                <w:ilvl w:val="0"/>
                <w:numId w:val="1"/>
              </w:numPr>
              <w:jc w:val="center"/>
              <w:rPr>
                <w:rFonts w:asciiTheme="minorHAnsi" w:hAnsiTheme="minorHAnsi" w:cs="Calibri"/>
                <w:sz w:val="18"/>
                <w:szCs w:val="18"/>
              </w:rPr>
            </w:pPr>
          </w:p>
        </w:tc>
        <w:tc>
          <w:tcPr>
            <w:tcW w:w="2610" w:type="dxa"/>
          </w:tcPr>
          <w:p w14:paraId="72C60F73" w14:textId="2809A119" w:rsidR="00362A40" w:rsidRDefault="00E46252" w:rsidP="00362A40">
            <w:pPr>
              <w:rPr>
                <w:rFonts w:asciiTheme="minorHAnsi" w:hAnsiTheme="minorHAnsi"/>
                <w:sz w:val="20"/>
              </w:rPr>
            </w:pPr>
            <w:r>
              <w:rPr>
                <w:rFonts w:asciiTheme="minorHAnsi" w:hAnsiTheme="minorHAnsi"/>
                <w:sz w:val="20"/>
              </w:rPr>
              <w:t>AMMI Updates</w:t>
            </w:r>
          </w:p>
        </w:tc>
        <w:tc>
          <w:tcPr>
            <w:tcW w:w="720" w:type="dxa"/>
          </w:tcPr>
          <w:p w14:paraId="334BA251" w14:textId="78B2378E" w:rsidR="00362A40" w:rsidRDefault="00362A40" w:rsidP="00362A40">
            <w:pPr>
              <w:jc w:val="center"/>
              <w:rPr>
                <w:rFonts w:asciiTheme="minorHAnsi" w:hAnsiTheme="minorHAnsi" w:cs="Calibri"/>
                <w:sz w:val="18"/>
                <w:szCs w:val="18"/>
              </w:rPr>
            </w:pPr>
            <w:r>
              <w:rPr>
                <w:rFonts w:asciiTheme="minorHAnsi" w:hAnsiTheme="minorHAnsi" w:cs="Calibri"/>
                <w:sz w:val="18"/>
                <w:szCs w:val="18"/>
              </w:rPr>
              <w:t>1</w:t>
            </w:r>
            <w:r w:rsidR="00827D8A">
              <w:rPr>
                <w:rFonts w:asciiTheme="minorHAnsi" w:hAnsiTheme="minorHAnsi" w:cs="Calibri"/>
                <w:sz w:val="18"/>
                <w:szCs w:val="18"/>
              </w:rPr>
              <w:t>2</w:t>
            </w:r>
            <w:r>
              <w:rPr>
                <w:rFonts w:asciiTheme="minorHAnsi" w:hAnsiTheme="minorHAnsi" w:cs="Calibri"/>
                <w:sz w:val="18"/>
                <w:szCs w:val="18"/>
              </w:rPr>
              <w:t>:</w:t>
            </w:r>
            <w:r w:rsidR="00DC1697">
              <w:rPr>
                <w:rFonts w:asciiTheme="minorHAnsi" w:hAnsiTheme="minorHAnsi" w:cs="Calibri"/>
                <w:sz w:val="18"/>
                <w:szCs w:val="18"/>
              </w:rPr>
              <w:t>30</w:t>
            </w:r>
          </w:p>
        </w:tc>
        <w:tc>
          <w:tcPr>
            <w:tcW w:w="1350" w:type="dxa"/>
            <w:vAlign w:val="center"/>
          </w:tcPr>
          <w:p w14:paraId="779EDADC" w14:textId="462F62EB" w:rsidR="00362A40" w:rsidRDefault="00E46252" w:rsidP="00362A40">
            <w:pPr>
              <w:jc w:val="center"/>
              <w:rPr>
                <w:rFonts w:asciiTheme="minorHAnsi" w:hAnsiTheme="minorHAnsi" w:cs="Calibri"/>
                <w:sz w:val="18"/>
                <w:szCs w:val="18"/>
              </w:rPr>
            </w:pPr>
            <w:r>
              <w:rPr>
                <w:rFonts w:asciiTheme="minorHAnsi" w:hAnsiTheme="minorHAnsi" w:cs="Calibri"/>
                <w:sz w:val="18"/>
                <w:szCs w:val="18"/>
              </w:rPr>
              <w:t>Kelli</w:t>
            </w:r>
            <w:r w:rsidR="00727159">
              <w:rPr>
                <w:rFonts w:asciiTheme="minorHAnsi" w:hAnsiTheme="minorHAnsi" w:cs="Calibri"/>
                <w:sz w:val="18"/>
                <w:szCs w:val="18"/>
              </w:rPr>
              <w:t xml:space="preserve"> </w:t>
            </w:r>
          </w:p>
        </w:tc>
        <w:tc>
          <w:tcPr>
            <w:tcW w:w="5855" w:type="dxa"/>
          </w:tcPr>
          <w:p w14:paraId="72889533" w14:textId="7CF0DB51" w:rsidR="00854567" w:rsidRDefault="002F1005" w:rsidP="00362A40">
            <w:pPr>
              <w:tabs>
                <w:tab w:val="left" w:pos="1308"/>
              </w:tabs>
              <w:rPr>
                <w:rStyle w:val="ui-provider"/>
                <w:rFonts w:asciiTheme="minorHAnsi" w:hAnsiTheme="minorHAnsi" w:cstheme="minorHAnsi"/>
              </w:rPr>
            </w:pPr>
            <w:r w:rsidRPr="00FE3413">
              <w:rPr>
                <w:rFonts w:asciiTheme="minorHAnsi" w:hAnsiTheme="minorHAnsi" w:cstheme="minorHAnsi"/>
                <w:color w:val="1F4E79" w:themeColor="accent1" w:themeShade="80"/>
              </w:rPr>
              <w:t xml:space="preserve"> </w:t>
            </w:r>
            <w:r w:rsidR="00A6454B" w:rsidRPr="00FE3413">
              <w:rPr>
                <w:rFonts w:asciiTheme="minorHAnsi" w:hAnsiTheme="minorHAnsi" w:cstheme="minorHAnsi"/>
              </w:rPr>
              <w:t xml:space="preserve"> </w:t>
            </w:r>
            <w:r w:rsidR="00A6454B" w:rsidRPr="00FE3413">
              <w:rPr>
                <w:rStyle w:val="ui-provider"/>
                <w:rFonts w:asciiTheme="minorHAnsi" w:hAnsiTheme="minorHAnsi" w:cstheme="minorHAnsi"/>
              </w:rPr>
              <w:t xml:space="preserve">Kelli-Thanks for letting me come back. I’m here to provide an update and outcomes what we asked you to participate in feedback client survey a lot of discussion Medicare medic plans. We conducted the survey in process gathering all feedback 300 traditional Medicare, 300 Medicare advantage, 300 duel special needs plans. Next month or March, in March hopefully we will have more data and share what some of the responses were, some were surprising, and some were not. One coming back in March but wanted you to hear we conducted the survey, and it was a success. I believe someone from </w:t>
            </w:r>
            <w:r w:rsidR="00DC6914">
              <w:rPr>
                <w:rStyle w:val="ui-provider"/>
                <w:rFonts w:asciiTheme="minorHAnsi" w:hAnsiTheme="minorHAnsi" w:cstheme="minorHAnsi"/>
              </w:rPr>
              <w:t xml:space="preserve">SHIBA </w:t>
            </w:r>
            <w:r w:rsidR="00DC6914" w:rsidRPr="00FE3413">
              <w:rPr>
                <w:rStyle w:val="ui-provider"/>
                <w:rFonts w:asciiTheme="minorHAnsi" w:hAnsiTheme="minorHAnsi" w:cstheme="minorHAnsi"/>
              </w:rPr>
              <w:t>Medicaid</w:t>
            </w:r>
            <w:r w:rsidR="00A6454B" w:rsidRPr="00FE3413">
              <w:rPr>
                <w:rStyle w:val="ui-provider"/>
                <w:rFonts w:asciiTheme="minorHAnsi" w:hAnsiTheme="minorHAnsi" w:cstheme="minorHAnsi"/>
              </w:rPr>
              <w:t xml:space="preserve"> team, they need help understand this stuff too, collaborate with </w:t>
            </w:r>
            <w:r w:rsidR="00854567">
              <w:rPr>
                <w:rStyle w:val="ui-provider"/>
                <w:rFonts w:asciiTheme="minorHAnsi" w:hAnsiTheme="minorHAnsi" w:cstheme="minorHAnsi"/>
              </w:rPr>
              <w:t xml:space="preserve">SHIBA </w:t>
            </w:r>
            <w:r w:rsidR="00A6454B" w:rsidRPr="00FE3413">
              <w:rPr>
                <w:rStyle w:val="ui-provider"/>
                <w:rFonts w:asciiTheme="minorHAnsi" w:hAnsiTheme="minorHAnsi" w:cstheme="minorHAnsi"/>
              </w:rPr>
              <w:t xml:space="preserve">team more option to come available becomes harder to understand the changes, we put a lot of effort for people to understand duel eligible people, help better understand choices, working with plans to be clearer what is offered and not as many options for duel eligible people. One thing might be interesting to know some of communication, after heard from </w:t>
            </w:r>
            <w:r w:rsidR="00854567">
              <w:rPr>
                <w:rStyle w:val="ui-provider"/>
                <w:rFonts w:asciiTheme="minorHAnsi" w:hAnsiTheme="minorHAnsi" w:cstheme="minorHAnsi"/>
              </w:rPr>
              <w:t>SHIBA</w:t>
            </w:r>
            <w:r w:rsidR="00A6454B" w:rsidRPr="00FE3413">
              <w:rPr>
                <w:rStyle w:val="ui-provider"/>
                <w:rFonts w:asciiTheme="minorHAnsi" w:hAnsiTheme="minorHAnsi" w:cstheme="minorHAnsi"/>
              </w:rPr>
              <w:t xml:space="preserve"> how we help people </w:t>
            </w:r>
            <w:r w:rsidR="00A6454B" w:rsidRPr="00FE3413">
              <w:rPr>
                <w:rStyle w:val="ui-provider"/>
                <w:rFonts w:asciiTheme="minorHAnsi" w:hAnsiTheme="minorHAnsi" w:cstheme="minorHAnsi"/>
              </w:rPr>
              <w:lastRenderedPageBreak/>
              <w:t>help people with duel.</w:t>
            </w:r>
            <w:r w:rsidR="00A6454B" w:rsidRPr="00FE3413">
              <w:rPr>
                <w:rStyle w:val="ui-provider"/>
                <w:rFonts w:asciiTheme="minorHAnsi" w:hAnsiTheme="minorHAnsi" w:cstheme="minorHAnsi"/>
              </w:rPr>
              <w:br/>
            </w:r>
          </w:p>
          <w:p w14:paraId="6EF3DF0D" w14:textId="77777777" w:rsidR="00854567" w:rsidRDefault="00A6454B" w:rsidP="00362A40">
            <w:pPr>
              <w:tabs>
                <w:tab w:val="left" w:pos="1308"/>
              </w:tabs>
              <w:rPr>
                <w:rStyle w:val="ui-provider"/>
                <w:rFonts w:asciiTheme="minorHAnsi" w:hAnsiTheme="minorHAnsi" w:cstheme="minorHAnsi"/>
              </w:rPr>
            </w:pPr>
            <w:r w:rsidRPr="00FE3413">
              <w:rPr>
                <w:rStyle w:val="ui-provider"/>
                <w:rFonts w:asciiTheme="minorHAnsi" w:hAnsiTheme="minorHAnsi" w:cstheme="minorHAnsi"/>
              </w:rPr>
              <w:t xml:space="preserve">Lisa-I don’t know what </w:t>
            </w:r>
            <w:r w:rsidR="00854567">
              <w:rPr>
                <w:rStyle w:val="ui-provider"/>
                <w:rFonts w:asciiTheme="minorHAnsi" w:hAnsiTheme="minorHAnsi" w:cstheme="minorHAnsi"/>
              </w:rPr>
              <w:t>SHIBA</w:t>
            </w:r>
            <w:r w:rsidRPr="00FE3413">
              <w:rPr>
                <w:rStyle w:val="ui-provider"/>
                <w:rFonts w:asciiTheme="minorHAnsi" w:hAnsiTheme="minorHAnsi" w:cstheme="minorHAnsi"/>
              </w:rPr>
              <w:t xml:space="preserve"> is or duel eligible people?</w:t>
            </w:r>
            <w:r w:rsidRPr="00FE3413">
              <w:rPr>
                <w:rStyle w:val="ui-provider"/>
                <w:rFonts w:asciiTheme="minorHAnsi" w:hAnsiTheme="minorHAnsi" w:cstheme="minorHAnsi"/>
              </w:rPr>
              <w:br/>
              <w:t>Kelli-S</w:t>
            </w:r>
            <w:r w:rsidR="00854567">
              <w:rPr>
                <w:rStyle w:val="ui-provider"/>
                <w:rFonts w:asciiTheme="minorHAnsi" w:hAnsiTheme="minorHAnsi" w:cstheme="minorHAnsi"/>
              </w:rPr>
              <w:t>HIBA</w:t>
            </w:r>
            <w:r w:rsidRPr="00FE3413">
              <w:rPr>
                <w:rStyle w:val="ui-provider"/>
                <w:rFonts w:asciiTheme="minorHAnsi" w:hAnsiTheme="minorHAnsi" w:cstheme="minorHAnsi"/>
              </w:rPr>
              <w:t xml:space="preserve"> community organization is individual who eligible for Medicare and duel eligible individual is eligible for both Medicare and Medicaid, I try to connect them and people trying to get both. Open enrollment just ended I know most of you are eligible for both, what still frustrates</w:t>
            </w:r>
            <w:r w:rsidRPr="00FE3413">
              <w:rPr>
                <w:rStyle w:val="ui-provider"/>
                <w:rFonts w:asciiTheme="minorHAnsi" w:hAnsiTheme="minorHAnsi" w:cstheme="minorHAnsi"/>
              </w:rPr>
              <w:br/>
            </w:r>
          </w:p>
          <w:p w14:paraId="2F8AEF29" w14:textId="77777777" w:rsidR="00854567" w:rsidRDefault="00A6454B" w:rsidP="00362A40">
            <w:pPr>
              <w:tabs>
                <w:tab w:val="left" w:pos="1308"/>
              </w:tabs>
              <w:rPr>
                <w:rStyle w:val="ui-provider"/>
                <w:rFonts w:asciiTheme="minorHAnsi" w:hAnsiTheme="minorHAnsi" w:cstheme="minorHAnsi"/>
              </w:rPr>
            </w:pPr>
            <w:r w:rsidRPr="00FE3413">
              <w:rPr>
                <w:rStyle w:val="ui-provider"/>
                <w:rFonts w:asciiTheme="minorHAnsi" w:hAnsiTheme="minorHAnsi" w:cstheme="minorHAnsi"/>
              </w:rPr>
              <w:t>Roland-Commercials and media thrown for few years, I’m part of it now and glad there’s good added benefits. I have few friends similar both eligible and hesitant to do it, change is hard and afraid to go through change and go through process, until I mention the befits, he was afraid, don’t know how to break that barrier this could be good change.</w:t>
            </w:r>
            <w:r w:rsidRPr="00FE3413">
              <w:rPr>
                <w:rStyle w:val="ui-provider"/>
                <w:rFonts w:asciiTheme="minorHAnsi" w:hAnsiTheme="minorHAnsi" w:cstheme="minorHAnsi"/>
              </w:rPr>
              <w:br/>
            </w:r>
          </w:p>
          <w:p w14:paraId="26195874" w14:textId="77777777" w:rsidR="00854567" w:rsidRDefault="00A6454B" w:rsidP="00362A40">
            <w:pPr>
              <w:tabs>
                <w:tab w:val="left" w:pos="1308"/>
              </w:tabs>
              <w:rPr>
                <w:rStyle w:val="ui-provider"/>
                <w:rFonts w:asciiTheme="minorHAnsi" w:hAnsiTheme="minorHAnsi" w:cstheme="minorHAnsi"/>
              </w:rPr>
            </w:pPr>
            <w:r w:rsidRPr="00FE3413">
              <w:rPr>
                <w:rStyle w:val="ui-provider"/>
                <w:rFonts w:asciiTheme="minorHAnsi" w:hAnsiTheme="minorHAnsi" w:cstheme="minorHAnsi"/>
              </w:rPr>
              <w:t xml:space="preserve">Kelli-We asked a question around that in survey. Most people are like I don’t know if I want something better and you saying could be better but, system already doesn’t work well together and other thing I would say as you are navigating those convos is I would be interested to know what are they thing that can make that change or think about it, people don’t go to </w:t>
            </w:r>
            <w:r w:rsidR="00854567">
              <w:rPr>
                <w:rStyle w:val="ui-provider"/>
                <w:rFonts w:asciiTheme="minorHAnsi" w:hAnsiTheme="minorHAnsi" w:cstheme="minorHAnsi"/>
              </w:rPr>
              <w:t>SHIBA</w:t>
            </w:r>
            <w:r w:rsidRPr="00FE3413">
              <w:rPr>
                <w:rStyle w:val="ui-provider"/>
                <w:rFonts w:asciiTheme="minorHAnsi" w:hAnsiTheme="minorHAnsi" w:cstheme="minorHAnsi"/>
              </w:rPr>
              <w:t xml:space="preserve"> they go to friends and family and if they have option they will most likely go with that opinion. </w:t>
            </w:r>
            <w:r w:rsidRPr="00FE3413">
              <w:rPr>
                <w:rStyle w:val="ui-provider"/>
                <w:rFonts w:asciiTheme="minorHAnsi" w:hAnsiTheme="minorHAnsi" w:cstheme="minorHAnsi"/>
              </w:rPr>
              <w:br/>
            </w:r>
          </w:p>
          <w:p w14:paraId="389A63B2" w14:textId="77777777" w:rsidR="00854567" w:rsidRDefault="00A6454B" w:rsidP="00362A40">
            <w:pPr>
              <w:tabs>
                <w:tab w:val="left" w:pos="1308"/>
              </w:tabs>
              <w:rPr>
                <w:rStyle w:val="ui-provider"/>
                <w:rFonts w:asciiTheme="minorHAnsi" w:hAnsiTheme="minorHAnsi" w:cstheme="minorHAnsi"/>
              </w:rPr>
            </w:pPr>
            <w:r w:rsidRPr="00FE3413">
              <w:rPr>
                <w:rStyle w:val="ui-provider"/>
                <w:rFonts w:asciiTheme="minorHAnsi" w:hAnsiTheme="minorHAnsi" w:cstheme="minorHAnsi"/>
              </w:rPr>
              <w:t xml:space="preserve">Zya-Part of the reason is people being afraid to lose what they already have in the process, we are already getting so little so loosing anything has a greater impact on us the people might understand, biggest hurdle here is info is not out there, or know where to go, so explaining that as being a state advocate I think we can do a little more to help get the word out and I’m willing to be a part of a marketing team so we can help get that out and for who people can go to, people who don’t have any family or resources. </w:t>
            </w:r>
            <w:r w:rsidRPr="00FE3413">
              <w:rPr>
                <w:rStyle w:val="ui-provider"/>
                <w:rFonts w:asciiTheme="minorHAnsi" w:hAnsiTheme="minorHAnsi" w:cstheme="minorHAnsi"/>
              </w:rPr>
              <w:br/>
            </w:r>
          </w:p>
          <w:p w14:paraId="1CB4D1CF" w14:textId="77777777" w:rsidR="00854567" w:rsidRDefault="00A6454B" w:rsidP="00362A40">
            <w:pPr>
              <w:tabs>
                <w:tab w:val="left" w:pos="1308"/>
              </w:tabs>
              <w:rPr>
                <w:rStyle w:val="ui-provider"/>
                <w:rFonts w:asciiTheme="minorHAnsi" w:hAnsiTheme="minorHAnsi" w:cstheme="minorHAnsi"/>
              </w:rPr>
            </w:pPr>
            <w:r w:rsidRPr="00FE3413">
              <w:rPr>
                <w:rStyle w:val="ui-provider"/>
                <w:rFonts w:asciiTheme="minorHAnsi" w:hAnsiTheme="minorHAnsi" w:cstheme="minorHAnsi"/>
              </w:rPr>
              <w:t xml:space="preserve">Kelli-Totally Medicare plan finder, I went out to select a plan and there so many options, I don’t know how people do it, I think coming back here to hear feedback, people who help people but first have to get them to understand it. </w:t>
            </w:r>
            <w:r w:rsidRPr="00FE3413">
              <w:rPr>
                <w:rStyle w:val="ui-provider"/>
                <w:rFonts w:asciiTheme="minorHAnsi" w:hAnsiTheme="minorHAnsi" w:cstheme="minorHAnsi"/>
              </w:rPr>
              <w:br/>
            </w:r>
          </w:p>
          <w:p w14:paraId="439C194A" w14:textId="77777777" w:rsidR="00854567" w:rsidRDefault="00A6454B" w:rsidP="00362A40">
            <w:pPr>
              <w:tabs>
                <w:tab w:val="left" w:pos="1308"/>
              </w:tabs>
              <w:rPr>
                <w:rStyle w:val="ui-provider"/>
                <w:rFonts w:asciiTheme="minorHAnsi" w:hAnsiTheme="minorHAnsi" w:cstheme="minorHAnsi"/>
              </w:rPr>
            </w:pPr>
            <w:r w:rsidRPr="00FE3413">
              <w:rPr>
                <w:rStyle w:val="ui-provider"/>
                <w:rFonts w:asciiTheme="minorHAnsi" w:hAnsiTheme="minorHAnsi" w:cstheme="minorHAnsi"/>
              </w:rPr>
              <w:t xml:space="preserve">Kris-Most people do not know what </w:t>
            </w:r>
            <w:r w:rsidR="00854567">
              <w:rPr>
                <w:rStyle w:val="ui-provider"/>
                <w:rFonts w:asciiTheme="minorHAnsi" w:hAnsiTheme="minorHAnsi" w:cstheme="minorHAnsi"/>
              </w:rPr>
              <w:t>SHIBA</w:t>
            </w:r>
            <w:r w:rsidRPr="00FE3413">
              <w:rPr>
                <w:rStyle w:val="ui-provider"/>
                <w:rFonts w:asciiTheme="minorHAnsi" w:hAnsiTheme="minorHAnsi" w:cstheme="minorHAnsi"/>
              </w:rPr>
              <w:t xml:space="preserve"> </w:t>
            </w:r>
            <w:proofErr w:type="gramStart"/>
            <w:r w:rsidRPr="00FE3413">
              <w:rPr>
                <w:rStyle w:val="ui-provider"/>
                <w:rFonts w:asciiTheme="minorHAnsi" w:hAnsiTheme="minorHAnsi" w:cstheme="minorHAnsi"/>
              </w:rPr>
              <w:t>is</w:t>
            </w:r>
            <w:proofErr w:type="gramEnd"/>
            <w:r w:rsidRPr="00FE3413">
              <w:rPr>
                <w:rStyle w:val="ui-provider"/>
                <w:rFonts w:asciiTheme="minorHAnsi" w:hAnsiTheme="minorHAnsi" w:cstheme="minorHAnsi"/>
              </w:rPr>
              <w:t xml:space="preserve"> and I told them what it is</w:t>
            </w:r>
            <w:r w:rsidRPr="00FE3413">
              <w:rPr>
                <w:rStyle w:val="ui-provider"/>
                <w:rFonts w:asciiTheme="minorHAnsi" w:hAnsiTheme="minorHAnsi" w:cstheme="minorHAnsi"/>
              </w:rPr>
              <w:br/>
            </w:r>
          </w:p>
          <w:p w14:paraId="243F172B" w14:textId="5AD54A9C" w:rsidR="001341B0" w:rsidRPr="00FE3413" w:rsidRDefault="00A6454B" w:rsidP="00362A40">
            <w:pPr>
              <w:tabs>
                <w:tab w:val="left" w:pos="1308"/>
              </w:tabs>
              <w:rPr>
                <w:rFonts w:asciiTheme="minorHAnsi" w:hAnsiTheme="minorHAnsi" w:cstheme="minorHAnsi"/>
                <w:color w:val="1F4E79" w:themeColor="accent1" w:themeShade="80"/>
              </w:rPr>
            </w:pPr>
            <w:r w:rsidRPr="00FE3413">
              <w:rPr>
                <w:rStyle w:val="ui-provider"/>
                <w:rFonts w:asciiTheme="minorHAnsi" w:hAnsiTheme="minorHAnsi" w:cstheme="minorHAnsi"/>
              </w:rPr>
              <w:t xml:space="preserve">Kelli-And what government to talk to and what one does what. So, when I come back in March, I’ll do a deeper dive into the client survey and then based on some of what we gather we may have additional question for you. If between now and then have additional feedback I welcome it any time. </w:t>
            </w:r>
            <w:r w:rsidRPr="00FE3413">
              <w:rPr>
                <w:rStyle w:val="ui-provider"/>
                <w:rFonts w:asciiTheme="minorHAnsi" w:hAnsiTheme="minorHAnsi" w:cstheme="minorHAnsi"/>
              </w:rPr>
              <w:br/>
            </w:r>
          </w:p>
        </w:tc>
      </w:tr>
      <w:tr w:rsidR="00362A40" w:rsidRPr="003B3604" w14:paraId="13FEAA71" w14:textId="77777777" w:rsidTr="00924D32">
        <w:trPr>
          <w:trHeight w:val="497"/>
        </w:trPr>
        <w:tc>
          <w:tcPr>
            <w:tcW w:w="625" w:type="dxa"/>
            <w:vAlign w:val="center"/>
          </w:tcPr>
          <w:p w14:paraId="2A3D8D1C" w14:textId="77777777" w:rsidR="00362A40" w:rsidRPr="002E7AF7" w:rsidRDefault="00362A40" w:rsidP="00362A40">
            <w:pPr>
              <w:pStyle w:val="ListParagraph"/>
              <w:numPr>
                <w:ilvl w:val="0"/>
                <w:numId w:val="1"/>
              </w:numPr>
              <w:jc w:val="center"/>
              <w:rPr>
                <w:rFonts w:asciiTheme="minorHAnsi" w:hAnsiTheme="minorHAnsi" w:cs="Calibri"/>
                <w:sz w:val="18"/>
                <w:szCs w:val="18"/>
              </w:rPr>
            </w:pPr>
          </w:p>
        </w:tc>
        <w:tc>
          <w:tcPr>
            <w:tcW w:w="2610" w:type="dxa"/>
          </w:tcPr>
          <w:p w14:paraId="165B2865" w14:textId="5BE8D165" w:rsidR="00362A40" w:rsidRDefault="00DC1697" w:rsidP="00362A40">
            <w:pPr>
              <w:rPr>
                <w:rFonts w:asciiTheme="minorHAnsi" w:hAnsiTheme="minorHAnsi"/>
                <w:sz w:val="20"/>
              </w:rPr>
            </w:pPr>
            <w:r>
              <w:rPr>
                <w:rFonts w:asciiTheme="minorHAnsi" w:hAnsiTheme="minorHAnsi"/>
                <w:sz w:val="20"/>
              </w:rPr>
              <w:t>Next Steps/</w:t>
            </w:r>
            <w:r w:rsidR="00313463">
              <w:rPr>
                <w:rFonts w:asciiTheme="minorHAnsi" w:hAnsiTheme="minorHAnsi"/>
                <w:sz w:val="20"/>
              </w:rPr>
              <w:t>March</w:t>
            </w:r>
            <w:r>
              <w:rPr>
                <w:rFonts w:asciiTheme="minorHAnsi" w:hAnsiTheme="minorHAnsi"/>
                <w:sz w:val="20"/>
              </w:rPr>
              <w:t xml:space="preserve"> Meeting</w:t>
            </w:r>
          </w:p>
        </w:tc>
        <w:tc>
          <w:tcPr>
            <w:tcW w:w="720" w:type="dxa"/>
          </w:tcPr>
          <w:p w14:paraId="42295E2B" w14:textId="3E44BEF9" w:rsidR="00362A40" w:rsidRDefault="00DC1697" w:rsidP="00362A40">
            <w:pPr>
              <w:jc w:val="center"/>
              <w:rPr>
                <w:rFonts w:asciiTheme="minorHAnsi" w:hAnsiTheme="minorHAnsi" w:cs="Calibri"/>
                <w:sz w:val="18"/>
                <w:szCs w:val="18"/>
              </w:rPr>
            </w:pPr>
            <w:r>
              <w:rPr>
                <w:rFonts w:asciiTheme="minorHAnsi" w:hAnsiTheme="minorHAnsi" w:cs="Calibri"/>
                <w:sz w:val="18"/>
                <w:szCs w:val="18"/>
              </w:rPr>
              <w:t>1</w:t>
            </w:r>
            <w:r w:rsidR="00313463">
              <w:rPr>
                <w:rFonts w:asciiTheme="minorHAnsi" w:hAnsiTheme="minorHAnsi" w:cs="Calibri"/>
                <w:sz w:val="18"/>
                <w:szCs w:val="18"/>
              </w:rPr>
              <w:t>2</w:t>
            </w:r>
            <w:r>
              <w:rPr>
                <w:rFonts w:asciiTheme="minorHAnsi" w:hAnsiTheme="minorHAnsi" w:cs="Calibri"/>
                <w:sz w:val="18"/>
                <w:szCs w:val="18"/>
              </w:rPr>
              <w:t>:55</w:t>
            </w:r>
          </w:p>
        </w:tc>
        <w:tc>
          <w:tcPr>
            <w:tcW w:w="1350" w:type="dxa"/>
            <w:vAlign w:val="center"/>
          </w:tcPr>
          <w:p w14:paraId="480E694B" w14:textId="6163F188" w:rsidR="00362A40" w:rsidRDefault="00727159" w:rsidP="00362A40">
            <w:pPr>
              <w:jc w:val="center"/>
              <w:rPr>
                <w:rFonts w:asciiTheme="minorHAnsi" w:hAnsiTheme="minorHAnsi" w:cs="Calibri"/>
                <w:sz w:val="18"/>
                <w:szCs w:val="18"/>
              </w:rPr>
            </w:pPr>
            <w:r>
              <w:rPr>
                <w:rFonts w:asciiTheme="minorHAnsi" w:hAnsiTheme="minorHAnsi" w:cs="Calibri"/>
                <w:sz w:val="18"/>
                <w:szCs w:val="18"/>
              </w:rPr>
              <w:t xml:space="preserve">Nicole </w:t>
            </w:r>
          </w:p>
        </w:tc>
        <w:tc>
          <w:tcPr>
            <w:tcW w:w="5855" w:type="dxa"/>
          </w:tcPr>
          <w:p w14:paraId="6BEA3BA2" w14:textId="77735B56" w:rsidR="00362A40" w:rsidRPr="00FE3413" w:rsidRDefault="00A6454B" w:rsidP="00362A40">
            <w:pPr>
              <w:tabs>
                <w:tab w:val="left" w:pos="1308"/>
              </w:tabs>
              <w:rPr>
                <w:rFonts w:asciiTheme="minorHAnsi" w:hAnsiTheme="minorHAnsi" w:cstheme="minorHAnsi"/>
                <w:color w:val="1F4E79" w:themeColor="accent1" w:themeShade="80"/>
              </w:rPr>
            </w:pPr>
            <w:r w:rsidRPr="00FE3413">
              <w:rPr>
                <w:rFonts w:asciiTheme="minorHAnsi" w:hAnsiTheme="minorHAnsi" w:cstheme="minorHAnsi"/>
                <w:color w:val="1F4E79" w:themeColor="accent1" w:themeShade="80"/>
              </w:rPr>
              <w:t xml:space="preserve">Zya – created a </w:t>
            </w:r>
            <w:proofErr w:type="spellStart"/>
            <w:r w:rsidRPr="00FE3413">
              <w:rPr>
                <w:rFonts w:asciiTheme="minorHAnsi" w:hAnsiTheme="minorHAnsi" w:cstheme="minorHAnsi"/>
                <w:color w:val="1F4E79" w:themeColor="accent1" w:themeShade="80"/>
              </w:rPr>
              <w:t>facebook</w:t>
            </w:r>
            <w:proofErr w:type="spellEnd"/>
            <w:r w:rsidRPr="00FE3413">
              <w:rPr>
                <w:rFonts w:asciiTheme="minorHAnsi" w:hAnsiTheme="minorHAnsi" w:cstheme="minorHAnsi"/>
                <w:color w:val="1F4E79" w:themeColor="accent1" w:themeShade="80"/>
              </w:rPr>
              <w:t xml:space="preserve"> </w:t>
            </w:r>
            <w:r w:rsidR="00D07E4C" w:rsidRPr="00FE3413">
              <w:rPr>
                <w:rFonts w:asciiTheme="minorHAnsi" w:hAnsiTheme="minorHAnsi" w:cstheme="minorHAnsi"/>
                <w:color w:val="1F4E79" w:themeColor="accent1" w:themeShade="80"/>
              </w:rPr>
              <w:t>g</w:t>
            </w:r>
            <w:r w:rsidRPr="00FE3413">
              <w:rPr>
                <w:rFonts w:asciiTheme="minorHAnsi" w:hAnsiTheme="minorHAnsi" w:cstheme="minorHAnsi"/>
                <w:color w:val="1F4E79" w:themeColor="accent1" w:themeShade="80"/>
              </w:rPr>
              <w:t>roup for the Service Experience Team</w:t>
            </w:r>
          </w:p>
        </w:tc>
      </w:tr>
    </w:tbl>
    <w:p w14:paraId="6A2C602B" w14:textId="77777777" w:rsidR="000A52B5" w:rsidRDefault="000A52B5" w:rsidP="000A52B5">
      <w:pPr>
        <w:rPr>
          <w:b/>
          <w:sz w:val="20"/>
          <w:szCs w:val="20"/>
        </w:rPr>
      </w:pPr>
    </w:p>
    <w:tbl>
      <w:tblPr>
        <w:tblpPr w:leftFromText="180" w:rightFromText="180" w:vertAnchor="text" w:horzAnchor="margin" w:tblpX="-185" w:tblpY="53"/>
        <w:tblW w:w="11160" w:type="dxa"/>
        <w:tblLook w:val="04A0" w:firstRow="1" w:lastRow="0" w:firstColumn="1" w:lastColumn="0" w:noHBand="0" w:noVBand="1"/>
      </w:tblPr>
      <w:tblGrid>
        <w:gridCol w:w="499"/>
        <w:gridCol w:w="1892"/>
        <w:gridCol w:w="3325"/>
        <w:gridCol w:w="1945"/>
        <w:gridCol w:w="1945"/>
        <w:gridCol w:w="1554"/>
      </w:tblGrid>
      <w:tr w:rsidR="001221D2" w:rsidRPr="003B3604" w14:paraId="13FCAD5D" w14:textId="77777777" w:rsidTr="00BF50CD">
        <w:trPr>
          <w:trHeight w:val="323"/>
        </w:trPr>
        <w:tc>
          <w:tcPr>
            <w:tcW w:w="49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7240D1" w14:textId="77777777" w:rsidR="001221D2" w:rsidRPr="00CD457E" w:rsidRDefault="001221D2" w:rsidP="001221D2">
            <w:pPr>
              <w:spacing w:before="120" w:after="120"/>
              <w:jc w:val="center"/>
              <w:rPr>
                <w:b/>
                <w:sz w:val="20"/>
                <w:szCs w:val="20"/>
              </w:rPr>
            </w:pPr>
          </w:p>
        </w:tc>
        <w:tc>
          <w:tcPr>
            <w:tcW w:w="10661"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12D5AAF" w14:textId="77777777" w:rsidR="001221D2" w:rsidRPr="00CD457E" w:rsidRDefault="001221D2" w:rsidP="001221D2">
            <w:pPr>
              <w:spacing w:before="120" w:after="120"/>
              <w:jc w:val="center"/>
              <w:rPr>
                <w:b/>
                <w:sz w:val="20"/>
                <w:szCs w:val="20"/>
              </w:rPr>
            </w:pPr>
            <w:r w:rsidRPr="00CD457E">
              <w:rPr>
                <w:b/>
                <w:sz w:val="20"/>
                <w:szCs w:val="20"/>
              </w:rPr>
              <w:t>Action Items/Decisions</w:t>
            </w:r>
          </w:p>
        </w:tc>
      </w:tr>
      <w:tr w:rsidR="001221D2" w:rsidRPr="003B3604" w14:paraId="0EF040CA" w14:textId="77777777" w:rsidTr="00BF50CD">
        <w:trPr>
          <w:trHeight w:val="413"/>
        </w:trPr>
        <w:tc>
          <w:tcPr>
            <w:tcW w:w="49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938EB1" w14:textId="77777777" w:rsidR="001221D2" w:rsidRPr="00CD457E" w:rsidRDefault="001221D2" w:rsidP="001221D2">
            <w:pPr>
              <w:jc w:val="center"/>
              <w:rPr>
                <w:rFonts w:eastAsia="Times New Roman" w:hAnsi="Calibri"/>
                <w:b/>
                <w:bCs/>
                <w:sz w:val="20"/>
                <w:szCs w:val="20"/>
              </w:rPr>
            </w:pPr>
            <w:r>
              <w:rPr>
                <w:rFonts w:eastAsia="Times New Roman" w:hAnsi="Calibri"/>
                <w:b/>
                <w:bCs/>
                <w:sz w:val="20"/>
                <w:szCs w:val="20"/>
              </w:rPr>
              <w:t>#</w:t>
            </w:r>
          </w:p>
        </w:tc>
        <w:tc>
          <w:tcPr>
            <w:tcW w:w="189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AD60833"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Action Item</w:t>
            </w:r>
          </w:p>
        </w:tc>
        <w:tc>
          <w:tcPr>
            <w:tcW w:w="3325"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0055595"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Assigned To:</w:t>
            </w:r>
          </w:p>
        </w:tc>
        <w:tc>
          <w:tcPr>
            <w:tcW w:w="1945"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7B112CB"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Date Assigned:</w:t>
            </w:r>
          </w:p>
        </w:tc>
        <w:tc>
          <w:tcPr>
            <w:tcW w:w="1945"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F2AAB2B"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Date Due:</w:t>
            </w:r>
          </w:p>
        </w:tc>
        <w:tc>
          <w:tcPr>
            <w:tcW w:w="1554"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32F57E04" w14:textId="77777777" w:rsidR="001221D2" w:rsidRPr="00CD457E" w:rsidRDefault="001221D2" w:rsidP="001221D2">
            <w:pPr>
              <w:jc w:val="center"/>
              <w:rPr>
                <w:rFonts w:eastAsia="Times New Roman" w:hAnsi="Calibri"/>
                <w:b/>
                <w:bCs/>
                <w:sz w:val="20"/>
                <w:szCs w:val="20"/>
              </w:rPr>
            </w:pPr>
            <w:r>
              <w:rPr>
                <w:rFonts w:eastAsia="Times New Roman" w:hAnsi="Calibri"/>
                <w:b/>
                <w:bCs/>
                <w:sz w:val="20"/>
                <w:szCs w:val="20"/>
              </w:rPr>
              <w:t>Status</w:t>
            </w:r>
          </w:p>
        </w:tc>
      </w:tr>
      <w:tr w:rsidR="00BF50CD" w:rsidRPr="004D5F97" w14:paraId="2FF291DF" w14:textId="77777777" w:rsidTr="00BF50CD">
        <w:trPr>
          <w:trHeight w:val="564"/>
        </w:trPr>
        <w:tc>
          <w:tcPr>
            <w:tcW w:w="499" w:type="dxa"/>
            <w:tcBorders>
              <w:top w:val="single" w:sz="4" w:space="0" w:color="auto"/>
              <w:left w:val="single" w:sz="4" w:space="0" w:color="auto"/>
              <w:bottom w:val="single" w:sz="4" w:space="0" w:color="auto"/>
              <w:right w:val="single" w:sz="4" w:space="0" w:color="auto"/>
            </w:tcBorders>
            <w:vAlign w:val="center"/>
          </w:tcPr>
          <w:p w14:paraId="31F236FD" w14:textId="77777777" w:rsidR="00BF50CD" w:rsidRDefault="00BF50CD" w:rsidP="00BF50CD">
            <w:pPr>
              <w:jc w:val="center"/>
              <w:rPr>
                <w:rFonts w:hAnsi="Calibri"/>
                <w:sz w:val="20"/>
                <w:szCs w:val="20"/>
              </w:rPr>
            </w:pPr>
            <w:r>
              <w:rPr>
                <w:rFonts w:hAnsi="Calibri"/>
                <w:sz w:val="20"/>
                <w:szCs w:val="20"/>
              </w:rPr>
              <w:t>1</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343444D4" w14:textId="3243557A" w:rsidR="00BF50CD" w:rsidRDefault="00BF50CD" w:rsidP="00BF50CD">
            <w:pPr>
              <w:rPr>
                <w:rFonts w:hAnsi="Calibri"/>
                <w:sz w:val="20"/>
                <w:szCs w:val="20"/>
              </w:rPr>
            </w:pPr>
            <w:r>
              <w:rPr>
                <w:rFonts w:hAnsi="Calibri"/>
                <w:sz w:val="20"/>
                <w:szCs w:val="20"/>
              </w:rPr>
              <w:t>Look into policy/law around care plan requirements.</w:t>
            </w:r>
          </w:p>
        </w:tc>
        <w:tc>
          <w:tcPr>
            <w:tcW w:w="3325" w:type="dxa"/>
            <w:tcBorders>
              <w:top w:val="single" w:sz="4" w:space="0" w:color="auto"/>
              <w:left w:val="nil"/>
              <w:bottom w:val="single" w:sz="4" w:space="0" w:color="auto"/>
              <w:right w:val="single" w:sz="4" w:space="0" w:color="auto"/>
            </w:tcBorders>
            <w:shd w:val="clear" w:color="auto" w:fill="auto"/>
            <w:vAlign w:val="center"/>
          </w:tcPr>
          <w:p w14:paraId="54414657" w14:textId="5C32E82F" w:rsidR="00BF50CD" w:rsidRDefault="00BF50CD" w:rsidP="00BF50CD">
            <w:pPr>
              <w:jc w:val="center"/>
              <w:rPr>
                <w:rFonts w:eastAsia="Times New Roman" w:hAnsi="Calibri"/>
                <w:sz w:val="20"/>
                <w:szCs w:val="20"/>
              </w:rPr>
            </w:pPr>
            <w:r>
              <w:rPr>
                <w:rFonts w:eastAsia="Times New Roman" w:hAnsi="Calibri"/>
                <w:sz w:val="20"/>
                <w:szCs w:val="20"/>
              </w:rPr>
              <w:t>Nicole</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673462D3" w14:textId="28023C20" w:rsidR="00BF50CD" w:rsidRDefault="00BF50CD" w:rsidP="00BF50CD">
            <w:pPr>
              <w:jc w:val="center"/>
              <w:rPr>
                <w:rFonts w:eastAsia="Times New Roman" w:hAnsi="Calibri"/>
                <w:sz w:val="20"/>
                <w:szCs w:val="20"/>
              </w:rPr>
            </w:pPr>
            <w:r>
              <w:rPr>
                <w:rFonts w:eastAsia="Times New Roman" w:hAnsi="Calibri"/>
                <w:sz w:val="20"/>
                <w:szCs w:val="20"/>
              </w:rPr>
              <w:t>9/19/23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FC03615" w14:textId="1C5CB2F2" w:rsidR="00BF50CD" w:rsidRDefault="003973DD" w:rsidP="00BF50CD">
            <w:pPr>
              <w:jc w:val="center"/>
              <w:rPr>
                <w:rFonts w:asciiTheme="minorHAnsi" w:eastAsia="Times New Roman" w:hAnsiTheme="minorHAnsi"/>
                <w:sz w:val="20"/>
                <w:szCs w:val="20"/>
              </w:rPr>
            </w:pPr>
            <w:r>
              <w:rPr>
                <w:rFonts w:asciiTheme="minorHAnsi" w:eastAsia="Times New Roman" w:hAnsiTheme="minorHAnsi"/>
                <w:sz w:val="20"/>
                <w:szCs w:val="20"/>
              </w:rPr>
              <w:t>1/</w:t>
            </w:r>
            <w:r w:rsidR="00A54C0B">
              <w:rPr>
                <w:rFonts w:asciiTheme="minorHAnsi" w:eastAsia="Times New Roman" w:hAnsiTheme="minorHAnsi"/>
                <w:sz w:val="20"/>
                <w:szCs w:val="20"/>
              </w:rPr>
              <w:t>31/24</w:t>
            </w:r>
          </w:p>
        </w:tc>
        <w:tc>
          <w:tcPr>
            <w:tcW w:w="1554" w:type="dxa"/>
            <w:tcBorders>
              <w:top w:val="single" w:sz="4" w:space="0" w:color="auto"/>
              <w:left w:val="nil"/>
              <w:bottom w:val="single" w:sz="4" w:space="0" w:color="auto"/>
              <w:right w:val="single" w:sz="4" w:space="0" w:color="auto"/>
            </w:tcBorders>
            <w:vAlign w:val="center"/>
          </w:tcPr>
          <w:p w14:paraId="6BE7A003" w14:textId="611E8A67" w:rsidR="00BF50CD" w:rsidRDefault="00BF50CD" w:rsidP="00BF50CD">
            <w:pPr>
              <w:jc w:val="center"/>
              <w:rPr>
                <w:rFonts w:asciiTheme="minorHAnsi" w:hAnsiTheme="minorHAnsi"/>
                <w:sz w:val="20"/>
                <w:szCs w:val="20"/>
              </w:rPr>
            </w:pPr>
            <w:r>
              <w:rPr>
                <w:rFonts w:asciiTheme="minorHAnsi" w:hAnsiTheme="minorHAnsi"/>
                <w:sz w:val="20"/>
                <w:szCs w:val="20"/>
              </w:rPr>
              <w:t>In process</w:t>
            </w:r>
          </w:p>
        </w:tc>
      </w:tr>
      <w:tr w:rsidR="00BF50CD" w:rsidRPr="004D5F97" w14:paraId="3AA371E4" w14:textId="77777777" w:rsidTr="00BF50CD">
        <w:trPr>
          <w:trHeight w:val="564"/>
        </w:trPr>
        <w:tc>
          <w:tcPr>
            <w:tcW w:w="499" w:type="dxa"/>
            <w:tcBorders>
              <w:top w:val="single" w:sz="4" w:space="0" w:color="auto"/>
              <w:left w:val="single" w:sz="4" w:space="0" w:color="auto"/>
              <w:bottom w:val="single" w:sz="4" w:space="0" w:color="auto"/>
              <w:right w:val="single" w:sz="4" w:space="0" w:color="auto"/>
            </w:tcBorders>
            <w:vAlign w:val="center"/>
          </w:tcPr>
          <w:p w14:paraId="07D2D861" w14:textId="77777777" w:rsidR="00BF50CD" w:rsidRDefault="00BF50CD" w:rsidP="00BF50CD">
            <w:pPr>
              <w:jc w:val="center"/>
              <w:rPr>
                <w:rFonts w:hAnsi="Calibri"/>
                <w:sz w:val="20"/>
                <w:szCs w:val="20"/>
              </w:rPr>
            </w:pPr>
            <w:r>
              <w:rPr>
                <w:rFonts w:hAnsi="Calibri"/>
                <w:sz w:val="20"/>
                <w:szCs w:val="20"/>
              </w:rPr>
              <w:t>2</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3EC3B5D7" w14:textId="1EE60BEF" w:rsidR="00BF50CD" w:rsidRDefault="00BF50CD" w:rsidP="00BF50CD">
            <w:pPr>
              <w:rPr>
                <w:rFonts w:hAnsi="Calibri"/>
                <w:sz w:val="20"/>
                <w:szCs w:val="20"/>
              </w:rPr>
            </w:pPr>
            <w:r>
              <w:rPr>
                <w:rFonts w:hAnsi="Calibri"/>
                <w:sz w:val="20"/>
                <w:szCs w:val="20"/>
              </w:rPr>
              <w:t>Bring back template idea.</w:t>
            </w:r>
          </w:p>
        </w:tc>
        <w:tc>
          <w:tcPr>
            <w:tcW w:w="3325" w:type="dxa"/>
            <w:tcBorders>
              <w:top w:val="single" w:sz="4" w:space="0" w:color="auto"/>
              <w:left w:val="nil"/>
              <w:bottom w:val="single" w:sz="4" w:space="0" w:color="auto"/>
              <w:right w:val="single" w:sz="4" w:space="0" w:color="auto"/>
            </w:tcBorders>
            <w:shd w:val="clear" w:color="auto" w:fill="auto"/>
            <w:vAlign w:val="center"/>
          </w:tcPr>
          <w:p w14:paraId="7523C036" w14:textId="7A64980D" w:rsidR="00BF50CD" w:rsidRDefault="00BF50CD" w:rsidP="00BF50CD">
            <w:pPr>
              <w:jc w:val="center"/>
              <w:rPr>
                <w:rFonts w:eastAsia="Times New Roman" w:hAnsi="Calibri"/>
                <w:sz w:val="20"/>
                <w:szCs w:val="20"/>
              </w:rPr>
            </w:pPr>
            <w:r>
              <w:rPr>
                <w:rFonts w:eastAsia="Times New Roman" w:hAnsi="Calibri"/>
                <w:sz w:val="20"/>
                <w:szCs w:val="20"/>
              </w:rPr>
              <w:t>Joe</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791BFEA" w14:textId="002A2ED3" w:rsidR="00BF50CD" w:rsidRDefault="00BF50CD" w:rsidP="00BF50CD">
            <w:pPr>
              <w:jc w:val="center"/>
              <w:rPr>
                <w:rFonts w:eastAsia="Times New Roman" w:hAnsi="Calibri"/>
                <w:sz w:val="20"/>
                <w:szCs w:val="20"/>
              </w:rPr>
            </w:pPr>
            <w:r>
              <w:rPr>
                <w:rFonts w:eastAsia="Times New Roman" w:hAnsi="Calibri"/>
                <w:sz w:val="20"/>
                <w:szCs w:val="20"/>
              </w:rPr>
              <w:t>9/19/23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2D7C6E38" w14:textId="6D53111E" w:rsidR="00BF50CD" w:rsidRDefault="00BF50CD" w:rsidP="00BF50CD">
            <w:pPr>
              <w:jc w:val="center"/>
              <w:rPr>
                <w:rFonts w:asciiTheme="minorHAnsi" w:eastAsia="Times New Roman" w:hAnsiTheme="minorHAnsi"/>
                <w:sz w:val="20"/>
                <w:szCs w:val="20"/>
              </w:rPr>
            </w:pPr>
            <w:r>
              <w:rPr>
                <w:noProof/>
                <w:sz w:val="20"/>
                <w:szCs w:val="20"/>
              </w:rPr>
              <w:t>01/01/24</w:t>
            </w:r>
          </w:p>
        </w:tc>
        <w:tc>
          <w:tcPr>
            <w:tcW w:w="1554" w:type="dxa"/>
            <w:tcBorders>
              <w:top w:val="single" w:sz="4" w:space="0" w:color="auto"/>
              <w:left w:val="nil"/>
              <w:bottom w:val="single" w:sz="4" w:space="0" w:color="auto"/>
              <w:right w:val="single" w:sz="4" w:space="0" w:color="auto"/>
            </w:tcBorders>
            <w:vAlign w:val="center"/>
          </w:tcPr>
          <w:p w14:paraId="199D17B6" w14:textId="26C49C25" w:rsidR="00BF50CD" w:rsidRDefault="00BF50CD" w:rsidP="00BF50CD">
            <w:pPr>
              <w:jc w:val="center"/>
              <w:rPr>
                <w:rFonts w:asciiTheme="minorHAnsi" w:hAnsiTheme="minorHAnsi"/>
                <w:sz w:val="20"/>
                <w:szCs w:val="20"/>
              </w:rPr>
            </w:pPr>
            <w:r>
              <w:rPr>
                <w:rFonts w:asciiTheme="minorHAnsi" w:hAnsiTheme="minorHAnsi"/>
                <w:sz w:val="20"/>
                <w:szCs w:val="20"/>
              </w:rPr>
              <w:t xml:space="preserve">In process </w:t>
            </w:r>
          </w:p>
        </w:tc>
      </w:tr>
      <w:tr w:rsidR="00BF50CD" w:rsidRPr="004D5F97" w14:paraId="4AF7BCC6" w14:textId="77777777" w:rsidTr="00EF784A">
        <w:trPr>
          <w:trHeight w:val="564"/>
        </w:trPr>
        <w:tc>
          <w:tcPr>
            <w:tcW w:w="499" w:type="dxa"/>
            <w:tcBorders>
              <w:top w:val="single" w:sz="4" w:space="0" w:color="auto"/>
              <w:left w:val="single" w:sz="4" w:space="0" w:color="auto"/>
              <w:bottom w:val="single" w:sz="4" w:space="0" w:color="auto"/>
              <w:right w:val="single" w:sz="4" w:space="0" w:color="auto"/>
            </w:tcBorders>
            <w:vAlign w:val="center"/>
          </w:tcPr>
          <w:p w14:paraId="2B550A53" w14:textId="7B261C24" w:rsidR="00BF50CD" w:rsidRDefault="00BF50CD" w:rsidP="00BF50CD">
            <w:pPr>
              <w:jc w:val="center"/>
              <w:rPr>
                <w:rFonts w:hAnsi="Calibri"/>
                <w:sz w:val="20"/>
                <w:szCs w:val="20"/>
              </w:rPr>
            </w:pPr>
            <w:r>
              <w:rPr>
                <w:rFonts w:hAnsi="Calibri"/>
                <w:sz w:val="20"/>
                <w:szCs w:val="20"/>
              </w:rPr>
              <w:t>3</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7879EB77" w14:textId="06C5E37B" w:rsidR="00BF50CD" w:rsidRDefault="00BF50CD" w:rsidP="00BF50CD">
            <w:pPr>
              <w:rPr>
                <w:rFonts w:hAnsi="Calibri"/>
                <w:sz w:val="20"/>
                <w:szCs w:val="20"/>
              </w:rPr>
            </w:pPr>
            <w:r>
              <w:rPr>
                <w:rFonts w:hAnsi="Calibri"/>
                <w:sz w:val="20"/>
                <w:szCs w:val="20"/>
              </w:rPr>
              <w:t>Ongoing rule change updates</w:t>
            </w:r>
          </w:p>
        </w:tc>
        <w:tc>
          <w:tcPr>
            <w:tcW w:w="3325" w:type="dxa"/>
            <w:tcBorders>
              <w:top w:val="single" w:sz="4" w:space="0" w:color="auto"/>
              <w:left w:val="nil"/>
              <w:bottom w:val="single" w:sz="4" w:space="0" w:color="auto"/>
              <w:right w:val="single" w:sz="4" w:space="0" w:color="auto"/>
            </w:tcBorders>
            <w:shd w:val="clear" w:color="auto" w:fill="auto"/>
          </w:tcPr>
          <w:p w14:paraId="784B21D9" w14:textId="70B48DC5" w:rsidR="00BF50CD" w:rsidRDefault="00F70620" w:rsidP="00BF50CD">
            <w:pPr>
              <w:jc w:val="center"/>
              <w:rPr>
                <w:rFonts w:eastAsia="Times New Roman" w:hAnsi="Calibri"/>
                <w:sz w:val="20"/>
                <w:szCs w:val="20"/>
              </w:rPr>
            </w:pPr>
            <w:hyperlink r:id="rId11" w:history="1">
              <w:r w:rsidR="00BF50CD" w:rsidRPr="00A149EE">
                <w:rPr>
                  <w:rStyle w:val="Hyperlink"/>
                  <w:rFonts w:asciiTheme="minorHAnsi" w:hAnsiTheme="minorHAnsi"/>
                  <w:sz w:val="20"/>
                  <w:szCs w:val="20"/>
                </w:rPr>
                <w:t>https://www.dshs.wa.gov/sesa/aging-long-term-support</w:t>
              </w:r>
            </w:hyperlink>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55E7824" w14:textId="797AF852"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4433F616" w14:textId="433593FC" w:rsidR="00BF50CD" w:rsidRDefault="00BF50CD" w:rsidP="00BF50CD">
            <w:pPr>
              <w:jc w:val="center"/>
              <w:rPr>
                <w:rFonts w:asciiTheme="minorHAnsi" w:eastAsia="Times New Roman" w:hAnsiTheme="minorHAnsi"/>
                <w:sz w:val="20"/>
                <w:szCs w:val="20"/>
              </w:rPr>
            </w:pPr>
          </w:p>
        </w:tc>
        <w:tc>
          <w:tcPr>
            <w:tcW w:w="1554" w:type="dxa"/>
            <w:tcBorders>
              <w:top w:val="single" w:sz="4" w:space="0" w:color="auto"/>
              <w:left w:val="nil"/>
              <w:bottom w:val="single" w:sz="4" w:space="0" w:color="auto"/>
              <w:right w:val="single" w:sz="4" w:space="0" w:color="auto"/>
            </w:tcBorders>
            <w:vAlign w:val="center"/>
          </w:tcPr>
          <w:p w14:paraId="18749152" w14:textId="43E1A9A2" w:rsidR="00BF50CD" w:rsidRDefault="00BF50CD" w:rsidP="00BF50CD">
            <w:pPr>
              <w:jc w:val="center"/>
              <w:rPr>
                <w:rFonts w:asciiTheme="minorHAnsi" w:hAnsiTheme="minorHAnsi"/>
                <w:sz w:val="20"/>
                <w:szCs w:val="20"/>
              </w:rPr>
            </w:pPr>
          </w:p>
        </w:tc>
      </w:tr>
      <w:tr w:rsidR="00BF50CD" w:rsidRPr="004D5F97" w14:paraId="3C78CCEC" w14:textId="77777777" w:rsidTr="00BF50CD">
        <w:trPr>
          <w:trHeight w:val="564"/>
        </w:trPr>
        <w:tc>
          <w:tcPr>
            <w:tcW w:w="499" w:type="dxa"/>
            <w:tcBorders>
              <w:top w:val="single" w:sz="4" w:space="0" w:color="auto"/>
              <w:left w:val="single" w:sz="4" w:space="0" w:color="auto"/>
              <w:bottom w:val="single" w:sz="4" w:space="0" w:color="auto"/>
              <w:right w:val="single" w:sz="4" w:space="0" w:color="auto"/>
            </w:tcBorders>
            <w:vAlign w:val="center"/>
          </w:tcPr>
          <w:p w14:paraId="1D11C46F" w14:textId="31D4757C" w:rsidR="00BF50CD" w:rsidRDefault="00BF50CD" w:rsidP="00BF50CD">
            <w:pPr>
              <w:jc w:val="center"/>
              <w:rPr>
                <w:rFonts w:hAnsi="Calibri"/>
                <w:sz w:val="20"/>
                <w:szCs w:val="20"/>
              </w:rPr>
            </w:pPr>
            <w:r>
              <w:rPr>
                <w:rFonts w:hAnsi="Calibri"/>
                <w:sz w:val="20"/>
                <w:szCs w:val="20"/>
              </w:rPr>
              <w:t>4</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4DA99B42" w14:textId="1741A24B" w:rsidR="00BF50CD" w:rsidRDefault="00BF50CD" w:rsidP="00BF50CD">
            <w:pPr>
              <w:rPr>
                <w:rFonts w:hAnsi="Calibri"/>
                <w:sz w:val="20"/>
                <w:szCs w:val="20"/>
              </w:rPr>
            </w:pPr>
          </w:p>
        </w:tc>
        <w:tc>
          <w:tcPr>
            <w:tcW w:w="3325" w:type="dxa"/>
            <w:tcBorders>
              <w:top w:val="single" w:sz="4" w:space="0" w:color="auto"/>
              <w:left w:val="nil"/>
              <w:bottom w:val="single" w:sz="4" w:space="0" w:color="auto"/>
              <w:right w:val="single" w:sz="4" w:space="0" w:color="auto"/>
            </w:tcBorders>
            <w:shd w:val="clear" w:color="auto" w:fill="auto"/>
            <w:vAlign w:val="center"/>
          </w:tcPr>
          <w:p w14:paraId="7EB61102" w14:textId="625FFB89"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29B7785B" w14:textId="7749B98B"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E9113FF" w14:textId="235B0E8B" w:rsidR="00BF50CD" w:rsidRPr="007168DD" w:rsidRDefault="00BF50CD" w:rsidP="00BF50CD">
            <w:pPr>
              <w:jc w:val="center"/>
              <w:rPr>
                <w:noProof/>
                <w:sz w:val="20"/>
                <w:szCs w:val="20"/>
              </w:rPr>
            </w:pPr>
          </w:p>
        </w:tc>
        <w:tc>
          <w:tcPr>
            <w:tcW w:w="1554" w:type="dxa"/>
            <w:tcBorders>
              <w:top w:val="single" w:sz="4" w:space="0" w:color="auto"/>
              <w:left w:val="nil"/>
              <w:bottom w:val="single" w:sz="4" w:space="0" w:color="auto"/>
              <w:right w:val="single" w:sz="4" w:space="0" w:color="auto"/>
            </w:tcBorders>
            <w:vAlign w:val="center"/>
          </w:tcPr>
          <w:p w14:paraId="1EB90EC8" w14:textId="55CFE397" w:rsidR="00BF50CD" w:rsidRDefault="00BF50CD" w:rsidP="00BF50CD">
            <w:pPr>
              <w:jc w:val="center"/>
              <w:rPr>
                <w:rFonts w:asciiTheme="minorHAnsi" w:hAnsiTheme="minorHAnsi"/>
                <w:sz w:val="20"/>
                <w:szCs w:val="20"/>
              </w:rPr>
            </w:pPr>
          </w:p>
        </w:tc>
      </w:tr>
      <w:tr w:rsidR="00BF50CD" w:rsidRPr="004D5F97" w14:paraId="02862CC3" w14:textId="77777777" w:rsidTr="00BF50CD">
        <w:trPr>
          <w:trHeight w:val="564"/>
        </w:trPr>
        <w:tc>
          <w:tcPr>
            <w:tcW w:w="499" w:type="dxa"/>
            <w:tcBorders>
              <w:top w:val="single" w:sz="4" w:space="0" w:color="auto"/>
              <w:left w:val="single" w:sz="4" w:space="0" w:color="auto"/>
              <w:bottom w:val="single" w:sz="4" w:space="0" w:color="auto"/>
              <w:right w:val="single" w:sz="4" w:space="0" w:color="auto"/>
            </w:tcBorders>
            <w:vAlign w:val="center"/>
          </w:tcPr>
          <w:p w14:paraId="015A5168" w14:textId="22B41144" w:rsidR="00BF50CD" w:rsidRDefault="00BF50CD" w:rsidP="00BF50CD">
            <w:pPr>
              <w:jc w:val="center"/>
              <w:rPr>
                <w:rFonts w:hAnsi="Calibri"/>
                <w:sz w:val="20"/>
                <w:szCs w:val="20"/>
              </w:rPr>
            </w:pPr>
            <w:r>
              <w:rPr>
                <w:rFonts w:hAnsi="Calibri"/>
                <w:sz w:val="20"/>
                <w:szCs w:val="20"/>
              </w:rPr>
              <w:t>5</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00F1A3D4" w14:textId="3D601AA2" w:rsidR="00BF50CD" w:rsidRDefault="00BF50CD" w:rsidP="00BF50CD">
            <w:pPr>
              <w:rPr>
                <w:rFonts w:hAnsi="Calibri"/>
                <w:sz w:val="20"/>
                <w:szCs w:val="20"/>
              </w:rPr>
            </w:pPr>
          </w:p>
        </w:tc>
        <w:tc>
          <w:tcPr>
            <w:tcW w:w="3325" w:type="dxa"/>
            <w:tcBorders>
              <w:top w:val="single" w:sz="4" w:space="0" w:color="auto"/>
              <w:left w:val="nil"/>
              <w:bottom w:val="single" w:sz="4" w:space="0" w:color="auto"/>
              <w:right w:val="single" w:sz="4" w:space="0" w:color="auto"/>
            </w:tcBorders>
            <w:shd w:val="clear" w:color="auto" w:fill="auto"/>
            <w:vAlign w:val="center"/>
          </w:tcPr>
          <w:p w14:paraId="5126B377" w14:textId="560FF613"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4BFAB17" w14:textId="0891A267"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8136E31" w14:textId="0CD954A9" w:rsidR="00BF50CD" w:rsidRPr="007168DD" w:rsidRDefault="00BF50CD" w:rsidP="00BF50CD">
            <w:pPr>
              <w:jc w:val="center"/>
              <w:rPr>
                <w:noProof/>
                <w:sz w:val="20"/>
                <w:szCs w:val="20"/>
              </w:rPr>
            </w:pPr>
          </w:p>
        </w:tc>
        <w:tc>
          <w:tcPr>
            <w:tcW w:w="1554" w:type="dxa"/>
            <w:tcBorders>
              <w:top w:val="single" w:sz="4" w:space="0" w:color="auto"/>
              <w:left w:val="nil"/>
              <w:bottom w:val="single" w:sz="4" w:space="0" w:color="auto"/>
              <w:right w:val="single" w:sz="4" w:space="0" w:color="auto"/>
            </w:tcBorders>
            <w:vAlign w:val="center"/>
          </w:tcPr>
          <w:p w14:paraId="7C7729A9" w14:textId="6F40325F" w:rsidR="00BF50CD" w:rsidRDefault="00BF50CD" w:rsidP="00BF50CD">
            <w:pPr>
              <w:jc w:val="center"/>
              <w:rPr>
                <w:rFonts w:asciiTheme="minorHAnsi" w:hAnsiTheme="minorHAnsi"/>
                <w:sz w:val="20"/>
                <w:szCs w:val="20"/>
              </w:rPr>
            </w:pPr>
          </w:p>
        </w:tc>
      </w:tr>
      <w:tr w:rsidR="00BF50CD" w:rsidRPr="004D5F97" w14:paraId="456200B1" w14:textId="77777777" w:rsidTr="00BF50CD">
        <w:trPr>
          <w:trHeight w:val="564"/>
        </w:trPr>
        <w:tc>
          <w:tcPr>
            <w:tcW w:w="499" w:type="dxa"/>
            <w:tcBorders>
              <w:top w:val="single" w:sz="4" w:space="0" w:color="auto"/>
              <w:left w:val="single" w:sz="4" w:space="0" w:color="auto"/>
              <w:bottom w:val="single" w:sz="4" w:space="0" w:color="auto"/>
              <w:right w:val="single" w:sz="4" w:space="0" w:color="auto"/>
            </w:tcBorders>
            <w:vAlign w:val="center"/>
          </w:tcPr>
          <w:p w14:paraId="706FEBC2" w14:textId="01D2FCEB" w:rsidR="00BF50CD" w:rsidRDefault="00BF50CD" w:rsidP="00BF50CD">
            <w:pPr>
              <w:jc w:val="center"/>
              <w:rPr>
                <w:rFonts w:hAnsi="Calibri"/>
                <w:sz w:val="20"/>
                <w:szCs w:val="20"/>
              </w:rPr>
            </w:pPr>
            <w:r>
              <w:rPr>
                <w:rFonts w:hAnsi="Calibri"/>
                <w:sz w:val="20"/>
                <w:szCs w:val="20"/>
              </w:rPr>
              <w:t>6</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10B47727" w14:textId="181E93BB" w:rsidR="00BF50CD" w:rsidRDefault="00BF50CD" w:rsidP="00BF50CD">
            <w:pPr>
              <w:rPr>
                <w:rFonts w:hAnsi="Calibri"/>
                <w:sz w:val="20"/>
                <w:szCs w:val="20"/>
              </w:rPr>
            </w:pPr>
          </w:p>
        </w:tc>
        <w:tc>
          <w:tcPr>
            <w:tcW w:w="3325" w:type="dxa"/>
            <w:tcBorders>
              <w:top w:val="single" w:sz="4" w:space="0" w:color="auto"/>
              <w:left w:val="nil"/>
              <w:bottom w:val="single" w:sz="4" w:space="0" w:color="auto"/>
              <w:right w:val="single" w:sz="4" w:space="0" w:color="auto"/>
            </w:tcBorders>
            <w:shd w:val="clear" w:color="auto" w:fill="auto"/>
          </w:tcPr>
          <w:p w14:paraId="764BDF84" w14:textId="559A3636"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7CACEAD" w14:textId="3CAF32A7"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1A67A947" w14:textId="2C5615F9" w:rsidR="00BF50CD" w:rsidRPr="007168DD" w:rsidRDefault="00BF50CD" w:rsidP="00BF50CD">
            <w:pPr>
              <w:jc w:val="center"/>
              <w:rPr>
                <w:noProof/>
                <w:sz w:val="20"/>
                <w:szCs w:val="20"/>
              </w:rPr>
            </w:pPr>
          </w:p>
        </w:tc>
        <w:tc>
          <w:tcPr>
            <w:tcW w:w="1554" w:type="dxa"/>
            <w:tcBorders>
              <w:top w:val="single" w:sz="4" w:space="0" w:color="auto"/>
              <w:left w:val="nil"/>
              <w:bottom w:val="single" w:sz="4" w:space="0" w:color="auto"/>
              <w:right w:val="single" w:sz="4" w:space="0" w:color="auto"/>
            </w:tcBorders>
            <w:vAlign w:val="center"/>
          </w:tcPr>
          <w:p w14:paraId="15D5C7E3" w14:textId="45F6E904" w:rsidR="00BF50CD" w:rsidRDefault="00BF50CD" w:rsidP="00BF50CD">
            <w:pPr>
              <w:jc w:val="center"/>
              <w:rPr>
                <w:rFonts w:asciiTheme="minorHAnsi" w:hAnsiTheme="minorHAnsi"/>
                <w:sz w:val="20"/>
                <w:szCs w:val="20"/>
              </w:rPr>
            </w:pPr>
          </w:p>
        </w:tc>
      </w:tr>
      <w:tr w:rsidR="00BF50CD" w:rsidRPr="004D5F97" w14:paraId="0F8C867C" w14:textId="77777777" w:rsidTr="00BF50CD">
        <w:trPr>
          <w:trHeight w:val="564"/>
        </w:trPr>
        <w:tc>
          <w:tcPr>
            <w:tcW w:w="499" w:type="dxa"/>
            <w:tcBorders>
              <w:top w:val="single" w:sz="4" w:space="0" w:color="auto"/>
              <w:left w:val="single" w:sz="4" w:space="0" w:color="auto"/>
              <w:bottom w:val="single" w:sz="4" w:space="0" w:color="auto"/>
              <w:right w:val="single" w:sz="4" w:space="0" w:color="auto"/>
            </w:tcBorders>
            <w:vAlign w:val="center"/>
          </w:tcPr>
          <w:p w14:paraId="5BC16D1A" w14:textId="355197DC" w:rsidR="00BF50CD" w:rsidRDefault="00BF50CD" w:rsidP="00BF50CD">
            <w:pPr>
              <w:jc w:val="center"/>
              <w:rPr>
                <w:rFonts w:hAnsi="Calibri"/>
                <w:sz w:val="20"/>
                <w:szCs w:val="20"/>
              </w:rPr>
            </w:pPr>
            <w:r>
              <w:rPr>
                <w:rFonts w:hAnsi="Calibri"/>
                <w:sz w:val="20"/>
                <w:szCs w:val="20"/>
              </w:rPr>
              <w:t>7</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26836061" w14:textId="4B8AE74D" w:rsidR="00BF50CD" w:rsidRDefault="00BF50CD" w:rsidP="00BF50CD">
            <w:pPr>
              <w:rPr>
                <w:rFonts w:hAnsi="Calibri"/>
                <w:sz w:val="20"/>
                <w:szCs w:val="20"/>
              </w:rPr>
            </w:pPr>
          </w:p>
        </w:tc>
        <w:tc>
          <w:tcPr>
            <w:tcW w:w="3325" w:type="dxa"/>
            <w:tcBorders>
              <w:top w:val="single" w:sz="4" w:space="0" w:color="auto"/>
              <w:left w:val="nil"/>
              <w:bottom w:val="single" w:sz="4" w:space="0" w:color="auto"/>
              <w:right w:val="single" w:sz="4" w:space="0" w:color="auto"/>
            </w:tcBorders>
            <w:shd w:val="clear" w:color="auto" w:fill="auto"/>
            <w:vAlign w:val="center"/>
          </w:tcPr>
          <w:p w14:paraId="19152C3A" w14:textId="1A18FC11"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C4E6F61" w14:textId="4790D3C5"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4813D2ED" w14:textId="490F1FFE" w:rsidR="00BF50CD" w:rsidRPr="007168DD" w:rsidRDefault="00BF50CD" w:rsidP="00BF50CD">
            <w:pPr>
              <w:jc w:val="center"/>
              <w:rPr>
                <w:noProof/>
                <w:sz w:val="20"/>
                <w:szCs w:val="20"/>
              </w:rPr>
            </w:pPr>
          </w:p>
        </w:tc>
        <w:tc>
          <w:tcPr>
            <w:tcW w:w="1554" w:type="dxa"/>
            <w:tcBorders>
              <w:top w:val="single" w:sz="4" w:space="0" w:color="auto"/>
              <w:left w:val="nil"/>
              <w:bottom w:val="single" w:sz="4" w:space="0" w:color="auto"/>
              <w:right w:val="single" w:sz="4" w:space="0" w:color="auto"/>
            </w:tcBorders>
            <w:vAlign w:val="center"/>
          </w:tcPr>
          <w:p w14:paraId="3B8F9D26" w14:textId="5FCFFC4E" w:rsidR="00BF50CD" w:rsidRDefault="00BF50CD" w:rsidP="00BF50CD">
            <w:pPr>
              <w:jc w:val="center"/>
              <w:rPr>
                <w:rFonts w:asciiTheme="minorHAnsi" w:hAnsiTheme="minorHAnsi"/>
                <w:sz w:val="20"/>
                <w:szCs w:val="20"/>
              </w:rPr>
            </w:pPr>
          </w:p>
        </w:tc>
      </w:tr>
      <w:tr w:rsidR="00BF50CD" w:rsidRPr="004D5F97" w14:paraId="57449F79" w14:textId="77777777" w:rsidTr="00BF50CD">
        <w:trPr>
          <w:trHeight w:val="564"/>
        </w:trPr>
        <w:tc>
          <w:tcPr>
            <w:tcW w:w="499" w:type="dxa"/>
            <w:tcBorders>
              <w:top w:val="single" w:sz="4" w:space="0" w:color="auto"/>
              <w:left w:val="single" w:sz="4" w:space="0" w:color="auto"/>
              <w:bottom w:val="single" w:sz="4" w:space="0" w:color="auto"/>
              <w:right w:val="single" w:sz="4" w:space="0" w:color="auto"/>
            </w:tcBorders>
            <w:vAlign w:val="center"/>
          </w:tcPr>
          <w:p w14:paraId="1D10080F" w14:textId="3269298B" w:rsidR="00BF50CD" w:rsidRDefault="00BF50CD" w:rsidP="00BF50CD">
            <w:pPr>
              <w:jc w:val="center"/>
              <w:rPr>
                <w:rFonts w:hAnsi="Calibri"/>
                <w:sz w:val="20"/>
                <w:szCs w:val="20"/>
              </w:rPr>
            </w:pPr>
            <w:r>
              <w:rPr>
                <w:rFonts w:hAnsi="Calibri"/>
                <w:sz w:val="20"/>
                <w:szCs w:val="20"/>
              </w:rPr>
              <w:t>8</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0B11E618" w14:textId="2EA248AF" w:rsidR="00BF50CD" w:rsidRDefault="00BF50CD" w:rsidP="00BF50CD">
            <w:pPr>
              <w:rPr>
                <w:rFonts w:hAnsi="Calibri"/>
                <w:sz w:val="20"/>
                <w:szCs w:val="20"/>
              </w:rPr>
            </w:pPr>
          </w:p>
        </w:tc>
        <w:tc>
          <w:tcPr>
            <w:tcW w:w="3325" w:type="dxa"/>
            <w:tcBorders>
              <w:top w:val="single" w:sz="4" w:space="0" w:color="auto"/>
              <w:left w:val="nil"/>
              <w:bottom w:val="single" w:sz="4" w:space="0" w:color="auto"/>
              <w:right w:val="single" w:sz="4" w:space="0" w:color="auto"/>
            </w:tcBorders>
            <w:shd w:val="clear" w:color="auto" w:fill="auto"/>
            <w:vAlign w:val="center"/>
          </w:tcPr>
          <w:p w14:paraId="48B4D480" w14:textId="46405FA6"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C490BAA" w14:textId="2AD8479F"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9515870" w14:textId="2086C569" w:rsidR="00BF50CD" w:rsidRPr="007168DD" w:rsidRDefault="00BF50CD" w:rsidP="00BF50CD">
            <w:pPr>
              <w:jc w:val="center"/>
              <w:rPr>
                <w:noProof/>
                <w:sz w:val="20"/>
                <w:szCs w:val="20"/>
              </w:rPr>
            </w:pPr>
          </w:p>
        </w:tc>
        <w:tc>
          <w:tcPr>
            <w:tcW w:w="1554" w:type="dxa"/>
            <w:tcBorders>
              <w:top w:val="single" w:sz="4" w:space="0" w:color="auto"/>
              <w:left w:val="nil"/>
              <w:bottom w:val="single" w:sz="4" w:space="0" w:color="auto"/>
              <w:right w:val="single" w:sz="4" w:space="0" w:color="auto"/>
            </w:tcBorders>
            <w:vAlign w:val="center"/>
          </w:tcPr>
          <w:p w14:paraId="40BABF2B" w14:textId="4FFFB9C6" w:rsidR="00BF50CD" w:rsidRDefault="00BF50CD" w:rsidP="00BF50CD">
            <w:pPr>
              <w:jc w:val="center"/>
              <w:rPr>
                <w:rFonts w:asciiTheme="minorHAnsi" w:hAnsiTheme="minorHAnsi"/>
                <w:sz w:val="20"/>
                <w:szCs w:val="20"/>
              </w:rPr>
            </w:pPr>
          </w:p>
        </w:tc>
      </w:tr>
      <w:tr w:rsidR="00BF50CD" w:rsidRPr="004D5F97" w14:paraId="37CD85B5" w14:textId="77777777" w:rsidTr="00BF50CD">
        <w:trPr>
          <w:trHeight w:val="564"/>
        </w:trPr>
        <w:tc>
          <w:tcPr>
            <w:tcW w:w="499" w:type="dxa"/>
            <w:tcBorders>
              <w:top w:val="single" w:sz="4" w:space="0" w:color="auto"/>
              <w:left w:val="single" w:sz="4" w:space="0" w:color="auto"/>
              <w:bottom w:val="single" w:sz="4" w:space="0" w:color="auto"/>
              <w:right w:val="single" w:sz="4" w:space="0" w:color="auto"/>
            </w:tcBorders>
            <w:vAlign w:val="center"/>
          </w:tcPr>
          <w:p w14:paraId="7EA6D067" w14:textId="0D5A54AF" w:rsidR="00BF50CD" w:rsidRDefault="00BF50CD" w:rsidP="00BF50CD">
            <w:pPr>
              <w:jc w:val="center"/>
              <w:rPr>
                <w:rFonts w:hAnsi="Calibri"/>
                <w:sz w:val="20"/>
                <w:szCs w:val="20"/>
              </w:rPr>
            </w:pPr>
            <w:r>
              <w:rPr>
                <w:rFonts w:hAnsi="Calibri"/>
                <w:sz w:val="20"/>
                <w:szCs w:val="20"/>
              </w:rPr>
              <w:t>9</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6095EB63" w14:textId="1C84948D" w:rsidR="00BF50CD" w:rsidRDefault="00BF50CD" w:rsidP="00BF50CD">
            <w:pPr>
              <w:rPr>
                <w:rFonts w:hAnsi="Calibri"/>
                <w:sz w:val="20"/>
                <w:szCs w:val="20"/>
              </w:rPr>
            </w:pPr>
          </w:p>
        </w:tc>
        <w:tc>
          <w:tcPr>
            <w:tcW w:w="3325" w:type="dxa"/>
            <w:tcBorders>
              <w:top w:val="single" w:sz="4" w:space="0" w:color="auto"/>
              <w:left w:val="nil"/>
              <w:bottom w:val="single" w:sz="4" w:space="0" w:color="auto"/>
              <w:right w:val="single" w:sz="4" w:space="0" w:color="auto"/>
            </w:tcBorders>
            <w:shd w:val="clear" w:color="auto" w:fill="auto"/>
            <w:vAlign w:val="center"/>
          </w:tcPr>
          <w:p w14:paraId="72742B6C" w14:textId="68519316"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6DB2D51A" w14:textId="22CB3233"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00A644DB" w14:textId="79250FFC" w:rsidR="00BF50CD" w:rsidRPr="007168DD" w:rsidRDefault="00BF50CD" w:rsidP="00BF50CD">
            <w:pPr>
              <w:jc w:val="center"/>
              <w:rPr>
                <w:noProof/>
                <w:sz w:val="20"/>
                <w:szCs w:val="20"/>
              </w:rPr>
            </w:pPr>
          </w:p>
        </w:tc>
        <w:tc>
          <w:tcPr>
            <w:tcW w:w="1554" w:type="dxa"/>
            <w:tcBorders>
              <w:top w:val="single" w:sz="4" w:space="0" w:color="auto"/>
              <w:left w:val="nil"/>
              <w:bottom w:val="single" w:sz="4" w:space="0" w:color="auto"/>
              <w:right w:val="single" w:sz="4" w:space="0" w:color="auto"/>
            </w:tcBorders>
            <w:vAlign w:val="center"/>
          </w:tcPr>
          <w:p w14:paraId="05AC2329" w14:textId="43D262CC" w:rsidR="00BF50CD" w:rsidRDefault="00BF50CD" w:rsidP="00BF50CD">
            <w:pPr>
              <w:jc w:val="center"/>
              <w:rPr>
                <w:rFonts w:asciiTheme="minorHAnsi" w:hAnsiTheme="minorHAnsi"/>
                <w:sz w:val="20"/>
                <w:szCs w:val="20"/>
              </w:rPr>
            </w:pPr>
          </w:p>
        </w:tc>
      </w:tr>
      <w:tr w:rsidR="00BF50CD" w:rsidRPr="004D5F97" w14:paraId="3C84FEBA" w14:textId="77777777" w:rsidTr="00BF50CD">
        <w:trPr>
          <w:trHeight w:val="564"/>
        </w:trPr>
        <w:tc>
          <w:tcPr>
            <w:tcW w:w="499" w:type="dxa"/>
            <w:tcBorders>
              <w:top w:val="single" w:sz="4" w:space="0" w:color="auto"/>
              <w:left w:val="single" w:sz="4" w:space="0" w:color="auto"/>
              <w:bottom w:val="single" w:sz="4" w:space="0" w:color="auto"/>
              <w:right w:val="single" w:sz="4" w:space="0" w:color="auto"/>
            </w:tcBorders>
            <w:vAlign w:val="center"/>
          </w:tcPr>
          <w:p w14:paraId="628F3D5D" w14:textId="78BD1E32" w:rsidR="00BF50CD" w:rsidRDefault="00BF50CD" w:rsidP="00BF50CD">
            <w:pPr>
              <w:jc w:val="center"/>
              <w:rPr>
                <w:rFonts w:hAnsi="Calibri"/>
                <w:sz w:val="20"/>
                <w:szCs w:val="20"/>
              </w:rPr>
            </w:pPr>
            <w:r>
              <w:rPr>
                <w:rFonts w:hAnsi="Calibri"/>
                <w:sz w:val="20"/>
                <w:szCs w:val="20"/>
              </w:rPr>
              <w:t>10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2C31F3C0" w14:textId="1A73D329" w:rsidR="00BF50CD" w:rsidRDefault="00BF50CD" w:rsidP="00BF50CD">
            <w:pPr>
              <w:rPr>
                <w:rFonts w:hAnsi="Calibri"/>
                <w:sz w:val="20"/>
                <w:szCs w:val="20"/>
              </w:rPr>
            </w:pPr>
          </w:p>
        </w:tc>
        <w:tc>
          <w:tcPr>
            <w:tcW w:w="3325" w:type="dxa"/>
            <w:tcBorders>
              <w:top w:val="single" w:sz="4" w:space="0" w:color="auto"/>
              <w:left w:val="nil"/>
              <w:bottom w:val="single" w:sz="4" w:space="0" w:color="auto"/>
              <w:right w:val="single" w:sz="4" w:space="0" w:color="auto"/>
            </w:tcBorders>
            <w:shd w:val="clear" w:color="auto" w:fill="auto"/>
            <w:vAlign w:val="center"/>
          </w:tcPr>
          <w:p w14:paraId="1360D3DC" w14:textId="65842B09"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04AC60DD" w14:textId="3D61A1AC"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640CABC4" w14:textId="58B1F06E" w:rsidR="00BF50CD" w:rsidRPr="007168DD" w:rsidRDefault="00BF50CD" w:rsidP="00BF50CD">
            <w:pPr>
              <w:jc w:val="center"/>
              <w:rPr>
                <w:noProof/>
                <w:sz w:val="20"/>
                <w:szCs w:val="20"/>
              </w:rPr>
            </w:pPr>
          </w:p>
        </w:tc>
        <w:tc>
          <w:tcPr>
            <w:tcW w:w="1554" w:type="dxa"/>
            <w:tcBorders>
              <w:top w:val="single" w:sz="4" w:space="0" w:color="auto"/>
              <w:left w:val="nil"/>
              <w:bottom w:val="single" w:sz="4" w:space="0" w:color="auto"/>
              <w:right w:val="single" w:sz="4" w:space="0" w:color="auto"/>
            </w:tcBorders>
            <w:vAlign w:val="center"/>
          </w:tcPr>
          <w:p w14:paraId="552661DB" w14:textId="6503AA87" w:rsidR="00BF50CD" w:rsidRDefault="00BF50CD" w:rsidP="00BF50CD">
            <w:pPr>
              <w:jc w:val="center"/>
              <w:rPr>
                <w:rFonts w:asciiTheme="minorHAnsi" w:hAnsiTheme="minorHAnsi"/>
                <w:sz w:val="20"/>
                <w:szCs w:val="20"/>
              </w:rPr>
            </w:pPr>
          </w:p>
        </w:tc>
      </w:tr>
      <w:tr w:rsidR="00BF50CD" w:rsidRPr="004D5F97" w14:paraId="45BD79CD" w14:textId="77777777" w:rsidTr="00BF50CD">
        <w:trPr>
          <w:trHeight w:val="564"/>
        </w:trPr>
        <w:tc>
          <w:tcPr>
            <w:tcW w:w="499" w:type="dxa"/>
            <w:tcBorders>
              <w:top w:val="single" w:sz="4" w:space="0" w:color="auto"/>
              <w:left w:val="single" w:sz="4" w:space="0" w:color="auto"/>
              <w:bottom w:val="single" w:sz="4" w:space="0" w:color="auto"/>
              <w:right w:val="single" w:sz="4" w:space="0" w:color="auto"/>
            </w:tcBorders>
            <w:vAlign w:val="center"/>
          </w:tcPr>
          <w:p w14:paraId="6E15E825" w14:textId="471FAD5C" w:rsidR="00BF50CD" w:rsidRDefault="00BF50CD" w:rsidP="00BF50CD">
            <w:pPr>
              <w:jc w:val="center"/>
              <w:rPr>
                <w:rFonts w:hAnsi="Calibri"/>
                <w:sz w:val="20"/>
                <w:szCs w:val="20"/>
              </w:rPr>
            </w:pPr>
            <w:r>
              <w:rPr>
                <w:rFonts w:hAnsi="Calibri"/>
                <w:sz w:val="20"/>
                <w:szCs w:val="20"/>
              </w:rPr>
              <w:t>11</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5977CD80" w14:textId="4987715C" w:rsidR="00BF50CD" w:rsidRDefault="00BF50CD" w:rsidP="00BF50CD">
            <w:pPr>
              <w:rPr>
                <w:rFonts w:hAnsi="Calibri"/>
                <w:sz w:val="20"/>
                <w:szCs w:val="20"/>
              </w:rPr>
            </w:pPr>
          </w:p>
        </w:tc>
        <w:tc>
          <w:tcPr>
            <w:tcW w:w="3325" w:type="dxa"/>
            <w:tcBorders>
              <w:top w:val="single" w:sz="4" w:space="0" w:color="auto"/>
              <w:left w:val="nil"/>
              <w:bottom w:val="single" w:sz="4" w:space="0" w:color="auto"/>
              <w:right w:val="single" w:sz="4" w:space="0" w:color="auto"/>
            </w:tcBorders>
            <w:shd w:val="clear" w:color="auto" w:fill="auto"/>
            <w:vAlign w:val="center"/>
          </w:tcPr>
          <w:p w14:paraId="64137D4B" w14:textId="20B7E2E0"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ABA7F42" w14:textId="01D698FD"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3FB0FF16" w14:textId="73A0FB53" w:rsidR="00BF50CD" w:rsidRDefault="00BF50CD" w:rsidP="00BF50CD">
            <w:pPr>
              <w:jc w:val="center"/>
              <w:rPr>
                <w:noProof/>
                <w:sz w:val="20"/>
                <w:szCs w:val="20"/>
              </w:rPr>
            </w:pPr>
          </w:p>
        </w:tc>
        <w:tc>
          <w:tcPr>
            <w:tcW w:w="1554" w:type="dxa"/>
            <w:tcBorders>
              <w:top w:val="single" w:sz="4" w:space="0" w:color="auto"/>
              <w:left w:val="nil"/>
              <w:bottom w:val="single" w:sz="4" w:space="0" w:color="auto"/>
              <w:right w:val="single" w:sz="4" w:space="0" w:color="auto"/>
            </w:tcBorders>
            <w:vAlign w:val="center"/>
          </w:tcPr>
          <w:p w14:paraId="0436CF5B" w14:textId="68788C08" w:rsidR="00BF50CD" w:rsidRDefault="00BF50CD" w:rsidP="00BF50CD">
            <w:pPr>
              <w:jc w:val="center"/>
              <w:rPr>
                <w:rFonts w:asciiTheme="minorHAnsi" w:hAnsiTheme="minorHAnsi"/>
                <w:sz w:val="20"/>
                <w:szCs w:val="20"/>
              </w:rPr>
            </w:pPr>
          </w:p>
        </w:tc>
      </w:tr>
      <w:tr w:rsidR="00BF50CD" w:rsidRPr="004D5F97" w14:paraId="5041B839" w14:textId="77777777" w:rsidTr="00BF50CD">
        <w:trPr>
          <w:trHeight w:val="564"/>
        </w:trPr>
        <w:tc>
          <w:tcPr>
            <w:tcW w:w="499" w:type="dxa"/>
            <w:tcBorders>
              <w:top w:val="single" w:sz="4" w:space="0" w:color="auto"/>
              <w:left w:val="single" w:sz="4" w:space="0" w:color="auto"/>
              <w:bottom w:val="single" w:sz="4" w:space="0" w:color="auto"/>
              <w:right w:val="single" w:sz="4" w:space="0" w:color="auto"/>
            </w:tcBorders>
            <w:vAlign w:val="center"/>
          </w:tcPr>
          <w:p w14:paraId="3255B3C3" w14:textId="32CD0CDD" w:rsidR="00BF50CD" w:rsidRDefault="00BF50CD" w:rsidP="00BF50CD">
            <w:pPr>
              <w:jc w:val="center"/>
              <w:rPr>
                <w:rFonts w:hAnsi="Calibri"/>
                <w:sz w:val="20"/>
                <w:szCs w:val="20"/>
              </w:rPr>
            </w:pPr>
            <w:r>
              <w:rPr>
                <w:rFonts w:hAnsi="Calibri"/>
                <w:sz w:val="20"/>
                <w:szCs w:val="20"/>
              </w:rPr>
              <w:t>12</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1CDE03F4" w14:textId="6758FAC2" w:rsidR="00BF50CD" w:rsidRDefault="00BF50CD" w:rsidP="00BF50CD">
            <w:pPr>
              <w:rPr>
                <w:rFonts w:hAnsi="Calibri"/>
                <w:sz w:val="20"/>
                <w:szCs w:val="20"/>
              </w:rPr>
            </w:pPr>
          </w:p>
        </w:tc>
        <w:tc>
          <w:tcPr>
            <w:tcW w:w="3325" w:type="dxa"/>
            <w:tcBorders>
              <w:top w:val="single" w:sz="4" w:space="0" w:color="auto"/>
              <w:left w:val="nil"/>
              <w:bottom w:val="single" w:sz="4" w:space="0" w:color="auto"/>
              <w:right w:val="single" w:sz="4" w:space="0" w:color="auto"/>
            </w:tcBorders>
            <w:shd w:val="clear" w:color="auto" w:fill="auto"/>
            <w:vAlign w:val="center"/>
          </w:tcPr>
          <w:p w14:paraId="0C4A5F64" w14:textId="30F94F03"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1C3A3834" w14:textId="5AACC473" w:rsidR="00BF50CD" w:rsidRDefault="00BF50CD" w:rsidP="00BF50CD">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008AD133" w14:textId="722D9B53" w:rsidR="00BF50CD" w:rsidRDefault="00BF50CD" w:rsidP="00BF50CD">
            <w:pPr>
              <w:jc w:val="center"/>
              <w:rPr>
                <w:noProof/>
                <w:sz w:val="20"/>
                <w:szCs w:val="20"/>
              </w:rPr>
            </w:pPr>
          </w:p>
        </w:tc>
        <w:tc>
          <w:tcPr>
            <w:tcW w:w="1554" w:type="dxa"/>
            <w:tcBorders>
              <w:top w:val="single" w:sz="4" w:space="0" w:color="auto"/>
              <w:left w:val="nil"/>
              <w:bottom w:val="single" w:sz="4" w:space="0" w:color="auto"/>
              <w:right w:val="single" w:sz="4" w:space="0" w:color="auto"/>
            </w:tcBorders>
            <w:vAlign w:val="center"/>
          </w:tcPr>
          <w:p w14:paraId="68884EBE" w14:textId="6C14B9ED" w:rsidR="00BF50CD" w:rsidRDefault="00BF50CD" w:rsidP="00BF50CD">
            <w:pPr>
              <w:jc w:val="center"/>
              <w:rPr>
                <w:rFonts w:asciiTheme="minorHAnsi" w:hAnsiTheme="minorHAnsi"/>
                <w:sz w:val="20"/>
                <w:szCs w:val="20"/>
              </w:rPr>
            </w:pPr>
          </w:p>
        </w:tc>
      </w:tr>
    </w:tbl>
    <w:p w14:paraId="574605FB" w14:textId="77777777" w:rsidR="000D78DF" w:rsidRPr="004D5F97" w:rsidRDefault="000D78DF" w:rsidP="008531D2">
      <w:pPr>
        <w:pStyle w:val="NoSpacing"/>
        <w:jc w:val="right"/>
        <w:rPr>
          <w:rFonts w:asciiTheme="minorHAnsi" w:hAnsiTheme="minorHAnsi"/>
          <w:b/>
          <w:sz w:val="20"/>
          <w:szCs w:val="20"/>
        </w:rPr>
      </w:pPr>
    </w:p>
    <w:sectPr w:rsidR="000D78DF" w:rsidRPr="004D5F97" w:rsidSect="00AB2CA7">
      <w:headerReference w:type="default" r:id="rId12"/>
      <w:pgSz w:w="12240" w:h="15840" w:code="1"/>
      <w:pgMar w:top="90" w:right="720" w:bottom="36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AAD3" w14:textId="77777777" w:rsidR="00ED58B2" w:rsidRDefault="00ED58B2" w:rsidP="00DE0349">
      <w:r>
        <w:separator/>
      </w:r>
    </w:p>
  </w:endnote>
  <w:endnote w:type="continuationSeparator" w:id="0">
    <w:p w14:paraId="4BA8FB5C" w14:textId="77777777" w:rsidR="00ED58B2" w:rsidRDefault="00ED58B2" w:rsidP="00DE0349">
      <w:r>
        <w:continuationSeparator/>
      </w:r>
    </w:p>
  </w:endnote>
  <w:endnote w:type="continuationNotice" w:id="1">
    <w:p w14:paraId="53B33FE0" w14:textId="77777777" w:rsidR="00ED58B2" w:rsidRDefault="00ED5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2F07" w14:textId="77777777" w:rsidR="00ED58B2" w:rsidRDefault="00ED58B2" w:rsidP="00DE0349">
      <w:r>
        <w:separator/>
      </w:r>
    </w:p>
  </w:footnote>
  <w:footnote w:type="continuationSeparator" w:id="0">
    <w:p w14:paraId="4AC2F654" w14:textId="77777777" w:rsidR="00ED58B2" w:rsidRDefault="00ED58B2" w:rsidP="00DE0349">
      <w:r>
        <w:continuationSeparator/>
      </w:r>
    </w:p>
  </w:footnote>
  <w:footnote w:type="continuationNotice" w:id="1">
    <w:p w14:paraId="6949EC77" w14:textId="77777777" w:rsidR="00ED58B2" w:rsidRDefault="00ED58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060D" w14:textId="77777777" w:rsidR="001221D2" w:rsidRDefault="00AB2CA7">
    <w:pPr>
      <w:pStyle w:val="Header"/>
    </w:pPr>
    <w:r>
      <w:rPr>
        <w:b/>
        <w:noProof/>
        <w:sz w:val="20"/>
        <w:szCs w:val="20"/>
      </w:rPr>
      <w:drawing>
        <wp:inline distT="0" distB="0" distL="0" distR="0" wp14:anchorId="4BE6D77E" wp14:editId="71E5CA06">
          <wp:extent cx="14287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HSlogo-TransformingLives-sm.jpg"/>
                  <pic:cNvPicPr/>
                </pic:nvPicPr>
                <pic:blipFill>
                  <a:blip r:embed="rId1">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inline>
      </w:drawing>
    </w:r>
  </w:p>
  <w:p w14:paraId="3C7AF744" w14:textId="77777777" w:rsidR="001221D2" w:rsidRDefault="00AB2CA7">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33B"/>
    <w:multiLevelType w:val="hybridMultilevel"/>
    <w:tmpl w:val="B61E224C"/>
    <w:lvl w:ilvl="0" w:tplc="16A893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C7263"/>
    <w:multiLevelType w:val="hybridMultilevel"/>
    <w:tmpl w:val="429E0610"/>
    <w:lvl w:ilvl="0" w:tplc="0409000F">
      <w:start w:val="1"/>
      <w:numFmt w:val="decimal"/>
      <w:lvlText w:val="%1."/>
      <w:lvlJc w:val="left"/>
      <w:pPr>
        <w:ind w:left="63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11C11AC"/>
    <w:multiLevelType w:val="hybridMultilevel"/>
    <w:tmpl w:val="6AE65BA0"/>
    <w:lvl w:ilvl="0" w:tplc="34920E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C00F4"/>
    <w:multiLevelType w:val="hybridMultilevel"/>
    <w:tmpl w:val="805CE0BA"/>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4C66E8"/>
    <w:multiLevelType w:val="hybridMultilevel"/>
    <w:tmpl w:val="44A85052"/>
    <w:lvl w:ilvl="0" w:tplc="ACD01760">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16D92"/>
    <w:multiLevelType w:val="hybridMultilevel"/>
    <w:tmpl w:val="0FA6B128"/>
    <w:lvl w:ilvl="0" w:tplc="C37E2B0E">
      <w:numFmt w:val="bullet"/>
      <w:lvlText w:val=""/>
      <w:lvlJc w:val="left"/>
      <w:pPr>
        <w:ind w:left="720" w:hanging="360"/>
      </w:pPr>
      <w:rPr>
        <w:rFonts w:ascii="Symbol" w:eastAsia="Calibri" w:hAnsi="Symbol" w:cs="Times New Roman" w:hint="default"/>
        <w:b/>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51F30"/>
    <w:multiLevelType w:val="hybridMultilevel"/>
    <w:tmpl w:val="8A4A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767E5"/>
    <w:multiLevelType w:val="hybridMultilevel"/>
    <w:tmpl w:val="40DCA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92765"/>
    <w:multiLevelType w:val="hybridMultilevel"/>
    <w:tmpl w:val="C9BEF436"/>
    <w:lvl w:ilvl="0" w:tplc="8C4470D2">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3A08E0"/>
    <w:multiLevelType w:val="hybridMultilevel"/>
    <w:tmpl w:val="7F9C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997413">
    <w:abstractNumId w:val="1"/>
  </w:num>
  <w:num w:numId="2" w16cid:durableId="1602958729">
    <w:abstractNumId w:val="6"/>
  </w:num>
  <w:num w:numId="3" w16cid:durableId="1438526977">
    <w:abstractNumId w:val="3"/>
  </w:num>
  <w:num w:numId="4" w16cid:durableId="1468550224">
    <w:abstractNumId w:val="4"/>
  </w:num>
  <w:num w:numId="5" w16cid:durableId="1406566177">
    <w:abstractNumId w:val="7"/>
  </w:num>
  <w:num w:numId="6" w16cid:durableId="319817967">
    <w:abstractNumId w:val="9"/>
  </w:num>
  <w:num w:numId="7" w16cid:durableId="25832391">
    <w:abstractNumId w:val="8"/>
  </w:num>
  <w:num w:numId="8" w16cid:durableId="1739009856">
    <w:abstractNumId w:val="5"/>
  </w:num>
  <w:num w:numId="9" w16cid:durableId="1612274544">
    <w:abstractNumId w:val="2"/>
  </w:num>
  <w:num w:numId="10" w16cid:durableId="212614813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12"/>
    <w:rsid w:val="000009B6"/>
    <w:rsid w:val="00001020"/>
    <w:rsid w:val="0000109D"/>
    <w:rsid w:val="0000129B"/>
    <w:rsid w:val="00001550"/>
    <w:rsid w:val="00003ED1"/>
    <w:rsid w:val="00006841"/>
    <w:rsid w:val="00006CE5"/>
    <w:rsid w:val="00006D92"/>
    <w:rsid w:val="00010A0A"/>
    <w:rsid w:val="00010DDA"/>
    <w:rsid w:val="00010DEB"/>
    <w:rsid w:val="0001122F"/>
    <w:rsid w:val="00011307"/>
    <w:rsid w:val="00011DEF"/>
    <w:rsid w:val="000124FD"/>
    <w:rsid w:val="00012B9D"/>
    <w:rsid w:val="000132EC"/>
    <w:rsid w:val="00015729"/>
    <w:rsid w:val="00016B1B"/>
    <w:rsid w:val="00017CE9"/>
    <w:rsid w:val="00017D43"/>
    <w:rsid w:val="00020A39"/>
    <w:rsid w:val="0002164F"/>
    <w:rsid w:val="0002173F"/>
    <w:rsid w:val="000223DA"/>
    <w:rsid w:val="00022957"/>
    <w:rsid w:val="00023FDC"/>
    <w:rsid w:val="000247D3"/>
    <w:rsid w:val="000257D2"/>
    <w:rsid w:val="00026040"/>
    <w:rsid w:val="00031A73"/>
    <w:rsid w:val="00031BA8"/>
    <w:rsid w:val="000321DB"/>
    <w:rsid w:val="00032512"/>
    <w:rsid w:val="00032CE2"/>
    <w:rsid w:val="00033EF1"/>
    <w:rsid w:val="00034EBF"/>
    <w:rsid w:val="00036F3E"/>
    <w:rsid w:val="00036FB7"/>
    <w:rsid w:val="00040D66"/>
    <w:rsid w:val="00043592"/>
    <w:rsid w:val="00043CAC"/>
    <w:rsid w:val="00043CD1"/>
    <w:rsid w:val="00044877"/>
    <w:rsid w:val="00044BE8"/>
    <w:rsid w:val="00045207"/>
    <w:rsid w:val="0004686C"/>
    <w:rsid w:val="00051492"/>
    <w:rsid w:val="000519DD"/>
    <w:rsid w:val="00051C4F"/>
    <w:rsid w:val="00052908"/>
    <w:rsid w:val="00052CF9"/>
    <w:rsid w:val="000538CD"/>
    <w:rsid w:val="00053E39"/>
    <w:rsid w:val="00054752"/>
    <w:rsid w:val="00054A54"/>
    <w:rsid w:val="0005556C"/>
    <w:rsid w:val="00057369"/>
    <w:rsid w:val="00060F1D"/>
    <w:rsid w:val="00063EA3"/>
    <w:rsid w:val="00063F18"/>
    <w:rsid w:val="00064EC2"/>
    <w:rsid w:val="0006672B"/>
    <w:rsid w:val="000703AF"/>
    <w:rsid w:val="0007290E"/>
    <w:rsid w:val="00076A7C"/>
    <w:rsid w:val="00076C73"/>
    <w:rsid w:val="000839E7"/>
    <w:rsid w:val="00083A3F"/>
    <w:rsid w:val="000840C4"/>
    <w:rsid w:val="00085A46"/>
    <w:rsid w:val="00087810"/>
    <w:rsid w:val="000903AF"/>
    <w:rsid w:val="00092806"/>
    <w:rsid w:val="00092CAA"/>
    <w:rsid w:val="00093C9F"/>
    <w:rsid w:val="00095FBB"/>
    <w:rsid w:val="00096675"/>
    <w:rsid w:val="00096E45"/>
    <w:rsid w:val="000A359A"/>
    <w:rsid w:val="000A52B5"/>
    <w:rsid w:val="000A6AE9"/>
    <w:rsid w:val="000A7587"/>
    <w:rsid w:val="000B0373"/>
    <w:rsid w:val="000B0F4E"/>
    <w:rsid w:val="000B2696"/>
    <w:rsid w:val="000B31CC"/>
    <w:rsid w:val="000B398B"/>
    <w:rsid w:val="000B3E18"/>
    <w:rsid w:val="000B4FED"/>
    <w:rsid w:val="000B5828"/>
    <w:rsid w:val="000B5DDF"/>
    <w:rsid w:val="000B726B"/>
    <w:rsid w:val="000C18B6"/>
    <w:rsid w:val="000C2A61"/>
    <w:rsid w:val="000C4C9F"/>
    <w:rsid w:val="000C52EA"/>
    <w:rsid w:val="000D1B14"/>
    <w:rsid w:val="000D1DF1"/>
    <w:rsid w:val="000D470E"/>
    <w:rsid w:val="000D4D75"/>
    <w:rsid w:val="000D7672"/>
    <w:rsid w:val="000D78DF"/>
    <w:rsid w:val="000E1D05"/>
    <w:rsid w:val="000E1D78"/>
    <w:rsid w:val="000E1FA1"/>
    <w:rsid w:val="000E36FC"/>
    <w:rsid w:val="000E500A"/>
    <w:rsid w:val="000E6149"/>
    <w:rsid w:val="000E6A54"/>
    <w:rsid w:val="000E775C"/>
    <w:rsid w:val="000F1AF8"/>
    <w:rsid w:val="000F2C59"/>
    <w:rsid w:val="000F2F59"/>
    <w:rsid w:val="000F5309"/>
    <w:rsid w:val="000F5C98"/>
    <w:rsid w:val="000F626A"/>
    <w:rsid w:val="000F6681"/>
    <w:rsid w:val="000F79D4"/>
    <w:rsid w:val="00100664"/>
    <w:rsid w:val="001007F7"/>
    <w:rsid w:val="00100816"/>
    <w:rsid w:val="00102701"/>
    <w:rsid w:val="001027B2"/>
    <w:rsid w:val="001043EE"/>
    <w:rsid w:val="0010457B"/>
    <w:rsid w:val="001069BE"/>
    <w:rsid w:val="0010728E"/>
    <w:rsid w:val="00107B7F"/>
    <w:rsid w:val="00107DE5"/>
    <w:rsid w:val="00112E6A"/>
    <w:rsid w:val="00112F6D"/>
    <w:rsid w:val="00113127"/>
    <w:rsid w:val="00113375"/>
    <w:rsid w:val="00113646"/>
    <w:rsid w:val="001149E7"/>
    <w:rsid w:val="00114A2A"/>
    <w:rsid w:val="00114CA4"/>
    <w:rsid w:val="001173A7"/>
    <w:rsid w:val="001221D2"/>
    <w:rsid w:val="001225A9"/>
    <w:rsid w:val="001245E4"/>
    <w:rsid w:val="001277AE"/>
    <w:rsid w:val="0013022D"/>
    <w:rsid w:val="001302E7"/>
    <w:rsid w:val="00130A76"/>
    <w:rsid w:val="00130AD8"/>
    <w:rsid w:val="0013103E"/>
    <w:rsid w:val="0013221B"/>
    <w:rsid w:val="00133A1F"/>
    <w:rsid w:val="001341B0"/>
    <w:rsid w:val="0013500F"/>
    <w:rsid w:val="0013579F"/>
    <w:rsid w:val="00136AE1"/>
    <w:rsid w:val="00137459"/>
    <w:rsid w:val="00140391"/>
    <w:rsid w:val="00146FB4"/>
    <w:rsid w:val="0014712B"/>
    <w:rsid w:val="0015037E"/>
    <w:rsid w:val="001504A4"/>
    <w:rsid w:val="001543ED"/>
    <w:rsid w:val="00156810"/>
    <w:rsid w:val="0016191F"/>
    <w:rsid w:val="00163CCE"/>
    <w:rsid w:val="001652CC"/>
    <w:rsid w:val="001701EA"/>
    <w:rsid w:val="00170698"/>
    <w:rsid w:val="00171571"/>
    <w:rsid w:val="00173EDC"/>
    <w:rsid w:val="00175071"/>
    <w:rsid w:val="00175733"/>
    <w:rsid w:val="00180534"/>
    <w:rsid w:val="00186CB5"/>
    <w:rsid w:val="00192DA5"/>
    <w:rsid w:val="0019627A"/>
    <w:rsid w:val="00197B41"/>
    <w:rsid w:val="001A01BA"/>
    <w:rsid w:val="001A1F99"/>
    <w:rsid w:val="001A5485"/>
    <w:rsid w:val="001B1B1F"/>
    <w:rsid w:val="001B2097"/>
    <w:rsid w:val="001B2ABC"/>
    <w:rsid w:val="001B3DAA"/>
    <w:rsid w:val="001B4D3F"/>
    <w:rsid w:val="001B578C"/>
    <w:rsid w:val="001B6CD7"/>
    <w:rsid w:val="001B70AE"/>
    <w:rsid w:val="001B7167"/>
    <w:rsid w:val="001C0229"/>
    <w:rsid w:val="001C170B"/>
    <w:rsid w:val="001C313E"/>
    <w:rsid w:val="001C3C8E"/>
    <w:rsid w:val="001C42B4"/>
    <w:rsid w:val="001C43E1"/>
    <w:rsid w:val="001C624A"/>
    <w:rsid w:val="001D0186"/>
    <w:rsid w:val="001D095D"/>
    <w:rsid w:val="001D2438"/>
    <w:rsid w:val="001D3E67"/>
    <w:rsid w:val="001D5C33"/>
    <w:rsid w:val="001D661D"/>
    <w:rsid w:val="001E2A7C"/>
    <w:rsid w:val="001E2FCC"/>
    <w:rsid w:val="001E40B1"/>
    <w:rsid w:val="001E4F78"/>
    <w:rsid w:val="001F2BB9"/>
    <w:rsid w:val="001F3E1B"/>
    <w:rsid w:val="001F4E1A"/>
    <w:rsid w:val="001F53A9"/>
    <w:rsid w:val="001F5687"/>
    <w:rsid w:val="001F6382"/>
    <w:rsid w:val="001F7EF5"/>
    <w:rsid w:val="002000C9"/>
    <w:rsid w:val="0020093F"/>
    <w:rsid w:val="00200BC9"/>
    <w:rsid w:val="00201B91"/>
    <w:rsid w:val="00202E7E"/>
    <w:rsid w:val="00204250"/>
    <w:rsid w:val="00206319"/>
    <w:rsid w:val="00211157"/>
    <w:rsid w:val="002113B4"/>
    <w:rsid w:val="002132C1"/>
    <w:rsid w:val="00214BA6"/>
    <w:rsid w:val="00214CCB"/>
    <w:rsid w:val="00215DEE"/>
    <w:rsid w:val="00215F0B"/>
    <w:rsid w:val="00216CA5"/>
    <w:rsid w:val="00216EB5"/>
    <w:rsid w:val="00217E79"/>
    <w:rsid w:val="00217FBD"/>
    <w:rsid w:val="00221CD0"/>
    <w:rsid w:val="002259EA"/>
    <w:rsid w:val="0022659A"/>
    <w:rsid w:val="00227ABC"/>
    <w:rsid w:val="002302B4"/>
    <w:rsid w:val="0023543A"/>
    <w:rsid w:val="00236859"/>
    <w:rsid w:val="00237195"/>
    <w:rsid w:val="00237910"/>
    <w:rsid w:val="00237BCE"/>
    <w:rsid w:val="00240E78"/>
    <w:rsid w:val="002412C3"/>
    <w:rsid w:val="00242024"/>
    <w:rsid w:val="00242808"/>
    <w:rsid w:val="002509D6"/>
    <w:rsid w:val="00250FD9"/>
    <w:rsid w:val="002517FE"/>
    <w:rsid w:val="00252D78"/>
    <w:rsid w:val="00254897"/>
    <w:rsid w:val="00256C11"/>
    <w:rsid w:val="00257D4B"/>
    <w:rsid w:val="0026330C"/>
    <w:rsid w:val="00265148"/>
    <w:rsid w:val="00265B73"/>
    <w:rsid w:val="002660A0"/>
    <w:rsid w:val="00267B9C"/>
    <w:rsid w:val="00270BE9"/>
    <w:rsid w:val="00273D6B"/>
    <w:rsid w:val="00274FAD"/>
    <w:rsid w:val="00275612"/>
    <w:rsid w:val="00276613"/>
    <w:rsid w:val="00276FC0"/>
    <w:rsid w:val="00280529"/>
    <w:rsid w:val="00280702"/>
    <w:rsid w:val="00283C96"/>
    <w:rsid w:val="00284892"/>
    <w:rsid w:val="0028596A"/>
    <w:rsid w:val="0028646B"/>
    <w:rsid w:val="0028747F"/>
    <w:rsid w:val="002877C1"/>
    <w:rsid w:val="002905FC"/>
    <w:rsid w:val="002917E3"/>
    <w:rsid w:val="00291DA7"/>
    <w:rsid w:val="002938F9"/>
    <w:rsid w:val="00293FF5"/>
    <w:rsid w:val="00295399"/>
    <w:rsid w:val="002964C1"/>
    <w:rsid w:val="002978E4"/>
    <w:rsid w:val="002A661D"/>
    <w:rsid w:val="002A7D03"/>
    <w:rsid w:val="002B2894"/>
    <w:rsid w:val="002B2970"/>
    <w:rsid w:val="002B298D"/>
    <w:rsid w:val="002B449D"/>
    <w:rsid w:val="002B44AF"/>
    <w:rsid w:val="002B5219"/>
    <w:rsid w:val="002B5A6D"/>
    <w:rsid w:val="002B7774"/>
    <w:rsid w:val="002B79A4"/>
    <w:rsid w:val="002C1913"/>
    <w:rsid w:val="002C3AAD"/>
    <w:rsid w:val="002C3ABA"/>
    <w:rsid w:val="002C636B"/>
    <w:rsid w:val="002C707E"/>
    <w:rsid w:val="002C7115"/>
    <w:rsid w:val="002C73CC"/>
    <w:rsid w:val="002D0F41"/>
    <w:rsid w:val="002D265B"/>
    <w:rsid w:val="002D2E3B"/>
    <w:rsid w:val="002D2F75"/>
    <w:rsid w:val="002E1112"/>
    <w:rsid w:val="002E1E20"/>
    <w:rsid w:val="002E5539"/>
    <w:rsid w:val="002E62BC"/>
    <w:rsid w:val="002E7AF7"/>
    <w:rsid w:val="002F1005"/>
    <w:rsid w:val="002F10EF"/>
    <w:rsid w:val="002F1731"/>
    <w:rsid w:val="002F1F86"/>
    <w:rsid w:val="002F410F"/>
    <w:rsid w:val="002F4C32"/>
    <w:rsid w:val="002F595F"/>
    <w:rsid w:val="002F66A6"/>
    <w:rsid w:val="002F6A99"/>
    <w:rsid w:val="002F7649"/>
    <w:rsid w:val="0030059C"/>
    <w:rsid w:val="00300A8E"/>
    <w:rsid w:val="00300C7C"/>
    <w:rsid w:val="00300E07"/>
    <w:rsid w:val="0030433B"/>
    <w:rsid w:val="00304A95"/>
    <w:rsid w:val="00306F34"/>
    <w:rsid w:val="0031015D"/>
    <w:rsid w:val="00312EA4"/>
    <w:rsid w:val="00313463"/>
    <w:rsid w:val="00320E55"/>
    <w:rsid w:val="00321C75"/>
    <w:rsid w:val="00321F52"/>
    <w:rsid w:val="003224B8"/>
    <w:rsid w:val="00322D5D"/>
    <w:rsid w:val="0032347B"/>
    <w:rsid w:val="00327C4A"/>
    <w:rsid w:val="003321A6"/>
    <w:rsid w:val="00333A26"/>
    <w:rsid w:val="003365AB"/>
    <w:rsid w:val="003373E4"/>
    <w:rsid w:val="00337F40"/>
    <w:rsid w:val="003408E8"/>
    <w:rsid w:val="00343238"/>
    <w:rsid w:val="00344902"/>
    <w:rsid w:val="00347176"/>
    <w:rsid w:val="00347D20"/>
    <w:rsid w:val="003503EC"/>
    <w:rsid w:val="00351785"/>
    <w:rsid w:val="00351E45"/>
    <w:rsid w:val="00352313"/>
    <w:rsid w:val="0035297A"/>
    <w:rsid w:val="003536FC"/>
    <w:rsid w:val="00353995"/>
    <w:rsid w:val="00353B6B"/>
    <w:rsid w:val="00353E6C"/>
    <w:rsid w:val="00354228"/>
    <w:rsid w:val="0035487E"/>
    <w:rsid w:val="0035686F"/>
    <w:rsid w:val="0035761B"/>
    <w:rsid w:val="003601B2"/>
    <w:rsid w:val="00361E3C"/>
    <w:rsid w:val="00362A40"/>
    <w:rsid w:val="00363862"/>
    <w:rsid w:val="00364323"/>
    <w:rsid w:val="00364F61"/>
    <w:rsid w:val="00365847"/>
    <w:rsid w:val="00372873"/>
    <w:rsid w:val="00372D3F"/>
    <w:rsid w:val="00374BC4"/>
    <w:rsid w:val="003754C1"/>
    <w:rsid w:val="00376431"/>
    <w:rsid w:val="00376B92"/>
    <w:rsid w:val="00380F66"/>
    <w:rsid w:val="00381D02"/>
    <w:rsid w:val="00383EB1"/>
    <w:rsid w:val="003846B0"/>
    <w:rsid w:val="003932D2"/>
    <w:rsid w:val="003941C8"/>
    <w:rsid w:val="003965E5"/>
    <w:rsid w:val="003971F0"/>
    <w:rsid w:val="003973DD"/>
    <w:rsid w:val="003A1F36"/>
    <w:rsid w:val="003A285E"/>
    <w:rsid w:val="003A4233"/>
    <w:rsid w:val="003B0AA1"/>
    <w:rsid w:val="003B1014"/>
    <w:rsid w:val="003B16B5"/>
    <w:rsid w:val="003B19AA"/>
    <w:rsid w:val="003B3604"/>
    <w:rsid w:val="003B383B"/>
    <w:rsid w:val="003B5535"/>
    <w:rsid w:val="003B55BC"/>
    <w:rsid w:val="003B7518"/>
    <w:rsid w:val="003C1612"/>
    <w:rsid w:val="003C1829"/>
    <w:rsid w:val="003C226F"/>
    <w:rsid w:val="003C2C12"/>
    <w:rsid w:val="003C6EA2"/>
    <w:rsid w:val="003C70EC"/>
    <w:rsid w:val="003D0FD3"/>
    <w:rsid w:val="003D310F"/>
    <w:rsid w:val="003D52F4"/>
    <w:rsid w:val="003D58B0"/>
    <w:rsid w:val="003E05E8"/>
    <w:rsid w:val="003E0B74"/>
    <w:rsid w:val="003E1C09"/>
    <w:rsid w:val="003E3DAF"/>
    <w:rsid w:val="003E4DBA"/>
    <w:rsid w:val="003E5A9B"/>
    <w:rsid w:val="003E6625"/>
    <w:rsid w:val="003F1B39"/>
    <w:rsid w:val="003F41F7"/>
    <w:rsid w:val="003F78B8"/>
    <w:rsid w:val="00400546"/>
    <w:rsid w:val="00401FEC"/>
    <w:rsid w:val="00402741"/>
    <w:rsid w:val="004027C2"/>
    <w:rsid w:val="00405CE7"/>
    <w:rsid w:val="00406D79"/>
    <w:rsid w:val="00406E98"/>
    <w:rsid w:val="00412F9B"/>
    <w:rsid w:val="004132D6"/>
    <w:rsid w:val="00415868"/>
    <w:rsid w:val="0041733E"/>
    <w:rsid w:val="00417855"/>
    <w:rsid w:val="00421A05"/>
    <w:rsid w:val="004220F2"/>
    <w:rsid w:val="0042233C"/>
    <w:rsid w:val="00422715"/>
    <w:rsid w:val="00423F67"/>
    <w:rsid w:val="00426A11"/>
    <w:rsid w:val="00427E49"/>
    <w:rsid w:val="004301EA"/>
    <w:rsid w:val="00431518"/>
    <w:rsid w:val="00431D08"/>
    <w:rsid w:val="00433BB3"/>
    <w:rsid w:val="00434037"/>
    <w:rsid w:val="00434103"/>
    <w:rsid w:val="004343B1"/>
    <w:rsid w:val="00434471"/>
    <w:rsid w:val="004348D5"/>
    <w:rsid w:val="00435233"/>
    <w:rsid w:val="00435C11"/>
    <w:rsid w:val="00440221"/>
    <w:rsid w:val="00443041"/>
    <w:rsid w:val="00445A53"/>
    <w:rsid w:val="00446BF1"/>
    <w:rsid w:val="0044770E"/>
    <w:rsid w:val="00447C3C"/>
    <w:rsid w:val="00451B8A"/>
    <w:rsid w:val="00452423"/>
    <w:rsid w:val="004525DF"/>
    <w:rsid w:val="004527F5"/>
    <w:rsid w:val="00453019"/>
    <w:rsid w:val="00453ACB"/>
    <w:rsid w:val="004557B3"/>
    <w:rsid w:val="00460086"/>
    <w:rsid w:val="004607A9"/>
    <w:rsid w:val="00460993"/>
    <w:rsid w:val="00460BF1"/>
    <w:rsid w:val="00461626"/>
    <w:rsid w:val="004622FF"/>
    <w:rsid w:val="00462857"/>
    <w:rsid w:val="0046298B"/>
    <w:rsid w:val="004646CA"/>
    <w:rsid w:val="004661AE"/>
    <w:rsid w:val="004661B0"/>
    <w:rsid w:val="004714FA"/>
    <w:rsid w:val="00471A35"/>
    <w:rsid w:val="00472912"/>
    <w:rsid w:val="00475790"/>
    <w:rsid w:val="0047596C"/>
    <w:rsid w:val="00480AE3"/>
    <w:rsid w:val="00481B49"/>
    <w:rsid w:val="00481BE1"/>
    <w:rsid w:val="00484185"/>
    <w:rsid w:val="00484EFB"/>
    <w:rsid w:val="0048537F"/>
    <w:rsid w:val="004865F1"/>
    <w:rsid w:val="004867BB"/>
    <w:rsid w:val="00486ED1"/>
    <w:rsid w:val="00487904"/>
    <w:rsid w:val="00490430"/>
    <w:rsid w:val="00491C34"/>
    <w:rsid w:val="004923E0"/>
    <w:rsid w:val="00493BAA"/>
    <w:rsid w:val="00493F68"/>
    <w:rsid w:val="0049440C"/>
    <w:rsid w:val="00497294"/>
    <w:rsid w:val="00497777"/>
    <w:rsid w:val="00497A7D"/>
    <w:rsid w:val="004A20C6"/>
    <w:rsid w:val="004A35B2"/>
    <w:rsid w:val="004A469A"/>
    <w:rsid w:val="004A477E"/>
    <w:rsid w:val="004A4FFA"/>
    <w:rsid w:val="004B04C0"/>
    <w:rsid w:val="004B0D5A"/>
    <w:rsid w:val="004B0D73"/>
    <w:rsid w:val="004B0ECF"/>
    <w:rsid w:val="004B153E"/>
    <w:rsid w:val="004B3066"/>
    <w:rsid w:val="004B650F"/>
    <w:rsid w:val="004B738C"/>
    <w:rsid w:val="004C1334"/>
    <w:rsid w:val="004C1EC7"/>
    <w:rsid w:val="004C5CBB"/>
    <w:rsid w:val="004D08D5"/>
    <w:rsid w:val="004D1314"/>
    <w:rsid w:val="004D1BFE"/>
    <w:rsid w:val="004D2122"/>
    <w:rsid w:val="004D241D"/>
    <w:rsid w:val="004D37D9"/>
    <w:rsid w:val="004D4CF3"/>
    <w:rsid w:val="004D4DD8"/>
    <w:rsid w:val="004D56C4"/>
    <w:rsid w:val="004D5ACB"/>
    <w:rsid w:val="004D5F97"/>
    <w:rsid w:val="004D61AD"/>
    <w:rsid w:val="004D6BD1"/>
    <w:rsid w:val="004E06B2"/>
    <w:rsid w:val="004E20A5"/>
    <w:rsid w:val="004E4D84"/>
    <w:rsid w:val="004E55FC"/>
    <w:rsid w:val="004E7250"/>
    <w:rsid w:val="004E7704"/>
    <w:rsid w:val="004F0B01"/>
    <w:rsid w:val="004F1014"/>
    <w:rsid w:val="004F3FE0"/>
    <w:rsid w:val="004F4A56"/>
    <w:rsid w:val="004F5D20"/>
    <w:rsid w:val="00500558"/>
    <w:rsid w:val="0050129D"/>
    <w:rsid w:val="0050286E"/>
    <w:rsid w:val="00502909"/>
    <w:rsid w:val="00503149"/>
    <w:rsid w:val="00503FDF"/>
    <w:rsid w:val="00505859"/>
    <w:rsid w:val="00507BBF"/>
    <w:rsid w:val="0051021B"/>
    <w:rsid w:val="00512430"/>
    <w:rsid w:val="005124A3"/>
    <w:rsid w:val="00512FCA"/>
    <w:rsid w:val="00513988"/>
    <w:rsid w:val="0051601A"/>
    <w:rsid w:val="00517D74"/>
    <w:rsid w:val="00521007"/>
    <w:rsid w:val="005222A2"/>
    <w:rsid w:val="00523D2E"/>
    <w:rsid w:val="00525FAE"/>
    <w:rsid w:val="005276A4"/>
    <w:rsid w:val="0053029F"/>
    <w:rsid w:val="00532488"/>
    <w:rsid w:val="00532DED"/>
    <w:rsid w:val="00536704"/>
    <w:rsid w:val="00536A1D"/>
    <w:rsid w:val="00537278"/>
    <w:rsid w:val="0053734C"/>
    <w:rsid w:val="00537FB5"/>
    <w:rsid w:val="005407FD"/>
    <w:rsid w:val="00541FB4"/>
    <w:rsid w:val="00543D7C"/>
    <w:rsid w:val="00545B96"/>
    <w:rsid w:val="005472AB"/>
    <w:rsid w:val="0055147A"/>
    <w:rsid w:val="005514A6"/>
    <w:rsid w:val="00555F80"/>
    <w:rsid w:val="005568E9"/>
    <w:rsid w:val="00556D3F"/>
    <w:rsid w:val="0056087C"/>
    <w:rsid w:val="005633E8"/>
    <w:rsid w:val="00563C26"/>
    <w:rsid w:val="00564726"/>
    <w:rsid w:val="00564F3D"/>
    <w:rsid w:val="00566708"/>
    <w:rsid w:val="00571C48"/>
    <w:rsid w:val="00571C56"/>
    <w:rsid w:val="00571E00"/>
    <w:rsid w:val="00575603"/>
    <w:rsid w:val="00576435"/>
    <w:rsid w:val="00576F77"/>
    <w:rsid w:val="005807A7"/>
    <w:rsid w:val="00581266"/>
    <w:rsid w:val="005837A5"/>
    <w:rsid w:val="00583FC1"/>
    <w:rsid w:val="00586CDC"/>
    <w:rsid w:val="00587ADA"/>
    <w:rsid w:val="0059092B"/>
    <w:rsid w:val="00590C4C"/>
    <w:rsid w:val="00592790"/>
    <w:rsid w:val="005932B8"/>
    <w:rsid w:val="00593CAC"/>
    <w:rsid w:val="005949B6"/>
    <w:rsid w:val="00595389"/>
    <w:rsid w:val="00595931"/>
    <w:rsid w:val="00595B55"/>
    <w:rsid w:val="00597541"/>
    <w:rsid w:val="005A075B"/>
    <w:rsid w:val="005A212F"/>
    <w:rsid w:val="005A2BF1"/>
    <w:rsid w:val="005A63E2"/>
    <w:rsid w:val="005B0C7B"/>
    <w:rsid w:val="005B0DA9"/>
    <w:rsid w:val="005B23A8"/>
    <w:rsid w:val="005B2F78"/>
    <w:rsid w:val="005B33D5"/>
    <w:rsid w:val="005B6E2E"/>
    <w:rsid w:val="005B7909"/>
    <w:rsid w:val="005C178A"/>
    <w:rsid w:val="005C6D16"/>
    <w:rsid w:val="005C6FFB"/>
    <w:rsid w:val="005C71F8"/>
    <w:rsid w:val="005D13E6"/>
    <w:rsid w:val="005D192C"/>
    <w:rsid w:val="005D1FED"/>
    <w:rsid w:val="005D421D"/>
    <w:rsid w:val="005D5B06"/>
    <w:rsid w:val="005D653E"/>
    <w:rsid w:val="005E2340"/>
    <w:rsid w:val="005E318F"/>
    <w:rsid w:val="005E3270"/>
    <w:rsid w:val="005E4C51"/>
    <w:rsid w:val="005E5AC5"/>
    <w:rsid w:val="005E5E98"/>
    <w:rsid w:val="005E672F"/>
    <w:rsid w:val="005E7842"/>
    <w:rsid w:val="005F04EA"/>
    <w:rsid w:val="005F20CB"/>
    <w:rsid w:val="005F2C2A"/>
    <w:rsid w:val="005F3D1F"/>
    <w:rsid w:val="005F4F48"/>
    <w:rsid w:val="005F60D7"/>
    <w:rsid w:val="005F61F6"/>
    <w:rsid w:val="005F6392"/>
    <w:rsid w:val="00600BC2"/>
    <w:rsid w:val="00602D77"/>
    <w:rsid w:val="0060332D"/>
    <w:rsid w:val="006034C6"/>
    <w:rsid w:val="00603D93"/>
    <w:rsid w:val="00603DD0"/>
    <w:rsid w:val="006044DA"/>
    <w:rsid w:val="00607628"/>
    <w:rsid w:val="0061076D"/>
    <w:rsid w:val="006118E7"/>
    <w:rsid w:val="0061226E"/>
    <w:rsid w:val="00612A94"/>
    <w:rsid w:val="006138D9"/>
    <w:rsid w:val="00615ED4"/>
    <w:rsid w:val="00616A4F"/>
    <w:rsid w:val="00617763"/>
    <w:rsid w:val="00617E38"/>
    <w:rsid w:val="0062052C"/>
    <w:rsid w:val="00621DB2"/>
    <w:rsid w:val="00622B24"/>
    <w:rsid w:val="00624B89"/>
    <w:rsid w:val="006254D0"/>
    <w:rsid w:val="00626F1F"/>
    <w:rsid w:val="00632608"/>
    <w:rsid w:val="00633C34"/>
    <w:rsid w:val="00634201"/>
    <w:rsid w:val="006347B1"/>
    <w:rsid w:val="00635155"/>
    <w:rsid w:val="00635681"/>
    <w:rsid w:val="0063592F"/>
    <w:rsid w:val="00635957"/>
    <w:rsid w:val="00637782"/>
    <w:rsid w:val="006415D2"/>
    <w:rsid w:val="00641660"/>
    <w:rsid w:val="00641B8B"/>
    <w:rsid w:val="00642E7B"/>
    <w:rsid w:val="006469F6"/>
    <w:rsid w:val="00646A8D"/>
    <w:rsid w:val="0065055D"/>
    <w:rsid w:val="00650A38"/>
    <w:rsid w:val="006510CC"/>
    <w:rsid w:val="006519F2"/>
    <w:rsid w:val="00652971"/>
    <w:rsid w:val="00655CDF"/>
    <w:rsid w:val="0065719B"/>
    <w:rsid w:val="006578A8"/>
    <w:rsid w:val="006651DB"/>
    <w:rsid w:val="006663CB"/>
    <w:rsid w:val="00666C24"/>
    <w:rsid w:val="006711E9"/>
    <w:rsid w:val="006737FD"/>
    <w:rsid w:val="006742D4"/>
    <w:rsid w:val="006752BA"/>
    <w:rsid w:val="0067655D"/>
    <w:rsid w:val="006766E1"/>
    <w:rsid w:val="00682275"/>
    <w:rsid w:val="00683525"/>
    <w:rsid w:val="00683AE0"/>
    <w:rsid w:val="0068440E"/>
    <w:rsid w:val="006869AD"/>
    <w:rsid w:val="00687924"/>
    <w:rsid w:val="00687CCA"/>
    <w:rsid w:val="00690A3E"/>
    <w:rsid w:val="00690EB7"/>
    <w:rsid w:val="00691ACF"/>
    <w:rsid w:val="00691F10"/>
    <w:rsid w:val="00692CA3"/>
    <w:rsid w:val="00693119"/>
    <w:rsid w:val="00693F57"/>
    <w:rsid w:val="00694C1D"/>
    <w:rsid w:val="00694EAB"/>
    <w:rsid w:val="006A11FB"/>
    <w:rsid w:val="006A14D0"/>
    <w:rsid w:val="006A26EE"/>
    <w:rsid w:val="006A34CD"/>
    <w:rsid w:val="006A5614"/>
    <w:rsid w:val="006A59A7"/>
    <w:rsid w:val="006A5A8E"/>
    <w:rsid w:val="006A67F5"/>
    <w:rsid w:val="006B14DC"/>
    <w:rsid w:val="006B4A1B"/>
    <w:rsid w:val="006B6F20"/>
    <w:rsid w:val="006B725D"/>
    <w:rsid w:val="006B7CFD"/>
    <w:rsid w:val="006C0803"/>
    <w:rsid w:val="006C1798"/>
    <w:rsid w:val="006C18B7"/>
    <w:rsid w:val="006C266B"/>
    <w:rsid w:val="006C39C7"/>
    <w:rsid w:val="006C51FE"/>
    <w:rsid w:val="006C5356"/>
    <w:rsid w:val="006C5A42"/>
    <w:rsid w:val="006C5A49"/>
    <w:rsid w:val="006C65E7"/>
    <w:rsid w:val="006C7FA8"/>
    <w:rsid w:val="006D1ABA"/>
    <w:rsid w:val="006D2B1B"/>
    <w:rsid w:val="006D2F27"/>
    <w:rsid w:val="006D6033"/>
    <w:rsid w:val="006D6087"/>
    <w:rsid w:val="006D7D6B"/>
    <w:rsid w:val="006E1118"/>
    <w:rsid w:val="006E1412"/>
    <w:rsid w:val="006E167A"/>
    <w:rsid w:val="006E1B88"/>
    <w:rsid w:val="006E1D4B"/>
    <w:rsid w:val="006E582A"/>
    <w:rsid w:val="006F2D13"/>
    <w:rsid w:val="006F4715"/>
    <w:rsid w:val="006F6C96"/>
    <w:rsid w:val="00700D12"/>
    <w:rsid w:val="0070174C"/>
    <w:rsid w:val="0070193A"/>
    <w:rsid w:val="00701C01"/>
    <w:rsid w:val="00702031"/>
    <w:rsid w:val="0070462C"/>
    <w:rsid w:val="00704854"/>
    <w:rsid w:val="00710861"/>
    <w:rsid w:val="00711C69"/>
    <w:rsid w:val="0071373F"/>
    <w:rsid w:val="00713781"/>
    <w:rsid w:val="0071441B"/>
    <w:rsid w:val="00714C9F"/>
    <w:rsid w:val="00715462"/>
    <w:rsid w:val="00715805"/>
    <w:rsid w:val="00715B5B"/>
    <w:rsid w:val="00716028"/>
    <w:rsid w:val="007163A2"/>
    <w:rsid w:val="007168DD"/>
    <w:rsid w:val="007206CF"/>
    <w:rsid w:val="00721C5A"/>
    <w:rsid w:val="0072351A"/>
    <w:rsid w:val="0072490D"/>
    <w:rsid w:val="00725D2E"/>
    <w:rsid w:val="00727159"/>
    <w:rsid w:val="00727258"/>
    <w:rsid w:val="007306F6"/>
    <w:rsid w:val="00731539"/>
    <w:rsid w:val="00732089"/>
    <w:rsid w:val="00734385"/>
    <w:rsid w:val="00734536"/>
    <w:rsid w:val="007355C0"/>
    <w:rsid w:val="00736CE2"/>
    <w:rsid w:val="0073728F"/>
    <w:rsid w:val="0073753A"/>
    <w:rsid w:val="007417FE"/>
    <w:rsid w:val="0074257C"/>
    <w:rsid w:val="00743124"/>
    <w:rsid w:val="007434D0"/>
    <w:rsid w:val="007550FE"/>
    <w:rsid w:val="00755A38"/>
    <w:rsid w:val="007561D3"/>
    <w:rsid w:val="00756928"/>
    <w:rsid w:val="00760491"/>
    <w:rsid w:val="007607A4"/>
    <w:rsid w:val="00760951"/>
    <w:rsid w:val="00762265"/>
    <w:rsid w:val="0076252B"/>
    <w:rsid w:val="00763364"/>
    <w:rsid w:val="0076437C"/>
    <w:rsid w:val="007667A0"/>
    <w:rsid w:val="00767D6E"/>
    <w:rsid w:val="00767ED2"/>
    <w:rsid w:val="007709AE"/>
    <w:rsid w:val="00771418"/>
    <w:rsid w:val="00771578"/>
    <w:rsid w:val="007717DD"/>
    <w:rsid w:val="00773C24"/>
    <w:rsid w:val="00773DEF"/>
    <w:rsid w:val="00774449"/>
    <w:rsid w:val="00774F6D"/>
    <w:rsid w:val="00776CAB"/>
    <w:rsid w:val="00777579"/>
    <w:rsid w:val="00781459"/>
    <w:rsid w:val="007828A0"/>
    <w:rsid w:val="007828CD"/>
    <w:rsid w:val="00785715"/>
    <w:rsid w:val="00785AF1"/>
    <w:rsid w:val="007864D6"/>
    <w:rsid w:val="00786E74"/>
    <w:rsid w:val="00792F17"/>
    <w:rsid w:val="00794B4B"/>
    <w:rsid w:val="007952CD"/>
    <w:rsid w:val="007971A4"/>
    <w:rsid w:val="007977BE"/>
    <w:rsid w:val="007977D8"/>
    <w:rsid w:val="007A070A"/>
    <w:rsid w:val="007A49DD"/>
    <w:rsid w:val="007A66CB"/>
    <w:rsid w:val="007A6AEA"/>
    <w:rsid w:val="007A75A7"/>
    <w:rsid w:val="007B07A2"/>
    <w:rsid w:val="007B10BF"/>
    <w:rsid w:val="007B3968"/>
    <w:rsid w:val="007B4299"/>
    <w:rsid w:val="007B5638"/>
    <w:rsid w:val="007B5968"/>
    <w:rsid w:val="007B5FE9"/>
    <w:rsid w:val="007B6BF5"/>
    <w:rsid w:val="007B7982"/>
    <w:rsid w:val="007B7B32"/>
    <w:rsid w:val="007B7B67"/>
    <w:rsid w:val="007C02D7"/>
    <w:rsid w:val="007C2CD5"/>
    <w:rsid w:val="007C2D7C"/>
    <w:rsid w:val="007C464C"/>
    <w:rsid w:val="007C484E"/>
    <w:rsid w:val="007C536D"/>
    <w:rsid w:val="007C6C5E"/>
    <w:rsid w:val="007D0B60"/>
    <w:rsid w:val="007D3B2F"/>
    <w:rsid w:val="007D4886"/>
    <w:rsid w:val="007D5E29"/>
    <w:rsid w:val="007E1787"/>
    <w:rsid w:val="007E340C"/>
    <w:rsid w:val="007E468A"/>
    <w:rsid w:val="007F31AD"/>
    <w:rsid w:val="007F3F8D"/>
    <w:rsid w:val="007F47A8"/>
    <w:rsid w:val="007F75F2"/>
    <w:rsid w:val="00800119"/>
    <w:rsid w:val="008025B5"/>
    <w:rsid w:val="0080489D"/>
    <w:rsid w:val="00804B2E"/>
    <w:rsid w:val="00805B9C"/>
    <w:rsid w:val="00810A6C"/>
    <w:rsid w:val="00811136"/>
    <w:rsid w:val="0081186D"/>
    <w:rsid w:val="0081188F"/>
    <w:rsid w:val="00811D5F"/>
    <w:rsid w:val="00812147"/>
    <w:rsid w:val="0081413C"/>
    <w:rsid w:val="0082095E"/>
    <w:rsid w:val="008216B3"/>
    <w:rsid w:val="00821DB0"/>
    <w:rsid w:val="0082398C"/>
    <w:rsid w:val="00824176"/>
    <w:rsid w:val="00827D8A"/>
    <w:rsid w:val="00830F0C"/>
    <w:rsid w:val="00832AD6"/>
    <w:rsid w:val="00833830"/>
    <w:rsid w:val="00834568"/>
    <w:rsid w:val="00834E9F"/>
    <w:rsid w:val="0083516C"/>
    <w:rsid w:val="0083550A"/>
    <w:rsid w:val="008369C7"/>
    <w:rsid w:val="008430E4"/>
    <w:rsid w:val="008439E9"/>
    <w:rsid w:val="0084628A"/>
    <w:rsid w:val="00846660"/>
    <w:rsid w:val="00851CBF"/>
    <w:rsid w:val="00852E84"/>
    <w:rsid w:val="008531D2"/>
    <w:rsid w:val="00854567"/>
    <w:rsid w:val="008546CD"/>
    <w:rsid w:val="008558EC"/>
    <w:rsid w:val="00855926"/>
    <w:rsid w:val="00857DEF"/>
    <w:rsid w:val="0086086F"/>
    <w:rsid w:val="008627CC"/>
    <w:rsid w:val="00862EAE"/>
    <w:rsid w:val="00863BB8"/>
    <w:rsid w:val="00864AA1"/>
    <w:rsid w:val="008701B7"/>
    <w:rsid w:val="00871046"/>
    <w:rsid w:val="00871D17"/>
    <w:rsid w:val="00872C81"/>
    <w:rsid w:val="00874AFF"/>
    <w:rsid w:val="008753E2"/>
    <w:rsid w:val="0087673C"/>
    <w:rsid w:val="00876F73"/>
    <w:rsid w:val="00876FBB"/>
    <w:rsid w:val="0088012D"/>
    <w:rsid w:val="008833FD"/>
    <w:rsid w:val="00884BBE"/>
    <w:rsid w:val="0088566B"/>
    <w:rsid w:val="00890DF4"/>
    <w:rsid w:val="00892943"/>
    <w:rsid w:val="00892D6A"/>
    <w:rsid w:val="00896EF4"/>
    <w:rsid w:val="008A3794"/>
    <w:rsid w:val="008A64DB"/>
    <w:rsid w:val="008A78DC"/>
    <w:rsid w:val="008B1BEC"/>
    <w:rsid w:val="008B321E"/>
    <w:rsid w:val="008B5F1B"/>
    <w:rsid w:val="008B7BF7"/>
    <w:rsid w:val="008C15DB"/>
    <w:rsid w:val="008C28D6"/>
    <w:rsid w:val="008C36D1"/>
    <w:rsid w:val="008C4209"/>
    <w:rsid w:val="008C420E"/>
    <w:rsid w:val="008C4308"/>
    <w:rsid w:val="008C58E4"/>
    <w:rsid w:val="008C59AD"/>
    <w:rsid w:val="008C6069"/>
    <w:rsid w:val="008D0D73"/>
    <w:rsid w:val="008D0DCE"/>
    <w:rsid w:val="008D2261"/>
    <w:rsid w:val="008D584D"/>
    <w:rsid w:val="008E45B6"/>
    <w:rsid w:val="008E4917"/>
    <w:rsid w:val="008E789F"/>
    <w:rsid w:val="008F10CC"/>
    <w:rsid w:val="008F5436"/>
    <w:rsid w:val="008F564C"/>
    <w:rsid w:val="0090055B"/>
    <w:rsid w:val="00900753"/>
    <w:rsid w:val="00901163"/>
    <w:rsid w:val="00901E33"/>
    <w:rsid w:val="00903A2E"/>
    <w:rsid w:val="009048F9"/>
    <w:rsid w:val="009055D1"/>
    <w:rsid w:val="00906225"/>
    <w:rsid w:val="00906541"/>
    <w:rsid w:val="009078D2"/>
    <w:rsid w:val="009140E0"/>
    <w:rsid w:val="00914A7A"/>
    <w:rsid w:val="009202D2"/>
    <w:rsid w:val="00920BAD"/>
    <w:rsid w:val="009236DB"/>
    <w:rsid w:val="00924D32"/>
    <w:rsid w:val="00925294"/>
    <w:rsid w:val="009253B6"/>
    <w:rsid w:val="009258FE"/>
    <w:rsid w:val="00931AC8"/>
    <w:rsid w:val="00931AED"/>
    <w:rsid w:val="00931D6E"/>
    <w:rsid w:val="009358C7"/>
    <w:rsid w:val="00935D39"/>
    <w:rsid w:val="00935E39"/>
    <w:rsid w:val="00936A86"/>
    <w:rsid w:val="009413B4"/>
    <w:rsid w:val="0094295A"/>
    <w:rsid w:val="009442B5"/>
    <w:rsid w:val="0094435C"/>
    <w:rsid w:val="00944548"/>
    <w:rsid w:val="00945228"/>
    <w:rsid w:val="00945BA9"/>
    <w:rsid w:val="0094647B"/>
    <w:rsid w:val="00946BB3"/>
    <w:rsid w:val="009500DE"/>
    <w:rsid w:val="009516C6"/>
    <w:rsid w:val="00953A79"/>
    <w:rsid w:val="00955F9E"/>
    <w:rsid w:val="0095672B"/>
    <w:rsid w:val="00956955"/>
    <w:rsid w:val="00956E85"/>
    <w:rsid w:val="00957184"/>
    <w:rsid w:val="00957976"/>
    <w:rsid w:val="00960145"/>
    <w:rsid w:val="00960F21"/>
    <w:rsid w:val="00961012"/>
    <w:rsid w:val="0096146C"/>
    <w:rsid w:val="00961AD2"/>
    <w:rsid w:val="009634F8"/>
    <w:rsid w:val="0096408E"/>
    <w:rsid w:val="00965470"/>
    <w:rsid w:val="00970D37"/>
    <w:rsid w:val="00972D0D"/>
    <w:rsid w:val="009737A9"/>
    <w:rsid w:val="00974B21"/>
    <w:rsid w:val="009752CD"/>
    <w:rsid w:val="00975E92"/>
    <w:rsid w:val="0097710C"/>
    <w:rsid w:val="009823E3"/>
    <w:rsid w:val="00983111"/>
    <w:rsid w:val="00985A82"/>
    <w:rsid w:val="00986F83"/>
    <w:rsid w:val="00991C0E"/>
    <w:rsid w:val="0099321E"/>
    <w:rsid w:val="00994767"/>
    <w:rsid w:val="0099491C"/>
    <w:rsid w:val="00995F96"/>
    <w:rsid w:val="00996761"/>
    <w:rsid w:val="009A0C98"/>
    <w:rsid w:val="009A175A"/>
    <w:rsid w:val="009A22C6"/>
    <w:rsid w:val="009A39E2"/>
    <w:rsid w:val="009A5D47"/>
    <w:rsid w:val="009A7663"/>
    <w:rsid w:val="009A78E8"/>
    <w:rsid w:val="009B01B0"/>
    <w:rsid w:val="009B364A"/>
    <w:rsid w:val="009B4907"/>
    <w:rsid w:val="009B545E"/>
    <w:rsid w:val="009B70D1"/>
    <w:rsid w:val="009B72A5"/>
    <w:rsid w:val="009C071A"/>
    <w:rsid w:val="009C0A26"/>
    <w:rsid w:val="009C0CFB"/>
    <w:rsid w:val="009C2B0A"/>
    <w:rsid w:val="009C2FA9"/>
    <w:rsid w:val="009C3717"/>
    <w:rsid w:val="009C45FE"/>
    <w:rsid w:val="009C47EC"/>
    <w:rsid w:val="009C4DF5"/>
    <w:rsid w:val="009C7CD8"/>
    <w:rsid w:val="009D08BA"/>
    <w:rsid w:val="009D0B82"/>
    <w:rsid w:val="009D2585"/>
    <w:rsid w:val="009D6D9B"/>
    <w:rsid w:val="009E153E"/>
    <w:rsid w:val="009E2FFF"/>
    <w:rsid w:val="009E3CD4"/>
    <w:rsid w:val="009E453A"/>
    <w:rsid w:val="009E5962"/>
    <w:rsid w:val="009E6AD0"/>
    <w:rsid w:val="009E725F"/>
    <w:rsid w:val="009E7273"/>
    <w:rsid w:val="009E7C16"/>
    <w:rsid w:val="009F177C"/>
    <w:rsid w:val="009F2841"/>
    <w:rsid w:val="009F464A"/>
    <w:rsid w:val="009F4836"/>
    <w:rsid w:val="00A037B6"/>
    <w:rsid w:val="00A051C4"/>
    <w:rsid w:val="00A064FC"/>
    <w:rsid w:val="00A06BB0"/>
    <w:rsid w:val="00A11ECE"/>
    <w:rsid w:val="00A12278"/>
    <w:rsid w:val="00A13335"/>
    <w:rsid w:val="00A13539"/>
    <w:rsid w:val="00A13C2C"/>
    <w:rsid w:val="00A174CB"/>
    <w:rsid w:val="00A17F7A"/>
    <w:rsid w:val="00A20553"/>
    <w:rsid w:val="00A20BDF"/>
    <w:rsid w:val="00A213A5"/>
    <w:rsid w:val="00A21975"/>
    <w:rsid w:val="00A21CA5"/>
    <w:rsid w:val="00A22DA3"/>
    <w:rsid w:val="00A23254"/>
    <w:rsid w:val="00A233D0"/>
    <w:rsid w:val="00A2390F"/>
    <w:rsid w:val="00A23A05"/>
    <w:rsid w:val="00A23A22"/>
    <w:rsid w:val="00A24E02"/>
    <w:rsid w:val="00A25058"/>
    <w:rsid w:val="00A2628D"/>
    <w:rsid w:val="00A26597"/>
    <w:rsid w:val="00A27441"/>
    <w:rsid w:val="00A278FA"/>
    <w:rsid w:val="00A3185B"/>
    <w:rsid w:val="00A3502C"/>
    <w:rsid w:val="00A361DC"/>
    <w:rsid w:val="00A4048F"/>
    <w:rsid w:val="00A41639"/>
    <w:rsid w:val="00A426AA"/>
    <w:rsid w:val="00A456C1"/>
    <w:rsid w:val="00A46E61"/>
    <w:rsid w:val="00A50DB7"/>
    <w:rsid w:val="00A51A00"/>
    <w:rsid w:val="00A54C0B"/>
    <w:rsid w:val="00A557C6"/>
    <w:rsid w:val="00A57BF9"/>
    <w:rsid w:val="00A60BD4"/>
    <w:rsid w:val="00A6112F"/>
    <w:rsid w:val="00A623F1"/>
    <w:rsid w:val="00A62922"/>
    <w:rsid w:val="00A62DE3"/>
    <w:rsid w:val="00A6454B"/>
    <w:rsid w:val="00A6501A"/>
    <w:rsid w:val="00A65384"/>
    <w:rsid w:val="00A66D31"/>
    <w:rsid w:val="00A676DD"/>
    <w:rsid w:val="00A707B0"/>
    <w:rsid w:val="00A708ED"/>
    <w:rsid w:val="00A720D9"/>
    <w:rsid w:val="00A7286B"/>
    <w:rsid w:val="00A75168"/>
    <w:rsid w:val="00A766B2"/>
    <w:rsid w:val="00A76F9A"/>
    <w:rsid w:val="00A832C3"/>
    <w:rsid w:val="00A8401E"/>
    <w:rsid w:val="00A850E8"/>
    <w:rsid w:val="00A85951"/>
    <w:rsid w:val="00A87BE4"/>
    <w:rsid w:val="00A90C31"/>
    <w:rsid w:val="00A91A22"/>
    <w:rsid w:val="00A92286"/>
    <w:rsid w:val="00A92F50"/>
    <w:rsid w:val="00A9402A"/>
    <w:rsid w:val="00A958D7"/>
    <w:rsid w:val="00A96943"/>
    <w:rsid w:val="00A96EB5"/>
    <w:rsid w:val="00A973EF"/>
    <w:rsid w:val="00AA1131"/>
    <w:rsid w:val="00AA1B16"/>
    <w:rsid w:val="00AA222D"/>
    <w:rsid w:val="00AA3DA1"/>
    <w:rsid w:val="00AA4C3B"/>
    <w:rsid w:val="00AA4F20"/>
    <w:rsid w:val="00AA6124"/>
    <w:rsid w:val="00AA7506"/>
    <w:rsid w:val="00AB00A9"/>
    <w:rsid w:val="00AB2590"/>
    <w:rsid w:val="00AB2CA7"/>
    <w:rsid w:val="00AB2D08"/>
    <w:rsid w:val="00AB2D79"/>
    <w:rsid w:val="00AB304D"/>
    <w:rsid w:val="00AB3742"/>
    <w:rsid w:val="00AB4DAE"/>
    <w:rsid w:val="00AB53D5"/>
    <w:rsid w:val="00AB5CF3"/>
    <w:rsid w:val="00AB63E0"/>
    <w:rsid w:val="00AB754E"/>
    <w:rsid w:val="00AB7EA2"/>
    <w:rsid w:val="00AC1BDF"/>
    <w:rsid w:val="00AC4614"/>
    <w:rsid w:val="00AC4B52"/>
    <w:rsid w:val="00AC5141"/>
    <w:rsid w:val="00AC74F2"/>
    <w:rsid w:val="00AD07F5"/>
    <w:rsid w:val="00AD0886"/>
    <w:rsid w:val="00AD19B5"/>
    <w:rsid w:val="00AD3AC0"/>
    <w:rsid w:val="00AD3CC9"/>
    <w:rsid w:val="00AD3D85"/>
    <w:rsid w:val="00AD5FA6"/>
    <w:rsid w:val="00AD61D3"/>
    <w:rsid w:val="00AD6F6A"/>
    <w:rsid w:val="00AE0FDD"/>
    <w:rsid w:val="00AE1283"/>
    <w:rsid w:val="00AE1598"/>
    <w:rsid w:val="00AE2A1D"/>
    <w:rsid w:val="00AE6CEE"/>
    <w:rsid w:val="00AE6FEF"/>
    <w:rsid w:val="00AE7C26"/>
    <w:rsid w:val="00AF23D8"/>
    <w:rsid w:val="00AF2702"/>
    <w:rsid w:val="00AF2CBE"/>
    <w:rsid w:val="00AF36BF"/>
    <w:rsid w:val="00AF5B8B"/>
    <w:rsid w:val="00AF5D19"/>
    <w:rsid w:val="00AF62A3"/>
    <w:rsid w:val="00B003D3"/>
    <w:rsid w:val="00B028E1"/>
    <w:rsid w:val="00B03AC9"/>
    <w:rsid w:val="00B07B45"/>
    <w:rsid w:val="00B12CBB"/>
    <w:rsid w:val="00B13858"/>
    <w:rsid w:val="00B14C33"/>
    <w:rsid w:val="00B20296"/>
    <w:rsid w:val="00B20C65"/>
    <w:rsid w:val="00B21751"/>
    <w:rsid w:val="00B24C96"/>
    <w:rsid w:val="00B2575C"/>
    <w:rsid w:val="00B275F5"/>
    <w:rsid w:val="00B27BA3"/>
    <w:rsid w:val="00B27E4A"/>
    <w:rsid w:val="00B31AD0"/>
    <w:rsid w:val="00B3229E"/>
    <w:rsid w:val="00B35A63"/>
    <w:rsid w:val="00B36385"/>
    <w:rsid w:val="00B377D8"/>
    <w:rsid w:val="00B41413"/>
    <w:rsid w:val="00B414C8"/>
    <w:rsid w:val="00B41E90"/>
    <w:rsid w:val="00B43A81"/>
    <w:rsid w:val="00B4537F"/>
    <w:rsid w:val="00B46974"/>
    <w:rsid w:val="00B477AA"/>
    <w:rsid w:val="00B51AC2"/>
    <w:rsid w:val="00B5361F"/>
    <w:rsid w:val="00B53DA4"/>
    <w:rsid w:val="00B552D6"/>
    <w:rsid w:val="00B5661F"/>
    <w:rsid w:val="00B56814"/>
    <w:rsid w:val="00B57202"/>
    <w:rsid w:val="00B5764D"/>
    <w:rsid w:val="00B625E5"/>
    <w:rsid w:val="00B62758"/>
    <w:rsid w:val="00B6318C"/>
    <w:rsid w:val="00B63401"/>
    <w:rsid w:val="00B63F2D"/>
    <w:rsid w:val="00B64A0D"/>
    <w:rsid w:val="00B65561"/>
    <w:rsid w:val="00B6613D"/>
    <w:rsid w:val="00B67CAA"/>
    <w:rsid w:val="00B70F64"/>
    <w:rsid w:val="00B726C1"/>
    <w:rsid w:val="00B727FC"/>
    <w:rsid w:val="00B72E14"/>
    <w:rsid w:val="00B77539"/>
    <w:rsid w:val="00B80400"/>
    <w:rsid w:val="00B80869"/>
    <w:rsid w:val="00B81DA9"/>
    <w:rsid w:val="00B81E19"/>
    <w:rsid w:val="00B82751"/>
    <w:rsid w:val="00B82AF7"/>
    <w:rsid w:val="00B84F1B"/>
    <w:rsid w:val="00B915F4"/>
    <w:rsid w:val="00B919C0"/>
    <w:rsid w:val="00B95055"/>
    <w:rsid w:val="00B96DE9"/>
    <w:rsid w:val="00B97F4A"/>
    <w:rsid w:val="00BA2147"/>
    <w:rsid w:val="00BA4EC4"/>
    <w:rsid w:val="00BA5F6A"/>
    <w:rsid w:val="00BA67F9"/>
    <w:rsid w:val="00BA7C88"/>
    <w:rsid w:val="00BA7DC0"/>
    <w:rsid w:val="00BB1FE4"/>
    <w:rsid w:val="00BB369F"/>
    <w:rsid w:val="00BB69CF"/>
    <w:rsid w:val="00BB6D9C"/>
    <w:rsid w:val="00BB703E"/>
    <w:rsid w:val="00BC01F5"/>
    <w:rsid w:val="00BC03B8"/>
    <w:rsid w:val="00BC05F7"/>
    <w:rsid w:val="00BC29DF"/>
    <w:rsid w:val="00BC61EA"/>
    <w:rsid w:val="00BC689F"/>
    <w:rsid w:val="00BC7B3D"/>
    <w:rsid w:val="00BD06C4"/>
    <w:rsid w:val="00BD3356"/>
    <w:rsid w:val="00BD3E1A"/>
    <w:rsid w:val="00BD49D1"/>
    <w:rsid w:val="00BD57FF"/>
    <w:rsid w:val="00BD74E2"/>
    <w:rsid w:val="00BD76C2"/>
    <w:rsid w:val="00BE060B"/>
    <w:rsid w:val="00BE13CA"/>
    <w:rsid w:val="00BE16DD"/>
    <w:rsid w:val="00BE312E"/>
    <w:rsid w:val="00BE39F2"/>
    <w:rsid w:val="00BE3AFF"/>
    <w:rsid w:val="00BE3C71"/>
    <w:rsid w:val="00BE4458"/>
    <w:rsid w:val="00BE53F8"/>
    <w:rsid w:val="00BE6390"/>
    <w:rsid w:val="00BF08AA"/>
    <w:rsid w:val="00BF3154"/>
    <w:rsid w:val="00BF328A"/>
    <w:rsid w:val="00BF50CD"/>
    <w:rsid w:val="00BF74D4"/>
    <w:rsid w:val="00BF7507"/>
    <w:rsid w:val="00BF7B42"/>
    <w:rsid w:val="00C0339E"/>
    <w:rsid w:val="00C0354D"/>
    <w:rsid w:val="00C04DD7"/>
    <w:rsid w:val="00C05955"/>
    <w:rsid w:val="00C05C31"/>
    <w:rsid w:val="00C07C1A"/>
    <w:rsid w:val="00C11C6F"/>
    <w:rsid w:val="00C11D9F"/>
    <w:rsid w:val="00C11F43"/>
    <w:rsid w:val="00C17489"/>
    <w:rsid w:val="00C203F0"/>
    <w:rsid w:val="00C223C3"/>
    <w:rsid w:val="00C24706"/>
    <w:rsid w:val="00C24DA9"/>
    <w:rsid w:val="00C255ED"/>
    <w:rsid w:val="00C2769B"/>
    <w:rsid w:val="00C30AE3"/>
    <w:rsid w:val="00C31621"/>
    <w:rsid w:val="00C31781"/>
    <w:rsid w:val="00C323FE"/>
    <w:rsid w:val="00C34F28"/>
    <w:rsid w:val="00C359BE"/>
    <w:rsid w:val="00C4087F"/>
    <w:rsid w:val="00C40E7B"/>
    <w:rsid w:val="00C43C0B"/>
    <w:rsid w:val="00C43EC3"/>
    <w:rsid w:val="00C453E3"/>
    <w:rsid w:val="00C45AFC"/>
    <w:rsid w:val="00C47811"/>
    <w:rsid w:val="00C51776"/>
    <w:rsid w:val="00C53CB4"/>
    <w:rsid w:val="00C56749"/>
    <w:rsid w:val="00C616CE"/>
    <w:rsid w:val="00C61AD7"/>
    <w:rsid w:val="00C62452"/>
    <w:rsid w:val="00C6251F"/>
    <w:rsid w:val="00C6252F"/>
    <w:rsid w:val="00C62E3C"/>
    <w:rsid w:val="00C63F9C"/>
    <w:rsid w:val="00C6570A"/>
    <w:rsid w:val="00C65FE9"/>
    <w:rsid w:val="00C670AD"/>
    <w:rsid w:val="00C67AA2"/>
    <w:rsid w:val="00C67B54"/>
    <w:rsid w:val="00C67EAC"/>
    <w:rsid w:val="00C7083D"/>
    <w:rsid w:val="00C708FE"/>
    <w:rsid w:val="00C716B8"/>
    <w:rsid w:val="00C73793"/>
    <w:rsid w:val="00C74472"/>
    <w:rsid w:val="00C76C6F"/>
    <w:rsid w:val="00C76EFC"/>
    <w:rsid w:val="00C77E88"/>
    <w:rsid w:val="00C809CF"/>
    <w:rsid w:val="00C80BB1"/>
    <w:rsid w:val="00C818C7"/>
    <w:rsid w:val="00C823D3"/>
    <w:rsid w:val="00C83CA3"/>
    <w:rsid w:val="00C84BBE"/>
    <w:rsid w:val="00C85522"/>
    <w:rsid w:val="00C85DD8"/>
    <w:rsid w:val="00C86A3B"/>
    <w:rsid w:val="00C87241"/>
    <w:rsid w:val="00C902FA"/>
    <w:rsid w:val="00C93A02"/>
    <w:rsid w:val="00C9656C"/>
    <w:rsid w:val="00C97B88"/>
    <w:rsid w:val="00C97D4D"/>
    <w:rsid w:val="00CA0DC4"/>
    <w:rsid w:val="00CA37DF"/>
    <w:rsid w:val="00CA5D9F"/>
    <w:rsid w:val="00CA66CC"/>
    <w:rsid w:val="00CA71B6"/>
    <w:rsid w:val="00CB0116"/>
    <w:rsid w:val="00CB24C5"/>
    <w:rsid w:val="00CB28BD"/>
    <w:rsid w:val="00CB2CC8"/>
    <w:rsid w:val="00CB5486"/>
    <w:rsid w:val="00CB63EC"/>
    <w:rsid w:val="00CB64CE"/>
    <w:rsid w:val="00CB6D54"/>
    <w:rsid w:val="00CB7459"/>
    <w:rsid w:val="00CB7B50"/>
    <w:rsid w:val="00CC0F17"/>
    <w:rsid w:val="00CC438E"/>
    <w:rsid w:val="00CC45AB"/>
    <w:rsid w:val="00CC4778"/>
    <w:rsid w:val="00CC4F36"/>
    <w:rsid w:val="00CC5D9D"/>
    <w:rsid w:val="00CC7F02"/>
    <w:rsid w:val="00CD10C0"/>
    <w:rsid w:val="00CD1D99"/>
    <w:rsid w:val="00CD20F7"/>
    <w:rsid w:val="00CD2BD7"/>
    <w:rsid w:val="00CD3928"/>
    <w:rsid w:val="00CD3B0F"/>
    <w:rsid w:val="00CD457E"/>
    <w:rsid w:val="00CD48C1"/>
    <w:rsid w:val="00CD5955"/>
    <w:rsid w:val="00CD5B9A"/>
    <w:rsid w:val="00CE0C7B"/>
    <w:rsid w:val="00CE262C"/>
    <w:rsid w:val="00CE3E25"/>
    <w:rsid w:val="00CE44B6"/>
    <w:rsid w:val="00CE4F17"/>
    <w:rsid w:val="00CE7612"/>
    <w:rsid w:val="00CF037C"/>
    <w:rsid w:val="00CF2D4A"/>
    <w:rsid w:val="00D00C46"/>
    <w:rsid w:val="00D010FA"/>
    <w:rsid w:val="00D012BB"/>
    <w:rsid w:val="00D01A57"/>
    <w:rsid w:val="00D03E3E"/>
    <w:rsid w:val="00D06138"/>
    <w:rsid w:val="00D06FD7"/>
    <w:rsid w:val="00D07E4C"/>
    <w:rsid w:val="00D10A9B"/>
    <w:rsid w:val="00D11113"/>
    <w:rsid w:val="00D11E1D"/>
    <w:rsid w:val="00D12C3A"/>
    <w:rsid w:val="00D12DAD"/>
    <w:rsid w:val="00D16551"/>
    <w:rsid w:val="00D169FA"/>
    <w:rsid w:val="00D17039"/>
    <w:rsid w:val="00D177AF"/>
    <w:rsid w:val="00D200BE"/>
    <w:rsid w:val="00D213BC"/>
    <w:rsid w:val="00D24B6F"/>
    <w:rsid w:val="00D25D8D"/>
    <w:rsid w:val="00D27BF7"/>
    <w:rsid w:val="00D30E22"/>
    <w:rsid w:val="00D31777"/>
    <w:rsid w:val="00D31FF5"/>
    <w:rsid w:val="00D33115"/>
    <w:rsid w:val="00D33A94"/>
    <w:rsid w:val="00D344D3"/>
    <w:rsid w:val="00D35152"/>
    <w:rsid w:val="00D35AE6"/>
    <w:rsid w:val="00D37CDA"/>
    <w:rsid w:val="00D37F03"/>
    <w:rsid w:val="00D42E1C"/>
    <w:rsid w:val="00D44439"/>
    <w:rsid w:val="00D45774"/>
    <w:rsid w:val="00D457E0"/>
    <w:rsid w:val="00D45B03"/>
    <w:rsid w:val="00D472BD"/>
    <w:rsid w:val="00D47786"/>
    <w:rsid w:val="00D5039C"/>
    <w:rsid w:val="00D513C9"/>
    <w:rsid w:val="00D5336E"/>
    <w:rsid w:val="00D557A7"/>
    <w:rsid w:val="00D56065"/>
    <w:rsid w:val="00D56294"/>
    <w:rsid w:val="00D56E95"/>
    <w:rsid w:val="00D61A1A"/>
    <w:rsid w:val="00D6262C"/>
    <w:rsid w:val="00D633FC"/>
    <w:rsid w:val="00D65074"/>
    <w:rsid w:val="00D66084"/>
    <w:rsid w:val="00D676C7"/>
    <w:rsid w:val="00D70933"/>
    <w:rsid w:val="00D70FBA"/>
    <w:rsid w:val="00D72803"/>
    <w:rsid w:val="00D72F44"/>
    <w:rsid w:val="00D741F4"/>
    <w:rsid w:val="00D76C62"/>
    <w:rsid w:val="00D800D7"/>
    <w:rsid w:val="00D80E0B"/>
    <w:rsid w:val="00D814A6"/>
    <w:rsid w:val="00D84D84"/>
    <w:rsid w:val="00D85042"/>
    <w:rsid w:val="00D8553E"/>
    <w:rsid w:val="00D86D69"/>
    <w:rsid w:val="00D903C7"/>
    <w:rsid w:val="00D92B45"/>
    <w:rsid w:val="00D92D98"/>
    <w:rsid w:val="00D94A33"/>
    <w:rsid w:val="00D96102"/>
    <w:rsid w:val="00D96125"/>
    <w:rsid w:val="00DA1BFF"/>
    <w:rsid w:val="00DA21C2"/>
    <w:rsid w:val="00DA2AE7"/>
    <w:rsid w:val="00DA374A"/>
    <w:rsid w:val="00DA482E"/>
    <w:rsid w:val="00DA4FB3"/>
    <w:rsid w:val="00DA5AE2"/>
    <w:rsid w:val="00DA6105"/>
    <w:rsid w:val="00DA7AF8"/>
    <w:rsid w:val="00DA7DCD"/>
    <w:rsid w:val="00DB16EF"/>
    <w:rsid w:val="00DB1B4C"/>
    <w:rsid w:val="00DB1B95"/>
    <w:rsid w:val="00DB1F76"/>
    <w:rsid w:val="00DB22B7"/>
    <w:rsid w:val="00DB261A"/>
    <w:rsid w:val="00DB2DAF"/>
    <w:rsid w:val="00DB31EE"/>
    <w:rsid w:val="00DB40D9"/>
    <w:rsid w:val="00DB43FF"/>
    <w:rsid w:val="00DB59FA"/>
    <w:rsid w:val="00DB5DA1"/>
    <w:rsid w:val="00DB64E0"/>
    <w:rsid w:val="00DB698C"/>
    <w:rsid w:val="00DC00AE"/>
    <w:rsid w:val="00DC1216"/>
    <w:rsid w:val="00DC1697"/>
    <w:rsid w:val="00DC3C0D"/>
    <w:rsid w:val="00DC5A6A"/>
    <w:rsid w:val="00DC6914"/>
    <w:rsid w:val="00DC70E2"/>
    <w:rsid w:val="00DD019B"/>
    <w:rsid w:val="00DD374A"/>
    <w:rsid w:val="00DD3E3A"/>
    <w:rsid w:val="00DE0349"/>
    <w:rsid w:val="00DF0D77"/>
    <w:rsid w:val="00DF40AE"/>
    <w:rsid w:val="00DF59F4"/>
    <w:rsid w:val="00DF5F43"/>
    <w:rsid w:val="00E00393"/>
    <w:rsid w:val="00E03AF8"/>
    <w:rsid w:val="00E04196"/>
    <w:rsid w:val="00E073CB"/>
    <w:rsid w:val="00E12450"/>
    <w:rsid w:val="00E13ECF"/>
    <w:rsid w:val="00E13ED0"/>
    <w:rsid w:val="00E1422E"/>
    <w:rsid w:val="00E15BB6"/>
    <w:rsid w:val="00E163B7"/>
    <w:rsid w:val="00E207C7"/>
    <w:rsid w:val="00E20967"/>
    <w:rsid w:val="00E2567B"/>
    <w:rsid w:val="00E25E48"/>
    <w:rsid w:val="00E31230"/>
    <w:rsid w:val="00E312ED"/>
    <w:rsid w:val="00E33E3C"/>
    <w:rsid w:val="00E33E5A"/>
    <w:rsid w:val="00E35DEA"/>
    <w:rsid w:val="00E368CB"/>
    <w:rsid w:val="00E37EF2"/>
    <w:rsid w:val="00E405DC"/>
    <w:rsid w:val="00E42335"/>
    <w:rsid w:val="00E431F8"/>
    <w:rsid w:val="00E43EC9"/>
    <w:rsid w:val="00E44AA4"/>
    <w:rsid w:val="00E46252"/>
    <w:rsid w:val="00E50BC2"/>
    <w:rsid w:val="00E513AB"/>
    <w:rsid w:val="00E534B8"/>
    <w:rsid w:val="00E548E9"/>
    <w:rsid w:val="00E54E04"/>
    <w:rsid w:val="00E55C2B"/>
    <w:rsid w:val="00E57782"/>
    <w:rsid w:val="00E57D34"/>
    <w:rsid w:val="00E631AB"/>
    <w:rsid w:val="00E644DF"/>
    <w:rsid w:val="00E6453E"/>
    <w:rsid w:val="00E65647"/>
    <w:rsid w:val="00E66209"/>
    <w:rsid w:val="00E66903"/>
    <w:rsid w:val="00E66E17"/>
    <w:rsid w:val="00E67BD6"/>
    <w:rsid w:val="00E67F3F"/>
    <w:rsid w:val="00E73970"/>
    <w:rsid w:val="00E74A89"/>
    <w:rsid w:val="00E74E85"/>
    <w:rsid w:val="00E76926"/>
    <w:rsid w:val="00E77354"/>
    <w:rsid w:val="00E77803"/>
    <w:rsid w:val="00E77EAD"/>
    <w:rsid w:val="00E814D2"/>
    <w:rsid w:val="00E82CF6"/>
    <w:rsid w:val="00E839D0"/>
    <w:rsid w:val="00E84CD7"/>
    <w:rsid w:val="00E85741"/>
    <w:rsid w:val="00E85AF7"/>
    <w:rsid w:val="00E85BD5"/>
    <w:rsid w:val="00E86265"/>
    <w:rsid w:val="00E86919"/>
    <w:rsid w:val="00E86C6B"/>
    <w:rsid w:val="00E871E4"/>
    <w:rsid w:val="00E87D1B"/>
    <w:rsid w:val="00E91411"/>
    <w:rsid w:val="00E926B4"/>
    <w:rsid w:val="00E93DD6"/>
    <w:rsid w:val="00E94C43"/>
    <w:rsid w:val="00E951D5"/>
    <w:rsid w:val="00E97B12"/>
    <w:rsid w:val="00EA4787"/>
    <w:rsid w:val="00EA5085"/>
    <w:rsid w:val="00EA5669"/>
    <w:rsid w:val="00EA5F7E"/>
    <w:rsid w:val="00EA6745"/>
    <w:rsid w:val="00EB4B87"/>
    <w:rsid w:val="00EB4D0A"/>
    <w:rsid w:val="00EB5E1D"/>
    <w:rsid w:val="00EC1059"/>
    <w:rsid w:val="00EC2D24"/>
    <w:rsid w:val="00EC3AF8"/>
    <w:rsid w:val="00EC49BE"/>
    <w:rsid w:val="00EC4F66"/>
    <w:rsid w:val="00EC70E1"/>
    <w:rsid w:val="00ED03EF"/>
    <w:rsid w:val="00ED3F7A"/>
    <w:rsid w:val="00ED52FF"/>
    <w:rsid w:val="00ED58B2"/>
    <w:rsid w:val="00ED70A4"/>
    <w:rsid w:val="00EE2585"/>
    <w:rsid w:val="00EE3B17"/>
    <w:rsid w:val="00EE3F49"/>
    <w:rsid w:val="00EE4158"/>
    <w:rsid w:val="00EE4E22"/>
    <w:rsid w:val="00EE59F2"/>
    <w:rsid w:val="00EE63DC"/>
    <w:rsid w:val="00EE7939"/>
    <w:rsid w:val="00EF00AD"/>
    <w:rsid w:val="00EF03E0"/>
    <w:rsid w:val="00EF0558"/>
    <w:rsid w:val="00EF48E8"/>
    <w:rsid w:val="00EF77C8"/>
    <w:rsid w:val="00EF7983"/>
    <w:rsid w:val="00F00509"/>
    <w:rsid w:val="00F01BB2"/>
    <w:rsid w:val="00F02E10"/>
    <w:rsid w:val="00F03D94"/>
    <w:rsid w:val="00F04703"/>
    <w:rsid w:val="00F04C9C"/>
    <w:rsid w:val="00F05CF3"/>
    <w:rsid w:val="00F07821"/>
    <w:rsid w:val="00F100F5"/>
    <w:rsid w:val="00F11974"/>
    <w:rsid w:val="00F14836"/>
    <w:rsid w:val="00F14DCC"/>
    <w:rsid w:val="00F175BE"/>
    <w:rsid w:val="00F212FD"/>
    <w:rsid w:val="00F22104"/>
    <w:rsid w:val="00F23588"/>
    <w:rsid w:val="00F23E22"/>
    <w:rsid w:val="00F25E8A"/>
    <w:rsid w:val="00F306FC"/>
    <w:rsid w:val="00F30DFC"/>
    <w:rsid w:val="00F3244A"/>
    <w:rsid w:val="00F329AC"/>
    <w:rsid w:val="00F37A29"/>
    <w:rsid w:val="00F37A6D"/>
    <w:rsid w:val="00F37FE2"/>
    <w:rsid w:val="00F40135"/>
    <w:rsid w:val="00F40F67"/>
    <w:rsid w:val="00F417D5"/>
    <w:rsid w:val="00F41CA1"/>
    <w:rsid w:val="00F41D70"/>
    <w:rsid w:val="00F42F80"/>
    <w:rsid w:val="00F43270"/>
    <w:rsid w:val="00F436AA"/>
    <w:rsid w:val="00F43E79"/>
    <w:rsid w:val="00F44B29"/>
    <w:rsid w:val="00F4796F"/>
    <w:rsid w:val="00F507B9"/>
    <w:rsid w:val="00F52C72"/>
    <w:rsid w:val="00F53414"/>
    <w:rsid w:val="00F56467"/>
    <w:rsid w:val="00F6088C"/>
    <w:rsid w:val="00F623DF"/>
    <w:rsid w:val="00F623E4"/>
    <w:rsid w:val="00F62620"/>
    <w:rsid w:val="00F62B79"/>
    <w:rsid w:val="00F638D6"/>
    <w:rsid w:val="00F64058"/>
    <w:rsid w:val="00F66CE2"/>
    <w:rsid w:val="00F6773A"/>
    <w:rsid w:val="00F70200"/>
    <w:rsid w:val="00F70C7D"/>
    <w:rsid w:val="00F70D2F"/>
    <w:rsid w:val="00F726A8"/>
    <w:rsid w:val="00F72A3D"/>
    <w:rsid w:val="00F72D9C"/>
    <w:rsid w:val="00F7300B"/>
    <w:rsid w:val="00F7338D"/>
    <w:rsid w:val="00F738BC"/>
    <w:rsid w:val="00F73F31"/>
    <w:rsid w:val="00F74818"/>
    <w:rsid w:val="00F75627"/>
    <w:rsid w:val="00F75CD9"/>
    <w:rsid w:val="00F75E0F"/>
    <w:rsid w:val="00F80EFA"/>
    <w:rsid w:val="00F817A5"/>
    <w:rsid w:val="00F81964"/>
    <w:rsid w:val="00F831B7"/>
    <w:rsid w:val="00F8414C"/>
    <w:rsid w:val="00F84D98"/>
    <w:rsid w:val="00F8571D"/>
    <w:rsid w:val="00F85FA3"/>
    <w:rsid w:val="00F868BE"/>
    <w:rsid w:val="00F8720D"/>
    <w:rsid w:val="00F93BDF"/>
    <w:rsid w:val="00F94F1C"/>
    <w:rsid w:val="00F96AE0"/>
    <w:rsid w:val="00F97F76"/>
    <w:rsid w:val="00FA0BAB"/>
    <w:rsid w:val="00FA3F28"/>
    <w:rsid w:val="00FA4E84"/>
    <w:rsid w:val="00FA7863"/>
    <w:rsid w:val="00FB0B21"/>
    <w:rsid w:val="00FB1754"/>
    <w:rsid w:val="00FB20FB"/>
    <w:rsid w:val="00FB220C"/>
    <w:rsid w:val="00FB3E23"/>
    <w:rsid w:val="00FB3FC2"/>
    <w:rsid w:val="00FB6ABF"/>
    <w:rsid w:val="00FB6ECF"/>
    <w:rsid w:val="00FB7B09"/>
    <w:rsid w:val="00FC3DD8"/>
    <w:rsid w:val="00FC63E1"/>
    <w:rsid w:val="00FD13B4"/>
    <w:rsid w:val="00FD158F"/>
    <w:rsid w:val="00FD171C"/>
    <w:rsid w:val="00FD3015"/>
    <w:rsid w:val="00FD7C24"/>
    <w:rsid w:val="00FD7C39"/>
    <w:rsid w:val="00FE0413"/>
    <w:rsid w:val="00FE2540"/>
    <w:rsid w:val="00FE2997"/>
    <w:rsid w:val="00FE3413"/>
    <w:rsid w:val="00FE3F09"/>
    <w:rsid w:val="00FE4C86"/>
    <w:rsid w:val="00FE6FFD"/>
    <w:rsid w:val="00FE7B2D"/>
    <w:rsid w:val="00FF0B9F"/>
    <w:rsid w:val="00FF1B51"/>
    <w:rsid w:val="00FF1E6A"/>
    <w:rsid w:val="00FF29F5"/>
    <w:rsid w:val="00FF4FBD"/>
    <w:rsid w:val="00FF61AF"/>
    <w:rsid w:val="00FF6B4C"/>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979A9"/>
  <w15:docId w15:val="{B2FC054D-565D-4F1F-ADEB-2704431B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A5"/>
  </w:style>
  <w:style w:type="paragraph" w:styleId="Heading1">
    <w:name w:val="heading 1"/>
    <w:basedOn w:val="Normal"/>
    <w:next w:val="Normal"/>
    <w:link w:val="Heading1Char"/>
    <w:uiPriority w:val="9"/>
    <w:qFormat/>
    <w:rsid w:val="007355C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Times New Roman" w:eastAsia="Times New Roman"/>
      <w:sz w:val="24"/>
      <w:szCs w:val="24"/>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paragraph" w:styleId="NormalWeb">
    <w:name w:val="Normal (Web)"/>
    <w:basedOn w:val="Normal"/>
    <w:uiPriority w:val="99"/>
    <w:pPr>
      <w:spacing w:before="100" w:beforeAutospacing="1" w:after="100" w:afterAutospacing="1"/>
    </w:pPr>
    <w:rPr>
      <w:rFonts w:ascii="Times New Roman" w:eastAsia="Times New Roman"/>
      <w:sz w:val="24"/>
      <w:szCs w:val="24"/>
    </w:rPr>
  </w:style>
  <w:style w:type="paragraph" w:customStyle="1" w:styleId="ReplyForwardToFromDate">
    <w:name w:val="Reply/Forward To: From: Date:"/>
    <w:basedOn w:val="Normal"/>
    <w:rsid w:val="00961AD2"/>
    <w:rPr>
      <w:rFonts w:asciiTheme="minorHAnsi" w:eastAsiaTheme="minorHAnsi" w:hAnsiTheme="minorHAnsi" w:cstheme="minorBidi"/>
    </w:rPr>
  </w:style>
  <w:style w:type="character" w:styleId="Strong">
    <w:name w:val="Strong"/>
    <w:basedOn w:val="DefaultParagraphFont"/>
    <w:qFormat/>
    <w:rsid w:val="00961AD2"/>
    <w:rPr>
      <w:b/>
      <w:bCs/>
    </w:rPr>
  </w:style>
  <w:style w:type="paragraph" w:styleId="Revision">
    <w:name w:val="Revision"/>
    <w:hidden/>
    <w:uiPriority w:val="99"/>
    <w:semiHidden/>
    <w:rsid w:val="00FA3F28"/>
  </w:style>
  <w:style w:type="character" w:customStyle="1" w:styleId="Heading1Char">
    <w:name w:val="Heading 1 Char"/>
    <w:basedOn w:val="DefaultParagraphFont"/>
    <w:link w:val="Heading1"/>
    <w:uiPriority w:val="9"/>
    <w:rsid w:val="007355C0"/>
    <w:rPr>
      <w:rFonts w:asciiTheme="majorHAnsi" w:eastAsiaTheme="majorEastAsia" w:hAnsiTheme="majorHAnsi" w:cstheme="majorBidi"/>
      <w:b/>
      <w:bCs/>
      <w:color w:val="2E74B5" w:themeColor="accent1" w:themeShade="BF"/>
      <w:sz w:val="28"/>
      <w:szCs w:val="28"/>
    </w:rPr>
  </w:style>
  <w:style w:type="character" w:customStyle="1" w:styleId="spelle">
    <w:name w:val="spelle"/>
    <w:basedOn w:val="DefaultParagraphFont"/>
    <w:rsid w:val="00B31AD0"/>
  </w:style>
  <w:style w:type="paragraph" w:styleId="NoSpacing">
    <w:name w:val="No Spacing"/>
    <w:uiPriority w:val="1"/>
    <w:qFormat/>
    <w:rsid w:val="00F6773A"/>
  </w:style>
  <w:style w:type="character" w:styleId="PlaceholderText">
    <w:name w:val="Placeholder Text"/>
    <w:uiPriority w:val="99"/>
    <w:semiHidden/>
    <w:rsid w:val="00A25058"/>
    <w:rPr>
      <w:color w:val="808080"/>
    </w:rPr>
  </w:style>
  <w:style w:type="character" w:styleId="UnresolvedMention">
    <w:name w:val="Unresolved Mention"/>
    <w:basedOn w:val="DefaultParagraphFont"/>
    <w:uiPriority w:val="99"/>
    <w:semiHidden/>
    <w:unhideWhenUsed/>
    <w:rsid w:val="004B650F"/>
    <w:rPr>
      <w:color w:val="605E5C"/>
      <w:shd w:val="clear" w:color="auto" w:fill="E1DFDD"/>
    </w:rPr>
  </w:style>
  <w:style w:type="character" w:customStyle="1" w:styleId="ui-provider">
    <w:name w:val="ui-provider"/>
    <w:basedOn w:val="DefaultParagraphFont"/>
    <w:rsid w:val="002113B4"/>
  </w:style>
  <w:style w:type="paragraph" w:customStyle="1" w:styleId="xmsonormal">
    <w:name w:val="x_msonormal"/>
    <w:basedOn w:val="Normal"/>
    <w:rsid w:val="00A6501A"/>
    <w:rPr>
      <w:rFonts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231">
      <w:bodyDiv w:val="1"/>
      <w:marLeft w:val="0"/>
      <w:marRight w:val="0"/>
      <w:marTop w:val="0"/>
      <w:marBottom w:val="0"/>
      <w:divBdr>
        <w:top w:val="none" w:sz="0" w:space="0" w:color="auto"/>
        <w:left w:val="none" w:sz="0" w:space="0" w:color="auto"/>
        <w:bottom w:val="none" w:sz="0" w:space="0" w:color="auto"/>
        <w:right w:val="none" w:sz="0" w:space="0" w:color="auto"/>
      </w:divBdr>
    </w:div>
    <w:div w:id="87046229">
      <w:bodyDiv w:val="1"/>
      <w:marLeft w:val="0"/>
      <w:marRight w:val="0"/>
      <w:marTop w:val="0"/>
      <w:marBottom w:val="0"/>
      <w:divBdr>
        <w:top w:val="none" w:sz="0" w:space="0" w:color="auto"/>
        <w:left w:val="none" w:sz="0" w:space="0" w:color="auto"/>
        <w:bottom w:val="none" w:sz="0" w:space="0" w:color="auto"/>
        <w:right w:val="none" w:sz="0" w:space="0" w:color="auto"/>
      </w:divBdr>
      <w:divsChild>
        <w:div w:id="610165550">
          <w:marLeft w:val="0"/>
          <w:marRight w:val="0"/>
          <w:marTop w:val="0"/>
          <w:marBottom w:val="0"/>
          <w:divBdr>
            <w:top w:val="none" w:sz="0" w:space="0" w:color="auto"/>
            <w:left w:val="none" w:sz="0" w:space="0" w:color="auto"/>
            <w:bottom w:val="none" w:sz="0" w:space="0" w:color="auto"/>
            <w:right w:val="none" w:sz="0" w:space="0" w:color="auto"/>
          </w:divBdr>
          <w:divsChild>
            <w:div w:id="119807946">
              <w:marLeft w:val="0"/>
              <w:marRight w:val="0"/>
              <w:marTop w:val="0"/>
              <w:marBottom w:val="0"/>
              <w:divBdr>
                <w:top w:val="none" w:sz="0" w:space="0" w:color="auto"/>
                <w:left w:val="none" w:sz="0" w:space="0" w:color="auto"/>
                <w:bottom w:val="none" w:sz="0" w:space="0" w:color="auto"/>
                <w:right w:val="none" w:sz="0" w:space="0" w:color="auto"/>
              </w:divBdr>
              <w:divsChild>
                <w:div w:id="271086206">
                  <w:marLeft w:val="0"/>
                  <w:marRight w:val="0"/>
                  <w:marTop w:val="0"/>
                  <w:marBottom w:val="405"/>
                  <w:divBdr>
                    <w:top w:val="none" w:sz="0" w:space="0" w:color="auto"/>
                    <w:left w:val="none" w:sz="0" w:space="0" w:color="auto"/>
                    <w:bottom w:val="none" w:sz="0" w:space="0" w:color="auto"/>
                    <w:right w:val="none" w:sz="0" w:space="0" w:color="auto"/>
                  </w:divBdr>
                  <w:divsChild>
                    <w:div w:id="1865554376">
                      <w:marLeft w:val="300"/>
                      <w:marRight w:val="300"/>
                      <w:marTop w:val="100"/>
                      <w:marBottom w:val="100"/>
                      <w:divBdr>
                        <w:top w:val="none" w:sz="0" w:space="0" w:color="auto"/>
                        <w:left w:val="none" w:sz="0" w:space="0" w:color="auto"/>
                        <w:bottom w:val="none" w:sz="0" w:space="0" w:color="auto"/>
                        <w:right w:val="none" w:sz="0" w:space="0" w:color="auto"/>
                      </w:divBdr>
                      <w:divsChild>
                        <w:div w:id="45690182">
                          <w:marLeft w:val="0"/>
                          <w:marRight w:val="0"/>
                          <w:marTop w:val="0"/>
                          <w:marBottom w:val="0"/>
                          <w:divBdr>
                            <w:top w:val="none" w:sz="0" w:space="0" w:color="auto"/>
                            <w:left w:val="none" w:sz="0" w:space="0" w:color="auto"/>
                            <w:bottom w:val="none" w:sz="0" w:space="0" w:color="auto"/>
                            <w:right w:val="none" w:sz="0" w:space="0" w:color="auto"/>
                          </w:divBdr>
                          <w:divsChild>
                            <w:div w:id="54091693">
                              <w:marLeft w:val="0"/>
                              <w:marRight w:val="0"/>
                              <w:marTop w:val="0"/>
                              <w:marBottom w:val="0"/>
                              <w:divBdr>
                                <w:top w:val="none" w:sz="0" w:space="0" w:color="auto"/>
                                <w:left w:val="none" w:sz="0" w:space="0" w:color="auto"/>
                                <w:bottom w:val="none" w:sz="0" w:space="0" w:color="auto"/>
                                <w:right w:val="none" w:sz="0" w:space="0" w:color="auto"/>
                              </w:divBdr>
                              <w:divsChild>
                                <w:div w:id="1219395399">
                                  <w:marLeft w:val="0"/>
                                  <w:marRight w:val="0"/>
                                  <w:marTop w:val="0"/>
                                  <w:marBottom w:val="0"/>
                                  <w:divBdr>
                                    <w:top w:val="none" w:sz="0" w:space="0" w:color="auto"/>
                                    <w:left w:val="none" w:sz="0" w:space="0" w:color="auto"/>
                                    <w:bottom w:val="none" w:sz="0" w:space="0" w:color="auto"/>
                                    <w:right w:val="none" w:sz="0" w:space="0" w:color="auto"/>
                                  </w:divBdr>
                                  <w:divsChild>
                                    <w:div w:id="1015112743">
                                      <w:marLeft w:val="0"/>
                                      <w:marRight w:val="0"/>
                                      <w:marTop w:val="0"/>
                                      <w:marBottom w:val="0"/>
                                      <w:divBdr>
                                        <w:top w:val="none" w:sz="0" w:space="0" w:color="auto"/>
                                        <w:left w:val="none" w:sz="0" w:space="0" w:color="auto"/>
                                        <w:bottom w:val="none" w:sz="0" w:space="0" w:color="auto"/>
                                        <w:right w:val="none" w:sz="0" w:space="0" w:color="auto"/>
                                      </w:divBdr>
                                      <w:divsChild>
                                        <w:div w:id="1040940980">
                                          <w:marLeft w:val="0"/>
                                          <w:marRight w:val="0"/>
                                          <w:marTop w:val="0"/>
                                          <w:marBottom w:val="0"/>
                                          <w:divBdr>
                                            <w:top w:val="none" w:sz="0" w:space="0" w:color="auto"/>
                                            <w:left w:val="none" w:sz="0" w:space="0" w:color="auto"/>
                                            <w:bottom w:val="none" w:sz="0" w:space="0" w:color="auto"/>
                                            <w:right w:val="none" w:sz="0" w:space="0" w:color="auto"/>
                                          </w:divBdr>
                                          <w:divsChild>
                                            <w:div w:id="1215314209">
                                              <w:marLeft w:val="0"/>
                                              <w:marRight w:val="0"/>
                                              <w:marTop w:val="0"/>
                                              <w:marBottom w:val="0"/>
                                              <w:divBdr>
                                                <w:top w:val="none" w:sz="0" w:space="0" w:color="auto"/>
                                                <w:left w:val="none" w:sz="0" w:space="0" w:color="auto"/>
                                                <w:bottom w:val="none" w:sz="0" w:space="0" w:color="auto"/>
                                                <w:right w:val="none" w:sz="0" w:space="0" w:color="auto"/>
                                              </w:divBdr>
                                              <w:divsChild>
                                                <w:div w:id="867912221">
                                                  <w:marLeft w:val="0"/>
                                                  <w:marRight w:val="0"/>
                                                  <w:marTop w:val="0"/>
                                                  <w:marBottom w:val="0"/>
                                                  <w:divBdr>
                                                    <w:top w:val="none" w:sz="0" w:space="0" w:color="auto"/>
                                                    <w:left w:val="none" w:sz="0" w:space="0" w:color="auto"/>
                                                    <w:bottom w:val="none" w:sz="0" w:space="0" w:color="auto"/>
                                                    <w:right w:val="none" w:sz="0" w:space="0" w:color="auto"/>
                                                  </w:divBdr>
                                                  <w:divsChild>
                                                    <w:div w:id="554124174">
                                                      <w:marLeft w:val="0"/>
                                                      <w:marRight w:val="0"/>
                                                      <w:marTop w:val="0"/>
                                                      <w:marBottom w:val="0"/>
                                                      <w:divBdr>
                                                        <w:top w:val="none" w:sz="0" w:space="0" w:color="auto"/>
                                                        <w:left w:val="none" w:sz="0" w:space="0" w:color="auto"/>
                                                        <w:bottom w:val="none" w:sz="0" w:space="0" w:color="auto"/>
                                                        <w:right w:val="none" w:sz="0" w:space="0" w:color="auto"/>
                                                      </w:divBdr>
                                                      <w:divsChild>
                                                        <w:div w:id="13269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73268">
      <w:bodyDiv w:val="1"/>
      <w:marLeft w:val="0"/>
      <w:marRight w:val="0"/>
      <w:marTop w:val="0"/>
      <w:marBottom w:val="0"/>
      <w:divBdr>
        <w:top w:val="none" w:sz="0" w:space="0" w:color="auto"/>
        <w:left w:val="none" w:sz="0" w:space="0" w:color="auto"/>
        <w:bottom w:val="none" w:sz="0" w:space="0" w:color="auto"/>
        <w:right w:val="none" w:sz="0" w:space="0" w:color="auto"/>
      </w:divBdr>
      <w:divsChild>
        <w:div w:id="94793378">
          <w:marLeft w:val="1627"/>
          <w:marRight w:val="0"/>
          <w:marTop w:val="0"/>
          <w:marBottom w:val="0"/>
          <w:divBdr>
            <w:top w:val="none" w:sz="0" w:space="0" w:color="auto"/>
            <w:left w:val="none" w:sz="0" w:space="0" w:color="auto"/>
            <w:bottom w:val="none" w:sz="0" w:space="0" w:color="auto"/>
            <w:right w:val="none" w:sz="0" w:space="0" w:color="auto"/>
          </w:divBdr>
        </w:div>
        <w:div w:id="180632621">
          <w:marLeft w:val="1627"/>
          <w:marRight w:val="0"/>
          <w:marTop w:val="0"/>
          <w:marBottom w:val="0"/>
          <w:divBdr>
            <w:top w:val="none" w:sz="0" w:space="0" w:color="auto"/>
            <w:left w:val="none" w:sz="0" w:space="0" w:color="auto"/>
            <w:bottom w:val="none" w:sz="0" w:space="0" w:color="auto"/>
            <w:right w:val="none" w:sz="0" w:space="0" w:color="auto"/>
          </w:divBdr>
        </w:div>
        <w:div w:id="459304377">
          <w:marLeft w:val="1627"/>
          <w:marRight w:val="0"/>
          <w:marTop w:val="0"/>
          <w:marBottom w:val="0"/>
          <w:divBdr>
            <w:top w:val="none" w:sz="0" w:space="0" w:color="auto"/>
            <w:left w:val="none" w:sz="0" w:space="0" w:color="auto"/>
            <w:bottom w:val="none" w:sz="0" w:space="0" w:color="auto"/>
            <w:right w:val="none" w:sz="0" w:space="0" w:color="auto"/>
          </w:divBdr>
        </w:div>
        <w:div w:id="514732556">
          <w:marLeft w:val="907"/>
          <w:marRight w:val="0"/>
          <w:marTop w:val="0"/>
          <w:marBottom w:val="0"/>
          <w:divBdr>
            <w:top w:val="none" w:sz="0" w:space="0" w:color="auto"/>
            <w:left w:val="none" w:sz="0" w:space="0" w:color="auto"/>
            <w:bottom w:val="none" w:sz="0" w:space="0" w:color="auto"/>
            <w:right w:val="none" w:sz="0" w:space="0" w:color="auto"/>
          </w:divBdr>
        </w:div>
        <w:div w:id="522091248">
          <w:marLeft w:val="907"/>
          <w:marRight w:val="0"/>
          <w:marTop w:val="0"/>
          <w:marBottom w:val="0"/>
          <w:divBdr>
            <w:top w:val="none" w:sz="0" w:space="0" w:color="auto"/>
            <w:left w:val="none" w:sz="0" w:space="0" w:color="auto"/>
            <w:bottom w:val="none" w:sz="0" w:space="0" w:color="auto"/>
            <w:right w:val="none" w:sz="0" w:space="0" w:color="auto"/>
          </w:divBdr>
        </w:div>
        <w:div w:id="735518642">
          <w:marLeft w:val="1627"/>
          <w:marRight w:val="0"/>
          <w:marTop w:val="0"/>
          <w:marBottom w:val="0"/>
          <w:divBdr>
            <w:top w:val="none" w:sz="0" w:space="0" w:color="auto"/>
            <w:left w:val="none" w:sz="0" w:space="0" w:color="auto"/>
            <w:bottom w:val="none" w:sz="0" w:space="0" w:color="auto"/>
            <w:right w:val="none" w:sz="0" w:space="0" w:color="auto"/>
          </w:divBdr>
        </w:div>
        <w:div w:id="774403671">
          <w:marLeft w:val="907"/>
          <w:marRight w:val="0"/>
          <w:marTop w:val="0"/>
          <w:marBottom w:val="0"/>
          <w:divBdr>
            <w:top w:val="none" w:sz="0" w:space="0" w:color="auto"/>
            <w:left w:val="none" w:sz="0" w:space="0" w:color="auto"/>
            <w:bottom w:val="none" w:sz="0" w:space="0" w:color="auto"/>
            <w:right w:val="none" w:sz="0" w:space="0" w:color="auto"/>
          </w:divBdr>
        </w:div>
        <w:div w:id="960375787">
          <w:marLeft w:val="907"/>
          <w:marRight w:val="0"/>
          <w:marTop w:val="0"/>
          <w:marBottom w:val="0"/>
          <w:divBdr>
            <w:top w:val="none" w:sz="0" w:space="0" w:color="auto"/>
            <w:left w:val="none" w:sz="0" w:space="0" w:color="auto"/>
            <w:bottom w:val="none" w:sz="0" w:space="0" w:color="auto"/>
            <w:right w:val="none" w:sz="0" w:space="0" w:color="auto"/>
          </w:divBdr>
        </w:div>
        <w:div w:id="1012412027">
          <w:marLeft w:val="907"/>
          <w:marRight w:val="0"/>
          <w:marTop w:val="0"/>
          <w:marBottom w:val="0"/>
          <w:divBdr>
            <w:top w:val="none" w:sz="0" w:space="0" w:color="auto"/>
            <w:left w:val="none" w:sz="0" w:space="0" w:color="auto"/>
            <w:bottom w:val="none" w:sz="0" w:space="0" w:color="auto"/>
            <w:right w:val="none" w:sz="0" w:space="0" w:color="auto"/>
          </w:divBdr>
        </w:div>
        <w:div w:id="1337734456">
          <w:marLeft w:val="1627"/>
          <w:marRight w:val="0"/>
          <w:marTop w:val="0"/>
          <w:marBottom w:val="0"/>
          <w:divBdr>
            <w:top w:val="none" w:sz="0" w:space="0" w:color="auto"/>
            <w:left w:val="none" w:sz="0" w:space="0" w:color="auto"/>
            <w:bottom w:val="none" w:sz="0" w:space="0" w:color="auto"/>
            <w:right w:val="none" w:sz="0" w:space="0" w:color="auto"/>
          </w:divBdr>
        </w:div>
        <w:div w:id="1540430415">
          <w:marLeft w:val="907"/>
          <w:marRight w:val="0"/>
          <w:marTop w:val="0"/>
          <w:marBottom w:val="0"/>
          <w:divBdr>
            <w:top w:val="none" w:sz="0" w:space="0" w:color="auto"/>
            <w:left w:val="none" w:sz="0" w:space="0" w:color="auto"/>
            <w:bottom w:val="none" w:sz="0" w:space="0" w:color="auto"/>
            <w:right w:val="none" w:sz="0" w:space="0" w:color="auto"/>
          </w:divBdr>
        </w:div>
        <w:div w:id="1564174309">
          <w:marLeft w:val="907"/>
          <w:marRight w:val="0"/>
          <w:marTop w:val="0"/>
          <w:marBottom w:val="0"/>
          <w:divBdr>
            <w:top w:val="none" w:sz="0" w:space="0" w:color="auto"/>
            <w:left w:val="none" w:sz="0" w:space="0" w:color="auto"/>
            <w:bottom w:val="none" w:sz="0" w:space="0" w:color="auto"/>
            <w:right w:val="none" w:sz="0" w:space="0" w:color="auto"/>
          </w:divBdr>
        </w:div>
        <w:div w:id="1623227892">
          <w:marLeft w:val="1627"/>
          <w:marRight w:val="0"/>
          <w:marTop w:val="0"/>
          <w:marBottom w:val="0"/>
          <w:divBdr>
            <w:top w:val="none" w:sz="0" w:space="0" w:color="auto"/>
            <w:left w:val="none" w:sz="0" w:space="0" w:color="auto"/>
            <w:bottom w:val="none" w:sz="0" w:space="0" w:color="auto"/>
            <w:right w:val="none" w:sz="0" w:space="0" w:color="auto"/>
          </w:divBdr>
        </w:div>
        <w:div w:id="1801455665">
          <w:marLeft w:val="907"/>
          <w:marRight w:val="0"/>
          <w:marTop w:val="0"/>
          <w:marBottom w:val="0"/>
          <w:divBdr>
            <w:top w:val="none" w:sz="0" w:space="0" w:color="auto"/>
            <w:left w:val="none" w:sz="0" w:space="0" w:color="auto"/>
            <w:bottom w:val="none" w:sz="0" w:space="0" w:color="auto"/>
            <w:right w:val="none" w:sz="0" w:space="0" w:color="auto"/>
          </w:divBdr>
        </w:div>
      </w:divsChild>
    </w:div>
    <w:div w:id="208151019">
      <w:bodyDiv w:val="1"/>
      <w:marLeft w:val="0"/>
      <w:marRight w:val="0"/>
      <w:marTop w:val="0"/>
      <w:marBottom w:val="0"/>
      <w:divBdr>
        <w:top w:val="none" w:sz="0" w:space="0" w:color="auto"/>
        <w:left w:val="none" w:sz="0" w:space="0" w:color="auto"/>
        <w:bottom w:val="none" w:sz="0" w:space="0" w:color="auto"/>
        <w:right w:val="none" w:sz="0" w:space="0" w:color="auto"/>
      </w:divBdr>
    </w:div>
    <w:div w:id="293827524">
      <w:bodyDiv w:val="1"/>
      <w:marLeft w:val="0"/>
      <w:marRight w:val="0"/>
      <w:marTop w:val="0"/>
      <w:marBottom w:val="0"/>
      <w:divBdr>
        <w:top w:val="none" w:sz="0" w:space="0" w:color="auto"/>
        <w:left w:val="none" w:sz="0" w:space="0" w:color="auto"/>
        <w:bottom w:val="none" w:sz="0" w:space="0" w:color="auto"/>
        <w:right w:val="none" w:sz="0" w:space="0" w:color="auto"/>
      </w:divBdr>
    </w:div>
    <w:div w:id="380053609">
      <w:bodyDiv w:val="1"/>
      <w:marLeft w:val="0"/>
      <w:marRight w:val="0"/>
      <w:marTop w:val="0"/>
      <w:marBottom w:val="0"/>
      <w:divBdr>
        <w:top w:val="none" w:sz="0" w:space="0" w:color="auto"/>
        <w:left w:val="none" w:sz="0" w:space="0" w:color="auto"/>
        <w:bottom w:val="none" w:sz="0" w:space="0" w:color="auto"/>
        <w:right w:val="none" w:sz="0" w:space="0" w:color="auto"/>
      </w:divBdr>
    </w:div>
    <w:div w:id="465395184">
      <w:bodyDiv w:val="1"/>
      <w:marLeft w:val="0"/>
      <w:marRight w:val="0"/>
      <w:marTop w:val="0"/>
      <w:marBottom w:val="0"/>
      <w:divBdr>
        <w:top w:val="none" w:sz="0" w:space="0" w:color="auto"/>
        <w:left w:val="none" w:sz="0" w:space="0" w:color="auto"/>
        <w:bottom w:val="none" w:sz="0" w:space="0" w:color="auto"/>
        <w:right w:val="none" w:sz="0" w:space="0" w:color="auto"/>
      </w:divBdr>
      <w:divsChild>
        <w:div w:id="148134315">
          <w:marLeft w:val="907"/>
          <w:marRight w:val="0"/>
          <w:marTop w:val="0"/>
          <w:marBottom w:val="0"/>
          <w:divBdr>
            <w:top w:val="none" w:sz="0" w:space="0" w:color="auto"/>
            <w:left w:val="none" w:sz="0" w:space="0" w:color="auto"/>
            <w:bottom w:val="none" w:sz="0" w:space="0" w:color="auto"/>
            <w:right w:val="none" w:sz="0" w:space="0" w:color="auto"/>
          </w:divBdr>
        </w:div>
        <w:div w:id="320474344">
          <w:marLeft w:val="907"/>
          <w:marRight w:val="0"/>
          <w:marTop w:val="0"/>
          <w:marBottom w:val="0"/>
          <w:divBdr>
            <w:top w:val="none" w:sz="0" w:space="0" w:color="auto"/>
            <w:left w:val="none" w:sz="0" w:space="0" w:color="auto"/>
            <w:bottom w:val="none" w:sz="0" w:space="0" w:color="auto"/>
            <w:right w:val="none" w:sz="0" w:space="0" w:color="auto"/>
          </w:divBdr>
        </w:div>
        <w:div w:id="473572748">
          <w:marLeft w:val="907"/>
          <w:marRight w:val="0"/>
          <w:marTop w:val="0"/>
          <w:marBottom w:val="0"/>
          <w:divBdr>
            <w:top w:val="none" w:sz="0" w:space="0" w:color="auto"/>
            <w:left w:val="none" w:sz="0" w:space="0" w:color="auto"/>
            <w:bottom w:val="none" w:sz="0" w:space="0" w:color="auto"/>
            <w:right w:val="none" w:sz="0" w:space="0" w:color="auto"/>
          </w:divBdr>
        </w:div>
        <w:div w:id="488449886">
          <w:marLeft w:val="907"/>
          <w:marRight w:val="0"/>
          <w:marTop w:val="0"/>
          <w:marBottom w:val="0"/>
          <w:divBdr>
            <w:top w:val="none" w:sz="0" w:space="0" w:color="auto"/>
            <w:left w:val="none" w:sz="0" w:space="0" w:color="auto"/>
            <w:bottom w:val="none" w:sz="0" w:space="0" w:color="auto"/>
            <w:right w:val="none" w:sz="0" w:space="0" w:color="auto"/>
          </w:divBdr>
        </w:div>
        <w:div w:id="499123044">
          <w:marLeft w:val="1627"/>
          <w:marRight w:val="0"/>
          <w:marTop w:val="0"/>
          <w:marBottom w:val="0"/>
          <w:divBdr>
            <w:top w:val="none" w:sz="0" w:space="0" w:color="auto"/>
            <w:left w:val="none" w:sz="0" w:space="0" w:color="auto"/>
            <w:bottom w:val="none" w:sz="0" w:space="0" w:color="auto"/>
            <w:right w:val="none" w:sz="0" w:space="0" w:color="auto"/>
          </w:divBdr>
        </w:div>
        <w:div w:id="964458158">
          <w:marLeft w:val="907"/>
          <w:marRight w:val="0"/>
          <w:marTop w:val="0"/>
          <w:marBottom w:val="0"/>
          <w:divBdr>
            <w:top w:val="none" w:sz="0" w:space="0" w:color="auto"/>
            <w:left w:val="none" w:sz="0" w:space="0" w:color="auto"/>
            <w:bottom w:val="none" w:sz="0" w:space="0" w:color="auto"/>
            <w:right w:val="none" w:sz="0" w:space="0" w:color="auto"/>
          </w:divBdr>
        </w:div>
        <w:div w:id="1297681938">
          <w:marLeft w:val="907"/>
          <w:marRight w:val="0"/>
          <w:marTop w:val="0"/>
          <w:marBottom w:val="0"/>
          <w:divBdr>
            <w:top w:val="none" w:sz="0" w:space="0" w:color="auto"/>
            <w:left w:val="none" w:sz="0" w:space="0" w:color="auto"/>
            <w:bottom w:val="none" w:sz="0" w:space="0" w:color="auto"/>
            <w:right w:val="none" w:sz="0" w:space="0" w:color="auto"/>
          </w:divBdr>
        </w:div>
        <w:div w:id="1423989226">
          <w:marLeft w:val="907"/>
          <w:marRight w:val="0"/>
          <w:marTop w:val="0"/>
          <w:marBottom w:val="0"/>
          <w:divBdr>
            <w:top w:val="none" w:sz="0" w:space="0" w:color="auto"/>
            <w:left w:val="none" w:sz="0" w:space="0" w:color="auto"/>
            <w:bottom w:val="none" w:sz="0" w:space="0" w:color="auto"/>
            <w:right w:val="none" w:sz="0" w:space="0" w:color="auto"/>
          </w:divBdr>
        </w:div>
        <w:div w:id="2034527229">
          <w:marLeft w:val="907"/>
          <w:marRight w:val="0"/>
          <w:marTop w:val="0"/>
          <w:marBottom w:val="0"/>
          <w:divBdr>
            <w:top w:val="none" w:sz="0" w:space="0" w:color="auto"/>
            <w:left w:val="none" w:sz="0" w:space="0" w:color="auto"/>
            <w:bottom w:val="none" w:sz="0" w:space="0" w:color="auto"/>
            <w:right w:val="none" w:sz="0" w:space="0" w:color="auto"/>
          </w:divBdr>
        </w:div>
        <w:div w:id="2123838886">
          <w:marLeft w:val="907"/>
          <w:marRight w:val="0"/>
          <w:marTop w:val="0"/>
          <w:marBottom w:val="0"/>
          <w:divBdr>
            <w:top w:val="none" w:sz="0" w:space="0" w:color="auto"/>
            <w:left w:val="none" w:sz="0" w:space="0" w:color="auto"/>
            <w:bottom w:val="none" w:sz="0" w:space="0" w:color="auto"/>
            <w:right w:val="none" w:sz="0" w:space="0" w:color="auto"/>
          </w:divBdr>
        </w:div>
      </w:divsChild>
    </w:div>
    <w:div w:id="525598829">
      <w:bodyDiv w:val="1"/>
      <w:marLeft w:val="0"/>
      <w:marRight w:val="0"/>
      <w:marTop w:val="0"/>
      <w:marBottom w:val="0"/>
      <w:divBdr>
        <w:top w:val="none" w:sz="0" w:space="0" w:color="auto"/>
        <w:left w:val="none" w:sz="0" w:space="0" w:color="auto"/>
        <w:bottom w:val="none" w:sz="0" w:space="0" w:color="auto"/>
        <w:right w:val="none" w:sz="0" w:space="0" w:color="auto"/>
      </w:divBdr>
    </w:div>
    <w:div w:id="535973027">
      <w:bodyDiv w:val="1"/>
      <w:marLeft w:val="0"/>
      <w:marRight w:val="0"/>
      <w:marTop w:val="0"/>
      <w:marBottom w:val="0"/>
      <w:divBdr>
        <w:top w:val="none" w:sz="0" w:space="0" w:color="auto"/>
        <w:left w:val="none" w:sz="0" w:space="0" w:color="auto"/>
        <w:bottom w:val="none" w:sz="0" w:space="0" w:color="auto"/>
        <w:right w:val="none" w:sz="0" w:space="0" w:color="auto"/>
      </w:divBdr>
    </w:div>
    <w:div w:id="548153395">
      <w:bodyDiv w:val="1"/>
      <w:marLeft w:val="0"/>
      <w:marRight w:val="0"/>
      <w:marTop w:val="0"/>
      <w:marBottom w:val="0"/>
      <w:divBdr>
        <w:top w:val="none" w:sz="0" w:space="0" w:color="auto"/>
        <w:left w:val="none" w:sz="0" w:space="0" w:color="auto"/>
        <w:bottom w:val="none" w:sz="0" w:space="0" w:color="auto"/>
        <w:right w:val="none" w:sz="0" w:space="0" w:color="auto"/>
      </w:divBdr>
    </w:div>
    <w:div w:id="665015929">
      <w:bodyDiv w:val="1"/>
      <w:marLeft w:val="0"/>
      <w:marRight w:val="0"/>
      <w:marTop w:val="0"/>
      <w:marBottom w:val="0"/>
      <w:divBdr>
        <w:top w:val="none" w:sz="0" w:space="0" w:color="auto"/>
        <w:left w:val="none" w:sz="0" w:space="0" w:color="auto"/>
        <w:bottom w:val="none" w:sz="0" w:space="0" w:color="auto"/>
        <w:right w:val="none" w:sz="0" w:space="0" w:color="auto"/>
      </w:divBdr>
    </w:div>
    <w:div w:id="752315417">
      <w:bodyDiv w:val="1"/>
      <w:marLeft w:val="0"/>
      <w:marRight w:val="0"/>
      <w:marTop w:val="0"/>
      <w:marBottom w:val="0"/>
      <w:divBdr>
        <w:top w:val="none" w:sz="0" w:space="0" w:color="auto"/>
        <w:left w:val="none" w:sz="0" w:space="0" w:color="auto"/>
        <w:bottom w:val="none" w:sz="0" w:space="0" w:color="auto"/>
        <w:right w:val="none" w:sz="0" w:space="0" w:color="auto"/>
      </w:divBdr>
    </w:div>
    <w:div w:id="852190483">
      <w:bodyDiv w:val="1"/>
      <w:marLeft w:val="0"/>
      <w:marRight w:val="0"/>
      <w:marTop w:val="0"/>
      <w:marBottom w:val="0"/>
      <w:divBdr>
        <w:top w:val="none" w:sz="0" w:space="0" w:color="auto"/>
        <w:left w:val="none" w:sz="0" w:space="0" w:color="auto"/>
        <w:bottom w:val="none" w:sz="0" w:space="0" w:color="auto"/>
        <w:right w:val="none" w:sz="0" w:space="0" w:color="auto"/>
      </w:divBdr>
    </w:div>
    <w:div w:id="858859802">
      <w:bodyDiv w:val="1"/>
      <w:marLeft w:val="0"/>
      <w:marRight w:val="0"/>
      <w:marTop w:val="0"/>
      <w:marBottom w:val="0"/>
      <w:divBdr>
        <w:top w:val="none" w:sz="0" w:space="0" w:color="auto"/>
        <w:left w:val="none" w:sz="0" w:space="0" w:color="auto"/>
        <w:bottom w:val="none" w:sz="0" w:space="0" w:color="auto"/>
        <w:right w:val="none" w:sz="0" w:space="0" w:color="auto"/>
      </w:divBdr>
    </w:div>
    <w:div w:id="908266287">
      <w:bodyDiv w:val="1"/>
      <w:marLeft w:val="0"/>
      <w:marRight w:val="0"/>
      <w:marTop w:val="0"/>
      <w:marBottom w:val="0"/>
      <w:divBdr>
        <w:top w:val="none" w:sz="0" w:space="0" w:color="auto"/>
        <w:left w:val="none" w:sz="0" w:space="0" w:color="auto"/>
        <w:bottom w:val="none" w:sz="0" w:space="0" w:color="auto"/>
        <w:right w:val="none" w:sz="0" w:space="0" w:color="auto"/>
      </w:divBdr>
    </w:div>
    <w:div w:id="972759704">
      <w:bodyDiv w:val="1"/>
      <w:marLeft w:val="0"/>
      <w:marRight w:val="0"/>
      <w:marTop w:val="0"/>
      <w:marBottom w:val="0"/>
      <w:divBdr>
        <w:top w:val="none" w:sz="0" w:space="0" w:color="auto"/>
        <w:left w:val="none" w:sz="0" w:space="0" w:color="auto"/>
        <w:bottom w:val="none" w:sz="0" w:space="0" w:color="auto"/>
        <w:right w:val="none" w:sz="0" w:space="0" w:color="auto"/>
      </w:divBdr>
    </w:div>
    <w:div w:id="997611409">
      <w:bodyDiv w:val="1"/>
      <w:marLeft w:val="0"/>
      <w:marRight w:val="0"/>
      <w:marTop w:val="0"/>
      <w:marBottom w:val="0"/>
      <w:divBdr>
        <w:top w:val="none" w:sz="0" w:space="0" w:color="auto"/>
        <w:left w:val="none" w:sz="0" w:space="0" w:color="auto"/>
        <w:bottom w:val="none" w:sz="0" w:space="0" w:color="auto"/>
        <w:right w:val="none" w:sz="0" w:space="0" w:color="auto"/>
      </w:divBdr>
    </w:div>
    <w:div w:id="1042486326">
      <w:bodyDiv w:val="1"/>
      <w:marLeft w:val="0"/>
      <w:marRight w:val="0"/>
      <w:marTop w:val="0"/>
      <w:marBottom w:val="0"/>
      <w:divBdr>
        <w:top w:val="none" w:sz="0" w:space="0" w:color="auto"/>
        <w:left w:val="none" w:sz="0" w:space="0" w:color="auto"/>
        <w:bottom w:val="none" w:sz="0" w:space="0" w:color="auto"/>
        <w:right w:val="none" w:sz="0" w:space="0" w:color="auto"/>
      </w:divBdr>
    </w:div>
    <w:div w:id="1110323221">
      <w:bodyDiv w:val="1"/>
      <w:marLeft w:val="0"/>
      <w:marRight w:val="0"/>
      <w:marTop w:val="0"/>
      <w:marBottom w:val="0"/>
      <w:divBdr>
        <w:top w:val="none" w:sz="0" w:space="0" w:color="auto"/>
        <w:left w:val="none" w:sz="0" w:space="0" w:color="auto"/>
        <w:bottom w:val="none" w:sz="0" w:space="0" w:color="auto"/>
        <w:right w:val="none" w:sz="0" w:space="0" w:color="auto"/>
      </w:divBdr>
      <w:divsChild>
        <w:div w:id="56973329">
          <w:marLeft w:val="907"/>
          <w:marRight w:val="0"/>
          <w:marTop w:val="0"/>
          <w:marBottom w:val="0"/>
          <w:divBdr>
            <w:top w:val="none" w:sz="0" w:space="0" w:color="auto"/>
            <w:left w:val="none" w:sz="0" w:space="0" w:color="auto"/>
            <w:bottom w:val="none" w:sz="0" w:space="0" w:color="auto"/>
            <w:right w:val="none" w:sz="0" w:space="0" w:color="auto"/>
          </w:divBdr>
        </w:div>
        <w:div w:id="104887504">
          <w:marLeft w:val="907"/>
          <w:marRight w:val="0"/>
          <w:marTop w:val="0"/>
          <w:marBottom w:val="0"/>
          <w:divBdr>
            <w:top w:val="none" w:sz="0" w:space="0" w:color="auto"/>
            <w:left w:val="none" w:sz="0" w:space="0" w:color="auto"/>
            <w:bottom w:val="none" w:sz="0" w:space="0" w:color="auto"/>
            <w:right w:val="none" w:sz="0" w:space="0" w:color="auto"/>
          </w:divBdr>
        </w:div>
        <w:div w:id="135295226">
          <w:marLeft w:val="1627"/>
          <w:marRight w:val="0"/>
          <w:marTop w:val="0"/>
          <w:marBottom w:val="0"/>
          <w:divBdr>
            <w:top w:val="none" w:sz="0" w:space="0" w:color="auto"/>
            <w:left w:val="none" w:sz="0" w:space="0" w:color="auto"/>
            <w:bottom w:val="none" w:sz="0" w:space="0" w:color="auto"/>
            <w:right w:val="none" w:sz="0" w:space="0" w:color="auto"/>
          </w:divBdr>
        </w:div>
        <w:div w:id="193886631">
          <w:marLeft w:val="907"/>
          <w:marRight w:val="0"/>
          <w:marTop w:val="0"/>
          <w:marBottom w:val="0"/>
          <w:divBdr>
            <w:top w:val="none" w:sz="0" w:space="0" w:color="auto"/>
            <w:left w:val="none" w:sz="0" w:space="0" w:color="auto"/>
            <w:bottom w:val="none" w:sz="0" w:space="0" w:color="auto"/>
            <w:right w:val="none" w:sz="0" w:space="0" w:color="auto"/>
          </w:divBdr>
        </w:div>
        <w:div w:id="483668822">
          <w:marLeft w:val="907"/>
          <w:marRight w:val="0"/>
          <w:marTop w:val="0"/>
          <w:marBottom w:val="0"/>
          <w:divBdr>
            <w:top w:val="none" w:sz="0" w:space="0" w:color="auto"/>
            <w:left w:val="none" w:sz="0" w:space="0" w:color="auto"/>
            <w:bottom w:val="none" w:sz="0" w:space="0" w:color="auto"/>
            <w:right w:val="none" w:sz="0" w:space="0" w:color="auto"/>
          </w:divBdr>
        </w:div>
        <w:div w:id="609821972">
          <w:marLeft w:val="907"/>
          <w:marRight w:val="0"/>
          <w:marTop w:val="0"/>
          <w:marBottom w:val="0"/>
          <w:divBdr>
            <w:top w:val="none" w:sz="0" w:space="0" w:color="auto"/>
            <w:left w:val="none" w:sz="0" w:space="0" w:color="auto"/>
            <w:bottom w:val="none" w:sz="0" w:space="0" w:color="auto"/>
            <w:right w:val="none" w:sz="0" w:space="0" w:color="auto"/>
          </w:divBdr>
        </w:div>
        <w:div w:id="781221166">
          <w:marLeft w:val="1627"/>
          <w:marRight w:val="0"/>
          <w:marTop w:val="0"/>
          <w:marBottom w:val="0"/>
          <w:divBdr>
            <w:top w:val="none" w:sz="0" w:space="0" w:color="auto"/>
            <w:left w:val="none" w:sz="0" w:space="0" w:color="auto"/>
            <w:bottom w:val="none" w:sz="0" w:space="0" w:color="auto"/>
            <w:right w:val="none" w:sz="0" w:space="0" w:color="auto"/>
          </w:divBdr>
        </w:div>
        <w:div w:id="1105804869">
          <w:marLeft w:val="1627"/>
          <w:marRight w:val="0"/>
          <w:marTop w:val="0"/>
          <w:marBottom w:val="0"/>
          <w:divBdr>
            <w:top w:val="none" w:sz="0" w:space="0" w:color="auto"/>
            <w:left w:val="none" w:sz="0" w:space="0" w:color="auto"/>
            <w:bottom w:val="none" w:sz="0" w:space="0" w:color="auto"/>
            <w:right w:val="none" w:sz="0" w:space="0" w:color="auto"/>
          </w:divBdr>
        </w:div>
        <w:div w:id="1704746362">
          <w:marLeft w:val="907"/>
          <w:marRight w:val="0"/>
          <w:marTop w:val="0"/>
          <w:marBottom w:val="0"/>
          <w:divBdr>
            <w:top w:val="none" w:sz="0" w:space="0" w:color="auto"/>
            <w:left w:val="none" w:sz="0" w:space="0" w:color="auto"/>
            <w:bottom w:val="none" w:sz="0" w:space="0" w:color="auto"/>
            <w:right w:val="none" w:sz="0" w:space="0" w:color="auto"/>
          </w:divBdr>
        </w:div>
        <w:div w:id="1811246711">
          <w:marLeft w:val="1627"/>
          <w:marRight w:val="0"/>
          <w:marTop w:val="0"/>
          <w:marBottom w:val="0"/>
          <w:divBdr>
            <w:top w:val="none" w:sz="0" w:space="0" w:color="auto"/>
            <w:left w:val="none" w:sz="0" w:space="0" w:color="auto"/>
            <w:bottom w:val="none" w:sz="0" w:space="0" w:color="auto"/>
            <w:right w:val="none" w:sz="0" w:space="0" w:color="auto"/>
          </w:divBdr>
        </w:div>
        <w:div w:id="1846163361">
          <w:marLeft w:val="1627"/>
          <w:marRight w:val="0"/>
          <w:marTop w:val="0"/>
          <w:marBottom w:val="0"/>
          <w:divBdr>
            <w:top w:val="none" w:sz="0" w:space="0" w:color="auto"/>
            <w:left w:val="none" w:sz="0" w:space="0" w:color="auto"/>
            <w:bottom w:val="none" w:sz="0" w:space="0" w:color="auto"/>
            <w:right w:val="none" w:sz="0" w:space="0" w:color="auto"/>
          </w:divBdr>
        </w:div>
        <w:div w:id="1855224984">
          <w:marLeft w:val="1627"/>
          <w:marRight w:val="0"/>
          <w:marTop w:val="0"/>
          <w:marBottom w:val="0"/>
          <w:divBdr>
            <w:top w:val="none" w:sz="0" w:space="0" w:color="auto"/>
            <w:left w:val="none" w:sz="0" w:space="0" w:color="auto"/>
            <w:bottom w:val="none" w:sz="0" w:space="0" w:color="auto"/>
            <w:right w:val="none" w:sz="0" w:space="0" w:color="auto"/>
          </w:divBdr>
        </w:div>
        <w:div w:id="1880431721">
          <w:marLeft w:val="907"/>
          <w:marRight w:val="0"/>
          <w:marTop w:val="0"/>
          <w:marBottom w:val="0"/>
          <w:divBdr>
            <w:top w:val="none" w:sz="0" w:space="0" w:color="auto"/>
            <w:left w:val="none" w:sz="0" w:space="0" w:color="auto"/>
            <w:bottom w:val="none" w:sz="0" w:space="0" w:color="auto"/>
            <w:right w:val="none" w:sz="0" w:space="0" w:color="auto"/>
          </w:divBdr>
        </w:div>
        <w:div w:id="2144344989">
          <w:marLeft w:val="907"/>
          <w:marRight w:val="0"/>
          <w:marTop w:val="0"/>
          <w:marBottom w:val="0"/>
          <w:divBdr>
            <w:top w:val="none" w:sz="0" w:space="0" w:color="auto"/>
            <w:left w:val="none" w:sz="0" w:space="0" w:color="auto"/>
            <w:bottom w:val="none" w:sz="0" w:space="0" w:color="auto"/>
            <w:right w:val="none" w:sz="0" w:space="0" w:color="auto"/>
          </w:divBdr>
        </w:div>
      </w:divsChild>
    </w:div>
    <w:div w:id="1145663511">
      <w:bodyDiv w:val="1"/>
      <w:marLeft w:val="0"/>
      <w:marRight w:val="0"/>
      <w:marTop w:val="0"/>
      <w:marBottom w:val="0"/>
      <w:divBdr>
        <w:top w:val="none" w:sz="0" w:space="0" w:color="auto"/>
        <w:left w:val="none" w:sz="0" w:space="0" w:color="auto"/>
        <w:bottom w:val="none" w:sz="0" w:space="0" w:color="auto"/>
        <w:right w:val="none" w:sz="0" w:space="0" w:color="auto"/>
      </w:divBdr>
    </w:div>
    <w:div w:id="1175802642">
      <w:bodyDiv w:val="1"/>
      <w:marLeft w:val="0"/>
      <w:marRight w:val="0"/>
      <w:marTop w:val="0"/>
      <w:marBottom w:val="0"/>
      <w:divBdr>
        <w:top w:val="none" w:sz="0" w:space="0" w:color="auto"/>
        <w:left w:val="none" w:sz="0" w:space="0" w:color="auto"/>
        <w:bottom w:val="none" w:sz="0" w:space="0" w:color="auto"/>
        <w:right w:val="none" w:sz="0" w:space="0" w:color="auto"/>
      </w:divBdr>
    </w:div>
    <w:div w:id="1302930695">
      <w:bodyDiv w:val="1"/>
      <w:marLeft w:val="0"/>
      <w:marRight w:val="0"/>
      <w:marTop w:val="0"/>
      <w:marBottom w:val="0"/>
      <w:divBdr>
        <w:top w:val="none" w:sz="0" w:space="0" w:color="auto"/>
        <w:left w:val="none" w:sz="0" w:space="0" w:color="auto"/>
        <w:bottom w:val="none" w:sz="0" w:space="0" w:color="auto"/>
        <w:right w:val="none" w:sz="0" w:space="0" w:color="auto"/>
      </w:divBdr>
    </w:div>
    <w:div w:id="1329595254">
      <w:bodyDiv w:val="1"/>
      <w:marLeft w:val="0"/>
      <w:marRight w:val="0"/>
      <w:marTop w:val="0"/>
      <w:marBottom w:val="0"/>
      <w:divBdr>
        <w:top w:val="none" w:sz="0" w:space="0" w:color="auto"/>
        <w:left w:val="none" w:sz="0" w:space="0" w:color="auto"/>
        <w:bottom w:val="none" w:sz="0" w:space="0" w:color="auto"/>
        <w:right w:val="none" w:sz="0" w:space="0" w:color="auto"/>
      </w:divBdr>
    </w:div>
    <w:div w:id="1496918869">
      <w:bodyDiv w:val="1"/>
      <w:marLeft w:val="0"/>
      <w:marRight w:val="0"/>
      <w:marTop w:val="0"/>
      <w:marBottom w:val="0"/>
      <w:divBdr>
        <w:top w:val="none" w:sz="0" w:space="0" w:color="auto"/>
        <w:left w:val="none" w:sz="0" w:space="0" w:color="auto"/>
        <w:bottom w:val="none" w:sz="0" w:space="0" w:color="auto"/>
        <w:right w:val="none" w:sz="0" w:space="0" w:color="auto"/>
      </w:divBdr>
    </w:div>
    <w:div w:id="1515806131">
      <w:bodyDiv w:val="1"/>
      <w:marLeft w:val="0"/>
      <w:marRight w:val="0"/>
      <w:marTop w:val="0"/>
      <w:marBottom w:val="0"/>
      <w:divBdr>
        <w:top w:val="none" w:sz="0" w:space="0" w:color="auto"/>
        <w:left w:val="none" w:sz="0" w:space="0" w:color="auto"/>
        <w:bottom w:val="none" w:sz="0" w:space="0" w:color="auto"/>
        <w:right w:val="none" w:sz="0" w:space="0" w:color="auto"/>
      </w:divBdr>
    </w:div>
    <w:div w:id="1520005051">
      <w:bodyDiv w:val="1"/>
      <w:marLeft w:val="0"/>
      <w:marRight w:val="0"/>
      <w:marTop w:val="0"/>
      <w:marBottom w:val="0"/>
      <w:divBdr>
        <w:top w:val="none" w:sz="0" w:space="0" w:color="auto"/>
        <w:left w:val="none" w:sz="0" w:space="0" w:color="auto"/>
        <w:bottom w:val="none" w:sz="0" w:space="0" w:color="auto"/>
        <w:right w:val="none" w:sz="0" w:space="0" w:color="auto"/>
      </w:divBdr>
    </w:div>
    <w:div w:id="1569266771">
      <w:bodyDiv w:val="1"/>
      <w:marLeft w:val="0"/>
      <w:marRight w:val="0"/>
      <w:marTop w:val="0"/>
      <w:marBottom w:val="0"/>
      <w:divBdr>
        <w:top w:val="none" w:sz="0" w:space="0" w:color="auto"/>
        <w:left w:val="none" w:sz="0" w:space="0" w:color="auto"/>
        <w:bottom w:val="none" w:sz="0" w:space="0" w:color="auto"/>
        <w:right w:val="none" w:sz="0" w:space="0" w:color="auto"/>
      </w:divBdr>
    </w:div>
    <w:div w:id="1599212662">
      <w:bodyDiv w:val="1"/>
      <w:marLeft w:val="0"/>
      <w:marRight w:val="0"/>
      <w:marTop w:val="0"/>
      <w:marBottom w:val="0"/>
      <w:divBdr>
        <w:top w:val="none" w:sz="0" w:space="0" w:color="auto"/>
        <w:left w:val="none" w:sz="0" w:space="0" w:color="auto"/>
        <w:bottom w:val="none" w:sz="0" w:space="0" w:color="auto"/>
        <w:right w:val="none" w:sz="0" w:space="0" w:color="auto"/>
      </w:divBdr>
    </w:div>
    <w:div w:id="1689529544">
      <w:bodyDiv w:val="1"/>
      <w:marLeft w:val="0"/>
      <w:marRight w:val="0"/>
      <w:marTop w:val="0"/>
      <w:marBottom w:val="0"/>
      <w:divBdr>
        <w:top w:val="none" w:sz="0" w:space="0" w:color="auto"/>
        <w:left w:val="none" w:sz="0" w:space="0" w:color="auto"/>
        <w:bottom w:val="none" w:sz="0" w:space="0" w:color="auto"/>
        <w:right w:val="none" w:sz="0" w:space="0" w:color="auto"/>
      </w:divBdr>
    </w:div>
    <w:div w:id="1770929033">
      <w:bodyDiv w:val="1"/>
      <w:marLeft w:val="0"/>
      <w:marRight w:val="0"/>
      <w:marTop w:val="0"/>
      <w:marBottom w:val="0"/>
      <w:divBdr>
        <w:top w:val="none" w:sz="0" w:space="0" w:color="auto"/>
        <w:left w:val="none" w:sz="0" w:space="0" w:color="auto"/>
        <w:bottom w:val="none" w:sz="0" w:space="0" w:color="auto"/>
        <w:right w:val="none" w:sz="0" w:space="0" w:color="auto"/>
      </w:divBdr>
    </w:div>
    <w:div w:id="1854294107">
      <w:bodyDiv w:val="1"/>
      <w:marLeft w:val="0"/>
      <w:marRight w:val="0"/>
      <w:marTop w:val="0"/>
      <w:marBottom w:val="0"/>
      <w:divBdr>
        <w:top w:val="none" w:sz="0" w:space="0" w:color="auto"/>
        <w:left w:val="none" w:sz="0" w:space="0" w:color="auto"/>
        <w:bottom w:val="none" w:sz="0" w:space="0" w:color="auto"/>
        <w:right w:val="none" w:sz="0" w:space="0" w:color="auto"/>
      </w:divBdr>
    </w:div>
    <w:div w:id="2078630955">
      <w:bodyDiv w:val="1"/>
      <w:marLeft w:val="0"/>
      <w:marRight w:val="0"/>
      <w:marTop w:val="0"/>
      <w:marBottom w:val="0"/>
      <w:divBdr>
        <w:top w:val="none" w:sz="0" w:space="0" w:color="auto"/>
        <w:left w:val="none" w:sz="0" w:space="0" w:color="auto"/>
        <w:bottom w:val="none" w:sz="0" w:space="0" w:color="auto"/>
        <w:right w:val="none" w:sz="0" w:space="0" w:color="auto"/>
      </w:divBdr>
    </w:div>
    <w:div w:id="2085177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hs.wa.gov/sesa/aging-long-term-suppor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950161F93E5F40B83C29C92C5DDD7F" ma:contentTypeVersion="4" ma:contentTypeDescription="Create a new document." ma:contentTypeScope="" ma:versionID="5fac9996da402e07242bd4ee7393104e">
  <xsd:schema xmlns:xsd="http://www.w3.org/2001/XMLSchema" xmlns:xs="http://www.w3.org/2001/XMLSchema" xmlns:p="http://schemas.microsoft.com/office/2006/metadata/properties" xmlns:ns2="8e045c4a-b4de-444b-925a-3e7e1a9b9e4f" targetNamespace="http://schemas.microsoft.com/office/2006/metadata/properties" ma:root="true" ma:fieldsID="76ab850e6d0887c0541f998d46c934da" ns2:_="">
    <xsd:import namespace="8e045c4a-b4de-444b-925a-3e7e1a9b9e4f"/>
    <xsd:element name="properties">
      <xsd:complexType>
        <xsd:sequence>
          <xsd:element name="documentManagement">
            <xsd:complexType>
              <xsd:all>
                <xsd:element ref="ns2:Description0" minOccurs="0"/>
                <xsd:element ref="ns2:Last_x0020_Updated"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45c4a-b4de-444b-925a-3e7e1a9b9e4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xsd:simpleType>
        <xsd:restriction base="dms:Note"/>
      </xsd:simpleType>
    </xsd:element>
    <xsd:element name="Last_x0020_Updated" ma:index="2" nillable="true" ma:displayName="Last Updated" ma:format="DateOnly" ma:internalName="Last_x0020_Updated">
      <xsd:simpleType>
        <xsd:restriction base="dms:DateTime"/>
      </xsd:simpleType>
    </xsd:element>
    <xsd:element name="Status" ma:index="4" nillable="true" ma:displayName="Status" ma:default="Published" ma:description="What is the templates status?" ma:format="RadioButtons" ma:internalName="Status">
      <xsd:simpleType>
        <xsd:restriction base="dms:Choice">
          <xsd:enumeration value="Published"/>
          <xsd:enumeration value="Testing"/>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8e045c4a-b4de-444b-925a-3e7e1a9b9e4f">Published</Status>
    <Last_x0020_Updated xmlns="8e045c4a-b4de-444b-925a-3e7e1a9b9e4f">2016-09-09T07:00:00+00:00</Last_x0020_Updated>
    <Description0 xmlns="8e045c4a-b4de-444b-925a-3e7e1a9b9e4f">This is a format to build out meeting agendas and capture meeting notes. </Description0>
  </documentManagement>
</p:properties>
</file>

<file path=customXml/itemProps1.xml><?xml version="1.0" encoding="utf-8"?>
<ds:datastoreItem xmlns:ds="http://schemas.openxmlformats.org/officeDocument/2006/customXml" ds:itemID="{131C9AEC-8410-41CE-9D73-AFC62B5225B9}">
  <ds:schemaRefs>
    <ds:schemaRef ds:uri="http://schemas.openxmlformats.org/officeDocument/2006/bibliography"/>
  </ds:schemaRefs>
</ds:datastoreItem>
</file>

<file path=customXml/itemProps2.xml><?xml version="1.0" encoding="utf-8"?>
<ds:datastoreItem xmlns:ds="http://schemas.openxmlformats.org/officeDocument/2006/customXml" ds:itemID="{A944BEF1-3ACC-4B41-9BA7-384AC2985508}">
  <ds:schemaRefs>
    <ds:schemaRef ds:uri="http://schemas.microsoft.com/sharepoint/v3/contenttype/forms"/>
  </ds:schemaRefs>
</ds:datastoreItem>
</file>

<file path=customXml/itemProps3.xml><?xml version="1.0" encoding="utf-8"?>
<ds:datastoreItem xmlns:ds="http://schemas.openxmlformats.org/officeDocument/2006/customXml" ds:itemID="{1114B1F3-7281-462B-8D0A-B8B719D77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45c4a-b4de-444b-925a-3e7e1a9b9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23228-CC8F-48F3-9427-6AB7D4670C21}">
  <ds:schemaRefs>
    <ds:schemaRef ds:uri="http://schemas.microsoft.com/office/2006/metadata/properties"/>
    <ds:schemaRef ds:uri="http://schemas.microsoft.com/office/infopath/2007/PartnerControls"/>
    <ds:schemaRef ds:uri="8e045c4a-b4de-444b-925a-3e7e1a9b9e4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Meeting Agenda Template</vt:lpstr>
    </vt:vector>
  </TitlesOfParts>
  <Company>HP</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 Template</dc:title>
  <dc:subject/>
  <dc:creator>jguy</dc:creator>
  <cp:keywords/>
  <dc:description/>
  <cp:lastModifiedBy>Dronen, Nicole M (DSHS/ALTSA/HCS)</cp:lastModifiedBy>
  <cp:revision>2</cp:revision>
  <cp:lastPrinted>2019-11-26T17:02:00Z</cp:lastPrinted>
  <dcterms:created xsi:type="dcterms:W3CDTF">2024-03-13T20:48:00Z</dcterms:created>
  <dcterms:modified xsi:type="dcterms:W3CDTF">2024-03-13T20:48:00Z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0x0101000C950161F93E5F40B83C29C92C5DDD7F</vt:lpwstr>
  </property>
</Properties>
</file>