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27"/>
        <w:tblW w:w="1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80"/>
      </w:tblGrid>
      <w:tr w:rsidR="001221D2" w:rsidRPr="00C07C1A" w14:paraId="20CD3650" w14:textId="77777777" w:rsidTr="00113127">
        <w:tc>
          <w:tcPr>
            <w:tcW w:w="5508" w:type="dxa"/>
            <w:vAlign w:val="center"/>
          </w:tcPr>
          <w:p w14:paraId="59BF0CDD" w14:textId="791D962C" w:rsidR="001221D2" w:rsidRPr="001221D2" w:rsidRDefault="006138D9" w:rsidP="001221D2">
            <w:pPr>
              <w:pStyle w:val="NoSpacing"/>
              <w:rPr>
                <w:b/>
                <w:sz w:val="32"/>
                <w:szCs w:val="32"/>
              </w:rPr>
            </w:pPr>
            <w:r>
              <w:rPr>
                <w:b/>
                <w:sz w:val="32"/>
                <w:szCs w:val="32"/>
              </w:rPr>
              <w:t xml:space="preserve">Service Experience Team </w:t>
            </w:r>
          </w:p>
          <w:p w14:paraId="115D55A0" w14:textId="77777777" w:rsidR="001221D2" w:rsidRDefault="001221D2" w:rsidP="001221D2">
            <w:pPr>
              <w:pStyle w:val="NoSpacing"/>
              <w:rPr>
                <w:b/>
                <w:sz w:val="24"/>
              </w:rPr>
            </w:pPr>
            <w:r>
              <w:rPr>
                <w:b/>
                <w:sz w:val="24"/>
              </w:rPr>
              <w:t>ALTSA, Home and Community Services</w:t>
            </w:r>
          </w:p>
          <w:p w14:paraId="44AA9EB6" w14:textId="77777777" w:rsidR="001221D2" w:rsidRPr="00CB7459" w:rsidRDefault="001221D2" w:rsidP="00731539">
            <w:pPr>
              <w:pStyle w:val="NoSpacing"/>
              <w:rPr>
                <w:b/>
                <w:sz w:val="28"/>
              </w:rPr>
            </w:pPr>
          </w:p>
        </w:tc>
        <w:tc>
          <w:tcPr>
            <w:tcW w:w="5580" w:type="dxa"/>
          </w:tcPr>
          <w:p w14:paraId="60977FCF" w14:textId="77777777" w:rsidR="001221D2" w:rsidRPr="00C07C1A" w:rsidRDefault="001221D2" w:rsidP="001221D2">
            <w:pPr>
              <w:pStyle w:val="NoSpacing"/>
              <w:jc w:val="right"/>
              <w:rPr>
                <w:b/>
                <w:sz w:val="18"/>
              </w:rPr>
            </w:pPr>
          </w:p>
          <w:p w14:paraId="2F0F2448" w14:textId="793F894E" w:rsidR="001221D2" w:rsidRPr="001221D2" w:rsidRDefault="008546CD" w:rsidP="001221D2">
            <w:pPr>
              <w:pStyle w:val="NoSpacing"/>
              <w:jc w:val="right"/>
              <w:rPr>
                <w:b/>
                <w:sz w:val="24"/>
                <w:szCs w:val="24"/>
              </w:rPr>
            </w:pPr>
            <w:r>
              <w:rPr>
                <w:b/>
                <w:sz w:val="24"/>
                <w:szCs w:val="24"/>
              </w:rPr>
              <w:t xml:space="preserve">November </w:t>
            </w:r>
            <w:r w:rsidR="006138D9">
              <w:rPr>
                <w:b/>
                <w:sz w:val="24"/>
                <w:szCs w:val="24"/>
              </w:rPr>
              <w:t>21</w:t>
            </w:r>
            <w:r w:rsidR="00B6613D">
              <w:rPr>
                <w:b/>
                <w:sz w:val="24"/>
                <w:szCs w:val="24"/>
              </w:rPr>
              <w:t>,</w:t>
            </w:r>
            <w:r w:rsidR="006D2F27">
              <w:rPr>
                <w:b/>
                <w:sz w:val="24"/>
                <w:szCs w:val="24"/>
              </w:rPr>
              <w:t xml:space="preserve"> 202</w:t>
            </w:r>
            <w:r w:rsidR="005C6D16">
              <w:rPr>
                <w:b/>
                <w:sz w:val="24"/>
                <w:szCs w:val="24"/>
              </w:rPr>
              <w:t>3</w:t>
            </w:r>
          </w:p>
          <w:p w14:paraId="72EFB033" w14:textId="77777777" w:rsidR="001221D2" w:rsidRPr="001221D2" w:rsidRDefault="009140E0" w:rsidP="001221D2">
            <w:pPr>
              <w:pStyle w:val="NoSpacing"/>
              <w:jc w:val="right"/>
              <w:rPr>
                <w:rFonts w:asciiTheme="minorHAnsi" w:hAnsiTheme="minorHAnsi"/>
                <w:b/>
                <w:sz w:val="24"/>
                <w:szCs w:val="24"/>
              </w:rPr>
            </w:pPr>
            <w:r>
              <w:rPr>
                <w:rFonts w:asciiTheme="minorHAnsi" w:hAnsiTheme="minorHAnsi"/>
                <w:b/>
                <w:sz w:val="24"/>
                <w:szCs w:val="24"/>
              </w:rPr>
              <w:t>Microsoft Teams</w:t>
            </w:r>
          </w:p>
          <w:p w14:paraId="704790C1" w14:textId="6F59C1A8" w:rsidR="001221D2" w:rsidRPr="00DC5A6A" w:rsidRDefault="00DC5A6A" w:rsidP="001221D2">
            <w:pPr>
              <w:pStyle w:val="NoSpacing"/>
              <w:jc w:val="right"/>
              <w:rPr>
                <w:rFonts w:asciiTheme="minorHAnsi" w:hAnsiTheme="minorHAnsi"/>
                <w:b/>
                <w:sz w:val="24"/>
                <w:szCs w:val="24"/>
              </w:rPr>
            </w:pPr>
            <w:r w:rsidRPr="00DC5A6A">
              <w:rPr>
                <w:rStyle w:val="PlaceholderText"/>
                <w:b/>
                <w:color w:val="auto"/>
              </w:rPr>
              <w:t xml:space="preserve">10 am to </w:t>
            </w:r>
            <w:r w:rsidR="005C6D16" w:rsidRPr="0099491C">
              <w:rPr>
                <w:rStyle w:val="PlaceholderText"/>
                <w:b/>
                <w:color w:val="auto"/>
              </w:rPr>
              <w:t>N</w:t>
            </w:r>
            <w:r w:rsidR="005C6D16" w:rsidRPr="00113127">
              <w:rPr>
                <w:rStyle w:val="PlaceholderText"/>
                <w:b/>
                <w:color w:val="auto"/>
              </w:rPr>
              <w:t>oon</w:t>
            </w:r>
            <w:r w:rsidRPr="00DC5A6A">
              <w:rPr>
                <w:rStyle w:val="PlaceholderText"/>
                <w:b/>
                <w:color w:val="auto"/>
              </w:rPr>
              <w:t xml:space="preserve"> </w:t>
            </w:r>
          </w:p>
          <w:p w14:paraId="0489429D" w14:textId="77777777" w:rsidR="001221D2" w:rsidRPr="00C07C1A" w:rsidRDefault="001221D2" w:rsidP="001221D2">
            <w:pPr>
              <w:pStyle w:val="NoSpacing"/>
              <w:jc w:val="right"/>
              <w:rPr>
                <w:rFonts w:asciiTheme="minorHAnsi" w:hAnsiTheme="minorHAnsi"/>
              </w:rPr>
            </w:pPr>
          </w:p>
        </w:tc>
      </w:tr>
    </w:tbl>
    <w:tbl>
      <w:tblPr>
        <w:tblpPr w:leftFromText="180" w:rightFromText="180" w:vertAnchor="text" w:horzAnchor="margin" w:tblpX="-185" w:tblpY="1273"/>
        <w:tblW w:w="11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544"/>
        <w:gridCol w:w="3087"/>
        <w:gridCol w:w="454"/>
        <w:gridCol w:w="3087"/>
        <w:gridCol w:w="544"/>
        <w:gridCol w:w="3543"/>
      </w:tblGrid>
      <w:tr w:rsidR="001221D2" w:rsidRPr="000A52B5" w14:paraId="2A0E6C1B" w14:textId="77777777" w:rsidTr="00A91A22">
        <w:trPr>
          <w:trHeight w:val="259"/>
        </w:trPr>
        <w:tc>
          <w:tcPr>
            <w:tcW w:w="11259" w:type="dxa"/>
            <w:gridSpan w:val="6"/>
            <w:shd w:val="clear" w:color="auto" w:fill="ADD664"/>
            <w:vAlign w:val="center"/>
          </w:tcPr>
          <w:p w14:paraId="7BA95428" w14:textId="77777777" w:rsidR="001221D2" w:rsidRPr="000A52B5" w:rsidRDefault="001221D2" w:rsidP="001221D2">
            <w:pPr>
              <w:spacing w:before="20" w:after="20"/>
              <w:jc w:val="center"/>
              <w:rPr>
                <w:rFonts w:asciiTheme="minorHAnsi" w:hAnsiTheme="minorHAnsi"/>
                <w:sz w:val="18"/>
                <w:szCs w:val="20"/>
              </w:rPr>
            </w:pPr>
            <w:r w:rsidRPr="000A52B5">
              <w:rPr>
                <w:rFonts w:asciiTheme="minorHAnsi" w:hAnsiTheme="minorHAnsi"/>
                <w:b/>
                <w:sz w:val="18"/>
                <w:szCs w:val="20"/>
              </w:rPr>
              <w:t>Attendees:</w:t>
            </w:r>
          </w:p>
        </w:tc>
      </w:tr>
      <w:tr w:rsidR="00351785" w:rsidRPr="000A52B5" w14:paraId="300FAC35" w14:textId="77777777" w:rsidTr="00CD0357">
        <w:trPr>
          <w:trHeight w:val="348"/>
        </w:trPr>
        <w:tc>
          <w:tcPr>
            <w:tcW w:w="544" w:type="dxa"/>
          </w:tcPr>
          <w:sdt>
            <w:sdtPr>
              <w:rPr>
                <w:rFonts w:ascii="Arial" w:hAnsi="Arial" w:cs="Arial"/>
              </w:rPr>
              <w:id w:val="-1840766179"/>
              <w14:checkbox>
                <w14:checked w14:val="1"/>
                <w14:checkedState w14:val="2612" w14:font="MS Gothic"/>
                <w14:uncheckedState w14:val="2610" w14:font="MS Gothic"/>
              </w14:checkbox>
            </w:sdtPr>
            <w:sdtContent>
              <w:p w14:paraId="06561F1B" w14:textId="69E37569" w:rsidR="00351785" w:rsidRPr="000A52B5" w:rsidRDefault="006E1D4B" w:rsidP="00351785">
                <w:pPr>
                  <w:spacing w:before="20" w:after="20"/>
                  <w:jc w:val="center"/>
                  <w:rPr>
                    <w:rFonts w:asciiTheme="minorHAnsi" w:hAnsiTheme="minorHAnsi"/>
                    <w:sz w:val="18"/>
                    <w:szCs w:val="20"/>
                  </w:rPr>
                </w:pPr>
                <w:r>
                  <w:rPr>
                    <w:rFonts w:ascii="MS Gothic" w:eastAsia="MS Gothic" w:hAnsi="MS Gothic" w:cs="Arial" w:hint="eastAsia"/>
                  </w:rPr>
                  <w:t>☒</w:t>
                </w:r>
              </w:p>
            </w:sdtContent>
          </w:sdt>
        </w:tc>
        <w:tc>
          <w:tcPr>
            <w:tcW w:w="3087" w:type="dxa"/>
            <w:vAlign w:val="bottom"/>
          </w:tcPr>
          <w:p w14:paraId="30F3F360" w14:textId="10A8E9E8" w:rsidR="00351785" w:rsidRPr="00A91A22" w:rsidRDefault="00351785" w:rsidP="00351785">
            <w:pPr>
              <w:spacing w:before="20" w:after="20"/>
              <w:rPr>
                <w:rFonts w:asciiTheme="minorHAnsi" w:hAnsiTheme="minorHAnsi" w:cstheme="minorHAnsi"/>
                <w:sz w:val="20"/>
                <w:szCs w:val="20"/>
              </w:rPr>
            </w:pPr>
            <w:r>
              <w:rPr>
                <w:rFonts w:asciiTheme="minorHAnsi" w:eastAsia="Times New Roman" w:hAnsiTheme="minorHAnsi" w:cstheme="minorHAnsi"/>
                <w:sz w:val="20"/>
                <w:szCs w:val="20"/>
              </w:rPr>
              <w:t>Anderson, Zya (Member)</w:t>
            </w:r>
          </w:p>
        </w:tc>
        <w:tc>
          <w:tcPr>
            <w:tcW w:w="454" w:type="dxa"/>
          </w:tcPr>
          <w:sdt>
            <w:sdtPr>
              <w:rPr>
                <w:rFonts w:ascii="Arial" w:hAnsi="Arial" w:cs="Arial"/>
              </w:rPr>
              <w:id w:val="1099988055"/>
              <w14:checkbox>
                <w14:checked w14:val="1"/>
                <w14:checkedState w14:val="2612" w14:font="MS Gothic"/>
                <w14:uncheckedState w14:val="2610" w14:font="MS Gothic"/>
              </w14:checkbox>
            </w:sdtPr>
            <w:sdtContent>
              <w:p w14:paraId="19CC75EE" w14:textId="585B5101" w:rsidR="00351785" w:rsidRPr="00A91A22" w:rsidRDefault="006E1D4B" w:rsidP="00351785">
                <w:pPr>
                  <w:spacing w:before="20" w:after="20"/>
                  <w:jc w:val="center"/>
                  <w:rPr>
                    <w:rFonts w:asciiTheme="minorHAnsi" w:hAnsiTheme="minorHAnsi" w:cstheme="minorHAnsi"/>
                    <w:sz w:val="20"/>
                    <w:szCs w:val="20"/>
                  </w:rPr>
                </w:pPr>
                <w:r>
                  <w:rPr>
                    <w:rFonts w:ascii="MS Gothic" w:eastAsia="MS Gothic" w:hAnsi="MS Gothic" w:cs="Arial" w:hint="eastAsia"/>
                  </w:rPr>
                  <w:t>☒</w:t>
                </w:r>
              </w:p>
            </w:sdtContent>
          </w:sdt>
        </w:tc>
        <w:tc>
          <w:tcPr>
            <w:tcW w:w="3087" w:type="dxa"/>
            <w:vAlign w:val="bottom"/>
          </w:tcPr>
          <w:p w14:paraId="53D4ECF3" w14:textId="2DE6BAB3" w:rsidR="00351785" w:rsidRPr="00A91A22" w:rsidRDefault="00351785" w:rsidP="00351785">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Figoni, Amy (OIC)</w:t>
            </w:r>
          </w:p>
        </w:tc>
        <w:tc>
          <w:tcPr>
            <w:tcW w:w="544" w:type="dxa"/>
          </w:tcPr>
          <w:sdt>
            <w:sdtPr>
              <w:rPr>
                <w:rFonts w:ascii="Arial" w:hAnsi="Arial" w:cs="Arial"/>
              </w:rPr>
              <w:id w:val="-1028795505"/>
              <w14:checkbox>
                <w14:checked w14:val="1"/>
                <w14:checkedState w14:val="2612" w14:font="MS Gothic"/>
                <w14:uncheckedState w14:val="2610" w14:font="MS Gothic"/>
              </w14:checkbox>
            </w:sdtPr>
            <w:sdtContent>
              <w:p w14:paraId="2A92F6AD" w14:textId="58B2E36A" w:rsidR="00351785" w:rsidRPr="00A91A22" w:rsidRDefault="006E1D4B" w:rsidP="00351785">
                <w:pPr>
                  <w:spacing w:before="20" w:after="20"/>
                  <w:jc w:val="center"/>
                  <w:rPr>
                    <w:rFonts w:asciiTheme="minorHAnsi" w:hAnsiTheme="minorHAnsi" w:cstheme="minorHAnsi"/>
                    <w:b/>
                    <w:sz w:val="20"/>
                    <w:szCs w:val="20"/>
                  </w:rPr>
                </w:pPr>
                <w:r>
                  <w:rPr>
                    <w:rFonts w:ascii="MS Gothic" w:eastAsia="MS Gothic" w:hAnsi="MS Gothic" w:cs="Arial" w:hint="eastAsia"/>
                  </w:rPr>
                  <w:t>☒</w:t>
                </w:r>
              </w:p>
            </w:sdtContent>
          </w:sdt>
        </w:tc>
        <w:tc>
          <w:tcPr>
            <w:tcW w:w="3543" w:type="dxa"/>
            <w:vAlign w:val="bottom"/>
          </w:tcPr>
          <w:p w14:paraId="630E20DD" w14:textId="691FF067" w:rsidR="00351785" w:rsidRPr="00A91A22" w:rsidRDefault="00351785" w:rsidP="00351785">
            <w:pPr>
              <w:spacing w:before="20" w:after="20"/>
              <w:rPr>
                <w:rFonts w:asciiTheme="minorHAnsi" w:eastAsia="Times New Roman" w:hAnsiTheme="minorHAnsi" w:cstheme="minorHAnsi"/>
                <w:sz w:val="20"/>
                <w:szCs w:val="20"/>
              </w:rPr>
            </w:pPr>
            <w:r w:rsidRPr="00A91A22">
              <w:rPr>
                <w:rFonts w:asciiTheme="minorHAnsi" w:eastAsia="Times New Roman" w:hAnsiTheme="minorHAnsi" w:cstheme="minorHAnsi"/>
                <w:sz w:val="20"/>
                <w:szCs w:val="20"/>
              </w:rPr>
              <w:t>Peterson, Isaac (Member)</w:t>
            </w:r>
          </w:p>
        </w:tc>
      </w:tr>
      <w:tr w:rsidR="00351785" w:rsidRPr="000A52B5" w14:paraId="5F928F6C" w14:textId="77777777" w:rsidTr="00CD0357">
        <w:trPr>
          <w:trHeight w:val="348"/>
        </w:trPr>
        <w:tc>
          <w:tcPr>
            <w:tcW w:w="544" w:type="dxa"/>
          </w:tcPr>
          <w:p w14:paraId="644E32A3" w14:textId="7BF498F3" w:rsidR="00351785" w:rsidRPr="00BA7C88" w:rsidRDefault="00000000" w:rsidP="00351785">
            <w:pPr>
              <w:spacing w:before="20" w:after="20"/>
              <w:jc w:val="center"/>
              <w:rPr>
                <w:rFonts w:ascii="Arial" w:hAnsi="Arial" w:cs="Arial"/>
              </w:rPr>
            </w:pPr>
            <w:sdt>
              <w:sdtPr>
                <w:rPr>
                  <w:rFonts w:ascii="Arial" w:hAnsi="Arial" w:cs="Arial"/>
                </w:rPr>
                <w:id w:val="258718064"/>
                <w14:checkbox>
                  <w14:checked w14:val="1"/>
                  <w14:checkedState w14:val="2612" w14:font="MS Gothic"/>
                  <w14:uncheckedState w14:val="2610" w14:font="MS Gothic"/>
                </w14:checkbox>
              </w:sdtPr>
              <w:sdtEndPr>
                <w:rPr>
                  <w:rFonts w:ascii="MS Gothic" w:eastAsia="MS Gothic" w:hAnsi="MS Gothic" w:hint="eastAsia"/>
                </w:rPr>
              </w:sdtEndPr>
              <w:sdtContent/>
            </w:sdt>
            <w:r w:rsidR="00351785">
              <w:rPr>
                <w:rFonts w:ascii="Arial" w:hAnsi="Arial" w:cs="Arial"/>
              </w:rPr>
              <w:t xml:space="preserve"> </w:t>
            </w:r>
            <w:sdt>
              <w:sdtPr>
                <w:rPr>
                  <w:rFonts w:ascii="Arial" w:hAnsi="Arial" w:cs="Arial"/>
                </w:rPr>
                <w:id w:val="88283766"/>
                <w14:checkbox>
                  <w14:checked w14:val="0"/>
                  <w14:checkedState w14:val="2612" w14:font="MS Gothic"/>
                  <w14:uncheckedState w14:val="2610" w14:font="MS Gothic"/>
                </w14:checkbox>
              </w:sdtPr>
              <w:sdtContent>
                <w:r w:rsidR="00351785">
                  <w:rPr>
                    <w:rFonts w:ascii="MS Gothic" w:eastAsia="MS Gothic" w:hAnsi="MS Gothic" w:cs="Arial" w:hint="eastAsia"/>
                  </w:rPr>
                  <w:t>☐</w:t>
                </w:r>
              </w:sdtContent>
            </w:sdt>
          </w:p>
        </w:tc>
        <w:tc>
          <w:tcPr>
            <w:tcW w:w="3087" w:type="dxa"/>
            <w:vAlign w:val="bottom"/>
          </w:tcPr>
          <w:p w14:paraId="26F978B3" w14:textId="2B3E90D2" w:rsidR="00351785" w:rsidRPr="00A91A22" w:rsidRDefault="00351785" w:rsidP="00351785">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Asep</w:t>
            </w:r>
            <w:r w:rsidR="005F61F6">
              <w:rPr>
                <w:rFonts w:asciiTheme="minorHAnsi" w:eastAsia="Times New Roman" w:hAnsiTheme="minorHAnsi" w:cstheme="minorHAnsi"/>
                <w:sz w:val="20"/>
                <w:szCs w:val="20"/>
              </w:rPr>
              <w:t>h, Amanda (HCS)</w:t>
            </w:r>
          </w:p>
        </w:tc>
        <w:tc>
          <w:tcPr>
            <w:tcW w:w="454" w:type="dxa"/>
          </w:tcPr>
          <w:sdt>
            <w:sdtPr>
              <w:rPr>
                <w:rFonts w:ascii="Arial" w:hAnsi="Arial" w:cs="Arial"/>
              </w:rPr>
              <w:id w:val="1971160579"/>
              <w14:checkbox>
                <w14:checked w14:val="1"/>
                <w14:checkedState w14:val="2612" w14:font="MS Gothic"/>
                <w14:uncheckedState w14:val="2610" w14:font="MS Gothic"/>
              </w14:checkbox>
            </w:sdtPr>
            <w:sdtContent>
              <w:p w14:paraId="4B982A91" w14:textId="16C8D001" w:rsidR="00351785" w:rsidRPr="00A91A22" w:rsidRDefault="006E1D4B" w:rsidP="00351785">
                <w:pPr>
                  <w:spacing w:before="20" w:after="20"/>
                  <w:jc w:val="center"/>
                  <w:rPr>
                    <w:rFonts w:asciiTheme="minorHAnsi" w:hAnsiTheme="minorHAnsi" w:cstheme="minorHAnsi"/>
                    <w:b/>
                    <w:sz w:val="20"/>
                    <w:szCs w:val="20"/>
                  </w:rPr>
                </w:pPr>
                <w:r>
                  <w:rPr>
                    <w:rFonts w:ascii="MS Gothic" w:eastAsia="MS Gothic" w:hAnsi="MS Gothic" w:cs="Arial" w:hint="eastAsia"/>
                  </w:rPr>
                  <w:t>☒</w:t>
                </w:r>
              </w:p>
            </w:sdtContent>
          </w:sdt>
        </w:tc>
        <w:tc>
          <w:tcPr>
            <w:tcW w:w="3087" w:type="dxa"/>
            <w:vAlign w:val="bottom"/>
          </w:tcPr>
          <w:p w14:paraId="27A5D7B7" w14:textId="1AAC93CB" w:rsidR="00351785" w:rsidRPr="00A91A22" w:rsidRDefault="00351785" w:rsidP="00351785">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Guy, Teresa (TIA)</w:t>
            </w:r>
          </w:p>
        </w:tc>
        <w:tc>
          <w:tcPr>
            <w:tcW w:w="544" w:type="dxa"/>
          </w:tcPr>
          <w:sdt>
            <w:sdtPr>
              <w:rPr>
                <w:rFonts w:ascii="Arial" w:hAnsi="Arial" w:cs="Arial"/>
              </w:rPr>
              <w:id w:val="-1810002640"/>
              <w14:checkbox>
                <w14:checked w14:val="0"/>
                <w14:checkedState w14:val="2612" w14:font="MS Gothic"/>
                <w14:uncheckedState w14:val="2610" w14:font="MS Gothic"/>
              </w14:checkbox>
            </w:sdtPr>
            <w:sdtContent>
              <w:p w14:paraId="2051558F" w14:textId="476CE934" w:rsidR="00351785" w:rsidRPr="00A91A22" w:rsidRDefault="00351785" w:rsidP="00351785">
                <w:pPr>
                  <w:spacing w:before="20" w:after="20"/>
                  <w:jc w:val="center"/>
                  <w:rPr>
                    <w:rFonts w:asciiTheme="minorHAnsi" w:hAnsiTheme="minorHAnsi" w:cstheme="minorHAnsi"/>
                    <w:b/>
                    <w:sz w:val="20"/>
                    <w:szCs w:val="20"/>
                  </w:rPr>
                </w:pPr>
                <w:r>
                  <w:rPr>
                    <w:rFonts w:ascii="MS Gothic" w:eastAsia="MS Gothic" w:hAnsi="MS Gothic" w:cs="Arial" w:hint="eastAsia"/>
                  </w:rPr>
                  <w:t>☐</w:t>
                </w:r>
              </w:p>
            </w:sdtContent>
          </w:sdt>
        </w:tc>
        <w:tc>
          <w:tcPr>
            <w:tcW w:w="3543" w:type="dxa"/>
            <w:vAlign w:val="bottom"/>
          </w:tcPr>
          <w:p w14:paraId="6B4C0CC3" w14:textId="4B705C1F" w:rsidR="00351785" w:rsidRPr="00A91A22" w:rsidRDefault="00351785" w:rsidP="00351785">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Sanchez, Jovi (HCS)</w:t>
            </w:r>
          </w:p>
        </w:tc>
      </w:tr>
      <w:tr w:rsidR="00351785" w:rsidRPr="000A52B5" w14:paraId="37DD2314" w14:textId="77777777" w:rsidTr="00CD0357">
        <w:trPr>
          <w:trHeight w:val="348"/>
        </w:trPr>
        <w:tc>
          <w:tcPr>
            <w:tcW w:w="544" w:type="dxa"/>
            <w:shd w:val="clear" w:color="auto" w:fill="FFFFFF" w:themeFill="background1"/>
          </w:tcPr>
          <w:sdt>
            <w:sdtPr>
              <w:rPr>
                <w:rFonts w:ascii="Arial" w:hAnsi="Arial" w:cs="Arial"/>
              </w:rPr>
              <w:id w:val="884759155"/>
              <w14:checkbox>
                <w14:checked w14:val="0"/>
                <w14:checkedState w14:val="2612" w14:font="MS Gothic"/>
                <w14:uncheckedState w14:val="2610" w14:font="MS Gothic"/>
              </w14:checkbox>
            </w:sdtPr>
            <w:sdtContent>
              <w:p w14:paraId="1495025F" w14:textId="0D5E7187" w:rsidR="00351785" w:rsidRPr="000A52B5" w:rsidRDefault="00351785" w:rsidP="00351785">
                <w:pPr>
                  <w:spacing w:before="20" w:after="20"/>
                  <w:jc w:val="center"/>
                  <w:rPr>
                    <w:rFonts w:asciiTheme="minorHAnsi" w:hAnsiTheme="minorHAnsi"/>
                    <w:sz w:val="18"/>
                    <w:szCs w:val="20"/>
                  </w:rPr>
                </w:pPr>
                <w:r>
                  <w:rPr>
                    <w:rFonts w:ascii="MS Gothic" w:eastAsia="MS Gothic" w:hAnsi="MS Gothic" w:cs="Arial" w:hint="eastAsia"/>
                  </w:rPr>
                  <w:t>☐</w:t>
                </w:r>
              </w:p>
            </w:sdtContent>
          </w:sdt>
        </w:tc>
        <w:tc>
          <w:tcPr>
            <w:tcW w:w="3087" w:type="dxa"/>
            <w:shd w:val="clear" w:color="auto" w:fill="FFFFFF" w:themeFill="background1"/>
            <w:vAlign w:val="bottom"/>
          </w:tcPr>
          <w:p w14:paraId="3388ABB6" w14:textId="3A810DE5" w:rsidR="00351785" w:rsidRPr="00A91A22" w:rsidRDefault="00351785" w:rsidP="00351785">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Buchanan, Frank (Member)</w:t>
            </w:r>
          </w:p>
        </w:tc>
        <w:tc>
          <w:tcPr>
            <w:tcW w:w="454" w:type="dxa"/>
          </w:tcPr>
          <w:sdt>
            <w:sdtPr>
              <w:rPr>
                <w:rFonts w:ascii="Arial" w:hAnsi="Arial" w:cs="Arial"/>
              </w:rPr>
              <w:id w:val="1572309828"/>
              <w14:checkbox>
                <w14:checked w14:val="1"/>
                <w14:checkedState w14:val="2612" w14:font="MS Gothic"/>
                <w14:uncheckedState w14:val="2610" w14:font="MS Gothic"/>
              </w14:checkbox>
            </w:sdtPr>
            <w:sdtContent>
              <w:p w14:paraId="1D303D9C" w14:textId="2E687656" w:rsidR="00351785" w:rsidRPr="00A91A22" w:rsidRDefault="006E1D4B" w:rsidP="00351785">
                <w:pPr>
                  <w:spacing w:before="20" w:after="20"/>
                  <w:jc w:val="center"/>
                  <w:rPr>
                    <w:rFonts w:asciiTheme="minorHAnsi" w:hAnsiTheme="minorHAnsi" w:cstheme="minorHAnsi"/>
                    <w:b/>
                    <w:sz w:val="20"/>
                    <w:szCs w:val="20"/>
                  </w:rPr>
                </w:pPr>
                <w:r>
                  <w:rPr>
                    <w:rFonts w:ascii="MS Gothic" w:eastAsia="MS Gothic" w:hAnsi="MS Gothic" w:cs="Arial" w:hint="eastAsia"/>
                  </w:rPr>
                  <w:t>☒</w:t>
                </w:r>
              </w:p>
            </w:sdtContent>
          </w:sdt>
        </w:tc>
        <w:tc>
          <w:tcPr>
            <w:tcW w:w="3087" w:type="dxa"/>
            <w:vAlign w:val="bottom"/>
          </w:tcPr>
          <w:p w14:paraId="5EB85101" w14:textId="69AEA11E" w:rsidR="00351785" w:rsidRPr="00A91A22" w:rsidRDefault="00351785" w:rsidP="00351785">
            <w:pPr>
              <w:spacing w:before="20" w:after="20"/>
              <w:rPr>
                <w:rFonts w:asciiTheme="minorHAnsi" w:eastAsia="Times New Roman" w:hAnsiTheme="minorHAnsi" w:cstheme="minorHAnsi"/>
                <w:sz w:val="20"/>
                <w:szCs w:val="20"/>
              </w:rPr>
            </w:pPr>
            <w:r>
              <w:rPr>
                <w:rFonts w:asciiTheme="minorHAnsi" w:hAnsiTheme="minorHAnsi" w:cstheme="minorHAnsi"/>
                <w:sz w:val="20"/>
                <w:szCs w:val="20"/>
              </w:rPr>
              <w:t>Hartshorn, Phillip (OIC)</w:t>
            </w:r>
          </w:p>
        </w:tc>
        <w:tc>
          <w:tcPr>
            <w:tcW w:w="544" w:type="dxa"/>
          </w:tcPr>
          <w:sdt>
            <w:sdtPr>
              <w:rPr>
                <w:rFonts w:ascii="Arial" w:hAnsi="Arial" w:cs="Arial"/>
              </w:rPr>
              <w:id w:val="62306392"/>
              <w14:checkbox>
                <w14:checked w14:val="1"/>
                <w14:checkedState w14:val="2612" w14:font="MS Gothic"/>
                <w14:uncheckedState w14:val="2610" w14:font="MS Gothic"/>
              </w14:checkbox>
            </w:sdtPr>
            <w:sdtContent>
              <w:p w14:paraId="60086A34" w14:textId="4D499A50" w:rsidR="00351785" w:rsidRPr="00A91A22" w:rsidRDefault="006E1D4B" w:rsidP="00351785">
                <w:pPr>
                  <w:spacing w:before="20" w:after="20"/>
                  <w:jc w:val="center"/>
                  <w:rPr>
                    <w:rFonts w:asciiTheme="minorHAnsi" w:hAnsiTheme="minorHAnsi" w:cstheme="minorHAnsi"/>
                    <w:b/>
                    <w:sz w:val="20"/>
                    <w:szCs w:val="20"/>
                  </w:rPr>
                </w:pPr>
                <w:r>
                  <w:rPr>
                    <w:rFonts w:ascii="MS Gothic" w:eastAsia="MS Gothic" w:hAnsi="MS Gothic" w:cs="Arial" w:hint="eastAsia"/>
                  </w:rPr>
                  <w:t>☒</w:t>
                </w:r>
              </w:p>
            </w:sdtContent>
          </w:sdt>
        </w:tc>
        <w:tc>
          <w:tcPr>
            <w:tcW w:w="3543" w:type="dxa"/>
            <w:vAlign w:val="bottom"/>
          </w:tcPr>
          <w:p w14:paraId="3DDF3ABC" w14:textId="308B01A8" w:rsidR="00351785" w:rsidRPr="00A91A22" w:rsidRDefault="00351785" w:rsidP="00351785">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Schwartz, Rebecca (HCS)</w:t>
            </w:r>
          </w:p>
        </w:tc>
      </w:tr>
      <w:tr w:rsidR="00351785" w:rsidRPr="000A52B5" w14:paraId="6367907B" w14:textId="77777777" w:rsidTr="00CD0357">
        <w:trPr>
          <w:trHeight w:val="348"/>
        </w:trPr>
        <w:tc>
          <w:tcPr>
            <w:tcW w:w="544" w:type="dxa"/>
          </w:tcPr>
          <w:sdt>
            <w:sdtPr>
              <w:rPr>
                <w:rFonts w:ascii="Arial" w:hAnsi="Arial" w:cs="Arial"/>
              </w:rPr>
              <w:id w:val="-409315205"/>
              <w14:checkbox>
                <w14:checked w14:val="0"/>
                <w14:checkedState w14:val="2612" w14:font="MS Gothic"/>
                <w14:uncheckedState w14:val="2610" w14:font="MS Gothic"/>
              </w14:checkbox>
            </w:sdtPr>
            <w:sdtContent>
              <w:p w14:paraId="39977581" w14:textId="0B207570" w:rsidR="00351785" w:rsidRPr="000A52B5" w:rsidRDefault="00351785" w:rsidP="00351785">
                <w:pPr>
                  <w:spacing w:before="20" w:after="20"/>
                  <w:jc w:val="center"/>
                  <w:rPr>
                    <w:rFonts w:asciiTheme="minorHAnsi" w:hAnsiTheme="minorHAnsi"/>
                    <w:sz w:val="18"/>
                    <w:szCs w:val="20"/>
                  </w:rPr>
                </w:pPr>
                <w:r>
                  <w:rPr>
                    <w:rFonts w:ascii="MS Gothic" w:eastAsia="MS Gothic" w:hAnsi="MS Gothic" w:cs="Arial" w:hint="eastAsia"/>
                  </w:rPr>
                  <w:t>☐</w:t>
                </w:r>
              </w:p>
            </w:sdtContent>
          </w:sdt>
        </w:tc>
        <w:tc>
          <w:tcPr>
            <w:tcW w:w="3087" w:type="dxa"/>
            <w:vAlign w:val="bottom"/>
          </w:tcPr>
          <w:p w14:paraId="0283BB65" w14:textId="03FEE8E8" w:rsidR="00351785" w:rsidRPr="00A91A22" w:rsidRDefault="00351785" w:rsidP="00351785">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Byrne, Kristin (HCS)</w:t>
            </w:r>
          </w:p>
        </w:tc>
        <w:tc>
          <w:tcPr>
            <w:tcW w:w="454" w:type="dxa"/>
          </w:tcPr>
          <w:sdt>
            <w:sdtPr>
              <w:rPr>
                <w:rFonts w:ascii="Arial" w:hAnsi="Arial" w:cs="Arial"/>
              </w:rPr>
              <w:id w:val="224347613"/>
              <w14:checkbox>
                <w14:checked w14:val="0"/>
                <w14:checkedState w14:val="2612" w14:font="MS Gothic"/>
                <w14:uncheckedState w14:val="2610" w14:font="MS Gothic"/>
              </w14:checkbox>
            </w:sdtPr>
            <w:sdtContent>
              <w:p w14:paraId="12B8C9E4" w14:textId="37E5A56B" w:rsidR="00351785" w:rsidRPr="00A91A22" w:rsidRDefault="00351785" w:rsidP="00351785">
                <w:pPr>
                  <w:spacing w:before="20" w:after="20"/>
                  <w:jc w:val="center"/>
                  <w:rPr>
                    <w:rFonts w:asciiTheme="minorHAnsi" w:hAnsiTheme="minorHAnsi" w:cstheme="minorHAnsi"/>
                    <w:sz w:val="20"/>
                    <w:szCs w:val="20"/>
                  </w:rPr>
                </w:pPr>
                <w:r>
                  <w:rPr>
                    <w:rFonts w:ascii="MS Gothic" w:eastAsia="MS Gothic" w:hAnsi="MS Gothic" w:cs="Arial" w:hint="eastAsia"/>
                  </w:rPr>
                  <w:t>☐</w:t>
                </w:r>
              </w:p>
            </w:sdtContent>
          </w:sdt>
        </w:tc>
        <w:tc>
          <w:tcPr>
            <w:tcW w:w="3087" w:type="dxa"/>
            <w:vAlign w:val="bottom"/>
          </w:tcPr>
          <w:p w14:paraId="5625EC26" w14:textId="6B67FBF3" w:rsidR="00351785" w:rsidRPr="00A91A22" w:rsidRDefault="00351785" w:rsidP="00351785">
            <w:pPr>
              <w:tabs>
                <w:tab w:val="left" w:pos="5040"/>
              </w:tabs>
              <w:rPr>
                <w:rFonts w:asciiTheme="minorHAnsi" w:eastAsia="Times New Roman" w:hAnsiTheme="minorHAnsi" w:cstheme="minorHAnsi"/>
                <w:sz w:val="20"/>
                <w:szCs w:val="20"/>
              </w:rPr>
            </w:pPr>
            <w:r>
              <w:rPr>
                <w:rFonts w:asciiTheme="minorHAnsi" w:eastAsia="Times New Roman" w:hAnsiTheme="minorHAnsi" w:cstheme="minorHAnsi"/>
                <w:sz w:val="20"/>
                <w:szCs w:val="20"/>
              </w:rPr>
              <w:t>Ikerd, Kat (HCS)</w:t>
            </w:r>
          </w:p>
        </w:tc>
        <w:tc>
          <w:tcPr>
            <w:tcW w:w="544" w:type="dxa"/>
          </w:tcPr>
          <w:sdt>
            <w:sdtPr>
              <w:rPr>
                <w:rFonts w:ascii="Arial" w:hAnsi="Arial" w:cs="Arial"/>
              </w:rPr>
              <w:id w:val="49356733"/>
              <w14:checkbox>
                <w14:checked w14:val="0"/>
                <w14:checkedState w14:val="2612" w14:font="MS Gothic"/>
                <w14:uncheckedState w14:val="2610" w14:font="MS Gothic"/>
              </w14:checkbox>
            </w:sdtPr>
            <w:sdtContent>
              <w:p w14:paraId="07E140C1" w14:textId="731A2AAA" w:rsidR="00351785" w:rsidRPr="00A91A22" w:rsidRDefault="00351785" w:rsidP="00351785">
                <w:pPr>
                  <w:spacing w:before="20" w:after="20"/>
                  <w:jc w:val="center"/>
                  <w:rPr>
                    <w:rFonts w:asciiTheme="minorHAnsi" w:hAnsiTheme="minorHAnsi" w:cstheme="minorHAnsi"/>
                    <w:b/>
                    <w:sz w:val="20"/>
                    <w:szCs w:val="20"/>
                  </w:rPr>
                </w:pPr>
                <w:r>
                  <w:rPr>
                    <w:rFonts w:ascii="MS Gothic" w:eastAsia="MS Gothic" w:hAnsi="MS Gothic" w:cs="Arial" w:hint="eastAsia"/>
                  </w:rPr>
                  <w:t>☐</w:t>
                </w:r>
              </w:p>
            </w:sdtContent>
          </w:sdt>
        </w:tc>
        <w:tc>
          <w:tcPr>
            <w:tcW w:w="3543" w:type="dxa"/>
            <w:vAlign w:val="bottom"/>
          </w:tcPr>
          <w:p w14:paraId="677DE282" w14:textId="5FCB4F30" w:rsidR="00351785" w:rsidRPr="00A91A22" w:rsidRDefault="00351785" w:rsidP="00351785">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Shipley, Cynthia (HCS)</w:t>
            </w:r>
          </w:p>
        </w:tc>
      </w:tr>
      <w:tr w:rsidR="00351785" w:rsidRPr="000A52B5" w14:paraId="7381CC80" w14:textId="77777777" w:rsidTr="00CD0357">
        <w:trPr>
          <w:trHeight w:val="358"/>
        </w:trPr>
        <w:tc>
          <w:tcPr>
            <w:tcW w:w="544" w:type="dxa"/>
          </w:tcPr>
          <w:sdt>
            <w:sdtPr>
              <w:rPr>
                <w:rFonts w:ascii="Arial" w:hAnsi="Arial" w:cs="Arial"/>
              </w:rPr>
              <w:id w:val="-177277548"/>
              <w14:checkbox>
                <w14:checked w14:val="1"/>
                <w14:checkedState w14:val="2612" w14:font="MS Gothic"/>
                <w14:uncheckedState w14:val="2610" w14:font="MS Gothic"/>
              </w14:checkbox>
            </w:sdtPr>
            <w:sdtContent>
              <w:p w14:paraId="171EB72C" w14:textId="10232248" w:rsidR="00351785" w:rsidRPr="000A52B5" w:rsidRDefault="006E1D4B" w:rsidP="00351785">
                <w:pPr>
                  <w:spacing w:before="20" w:after="20"/>
                  <w:jc w:val="center"/>
                  <w:rPr>
                    <w:rFonts w:asciiTheme="minorHAnsi" w:hAnsiTheme="minorHAnsi"/>
                    <w:sz w:val="18"/>
                    <w:szCs w:val="20"/>
                  </w:rPr>
                </w:pPr>
                <w:r>
                  <w:rPr>
                    <w:rFonts w:ascii="MS Gothic" w:eastAsia="MS Gothic" w:hAnsi="MS Gothic" w:cs="Arial" w:hint="eastAsia"/>
                  </w:rPr>
                  <w:t>☒</w:t>
                </w:r>
              </w:p>
            </w:sdtContent>
          </w:sdt>
        </w:tc>
        <w:tc>
          <w:tcPr>
            <w:tcW w:w="3087" w:type="dxa"/>
            <w:vAlign w:val="bottom"/>
          </w:tcPr>
          <w:p w14:paraId="1065C976" w14:textId="6539B02C" w:rsidR="00351785" w:rsidRPr="00A91A22" w:rsidRDefault="00351785" w:rsidP="00351785">
            <w:pPr>
              <w:spacing w:before="20" w:after="20"/>
              <w:rPr>
                <w:rFonts w:asciiTheme="minorHAnsi" w:hAnsiTheme="minorHAnsi" w:cstheme="minorHAnsi"/>
                <w:sz w:val="20"/>
                <w:szCs w:val="20"/>
              </w:rPr>
            </w:pPr>
            <w:r w:rsidRPr="00A91A22">
              <w:rPr>
                <w:rFonts w:asciiTheme="minorHAnsi" w:hAnsiTheme="minorHAnsi" w:cstheme="minorHAnsi"/>
                <w:sz w:val="20"/>
                <w:szCs w:val="20"/>
              </w:rPr>
              <w:t>Carlstrom, Brenda (Member)</w:t>
            </w:r>
          </w:p>
        </w:tc>
        <w:tc>
          <w:tcPr>
            <w:tcW w:w="454" w:type="dxa"/>
          </w:tcPr>
          <w:sdt>
            <w:sdtPr>
              <w:rPr>
                <w:rFonts w:ascii="Arial" w:hAnsi="Arial" w:cs="Arial"/>
              </w:rPr>
              <w:id w:val="-1735613856"/>
              <w14:checkbox>
                <w14:checked w14:val="1"/>
                <w14:checkedState w14:val="2612" w14:font="MS Gothic"/>
                <w14:uncheckedState w14:val="2610" w14:font="MS Gothic"/>
              </w14:checkbox>
            </w:sdtPr>
            <w:sdtContent>
              <w:p w14:paraId="2BEE695E" w14:textId="5CCB7B1F" w:rsidR="00351785" w:rsidRPr="00A91A22" w:rsidRDefault="006E1D4B" w:rsidP="00351785">
                <w:pPr>
                  <w:spacing w:before="20" w:after="20"/>
                  <w:jc w:val="center"/>
                  <w:rPr>
                    <w:rFonts w:asciiTheme="minorHAnsi" w:hAnsiTheme="minorHAnsi" w:cstheme="minorHAnsi"/>
                    <w:sz w:val="20"/>
                    <w:szCs w:val="20"/>
                  </w:rPr>
                </w:pPr>
                <w:r>
                  <w:rPr>
                    <w:rFonts w:ascii="MS Gothic" w:eastAsia="MS Gothic" w:hAnsi="MS Gothic" w:cs="Arial" w:hint="eastAsia"/>
                  </w:rPr>
                  <w:t>☒</w:t>
                </w:r>
              </w:p>
            </w:sdtContent>
          </w:sdt>
        </w:tc>
        <w:tc>
          <w:tcPr>
            <w:tcW w:w="3087" w:type="dxa"/>
            <w:vAlign w:val="bottom"/>
          </w:tcPr>
          <w:p w14:paraId="744D0925" w14:textId="0F398361" w:rsidR="00351785" w:rsidRPr="00A91A22" w:rsidRDefault="00351785" w:rsidP="00351785">
            <w:pPr>
              <w:rPr>
                <w:rFonts w:asciiTheme="minorHAnsi" w:hAnsiTheme="minorHAnsi" w:cstheme="minorHAnsi"/>
                <w:sz w:val="20"/>
                <w:szCs w:val="20"/>
              </w:rPr>
            </w:pPr>
            <w:r w:rsidRPr="00A91A22">
              <w:rPr>
                <w:rFonts w:asciiTheme="minorHAnsi" w:eastAsia="Times New Roman" w:hAnsiTheme="minorHAnsi" w:cstheme="minorHAnsi"/>
                <w:sz w:val="20"/>
                <w:szCs w:val="20"/>
              </w:rPr>
              <w:t>Kennedy, Kris (Member</w:t>
            </w:r>
            <w:r>
              <w:rPr>
                <w:rFonts w:asciiTheme="minorHAnsi" w:eastAsia="Times New Roman" w:hAnsiTheme="minorHAnsi" w:cstheme="minorHAnsi"/>
                <w:sz w:val="20"/>
                <w:szCs w:val="20"/>
              </w:rPr>
              <w:t xml:space="preserve"> rep</w:t>
            </w:r>
            <w:r w:rsidRPr="00A91A22">
              <w:rPr>
                <w:rFonts w:asciiTheme="minorHAnsi" w:eastAsia="Times New Roman" w:hAnsiTheme="minorHAnsi" w:cstheme="minorHAnsi"/>
                <w:sz w:val="20"/>
                <w:szCs w:val="20"/>
              </w:rPr>
              <w:t>)</w:t>
            </w:r>
          </w:p>
        </w:tc>
        <w:tc>
          <w:tcPr>
            <w:tcW w:w="544" w:type="dxa"/>
          </w:tcPr>
          <w:sdt>
            <w:sdtPr>
              <w:rPr>
                <w:rFonts w:ascii="Arial" w:hAnsi="Arial" w:cs="Arial"/>
              </w:rPr>
              <w:id w:val="1102000660"/>
              <w14:checkbox>
                <w14:checked w14:val="1"/>
                <w14:checkedState w14:val="2612" w14:font="MS Gothic"/>
                <w14:uncheckedState w14:val="2610" w14:font="MS Gothic"/>
              </w14:checkbox>
            </w:sdtPr>
            <w:sdtContent>
              <w:p w14:paraId="4A64D404" w14:textId="0D4FE4C9" w:rsidR="00351785" w:rsidRPr="00A91A22" w:rsidRDefault="006E1D4B" w:rsidP="00351785">
                <w:pPr>
                  <w:spacing w:before="20" w:after="20"/>
                  <w:jc w:val="center"/>
                  <w:rPr>
                    <w:rFonts w:asciiTheme="minorHAnsi" w:hAnsiTheme="minorHAnsi" w:cstheme="minorHAnsi"/>
                    <w:b/>
                    <w:sz w:val="20"/>
                    <w:szCs w:val="20"/>
                  </w:rPr>
                </w:pPr>
                <w:r>
                  <w:rPr>
                    <w:rFonts w:ascii="MS Gothic" w:eastAsia="MS Gothic" w:hAnsi="MS Gothic" w:cs="Arial" w:hint="eastAsia"/>
                  </w:rPr>
                  <w:t>☒</w:t>
                </w:r>
              </w:p>
            </w:sdtContent>
          </w:sdt>
        </w:tc>
        <w:tc>
          <w:tcPr>
            <w:tcW w:w="3543" w:type="dxa"/>
            <w:vAlign w:val="bottom"/>
          </w:tcPr>
          <w:p w14:paraId="192675CC" w14:textId="15A9D761" w:rsidR="00351785" w:rsidRPr="00A91A22" w:rsidRDefault="00351785" w:rsidP="00351785">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Shuford-Pavlich, Dawn (HCS)</w:t>
            </w:r>
          </w:p>
        </w:tc>
      </w:tr>
      <w:tr w:rsidR="00351785" w:rsidRPr="000A52B5" w14:paraId="231A618B" w14:textId="77777777" w:rsidTr="00CD0357">
        <w:trPr>
          <w:trHeight w:val="348"/>
        </w:trPr>
        <w:tc>
          <w:tcPr>
            <w:tcW w:w="544" w:type="dxa"/>
          </w:tcPr>
          <w:sdt>
            <w:sdtPr>
              <w:rPr>
                <w:rFonts w:ascii="Arial" w:hAnsi="Arial" w:cs="Arial"/>
              </w:rPr>
              <w:id w:val="2139677899"/>
              <w14:checkbox>
                <w14:checked w14:val="1"/>
                <w14:checkedState w14:val="2612" w14:font="MS Gothic"/>
                <w14:uncheckedState w14:val="2610" w14:font="MS Gothic"/>
              </w14:checkbox>
            </w:sdtPr>
            <w:sdtContent>
              <w:p w14:paraId="558F4FF2" w14:textId="686F9915" w:rsidR="00351785" w:rsidRPr="000A52B5" w:rsidRDefault="006E1D4B" w:rsidP="00351785">
                <w:pPr>
                  <w:spacing w:before="20" w:after="20"/>
                  <w:jc w:val="center"/>
                  <w:rPr>
                    <w:rFonts w:asciiTheme="minorHAnsi" w:hAnsiTheme="minorHAnsi"/>
                    <w:sz w:val="18"/>
                    <w:szCs w:val="20"/>
                  </w:rPr>
                </w:pPr>
                <w:r>
                  <w:rPr>
                    <w:rFonts w:ascii="MS Gothic" w:eastAsia="MS Gothic" w:hAnsi="MS Gothic" w:cs="Arial" w:hint="eastAsia"/>
                  </w:rPr>
                  <w:t>☒</w:t>
                </w:r>
              </w:p>
            </w:sdtContent>
          </w:sdt>
        </w:tc>
        <w:tc>
          <w:tcPr>
            <w:tcW w:w="3087" w:type="dxa"/>
            <w:vAlign w:val="bottom"/>
          </w:tcPr>
          <w:p w14:paraId="75FAE415" w14:textId="7128620C" w:rsidR="00351785" w:rsidRPr="00A91A22" w:rsidRDefault="00351785" w:rsidP="00351785">
            <w:pPr>
              <w:spacing w:before="20" w:after="20"/>
              <w:rPr>
                <w:rFonts w:asciiTheme="minorHAnsi" w:hAnsiTheme="minorHAnsi" w:cstheme="minorHAnsi"/>
                <w:sz w:val="20"/>
                <w:szCs w:val="20"/>
              </w:rPr>
            </w:pPr>
            <w:r>
              <w:rPr>
                <w:rFonts w:asciiTheme="minorHAnsi" w:hAnsiTheme="minorHAnsi" w:cstheme="minorHAnsi"/>
                <w:sz w:val="20"/>
                <w:szCs w:val="20"/>
              </w:rPr>
              <w:t>Cobbs, Jacqueine (HCS)</w:t>
            </w:r>
          </w:p>
        </w:tc>
        <w:tc>
          <w:tcPr>
            <w:tcW w:w="454" w:type="dxa"/>
          </w:tcPr>
          <w:sdt>
            <w:sdtPr>
              <w:rPr>
                <w:rFonts w:ascii="Arial" w:hAnsi="Arial" w:cs="Arial"/>
              </w:rPr>
              <w:id w:val="440261470"/>
              <w14:checkbox>
                <w14:checked w14:val="0"/>
                <w14:checkedState w14:val="2612" w14:font="MS Gothic"/>
                <w14:uncheckedState w14:val="2610" w14:font="MS Gothic"/>
              </w14:checkbox>
            </w:sdtPr>
            <w:sdtContent>
              <w:p w14:paraId="350CEC6C" w14:textId="7A1C63E1" w:rsidR="00351785" w:rsidRPr="00A91A22" w:rsidRDefault="00351785" w:rsidP="00351785">
                <w:pPr>
                  <w:spacing w:before="20" w:after="20"/>
                  <w:jc w:val="center"/>
                  <w:rPr>
                    <w:rFonts w:asciiTheme="minorHAnsi" w:hAnsiTheme="minorHAnsi" w:cstheme="minorHAnsi"/>
                    <w:sz w:val="20"/>
                    <w:szCs w:val="20"/>
                  </w:rPr>
                </w:pPr>
                <w:r>
                  <w:rPr>
                    <w:rFonts w:ascii="MS Gothic" w:eastAsia="MS Gothic" w:hAnsi="MS Gothic" w:cs="Arial" w:hint="eastAsia"/>
                  </w:rPr>
                  <w:t>☐</w:t>
                </w:r>
              </w:p>
            </w:sdtContent>
          </w:sdt>
        </w:tc>
        <w:tc>
          <w:tcPr>
            <w:tcW w:w="3087" w:type="dxa"/>
            <w:vAlign w:val="bottom"/>
          </w:tcPr>
          <w:p w14:paraId="4BD6A933" w14:textId="2C71DB82" w:rsidR="00351785" w:rsidRPr="00A91A22" w:rsidRDefault="00351785" w:rsidP="00351785">
            <w:pPr>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Kinnaman, Cathy (HCS) </w:t>
            </w:r>
          </w:p>
        </w:tc>
        <w:tc>
          <w:tcPr>
            <w:tcW w:w="544" w:type="dxa"/>
          </w:tcPr>
          <w:sdt>
            <w:sdtPr>
              <w:rPr>
                <w:rFonts w:ascii="Arial" w:hAnsi="Arial" w:cs="Arial"/>
              </w:rPr>
              <w:id w:val="780079960"/>
              <w14:checkbox>
                <w14:checked w14:val="1"/>
                <w14:checkedState w14:val="2612" w14:font="MS Gothic"/>
                <w14:uncheckedState w14:val="2610" w14:font="MS Gothic"/>
              </w14:checkbox>
            </w:sdtPr>
            <w:sdtContent>
              <w:p w14:paraId="0525EBB0" w14:textId="5F97AB6E" w:rsidR="00351785" w:rsidRPr="00A91A22" w:rsidRDefault="006E1D4B" w:rsidP="00351785">
                <w:pPr>
                  <w:spacing w:before="20" w:after="20"/>
                  <w:jc w:val="center"/>
                  <w:rPr>
                    <w:rFonts w:asciiTheme="minorHAnsi" w:hAnsiTheme="minorHAnsi" w:cstheme="minorHAnsi"/>
                    <w:b/>
                    <w:sz w:val="20"/>
                    <w:szCs w:val="20"/>
                  </w:rPr>
                </w:pPr>
                <w:r>
                  <w:rPr>
                    <w:rFonts w:ascii="MS Gothic" w:eastAsia="MS Gothic" w:hAnsi="MS Gothic" w:cs="Arial" w:hint="eastAsia"/>
                  </w:rPr>
                  <w:t>☒</w:t>
                </w:r>
              </w:p>
            </w:sdtContent>
          </w:sdt>
        </w:tc>
        <w:tc>
          <w:tcPr>
            <w:tcW w:w="3543" w:type="dxa"/>
            <w:vAlign w:val="bottom"/>
          </w:tcPr>
          <w:p w14:paraId="1ACF7078" w14:textId="2FB87024" w:rsidR="00351785" w:rsidRPr="00A91A22" w:rsidRDefault="00351785" w:rsidP="00351785">
            <w:pPr>
              <w:spacing w:before="20" w:after="20"/>
              <w:rPr>
                <w:rFonts w:asciiTheme="minorHAnsi" w:hAnsiTheme="minorHAnsi" w:cstheme="minorHAnsi"/>
                <w:sz w:val="20"/>
                <w:szCs w:val="20"/>
              </w:rPr>
            </w:pPr>
            <w:r>
              <w:rPr>
                <w:rFonts w:asciiTheme="minorHAnsi" w:eastAsia="Times New Roman" w:hAnsiTheme="minorHAnsi" w:cstheme="minorHAnsi"/>
                <w:sz w:val="20"/>
                <w:szCs w:val="20"/>
              </w:rPr>
              <w:t>Smolen, Tim (OIC)</w:t>
            </w:r>
          </w:p>
        </w:tc>
      </w:tr>
      <w:tr w:rsidR="00351785" w:rsidRPr="000A52B5" w14:paraId="7675D258" w14:textId="77777777" w:rsidTr="00CD0357">
        <w:trPr>
          <w:trHeight w:val="348"/>
        </w:trPr>
        <w:tc>
          <w:tcPr>
            <w:tcW w:w="544" w:type="dxa"/>
            <w:shd w:val="clear" w:color="auto" w:fill="FFFFFF" w:themeFill="background1"/>
          </w:tcPr>
          <w:sdt>
            <w:sdtPr>
              <w:rPr>
                <w:rFonts w:ascii="Arial" w:hAnsi="Arial" w:cs="Arial"/>
              </w:rPr>
              <w:id w:val="570855940"/>
              <w14:checkbox>
                <w14:checked w14:val="0"/>
                <w14:checkedState w14:val="2612" w14:font="MS Gothic"/>
                <w14:uncheckedState w14:val="2610" w14:font="MS Gothic"/>
              </w14:checkbox>
            </w:sdtPr>
            <w:sdtContent>
              <w:p w14:paraId="461CE2F1" w14:textId="39A39335" w:rsidR="00351785" w:rsidRPr="004D4CF3" w:rsidRDefault="00351785" w:rsidP="00351785">
                <w:pPr>
                  <w:spacing w:before="20" w:after="20"/>
                  <w:jc w:val="center"/>
                  <w:rPr>
                    <w:rFonts w:asciiTheme="minorHAnsi" w:hAnsiTheme="minorHAnsi"/>
                    <w:b/>
                    <w:color w:val="BFBFBF" w:themeColor="background1" w:themeShade="BF"/>
                    <w:sz w:val="24"/>
                    <w:szCs w:val="24"/>
                  </w:rPr>
                </w:pPr>
                <w:r>
                  <w:rPr>
                    <w:rFonts w:ascii="MS Gothic" w:eastAsia="MS Gothic" w:hAnsi="MS Gothic" w:cs="Arial" w:hint="eastAsia"/>
                  </w:rPr>
                  <w:t>☐</w:t>
                </w:r>
              </w:p>
            </w:sdtContent>
          </w:sdt>
        </w:tc>
        <w:tc>
          <w:tcPr>
            <w:tcW w:w="3087" w:type="dxa"/>
            <w:vAlign w:val="bottom"/>
          </w:tcPr>
          <w:p w14:paraId="5D3B2266" w14:textId="35464CF0" w:rsidR="00351785" w:rsidRPr="00A91A22" w:rsidRDefault="00351785" w:rsidP="00351785">
            <w:pPr>
              <w:spacing w:before="20" w:after="20"/>
              <w:rPr>
                <w:rFonts w:asciiTheme="minorHAnsi" w:hAnsiTheme="minorHAnsi" w:cstheme="minorHAnsi"/>
                <w:sz w:val="20"/>
                <w:szCs w:val="20"/>
              </w:rPr>
            </w:pPr>
            <w:r>
              <w:rPr>
                <w:rFonts w:asciiTheme="minorHAnsi" w:eastAsia="Times New Roman" w:hAnsiTheme="minorHAnsi" w:cstheme="minorHAnsi"/>
                <w:sz w:val="20"/>
                <w:szCs w:val="20"/>
              </w:rPr>
              <w:t>Dickens, Roland (Member)</w:t>
            </w:r>
          </w:p>
        </w:tc>
        <w:tc>
          <w:tcPr>
            <w:tcW w:w="454" w:type="dxa"/>
          </w:tcPr>
          <w:sdt>
            <w:sdtPr>
              <w:rPr>
                <w:rFonts w:ascii="Arial" w:hAnsi="Arial" w:cs="Arial"/>
              </w:rPr>
              <w:id w:val="1233744912"/>
              <w14:checkbox>
                <w14:checked w14:val="1"/>
                <w14:checkedState w14:val="2612" w14:font="MS Gothic"/>
                <w14:uncheckedState w14:val="2610" w14:font="MS Gothic"/>
              </w14:checkbox>
            </w:sdtPr>
            <w:sdtContent>
              <w:p w14:paraId="40A37DA5" w14:textId="657C1A3C" w:rsidR="00351785" w:rsidRPr="00A91A22" w:rsidRDefault="006E1D4B" w:rsidP="00351785">
                <w:pPr>
                  <w:spacing w:before="20" w:after="20"/>
                  <w:jc w:val="center"/>
                  <w:rPr>
                    <w:rFonts w:asciiTheme="minorHAnsi" w:hAnsiTheme="minorHAnsi" w:cstheme="minorHAnsi"/>
                    <w:sz w:val="20"/>
                    <w:szCs w:val="20"/>
                  </w:rPr>
                </w:pPr>
                <w:r>
                  <w:rPr>
                    <w:rFonts w:ascii="MS Gothic" w:eastAsia="MS Gothic" w:hAnsi="MS Gothic" w:cs="Arial" w:hint="eastAsia"/>
                  </w:rPr>
                  <w:t>☒</w:t>
                </w:r>
              </w:p>
            </w:sdtContent>
          </w:sdt>
        </w:tc>
        <w:tc>
          <w:tcPr>
            <w:tcW w:w="3087" w:type="dxa"/>
            <w:vAlign w:val="bottom"/>
          </w:tcPr>
          <w:p w14:paraId="5B17ED92" w14:textId="26FED7B4" w:rsidR="00351785" w:rsidRPr="00A91A22" w:rsidRDefault="00351785" w:rsidP="00351785">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Otten, Heather (HCS)</w:t>
            </w:r>
          </w:p>
        </w:tc>
        <w:tc>
          <w:tcPr>
            <w:tcW w:w="544" w:type="dxa"/>
          </w:tcPr>
          <w:sdt>
            <w:sdtPr>
              <w:rPr>
                <w:rFonts w:ascii="Arial" w:hAnsi="Arial" w:cs="Arial"/>
              </w:rPr>
              <w:id w:val="-665937016"/>
              <w14:checkbox>
                <w14:checked w14:val="1"/>
                <w14:checkedState w14:val="2612" w14:font="MS Gothic"/>
                <w14:uncheckedState w14:val="2610" w14:font="MS Gothic"/>
              </w14:checkbox>
            </w:sdtPr>
            <w:sdtContent>
              <w:p w14:paraId="4001D095" w14:textId="6BBFEE67" w:rsidR="00351785" w:rsidRPr="00A91A22" w:rsidRDefault="006E1D4B" w:rsidP="00351785">
                <w:pPr>
                  <w:spacing w:before="20" w:after="20"/>
                  <w:jc w:val="center"/>
                  <w:rPr>
                    <w:rFonts w:asciiTheme="minorHAnsi" w:hAnsiTheme="minorHAnsi" w:cstheme="minorHAnsi"/>
                    <w:b/>
                    <w:sz w:val="20"/>
                    <w:szCs w:val="20"/>
                  </w:rPr>
                </w:pPr>
                <w:r>
                  <w:rPr>
                    <w:rFonts w:ascii="MS Gothic" w:eastAsia="MS Gothic" w:hAnsi="MS Gothic" w:cs="Arial" w:hint="eastAsia"/>
                  </w:rPr>
                  <w:t>☒</w:t>
                </w:r>
              </w:p>
            </w:sdtContent>
          </w:sdt>
        </w:tc>
        <w:tc>
          <w:tcPr>
            <w:tcW w:w="3543" w:type="dxa"/>
            <w:vAlign w:val="bottom"/>
          </w:tcPr>
          <w:p w14:paraId="20ABB61A" w14:textId="51B2EEFE" w:rsidR="00351785" w:rsidRPr="00A91A22" w:rsidRDefault="00351785" w:rsidP="00351785">
            <w:pPr>
              <w:spacing w:before="20" w:after="20"/>
              <w:rPr>
                <w:rFonts w:asciiTheme="minorHAnsi" w:hAnsiTheme="minorHAnsi" w:cstheme="minorHAnsi"/>
                <w:sz w:val="20"/>
                <w:szCs w:val="20"/>
              </w:rPr>
            </w:pPr>
            <w:r>
              <w:rPr>
                <w:rFonts w:asciiTheme="minorHAnsi" w:eastAsia="Times New Roman" w:hAnsiTheme="minorHAnsi" w:cstheme="minorHAnsi"/>
                <w:sz w:val="20"/>
                <w:szCs w:val="20"/>
              </w:rPr>
              <w:t>Thompson, Cora (Member)</w:t>
            </w:r>
          </w:p>
        </w:tc>
      </w:tr>
      <w:tr w:rsidR="00351785" w:rsidRPr="000A52B5" w14:paraId="7E0CDD06" w14:textId="77777777" w:rsidTr="00CD0357">
        <w:trPr>
          <w:trHeight w:val="348"/>
        </w:trPr>
        <w:tc>
          <w:tcPr>
            <w:tcW w:w="544" w:type="dxa"/>
            <w:shd w:val="clear" w:color="auto" w:fill="FFFFFF" w:themeFill="background1"/>
          </w:tcPr>
          <w:sdt>
            <w:sdtPr>
              <w:rPr>
                <w:rFonts w:ascii="Arial" w:hAnsi="Arial" w:cs="Arial"/>
              </w:rPr>
              <w:id w:val="-1448074305"/>
              <w14:checkbox>
                <w14:checked w14:val="1"/>
                <w14:checkedState w14:val="2612" w14:font="MS Gothic"/>
                <w14:uncheckedState w14:val="2610" w14:font="MS Gothic"/>
              </w14:checkbox>
            </w:sdtPr>
            <w:sdtContent>
              <w:p w14:paraId="21135E13" w14:textId="5DDA890B" w:rsidR="00351785" w:rsidRDefault="006E1D4B" w:rsidP="00351785">
                <w:pPr>
                  <w:spacing w:before="20" w:after="20"/>
                  <w:jc w:val="center"/>
                  <w:rPr>
                    <w:rFonts w:asciiTheme="minorHAnsi" w:hAnsiTheme="minorHAnsi"/>
                    <w:b/>
                    <w:sz w:val="24"/>
                    <w:szCs w:val="24"/>
                  </w:rPr>
                </w:pPr>
                <w:r>
                  <w:rPr>
                    <w:rFonts w:ascii="MS Gothic" w:eastAsia="MS Gothic" w:hAnsi="MS Gothic" w:cs="Arial" w:hint="eastAsia"/>
                  </w:rPr>
                  <w:t>☒</w:t>
                </w:r>
              </w:p>
            </w:sdtContent>
          </w:sdt>
        </w:tc>
        <w:tc>
          <w:tcPr>
            <w:tcW w:w="3087" w:type="dxa"/>
            <w:vAlign w:val="bottom"/>
          </w:tcPr>
          <w:p w14:paraId="7F0CCC26" w14:textId="65026049" w:rsidR="00351785" w:rsidRPr="00A91A22" w:rsidRDefault="00351785" w:rsidP="00351785">
            <w:pPr>
              <w:spacing w:before="20" w:after="20"/>
              <w:rPr>
                <w:rFonts w:asciiTheme="minorHAnsi" w:hAnsiTheme="minorHAnsi" w:cstheme="minorHAnsi"/>
                <w:sz w:val="20"/>
                <w:szCs w:val="20"/>
              </w:rPr>
            </w:pPr>
            <w:r w:rsidRPr="00A91A22">
              <w:rPr>
                <w:rFonts w:asciiTheme="minorHAnsi" w:eastAsia="Times New Roman" w:hAnsiTheme="minorHAnsi" w:cstheme="minorHAnsi"/>
                <w:sz w:val="20"/>
                <w:szCs w:val="20"/>
              </w:rPr>
              <w:t>Dronen, Nicole (HCS)</w:t>
            </w:r>
          </w:p>
        </w:tc>
        <w:tc>
          <w:tcPr>
            <w:tcW w:w="454" w:type="dxa"/>
          </w:tcPr>
          <w:sdt>
            <w:sdtPr>
              <w:rPr>
                <w:rFonts w:ascii="Arial" w:hAnsi="Arial" w:cs="Arial"/>
              </w:rPr>
              <w:id w:val="-1067193046"/>
              <w14:checkbox>
                <w14:checked w14:val="1"/>
                <w14:checkedState w14:val="2612" w14:font="MS Gothic"/>
                <w14:uncheckedState w14:val="2610" w14:font="MS Gothic"/>
              </w14:checkbox>
            </w:sdtPr>
            <w:sdtContent>
              <w:p w14:paraId="2900D86C" w14:textId="65612FB6" w:rsidR="00351785" w:rsidRPr="00A91A22" w:rsidRDefault="006E1D4B" w:rsidP="00351785">
                <w:pPr>
                  <w:spacing w:before="20" w:after="20"/>
                  <w:jc w:val="center"/>
                  <w:rPr>
                    <w:rFonts w:asciiTheme="minorHAnsi" w:hAnsiTheme="minorHAnsi" w:cstheme="minorHAnsi"/>
                    <w:b/>
                    <w:sz w:val="20"/>
                    <w:szCs w:val="20"/>
                  </w:rPr>
                </w:pPr>
                <w:r>
                  <w:rPr>
                    <w:rFonts w:ascii="MS Gothic" w:eastAsia="MS Gothic" w:hAnsi="MS Gothic" w:cs="Arial" w:hint="eastAsia"/>
                  </w:rPr>
                  <w:t>☒</w:t>
                </w:r>
              </w:p>
            </w:sdtContent>
          </w:sdt>
        </w:tc>
        <w:tc>
          <w:tcPr>
            <w:tcW w:w="3087" w:type="dxa"/>
            <w:vAlign w:val="bottom"/>
          </w:tcPr>
          <w:p w14:paraId="207B8293" w14:textId="19A5E730" w:rsidR="00351785" w:rsidRPr="00A91A22" w:rsidRDefault="00351785" w:rsidP="00351785">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Perez, Cres (TIA)</w:t>
            </w:r>
          </w:p>
        </w:tc>
        <w:tc>
          <w:tcPr>
            <w:tcW w:w="544" w:type="dxa"/>
          </w:tcPr>
          <w:sdt>
            <w:sdtPr>
              <w:rPr>
                <w:rFonts w:ascii="Arial" w:hAnsi="Arial" w:cs="Arial"/>
              </w:rPr>
              <w:id w:val="-349558568"/>
              <w14:checkbox>
                <w14:checked w14:val="0"/>
                <w14:checkedState w14:val="2612" w14:font="MS Gothic"/>
                <w14:uncheckedState w14:val="2610" w14:font="MS Gothic"/>
              </w14:checkbox>
            </w:sdtPr>
            <w:sdtContent>
              <w:p w14:paraId="3D4D04FD" w14:textId="755B0180" w:rsidR="00351785" w:rsidRPr="00A91A22" w:rsidRDefault="00351785" w:rsidP="00351785">
                <w:pPr>
                  <w:spacing w:before="20" w:after="20"/>
                  <w:jc w:val="center"/>
                  <w:rPr>
                    <w:rFonts w:asciiTheme="minorHAnsi" w:hAnsiTheme="minorHAnsi" w:cstheme="minorHAnsi"/>
                    <w:b/>
                    <w:sz w:val="20"/>
                    <w:szCs w:val="20"/>
                  </w:rPr>
                </w:pPr>
                <w:r>
                  <w:rPr>
                    <w:rFonts w:ascii="MS Gothic" w:eastAsia="MS Gothic" w:hAnsi="MS Gothic" w:cs="Arial" w:hint="eastAsia"/>
                  </w:rPr>
                  <w:t>☐</w:t>
                </w:r>
              </w:p>
            </w:sdtContent>
          </w:sdt>
        </w:tc>
        <w:tc>
          <w:tcPr>
            <w:tcW w:w="3543" w:type="dxa"/>
            <w:vAlign w:val="bottom"/>
          </w:tcPr>
          <w:p w14:paraId="4EC5319B" w14:textId="58875EEA" w:rsidR="00351785" w:rsidRPr="00A91A22" w:rsidRDefault="00351785" w:rsidP="00351785">
            <w:pPr>
              <w:spacing w:before="20" w:after="20"/>
              <w:rPr>
                <w:rFonts w:asciiTheme="minorHAnsi" w:eastAsia="Times New Roman" w:hAnsiTheme="minorHAnsi" w:cstheme="minorHAnsi"/>
                <w:sz w:val="20"/>
                <w:szCs w:val="20"/>
              </w:rPr>
            </w:pPr>
            <w:r>
              <w:rPr>
                <w:rFonts w:asciiTheme="minorHAnsi" w:hAnsiTheme="minorHAnsi" w:cstheme="minorHAnsi"/>
                <w:sz w:val="20"/>
                <w:szCs w:val="20"/>
              </w:rPr>
              <w:t>Ward, Jasmine (OIC)</w:t>
            </w:r>
          </w:p>
        </w:tc>
      </w:tr>
      <w:tr w:rsidR="00351785" w:rsidRPr="000A52B5" w14:paraId="0142F611" w14:textId="77777777" w:rsidTr="00A91A22">
        <w:trPr>
          <w:trHeight w:val="319"/>
        </w:trPr>
        <w:tc>
          <w:tcPr>
            <w:tcW w:w="11259" w:type="dxa"/>
            <w:gridSpan w:val="6"/>
          </w:tcPr>
          <w:p w14:paraId="4E882797" w14:textId="77777777" w:rsidR="00351785" w:rsidRDefault="00351785" w:rsidP="00351785">
            <w:pPr>
              <w:spacing w:after="120"/>
              <w:rPr>
                <w:rFonts w:asciiTheme="minorHAnsi" w:hAnsiTheme="minorHAnsi"/>
                <w:b/>
                <w:sz w:val="18"/>
                <w:szCs w:val="20"/>
              </w:rPr>
            </w:pPr>
            <w:r w:rsidRPr="000A52B5">
              <w:rPr>
                <w:rFonts w:asciiTheme="minorHAnsi" w:hAnsiTheme="minorHAnsi"/>
                <w:b/>
                <w:sz w:val="18"/>
                <w:szCs w:val="20"/>
              </w:rPr>
              <w:t>Main Outcome:</w:t>
            </w:r>
          </w:p>
          <w:p w14:paraId="5863A1CC" w14:textId="3E44C766" w:rsidR="00351785" w:rsidRPr="000A52B5" w:rsidRDefault="00351785" w:rsidP="00351785">
            <w:pPr>
              <w:spacing w:after="120"/>
              <w:rPr>
                <w:rFonts w:asciiTheme="minorHAnsi" w:hAnsiTheme="minorHAnsi"/>
                <w:sz w:val="18"/>
                <w:szCs w:val="20"/>
              </w:rPr>
            </w:pPr>
          </w:p>
        </w:tc>
      </w:tr>
    </w:tbl>
    <w:p w14:paraId="00E68D52" w14:textId="77777777" w:rsidR="00721C5A" w:rsidRPr="00CD457E" w:rsidRDefault="00B82AF7" w:rsidP="000A52B5">
      <w:pPr>
        <w:rPr>
          <w:sz w:val="20"/>
          <w:szCs w:val="20"/>
        </w:rPr>
      </w:pPr>
      <w:r>
        <w:rPr>
          <w:sz w:val="20"/>
          <w:szCs w:val="20"/>
        </w:rPr>
        <w:tab/>
      </w:r>
      <w:r w:rsidR="004F0B01" w:rsidRPr="000A52B5">
        <w:rPr>
          <w:sz w:val="2"/>
          <w:szCs w:val="20"/>
        </w:rPr>
        <w:t xml:space="preserve"> </w:t>
      </w:r>
      <w:r w:rsidR="005A075B" w:rsidRPr="000A52B5">
        <w:rPr>
          <w:sz w:val="2"/>
          <w:szCs w:val="20"/>
        </w:rPr>
        <w:t xml:space="preserve"> </w:t>
      </w:r>
    </w:p>
    <w:tbl>
      <w:tblPr>
        <w:tblStyle w:val="TableGrid"/>
        <w:tblpPr w:leftFromText="180" w:rightFromText="180" w:vertAnchor="text" w:horzAnchor="margin" w:tblpX="-185" w:tblpY="112"/>
        <w:tblW w:w="11160" w:type="dxa"/>
        <w:tblLayout w:type="fixed"/>
        <w:tblLook w:val="04A0" w:firstRow="1" w:lastRow="0" w:firstColumn="1" w:lastColumn="0" w:noHBand="0" w:noVBand="1"/>
      </w:tblPr>
      <w:tblGrid>
        <w:gridCol w:w="625"/>
        <w:gridCol w:w="2610"/>
        <w:gridCol w:w="720"/>
        <w:gridCol w:w="1350"/>
        <w:gridCol w:w="5855"/>
      </w:tblGrid>
      <w:tr w:rsidR="001221D2" w:rsidRPr="003B3604" w14:paraId="0A97A5B9" w14:textId="77777777" w:rsidTr="00924D32">
        <w:trPr>
          <w:trHeight w:val="478"/>
        </w:trPr>
        <w:tc>
          <w:tcPr>
            <w:tcW w:w="625" w:type="dxa"/>
            <w:shd w:val="clear" w:color="auto" w:fill="ADD664"/>
          </w:tcPr>
          <w:p w14:paraId="27C83D89" w14:textId="77777777" w:rsidR="001221D2" w:rsidRPr="002E7AF7" w:rsidRDefault="001221D2" w:rsidP="001221D2">
            <w:pPr>
              <w:spacing w:before="120" w:after="120"/>
              <w:jc w:val="center"/>
              <w:rPr>
                <w:rFonts w:asciiTheme="minorHAnsi" w:hAnsiTheme="minorHAnsi"/>
                <w:b/>
                <w:sz w:val="18"/>
                <w:szCs w:val="18"/>
              </w:rPr>
            </w:pPr>
            <w:r>
              <w:rPr>
                <w:rFonts w:asciiTheme="minorHAnsi" w:hAnsiTheme="minorHAnsi"/>
                <w:b/>
                <w:sz w:val="20"/>
                <w:szCs w:val="18"/>
              </w:rPr>
              <w:t>No</w:t>
            </w:r>
          </w:p>
        </w:tc>
        <w:tc>
          <w:tcPr>
            <w:tcW w:w="2610" w:type="dxa"/>
            <w:shd w:val="clear" w:color="auto" w:fill="ADD664"/>
            <w:vAlign w:val="center"/>
          </w:tcPr>
          <w:p w14:paraId="47ED7F54" w14:textId="77777777" w:rsidR="001221D2" w:rsidRPr="003B3604" w:rsidRDefault="001221D2" w:rsidP="001221D2">
            <w:pPr>
              <w:spacing w:before="120" w:after="120"/>
              <w:jc w:val="center"/>
              <w:rPr>
                <w:rFonts w:asciiTheme="minorHAnsi" w:hAnsiTheme="minorHAnsi"/>
                <w:b/>
                <w:sz w:val="20"/>
                <w:szCs w:val="20"/>
              </w:rPr>
            </w:pPr>
            <w:r w:rsidRPr="003B3604">
              <w:rPr>
                <w:rFonts w:asciiTheme="minorHAnsi" w:hAnsiTheme="minorHAnsi"/>
                <w:b/>
                <w:sz w:val="20"/>
                <w:szCs w:val="20"/>
              </w:rPr>
              <w:t>Agenda Items</w:t>
            </w:r>
            <w:r>
              <w:rPr>
                <w:rFonts w:asciiTheme="minorHAnsi" w:hAnsiTheme="minorHAnsi"/>
                <w:b/>
                <w:sz w:val="20"/>
                <w:szCs w:val="20"/>
              </w:rPr>
              <w:t xml:space="preserve"> </w:t>
            </w:r>
          </w:p>
        </w:tc>
        <w:tc>
          <w:tcPr>
            <w:tcW w:w="720" w:type="dxa"/>
            <w:shd w:val="clear" w:color="auto" w:fill="ADD664"/>
          </w:tcPr>
          <w:p w14:paraId="7D3AA0CD" w14:textId="77777777" w:rsidR="001221D2" w:rsidRPr="003B3604" w:rsidRDefault="001221D2" w:rsidP="001221D2">
            <w:pPr>
              <w:spacing w:before="120" w:after="120"/>
              <w:jc w:val="center"/>
              <w:rPr>
                <w:rFonts w:asciiTheme="minorHAnsi" w:hAnsiTheme="minorHAnsi"/>
                <w:b/>
                <w:sz w:val="20"/>
                <w:szCs w:val="20"/>
              </w:rPr>
            </w:pPr>
            <w:r>
              <w:rPr>
                <w:rFonts w:asciiTheme="minorHAnsi" w:hAnsiTheme="minorHAnsi"/>
                <w:b/>
                <w:sz w:val="20"/>
                <w:szCs w:val="20"/>
              </w:rPr>
              <w:t>Time</w:t>
            </w:r>
          </w:p>
        </w:tc>
        <w:tc>
          <w:tcPr>
            <w:tcW w:w="1350" w:type="dxa"/>
            <w:shd w:val="clear" w:color="auto" w:fill="ADD664"/>
            <w:vAlign w:val="center"/>
          </w:tcPr>
          <w:p w14:paraId="4D37D48E" w14:textId="77777777" w:rsidR="001221D2" w:rsidRPr="003B3604" w:rsidRDefault="002F6A99" w:rsidP="001221D2">
            <w:pPr>
              <w:spacing w:before="120" w:after="120"/>
              <w:jc w:val="center"/>
              <w:rPr>
                <w:rFonts w:asciiTheme="minorHAnsi" w:hAnsiTheme="minorHAnsi"/>
                <w:b/>
                <w:sz w:val="20"/>
                <w:szCs w:val="20"/>
              </w:rPr>
            </w:pPr>
            <w:r>
              <w:rPr>
                <w:rFonts w:asciiTheme="minorHAnsi" w:hAnsiTheme="minorHAnsi"/>
                <w:b/>
                <w:sz w:val="20"/>
                <w:szCs w:val="20"/>
              </w:rPr>
              <w:t>Presenter</w:t>
            </w:r>
          </w:p>
        </w:tc>
        <w:tc>
          <w:tcPr>
            <w:tcW w:w="5855" w:type="dxa"/>
            <w:shd w:val="clear" w:color="auto" w:fill="ADD664"/>
            <w:vAlign w:val="center"/>
          </w:tcPr>
          <w:p w14:paraId="71E21DA1" w14:textId="77777777" w:rsidR="001221D2" w:rsidRPr="003B3604" w:rsidRDefault="001221D2" w:rsidP="001221D2">
            <w:pPr>
              <w:spacing w:after="120"/>
              <w:jc w:val="center"/>
              <w:rPr>
                <w:rFonts w:asciiTheme="minorHAnsi" w:hAnsiTheme="minorHAnsi"/>
                <w:b/>
                <w:sz w:val="20"/>
                <w:szCs w:val="20"/>
              </w:rPr>
            </w:pPr>
            <w:r w:rsidRPr="003B3604">
              <w:rPr>
                <w:rFonts w:asciiTheme="minorHAnsi" w:hAnsiTheme="minorHAnsi"/>
                <w:b/>
                <w:sz w:val="20"/>
                <w:szCs w:val="20"/>
              </w:rPr>
              <w:t>Summary Meeting Notes</w:t>
            </w:r>
          </w:p>
        </w:tc>
      </w:tr>
      <w:tr w:rsidR="002517FE" w:rsidRPr="003B3604" w14:paraId="3F90C890" w14:textId="77777777" w:rsidTr="00924D32">
        <w:trPr>
          <w:trHeight w:val="340"/>
        </w:trPr>
        <w:tc>
          <w:tcPr>
            <w:tcW w:w="625" w:type="dxa"/>
            <w:vAlign w:val="center"/>
          </w:tcPr>
          <w:p w14:paraId="76BD63F9" w14:textId="77777777" w:rsidR="002517FE" w:rsidRPr="002E7AF7" w:rsidRDefault="002517FE" w:rsidP="002517FE">
            <w:pPr>
              <w:pStyle w:val="ListParagraph"/>
              <w:numPr>
                <w:ilvl w:val="0"/>
                <w:numId w:val="1"/>
              </w:numPr>
              <w:jc w:val="center"/>
              <w:rPr>
                <w:rFonts w:asciiTheme="minorHAnsi" w:hAnsiTheme="minorHAnsi" w:cs="Calibri"/>
                <w:sz w:val="18"/>
                <w:szCs w:val="18"/>
              </w:rPr>
            </w:pPr>
          </w:p>
        </w:tc>
        <w:tc>
          <w:tcPr>
            <w:tcW w:w="2610" w:type="dxa"/>
          </w:tcPr>
          <w:p w14:paraId="5AB14962" w14:textId="736908ED" w:rsidR="002517FE" w:rsidRPr="00994767" w:rsidRDefault="00273D6B" w:rsidP="002517FE">
            <w:pPr>
              <w:rPr>
                <w:rFonts w:asciiTheme="minorHAnsi" w:hAnsiTheme="minorHAnsi" w:cs="Calibri"/>
                <w:sz w:val="20"/>
              </w:rPr>
            </w:pPr>
            <w:r>
              <w:rPr>
                <w:rFonts w:asciiTheme="minorHAnsi" w:hAnsiTheme="minorHAnsi" w:cs="Calibri"/>
                <w:sz w:val="20"/>
              </w:rPr>
              <w:t xml:space="preserve">Introductions/Approval of </w:t>
            </w:r>
            <w:r w:rsidR="00B67CAA">
              <w:rPr>
                <w:rFonts w:asciiTheme="minorHAnsi" w:hAnsiTheme="minorHAnsi" w:cs="Calibri"/>
                <w:sz w:val="20"/>
              </w:rPr>
              <w:t>November</w:t>
            </w:r>
            <w:r w:rsidR="00711C69">
              <w:rPr>
                <w:rFonts w:asciiTheme="minorHAnsi" w:hAnsiTheme="minorHAnsi" w:cs="Calibri"/>
                <w:sz w:val="20"/>
              </w:rPr>
              <w:t xml:space="preserve"> </w:t>
            </w:r>
            <w:r>
              <w:rPr>
                <w:rFonts w:asciiTheme="minorHAnsi" w:hAnsiTheme="minorHAnsi" w:cs="Calibri"/>
                <w:sz w:val="20"/>
              </w:rPr>
              <w:t>minutes</w:t>
            </w:r>
          </w:p>
        </w:tc>
        <w:tc>
          <w:tcPr>
            <w:tcW w:w="720" w:type="dxa"/>
          </w:tcPr>
          <w:p w14:paraId="5E590D3D" w14:textId="5073F94C" w:rsidR="002517FE" w:rsidRPr="002E7AF7" w:rsidRDefault="002517FE" w:rsidP="002517FE">
            <w:pPr>
              <w:spacing w:after="120"/>
              <w:jc w:val="center"/>
              <w:rPr>
                <w:rFonts w:asciiTheme="minorHAnsi" w:hAnsiTheme="minorHAnsi" w:cs="Calibri"/>
                <w:sz w:val="18"/>
                <w:szCs w:val="18"/>
              </w:rPr>
            </w:pPr>
            <w:r>
              <w:rPr>
                <w:rFonts w:asciiTheme="minorHAnsi" w:hAnsiTheme="minorHAnsi" w:cs="Calibri"/>
                <w:sz w:val="18"/>
                <w:szCs w:val="18"/>
              </w:rPr>
              <w:t>10:00</w:t>
            </w:r>
          </w:p>
        </w:tc>
        <w:tc>
          <w:tcPr>
            <w:tcW w:w="1350" w:type="dxa"/>
            <w:vAlign w:val="center"/>
          </w:tcPr>
          <w:p w14:paraId="195DD8CB" w14:textId="0A430C06" w:rsidR="002517FE" w:rsidRPr="002E7AF7" w:rsidRDefault="00273D6B" w:rsidP="002517FE">
            <w:pPr>
              <w:spacing w:after="120"/>
              <w:jc w:val="center"/>
              <w:rPr>
                <w:rFonts w:asciiTheme="minorHAnsi" w:hAnsiTheme="minorHAnsi" w:cs="Calibri"/>
                <w:sz w:val="18"/>
                <w:szCs w:val="18"/>
              </w:rPr>
            </w:pPr>
            <w:r>
              <w:rPr>
                <w:rFonts w:asciiTheme="minorHAnsi" w:hAnsiTheme="minorHAnsi" w:cs="Calibri"/>
                <w:sz w:val="18"/>
                <w:szCs w:val="18"/>
              </w:rPr>
              <w:t>Nicole</w:t>
            </w:r>
          </w:p>
        </w:tc>
        <w:tc>
          <w:tcPr>
            <w:tcW w:w="5855" w:type="dxa"/>
          </w:tcPr>
          <w:p w14:paraId="4052B259" w14:textId="1CFBE040" w:rsidR="002517FE" w:rsidRPr="001D3E67" w:rsidRDefault="00E76926" w:rsidP="002517FE">
            <w:pPr>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 xml:space="preserve">Isaac motioned to approve the September minutes and </w:t>
            </w:r>
            <w:r w:rsidR="00DB16EF">
              <w:rPr>
                <w:rFonts w:asciiTheme="minorHAnsi" w:hAnsiTheme="minorHAnsi"/>
                <w:color w:val="1F4E79" w:themeColor="accent1" w:themeShade="80"/>
                <w:sz w:val="20"/>
                <w:szCs w:val="20"/>
              </w:rPr>
              <w:t>Brenda seconded the motion. September minutes approved</w:t>
            </w:r>
          </w:p>
        </w:tc>
      </w:tr>
      <w:tr w:rsidR="002517FE" w:rsidRPr="003B3604" w14:paraId="7F0BB23E" w14:textId="77777777" w:rsidTr="00924D32">
        <w:trPr>
          <w:trHeight w:val="497"/>
        </w:trPr>
        <w:tc>
          <w:tcPr>
            <w:tcW w:w="625" w:type="dxa"/>
            <w:vAlign w:val="center"/>
          </w:tcPr>
          <w:p w14:paraId="306B1A0D" w14:textId="77777777" w:rsidR="002517FE" w:rsidRPr="002E7AF7" w:rsidRDefault="002517FE" w:rsidP="002517FE">
            <w:pPr>
              <w:pStyle w:val="ListParagraph"/>
              <w:numPr>
                <w:ilvl w:val="0"/>
                <w:numId w:val="1"/>
              </w:numPr>
              <w:jc w:val="center"/>
              <w:rPr>
                <w:rFonts w:asciiTheme="minorHAnsi" w:hAnsiTheme="minorHAnsi" w:cs="Calibri"/>
                <w:sz w:val="18"/>
                <w:szCs w:val="18"/>
              </w:rPr>
            </w:pPr>
          </w:p>
        </w:tc>
        <w:tc>
          <w:tcPr>
            <w:tcW w:w="2610" w:type="dxa"/>
          </w:tcPr>
          <w:p w14:paraId="17D3211E" w14:textId="54C487D4" w:rsidR="002517FE" w:rsidRPr="00994767" w:rsidRDefault="00521007" w:rsidP="002517FE">
            <w:pPr>
              <w:rPr>
                <w:rFonts w:asciiTheme="minorHAnsi" w:hAnsiTheme="minorHAnsi"/>
                <w:sz w:val="20"/>
              </w:rPr>
            </w:pPr>
            <w:r>
              <w:rPr>
                <w:rFonts w:asciiTheme="minorHAnsi" w:hAnsiTheme="minorHAnsi"/>
                <w:sz w:val="20"/>
              </w:rPr>
              <w:t>Leadership Discussion Brief</w:t>
            </w:r>
            <w:r w:rsidR="00505859">
              <w:rPr>
                <w:rFonts w:asciiTheme="minorHAnsi" w:hAnsiTheme="minorHAnsi"/>
                <w:sz w:val="20"/>
              </w:rPr>
              <w:t>/DCWC</w:t>
            </w:r>
          </w:p>
        </w:tc>
        <w:tc>
          <w:tcPr>
            <w:tcW w:w="720" w:type="dxa"/>
          </w:tcPr>
          <w:p w14:paraId="19AA3ED0" w14:textId="1022E73A" w:rsidR="002517FE" w:rsidRPr="002E7AF7" w:rsidRDefault="00521007" w:rsidP="002517FE">
            <w:pPr>
              <w:jc w:val="center"/>
              <w:rPr>
                <w:rFonts w:asciiTheme="minorHAnsi" w:hAnsiTheme="minorHAnsi" w:cs="Calibri"/>
                <w:sz w:val="18"/>
                <w:szCs w:val="18"/>
              </w:rPr>
            </w:pPr>
            <w:r>
              <w:rPr>
                <w:rFonts w:asciiTheme="minorHAnsi" w:hAnsiTheme="minorHAnsi" w:cs="Calibri"/>
                <w:sz w:val="18"/>
                <w:szCs w:val="18"/>
              </w:rPr>
              <w:t>10:</w:t>
            </w:r>
            <w:r w:rsidR="003E5A9B">
              <w:rPr>
                <w:rFonts w:asciiTheme="minorHAnsi" w:hAnsiTheme="minorHAnsi" w:cs="Calibri"/>
                <w:sz w:val="18"/>
                <w:szCs w:val="18"/>
              </w:rPr>
              <w:t>05</w:t>
            </w:r>
          </w:p>
        </w:tc>
        <w:tc>
          <w:tcPr>
            <w:tcW w:w="1350" w:type="dxa"/>
            <w:vAlign w:val="center"/>
          </w:tcPr>
          <w:p w14:paraId="33386CE8" w14:textId="199C994A" w:rsidR="002517FE" w:rsidRPr="002E7AF7" w:rsidRDefault="00B6613D" w:rsidP="002517FE">
            <w:pPr>
              <w:jc w:val="center"/>
              <w:rPr>
                <w:rFonts w:asciiTheme="minorHAnsi" w:hAnsiTheme="minorHAnsi" w:cs="Calibri"/>
                <w:sz w:val="18"/>
                <w:szCs w:val="18"/>
              </w:rPr>
            </w:pPr>
            <w:r>
              <w:rPr>
                <w:rFonts w:asciiTheme="minorHAnsi" w:hAnsiTheme="minorHAnsi" w:cs="Calibri"/>
                <w:sz w:val="18"/>
                <w:szCs w:val="18"/>
              </w:rPr>
              <w:t>Nicole</w:t>
            </w:r>
          </w:p>
        </w:tc>
        <w:tc>
          <w:tcPr>
            <w:tcW w:w="5855" w:type="dxa"/>
          </w:tcPr>
          <w:p w14:paraId="7D497777" w14:textId="77777777" w:rsidR="00E86265" w:rsidRDefault="00781459" w:rsidP="002517FE">
            <w:p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 xml:space="preserve">Leadership brief – sharing information and </w:t>
            </w:r>
            <w:r w:rsidR="00563C26">
              <w:rPr>
                <w:rFonts w:asciiTheme="minorHAnsi" w:hAnsiTheme="minorHAnsi"/>
                <w:color w:val="1F4E79" w:themeColor="accent1" w:themeShade="80"/>
                <w:sz w:val="20"/>
                <w:szCs w:val="20"/>
              </w:rPr>
              <w:t>no feedback to report back to SET for September</w:t>
            </w:r>
          </w:p>
          <w:p w14:paraId="6F91CBF6" w14:textId="77777777" w:rsidR="00563C26" w:rsidRDefault="00563C26" w:rsidP="002517FE">
            <w:pPr>
              <w:tabs>
                <w:tab w:val="left" w:pos="1308"/>
              </w:tabs>
              <w:rPr>
                <w:rFonts w:asciiTheme="minorHAnsi" w:hAnsiTheme="minorHAnsi"/>
                <w:color w:val="1F4E79" w:themeColor="accent1" w:themeShade="80"/>
                <w:sz w:val="20"/>
                <w:szCs w:val="20"/>
              </w:rPr>
            </w:pPr>
          </w:p>
          <w:p w14:paraId="0283D2DA" w14:textId="77777777" w:rsidR="00F72D9C" w:rsidRDefault="00563C26" w:rsidP="002517FE">
            <w:p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Direct Care Workforce Collaborative</w:t>
            </w:r>
            <w:r w:rsidR="0032347B">
              <w:rPr>
                <w:rFonts w:asciiTheme="minorHAnsi" w:hAnsiTheme="minorHAnsi"/>
                <w:color w:val="1F4E79" w:themeColor="accent1" w:themeShade="80"/>
                <w:sz w:val="20"/>
                <w:szCs w:val="20"/>
              </w:rPr>
              <w:t xml:space="preserve"> (DCWC) </w:t>
            </w:r>
            <w:r w:rsidR="00C86A3B">
              <w:rPr>
                <w:rFonts w:asciiTheme="minorHAnsi" w:hAnsiTheme="minorHAnsi"/>
                <w:color w:val="1F4E79" w:themeColor="accent1" w:themeShade="80"/>
                <w:sz w:val="20"/>
                <w:szCs w:val="20"/>
              </w:rPr>
              <w:t>– Had the orientation/kick-off meeting on November 15</w:t>
            </w:r>
            <w:r w:rsidR="00C86A3B" w:rsidRPr="00C86A3B">
              <w:rPr>
                <w:rFonts w:asciiTheme="minorHAnsi" w:hAnsiTheme="minorHAnsi"/>
                <w:color w:val="1F4E79" w:themeColor="accent1" w:themeShade="80"/>
                <w:sz w:val="20"/>
                <w:szCs w:val="20"/>
                <w:vertAlign w:val="superscript"/>
              </w:rPr>
              <w:t>th</w:t>
            </w:r>
            <w:r w:rsidR="00C86A3B">
              <w:rPr>
                <w:rFonts w:asciiTheme="minorHAnsi" w:hAnsiTheme="minorHAnsi"/>
                <w:color w:val="1F4E79" w:themeColor="accent1" w:themeShade="80"/>
                <w:sz w:val="20"/>
                <w:szCs w:val="20"/>
              </w:rPr>
              <w:t xml:space="preserve">. </w:t>
            </w:r>
            <w:r w:rsidR="005124A3">
              <w:rPr>
                <w:rFonts w:asciiTheme="minorHAnsi" w:hAnsiTheme="minorHAnsi"/>
                <w:color w:val="1F4E79" w:themeColor="accent1" w:themeShade="80"/>
                <w:sz w:val="20"/>
                <w:szCs w:val="20"/>
              </w:rPr>
              <w:t xml:space="preserve">During the September meeting Isaac </w:t>
            </w:r>
            <w:r w:rsidR="00A20553">
              <w:rPr>
                <w:rFonts w:asciiTheme="minorHAnsi" w:hAnsiTheme="minorHAnsi"/>
                <w:color w:val="1F4E79" w:themeColor="accent1" w:themeShade="80"/>
                <w:sz w:val="20"/>
                <w:szCs w:val="20"/>
              </w:rPr>
              <w:t xml:space="preserve">suggested that part of orientation training should include asking caregivers their “why”. During the DCWC focus group interviews we asked caregivers </w:t>
            </w:r>
            <w:r w:rsidR="00566708">
              <w:rPr>
                <w:rFonts w:asciiTheme="minorHAnsi" w:hAnsiTheme="minorHAnsi"/>
                <w:color w:val="1F4E79" w:themeColor="accent1" w:themeShade="80"/>
                <w:sz w:val="20"/>
                <w:szCs w:val="20"/>
              </w:rPr>
              <w:t xml:space="preserve">what advice they would give someone that was thinking about becoming a caregiver and we heard </w:t>
            </w:r>
            <w:r w:rsidR="001027B2">
              <w:rPr>
                <w:rFonts w:asciiTheme="minorHAnsi" w:hAnsiTheme="minorHAnsi"/>
                <w:color w:val="1F4E79" w:themeColor="accent1" w:themeShade="80"/>
                <w:sz w:val="20"/>
                <w:szCs w:val="20"/>
              </w:rPr>
              <w:t xml:space="preserve">from the </w:t>
            </w:r>
            <w:r w:rsidR="00AB4DAE">
              <w:rPr>
                <w:rFonts w:asciiTheme="minorHAnsi" w:hAnsiTheme="minorHAnsi"/>
                <w:color w:val="1F4E79" w:themeColor="accent1" w:themeShade="80"/>
                <w:sz w:val="20"/>
                <w:szCs w:val="20"/>
              </w:rPr>
              <w:t xml:space="preserve">caregivers the same that we hear from you as clients on what caregivers need to be successful in their jobs. Compassion, patience, courage, organized, boundaries, </w:t>
            </w:r>
            <w:r w:rsidR="00F72D9C">
              <w:rPr>
                <w:rFonts w:asciiTheme="minorHAnsi" w:hAnsiTheme="minorHAnsi"/>
                <w:color w:val="1F4E79" w:themeColor="accent1" w:themeShade="80"/>
                <w:sz w:val="20"/>
                <w:szCs w:val="20"/>
              </w:rPr>
              <w:t xml:space="preserve">commitment. </w:t>
            </w:r>
          </w:p>
          <w:p w14:paraId="2E53B4DA" w14:textId="77777777" w:rsidR="00F72D9C" w:rsidRDefault="00F72D9C" w:rsidP="002517FE">
            <w:pPr>
              <w:tabs>
                <w:tab w:val="left" w:pos="1308"/>
              </w:tabs>
              <w:rPr>
                <w:rFonts w:asciiTheme="minorHAnsi" w:hAnsiTheme="minorHAnsi"/>
                <w:color w:val="1F4E79" w:themeColor="accent1" w:themeShade="80"/>
                <w:sz w:val="20"/>
                <w:szCs w:val="20"/>
              </w:rPr>
            </w:pPr>
          </w:p>
          <w:p w14:paraId="16B6D4BA" w14:textId="4D70843F" w:rsidR="00563C26" w:rsidRDefault="00892D6A" w:rsidP="002517FE">
            <w:p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 xml:space="preserve">Will provide updates as the DCWC starts meeting on a regular basis </w:t>
            </w:r>
            <w:r w:rsidR="00BE312E">
              <w:rPr>
                <w:rFonts w:asciiTheme="minorHAnsi" w:hAnsiTheme="minorHAnsi"/>
                <w:color w:val="1F4E79" w:themeColor="accent1" w:themeShade="80"/>
                <w:sz w:val="20"/>
                <w:szCs w:val="20"/>
              </w:rPr>
              <w:t xml:space="preserve">on the work that they are doing. </w:t>
            </w:r>
            <w:r w:rsidR="001027B2">
              <w:rPr>
                <w:rFonts w:asciiTheme="minorHAnsi" w:hAnsiTheme="minorHAnsi"/>
                <w:color w:val="1F4E79" w:themeColor="accent1" w:themeShade="80"/>
                <w:sz w:val="20"/>
                <w:szCs w:val="20"/>
              </w:rPr>
              <w:t xml:space="preserve"> </w:t>
            </w:r>
            <w:r w:rsidR="0067655D">
              <w:rPr>
                <w:rFonts w:asciiTheme="minorHAnsi" w:hAnsiTheme="minorHAnsi"/>
                <w:color w:val="1F4E79" w:themeColor="accent1" w:themeShade="80"/>
                <w:sz w:val="20"/>
                <w:szCs w:val="20"/>
              </w:rPr>
              <w:t xml:space="preserve"> </w:t>
            </w:r>
          </w:p>
        </w:tc>
      </w:tr>
      <w:tr w:rsidR="00D56E95" w:rsidRPr="003B3604" w14:paraId="068A91F4" w14:textId="77777777" w:rsidTr="00924D32">
        <w:trPr>
          <w:trHeight w:val="461"/>
        </w:trPr>
        <w:tc>
          <w:tcPr>
            <w:tcW w:w="625" w:type="dxa"/>
            <w:vAlign w:val="center"/>
          </w:tcPr>
          <w:p w14:paraId="7EC1EA15" w14:textId="77777777" w:rsidR="00D56E95" w:rsidRPr="002E7AF7" w:rsidRDefault="00D56E95" w:rsidP="00D56E95">
            <w:pPr>
              <w:pStyle w:val="ListParagraph"/>
              <w:numPr>
                <w:ilvl w:val="0"/>
                <w:numId w:val="1"/>
              </w:numPr>
              <w:jc w:val="center"/>
              <w:rPr>
                <w:rFonts w:asciiTheme="minorHAnsi" w:hAnsiTheme="minorHAnsi" w:cs="Calibri"/>
                <w:sz w:val="18"/>
                <w:szCs w:val="18"/>
              </w:rPr>
            </w:pPr>
          </w:p>
        </w:tc>
        <w:tc>
          <w:tcPr>
            <w:tcW w:w="2610" w:type="dxa"/>
          </w:tcPr>
          <w:p w14:paraId="703E27AE" w14:textId="4859E9C0" w:rsidR="00D56E95" w:rsidRPr="00E13ECF" w:rsidRDefault="008430E4" w:rsidP="00D56E95">
            <w:pPr>
              <w:spacing w:after="240"/>
              <w:rPr>
                <w:rFonts w:asciiTheme="minorHAnsi" w:hAnsiTheme="minorHAnsi"/>
                <w:sz w:val="20"/>
              </w:rPr>
            </w:pPr>
            <w:r>
              <w:rPr>
                <w:rFonts w:asciiTheme="minorHAnsi" w:hAnsiTheme="minorHAnsi"/>
                <w:sz w:val="20"/>
              </w:rPr>
              <w:t>Telephonic Signatures</w:t>
            </w:r>
            <w:r w:rsidR="00092CAA">
              <w:rPr>
                <w:rFonts w:asciiTheme="minorHAnsi" w:hAnsiTheme="minorHAnsi"/>
                <w:sz w:val="20"/>
              </w:rPr>
              <w:t xml:space="preserve"> </w:t>
            </w:r>
            <w:r w:rsidR="00E20967">
              <w:rPr>
                <w:rFonts w:asciiTheme="minorHAnsi" w:hAnsiTheme="minorHAnsi"/>
                <w:sz w:val="20"/>
              </w:rPr>
              <w:t xml:space="preserve"> </w:t>
            </w:r>
          </w:p>
        </w:tc>
        <w:tc>
          <w:tcPr>
            <w:tcW w:w="720" w:type="dxa"/>
          </w:tcPr>
          <w:p w14:paraId="1B852863" w14:textId="30E59848" w:rsidR="00D56E95" w:rsidRPr="002E7AF7" w:rsidRDefault="00D56E95" w:rsidP="00D56E95">
            <w:pPr>
              <w:spacing w:after="240"/>
              <w:jc w:val="center"/>
              <w:rPr>
                <w:rFonts w:asciiTheme="minorHAnsi" w:hAnsiTheme="minorHAnsi" w:cs="Calibri"/>
                <w:sz w:val="18"/>
                <w:szCs w:val="18"/>
              </w:rPr>
            </w:pPr>
            <w:r>
              <w:rPr>
                <w:rFonts w:asciiTheme="minorHAnsi" w:hAnsiTheme="minorHAnsi" w:cs="Calibri"/>
                <w:sz w:val="18"/>
                <w:szCs w:val="18"/>
              </w:rPr>
              <w:t>10:</w:t>
            </w:r>
            <w:r w:rsidR="008430E4">
              <w:rPr>
                <w:rFonts w:asciiTheme="minorHAnsi" w:hAnsiTheme="minorHAnsi" w:cs="Calibri"/>
                <w:sz w:val="18"/>
                <w:szCs w:val="18"/>
              </w:rPr>
              <w:t>10</w:t>
            </w:r>
          </w:p>
        </w:tc>
        <w:tc>
          <w:tcPr>
            <w:tcW w:w="1350" w:type="dxa"/>
            <w:vAlign w:val="center"/>
          </w:tcPr>
          <w:p w14:paraId="51F80F2B" w14:textId="77777777" w:rsidR="008430E4" w:rsidRDefault="008430E4" w:rsidP="008430E4">
            <w:pPr>
              <w:jc w:val="center"/>
              <w:rPr>
                <w:rFonts w:asciiTheme="minorHAnsi" w:hAnsiTheme="minorHAnsi" w:cs="Calibri"/>
                <w:sz w:val="18"/>
                <w:szCs w:val="18"/>
              </w:rPr>
            </w:pPr>
            <w:r>
              <w:rPr>
                <w:rFonts w:asciiTheme="minorHAnsi" w:hAnsiTheme="minorHAnsi" w:cs="Calibri"/>
                <w:sz w:val="18"/>
                <w:szCs w:val="18"/>
              </w:rPr>
              <w:t>Rebecca/</w:t>
            </w:r>
          </w:p>
          <w:p w14:paraId="5E6B2046" w14:textId="3116C7B4" w:rsidR="00D56E95" w:rsidRPr="002E7AF7" w:rsidRDefault="008430E4" w:rsidP="008430E4">
            <w:pPr>
              <w:jc w:val="center"/>
              <w:rPr>
                <w:rFonts w:asciiTheme="minorHAnsi" w:hAnsiTheme="minorHAnsi" w:cs="Calibri"/>
                <w:sz w:val="18"/>
                <w:szCs w:val="18"/>
              </w:rPr>
            </w:pPr>
            <w:r>
              <w:rPr>
                <w:rFonts w:asciiTheme="minorHAnsi" w:hAnsiTheme="minorHAnsi" w:cs="Calibri"/>
                <w:sz w:val="18"/>
                <w:szCs w:val="18"/>
              </w:rPr>
              <w:t>Amanda</w:t>
            </w:r>
          </w:p>
        </w:tc>
        <w:tc>
          <w:tcPr>
            <w:tcW w:w="5855" w:type="dxa"/>
          </w:tcPr>
          <w:p w14:paraId="29A72228" w14:textId="77777777" w:rsidR="00B414C8" w:rsidRDefault="00CC0F17" w:rsidP="00CC0F17">
            <w:pPr>
              <w:rPr>
                <w:color w:val="1F4E79" w:themeColor="accent1" w:themeShade="80"/>
                <w:sz w:val="20"/>
                <w:szCs w:val="20"/>
              </w:rPr>
            </w:pPr>
            <w:r w:rsidRPr="00BC01F5">
              <w:rPr>
                <w:b/>
                <w:bCs/>
                <w:color w:val="1F4E79" w:themeColor="accent1" w:themeShade="80"/>
                <w:sz w:val="20"/>
                <w:szCs w:val="20"/>
              </w:rPr>
              <w:t>Rebecca Schwartz</w:t>
            </w:r>
            <w:r w:rsidR="00B414C8">
              <w:rPr>
                <w:b/>
                <w:bCs/>
                <w:color w:val="1F4E79" w:themeColor="accent1" w:themeShade="80"/>
                <w:sz w:val="20"/>
                <w:szCs w:val="20"/>
              </w:rPr>
              <w:t>, Financial Policy Analyst</w:t>
            </w:r>
            <w:r w:rsidRPr="00BC01F5">
              <w:rPr>
                <w:color w:val="1F4E79" w:themeColor="accent1" w:themeShade="80"/>
                <w:sz w:val="20"/>
                <w:szCs w:val="20"/>
              </w:rPr>
              <w:t xml:space="preserve">. </w:t>
            </w:r>
          </w:p>
          <w:p w14:paraId="117ABB72" w14:textId="42F77097" w:rsidR="00CC0F17" w:rsidRPr="00BC01F5" w:rsidRDefault="00CC0F17" w:rsidP="00CC0F17">
            <w:pPr>
              <w:rPr>
                <w:color w:val="1F4E79" w:themeColor="accent1" w:themeShade="80"/>
                <w:sz w:val="20"/>
                <w:szCs w:val="20"/>
              </w:rPr>
            </w:pPr>
            <w:r w:rsidRPr="00BC01F5">
              <w:rPr>
                <w:color w:val="1F4E79" w:themeColor="accent1" w:themeShade="80"/>
                <w:sz w:val="20"/>
                <w:szCs w:val="20"/>
              </w:rPr>
              <w:t xml:space="preserve">Presumptive eligibility is in place to start limited service such as CFC or waiver.  Allows clients to receive Medicare sooner and services started. Meets criteria form CMS to allow for telephonic signatures. Basic application will capture the basic info and captures the approval and asset verification, estate recovery information. Moving to expand to in home clients. Phase 3 will move to AFH, ALFs. All phases to be implemented in the next year. </w:t>
            </w:r>
          </w:p>
          <w:p w14:paraId="2C75D1AB" w14:textId="77777777" w:rsidR="00CC0F17" w:rsidRPr="00BC01F5" w:rsidRDefault="00CC0F17" w:rsidP="00CC0F17">
            <w:pPr>
              <w:rPr>
                <w:color w:val="1F4E79" w:themeColor="accent1" w:themeShade="80"/>
                <w:sz w:val="20"/>
                <w:szCs w:val="20"/>
              </w:rPr>
            </w:pPr>
            <w:r w:rsidRPr="00BC01F5">
              <w:rPr>
                <w:b/>
                <w:bCs/>
                <w:color w:val="1F4E79" w:themeColor="accent1" w:themeShade="80"/>
                <w:sz w:val="20"/>
                <w:szCs w:val="20"/>
              </w:rPr>
              <w:t>Isaac:</w:t>
            </w:r>
            <w:r w:rsidRPr="00BC01F5">
              <w:rPr>
                <w:color w:val="1F4E79" w:themeColor="accent1" w:themeShade="80"/>
                <w:sz w:val="20"/>
                <w:szCs w:val="20"/>
              </w:rPr>
              <w:t xml:space="preserve"> Anything that can simplify the process is a good thing. Are there ways people can receive hard copies of what they need to agree to help inform clients, so they have time to process the info before they agree to it.  </w:t>
            </w:r>
          </w:p>
          <w:p w14:paraId="3EF94B03" w14:textId="77777777" w:rsidR="00CC0F17" w:rsidRPr="00BC01F5" w:rsidRDefault="00CC0F17" w:rsidP="00CC0F17">
            <w:pPr>
              <w:rPr>
                <w:color w:val="1F4E79" w:themeColor="accent1" w:themeShade="80"/>
                <w:sz w:val="20"/>
                <w:szCs w:val="20"/>
              </w:rPr>
            </w:pPr>
            <w:r w:rsidRPr="00BC01F5">
              <w:rPr>
                <w:b/>
                <w:bCs/>
                <w:color w:val="1F4E79" w:themeColor="accent1" w:themeShade="80"/>
                <w:sz w:val="20"/>
                <w:szCs w:val="20"/>
              </w:rPr>
              <w:t>Rebecca:</w:t>
            </w:r>
            <w:r w:rsidRPr="00BC01F5">
              <w:rPr>
                <w:color w:val="1F4E79" w:themeColor="accent1" w:themeShade="80"/>
                <w:sz w:val="20"/>
                <w:szCs w:val="20"/>
              </w:rPr>
              <w:t xml:space="preserve"> That info will be in the PE process and once the telephonic interview is done then this documentation can be sent to them. </w:t>
            </w:r>
          </w:p>
          <w:p w14:paraId="4EC2141E" w14:textId="1017A8BB" w:rsidR="00D56E95" w:rsidRPr="00BC01F5" w:rsidRDefault="00D56E95" w:rsidP="00AE2A1D">
            <w:pPr>
              <w:tabs>
                <w:tab w:val="left" w:pos="1308"/>
              </w:tabs>
              <w:spacing w:after="240"/>
              <w:rPr>
                <w:rFonts w:asciiTheme="minorHAnsi" w:hAnsiTheme="minorHAnsi"/>
                <w:color w:val="1F4E79" w:themeColor="accent1" w:themeShade="80"/>
                <w:sz w:val="20"/>
                <w:szCs w:val="20"/>
              </w:rPr>
            </w:pPr>
          </w:p>
        </w:tc>
      </w:tr>
      <w:tr w:rsidR="00B41E90" w:rsidRPr="003B3604" w14:paraId="2F36F39B" w14:textId="77777777" w:rsidTr="00924D32">
        <w:trPr>
          <w:trHeight w:val="497"/>
        </w:trPr>
        <w:tc>
          <w:tcPr>
            <w:tcW w:w="625" w:type="dxa"/>
            <w:vAlign w:val="center"/>
          </w:tcPr>
          <w:p w14:paraId="0D0DE2F5" w14:textId="77777777" w:rsidR="00B41E90" w:rsidRPr="002E7AF7" w:rsidRDefault="00B41E90" w:rsidP="00B41E90">
            <w:pPr>
              <w:pStyle w:val="ListParagraph"/>
              <w:numPr>
                <w:ilvl w:val="0"/>
                <w:numId w:val="1"/>
              </w:numPr>
              <w:jc w:val="center"/>
              <w:rPr>
                <w:rFonts w:asciiTheme="minorHAnsi" w:hAnsiTheme="minorHAnsi" w:cs="Calibri"/>
                <w:sz w:val="18"/>
                <w:szCs w:val="18"/>
              </w:rPr>
            </w:pPr>
          </w:p>
        </w:tc>
        <w:tc>
          <w:tcPr>
            <w:tcW w:w="2610" w:type="dxa"/>
          </w:tcPr>
          <w:p w14:paraId="722FD617" w14:textId="1B8C0063" w:rsidR="00B41E90" w:rsidRPr="007A49DD" w:rsidRDefault="00F80EFA" w:rsidP="00B41E90">
            <w:pPr>
              <w:rPr>
                <w:rFonts w:asciiTheme="minorHAnsi" w:hAnsiTheme="minorHAnsi"/>
                <w:sz w:val="20"/>
              </w:rPr>
            </w:pPr>
            <w:r>
              <w:rPr>
                <w:rFonts w:asciiTheme="minorHAnsi" w:hAnsiTheme="minorHAnsi"/>
                <w:sz w:val="20"/>
              </w:rPr>
              <w:t>Eligibility and Enrollment Status Tracker</w:t>
            </w:r>
          </w:p>
        </w:tc>
        <w:tc>
          <w:tcPr>
            <w:tcW w:w="720" w:type="dxa"/>
          </w:tcPr>
          <w:p w14:paraId="30352ADD" w14:textId="0E4A5DCC" w:rsidR="00B41E90" w:rsidRPr="00F37FE2" w:rsidRDefault="00B41E90" w:rsidP="00B41E90">
            <w:pPr>
              <w:jc w:val="center"/>
              <w:rPr>
                <w:rFonts w:asciiTheme="minorHAnsi" w:hAnsiTheme="minorHAnsi" w:cs="Calibri"/>
                <w:strike/>
                <w:sz w:val="18"/>
                <w:szCs w:val="18"/>
              </w:rPr>
            </w:pPr>
            <w:r>
              <w:rPr>
                <w:rFonts w:asciiTheme="minorHAnsi" w:hAnsiTheme="minorHAnsi" w:cs="Calibri"/>
                <w:sz w:val="18"/>
                <w:szCs w:val="18"/>
              </w:rPr>
              <w:t>10:3</w:t>
            </w:r>
            <w:r w:rsidR="00362A40">
              <w:rPr>
                <w:rFonts w:asciiTheme="minorHAnsi" w:hAnsiTheme="minorHAnsi" w:cs="Calibri"/>
                <w:sz w:val="18"/>
                <w:szCs w:val="18"/>
              </w:rPr>
              <w:t>0</w:t>
            </w:r>
          </w:p>
        </w:tc>
        <w:tc>
          <w:tcPr>
            <w:tcW w:w="1350" w:type="dxa"/>
            <w:vAlign w:val="center"/>
          </w:tcPr>
          <w:p w14:paraId="3D3DB055" w14:textId="3566A2A7" w:rsidR="00B41E90" w:rsidRPr="007A49DD" w:rsidRDefault="00621DB2" w:rsidP="00B41E90">
            <w:pPr>
              <w:jc w:val="center"/>
              <w:rPr>
                <w:rFonts w:asciiTheme="minorHAnsi" w:hAnsiTheme="minorHAnsi" w:cs="Calibri"/>
                <w:sz w:val="18"/>
                <w:szCs w:val="18"/>
              </w:rPr>
            </w:pPr>
            <w:r>
              <w:rPr>
                <w:rFonts w:asciiTheme="minorHAnsi" w:hAnsiTheme="minorHAnsi" w:cs="Calibri"/>
                <w:sz w:val="18"/>
                <w:szCs w:val="18"/>
              </w:rPr>
              <w:t>Cres/Teresa</w:t>
            </w:r>
          </w:p>
        </w:tc>
        <w:tc>
          <w:tcPr>
            <w:tcW w:w="5855" w:type="dxa"/>
          </w:tcPr>
          <w:p w14:paraId="28CAEB83" w14:textId="77777777" w:rsidR="00B41E90" w:rsidRDefault="00FB0B21" w:rsidP="00B41E90">
            <w:p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object w:dxaOrig="1539" w:dyaOrig="997" w14:anchorId="1CCBA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11" o:title=""/>
                </v:shape>
                <o:OLEObject Type="Embed" ProgID="AcroExch.Document.DC" ShapeID="_x0000_i1025" DrawAspect="Icon" ObjectID="_1766385301" r:id="rId12"/>
              </w:object>
            </w:r>
            <w:r>
              <w:rPr>
                <w:rFonts w:asciiTheme="minorHAnsi" w:hAnsiTheme="minorHAnsi"/>
                <w:color w:val="1F4E79" w:themeColor="accent1" w:themeShade="80"/>
                <w:sz w:val="20"/>
                <w:szCs w:val="20"/>
              </w:rPr>
              <w:object w:dxaOrig="1539" w:dyaOrig="997" w14:anchorId="713F138A">
                <v:shape id="_x0000_i1026" type="#_x0000_t75" style="width:77.2pt;height:50.1pt" o:ole="">
                  <v:imagedata r:id="rId13" o:title=""/>
                </v:shape>
                <o:OLEObject Type="Embed" ProgID="AcroExch.Document.DC" ShapeID="_x0000_i1026" DrawAspect="Icon" ObjectID="_1766385302" r:id="rId14"/>
              </w:object>
            </w:r>
          </w:p>
          <w:p w14:paraId="72A76F05" w14:textId="77777777" w:rsidR="004B153E" w:rsidRDefault="004B153E" w:rsidP="00B41E90">
            <w:pPr>
              <w:tabs>
                <w:tab w:val="left" w:pos="1308"/>
              </w:tabs>
              <w:rPr>
                <w:rFonts w:asciiTheme="minorHAnsi" w:hAnsiTheme="minorHAnsi"/>
                <w:color w:val="1F4E79" w:themeColor="accent1" w:themeShade="80"/>
                <w:sz w:val="20"/>
                <w:szCs w:val="20"/>
              </w:rPr>
            </w:pPr>
          </w:p>
          <w:p w14:paraId="0FE70861" w14:textId="77777777" w:rsidR="004B153E" w:rsidRDefault="00BF3154" w:rsidP="00B41E90">
            <w:p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 xml:space="preserve">Cres Perez </w:t>
            </w:r>
            <w:r w:rsidR="00412F9B">
              <w:rPr>
                <w:rFonts w:asciiTheme="minorHAnsi" w:hAnsiTheme="minorHAnsi"/>
                <w:color w:val="1F4E79" w:themeColor="accent1" w:themeShade="80"/>
                <w:sz w:val="20"/>
                <w:szCs w:val="20"/>
              </w:rPr>
              <w:t>–</w:t>
            </w:r>
            <w:r>
              <w:rPr>
                <w:rFonts w:asciiTheme="minorHAnsi" w:hAnsiTheme="minorHAnsi"/>
                <w:color w:val="1F4E79" w:themeColor="accent1" w:themeShade="80"/>
                <w:sz w:val="20"/>
                <w:szCs w:val="20"/>
              </w:rPr>
              <w:t xml:space="preserve"> </w:t>
            </w:r>
            <w:r w:rsidR="00412F9B">
              <w:rPr>
                <w:rFonts w:asciiTheme="minorHAnsi" w:hAnsiTheme="minorHAnsi"/>
                <w:color w:val="1F4E79" w:themeColor="accent1" w:themeShade="80"/>
                <w:sz w:val="20"/>
                <w:szCs w:val="20"/>
              </w:rPr>
              <w:t xml:space="preserve">IE&amp;E Business &amp; </w:t>
            </w:r>
            <w:r w:rsidR="00E77354">
              <w:rPr>
                <w:rFonts w:asciiTheme="minorHAnsi" w:hAnsiTheme="minorHAnsi"/>
                <w:color w:val="1F4E79" w:themeColor="accent1" w:themeShade="80"/>
                <w:sz w:val="20"/>
                <w:szCs w:val="20"/>
              </w:rPr>
              <w:t>Operations</w:t>
            </w:r>
            <w:r w:rsidR="00412F9B">
              <w:rPr>
                <w:rFonts w:asciiTheme="minorHAnsi" w:hAnsiTheme="minorHAnsi"/>
                <w:color w:val="1F4E79" w:themeColor="accent1" w:themeShade="80"/>
                <w:sz w:val="20"/>
                <w:szCs w:val="20"/>
              </w:rPr>
              <w:t xml:space="preserve"> Analysist</w:t>
            </w:r>
            <w:r w:rsidR="00E77354">
              <w:rPr>
                <w:rFonts w:asciiTheme="minorHAnsi" w:hAnsiTheme="minorHAnsi"/>
                <w:color w:val="1F4E79" w:themeColor="accent1" w:themeShade="80"/>
                <w:sz w:val="20"/>
                <w:szCs w:val="20"/>
              </w:rPr>
              <w:t xml:space="preserve"> and Teresa Guy – IE&amp;E OCM/Communications Manager</w:t>
            </w:r>
          </w:p>
          <w:p w14:paraId="5BE05580" w14:textId="7F2D4621" w:rsidR="009634F8" w:rsidRDefault="009634F8" w:rsidP="00B41E90">
            <w:pPr>
              <w:tabs>
                <w:tab w:val="left" w:pos="1308"/>
              </w:tabs>
              <w:rPr>
                <w:b/>
                <w:bCs/>
              </w:rPr>
            </w:pPr>
            <w:r>
              <w:rPr>
                <w:rFonts w:asciiTheme="minorHAnsi" w:hAnsiTheme="minorHAnsi"/>
                <w:color w:val="1F4E79" w:themeColor="accent1" w:themeShade="80"/>
                <w:sz w:val="20"/>
                <w:szCs w:val="20"/>
              </w:rPr>
              <w:t xml:space="preserve">IE&amp;E Background </w:t>
            </w:r>
            <w:r w:rsidR="00481B49">
              <w:rPr>
                <w:rFonts w:asciiTheme="minorHAnsi" w:hAnsiTheme="minorHAnsi"/>
                <w:color w:val="1F4E79" w:themeColor="accent1" w:themeShade="80"/>
                <w:sz w:val="20"/>
                <w:szCs w:val="20"/>
              </w:rPr>
              <w:t xml:space="preserve">– </w:t>
            </w:r>
            <w:r w:rsidR="00555F80">
              <w:rPr>
                <w:rFonts w:asciiTheme="minorHAnsi" w:hAnsiTheme="minorHAnsi"/>
                <w:color w:val="1F4E79" w:themeColor="accent1" w:themeShade="80"/>
                <w:sz w:val="20"/>
                <w:szCs w:val="20"/>
              </w:rPr>
              <w:t>One Application</w:t>
            </w:r>
            <w:r w:rsidR="00EE7939">
              <w:rPr>
                <w:rFonts w:asciiTheme="minorHAnsi" w:hAnsiTheme="minorHAnsi"/>
                <w:color w:val="1F4E79" w:themeColor="accent1" w:themeShade="80"/>
                <w:sz w:val="20"/>
                <w:szCs w:val="20"/>
              </w:rPr>
              <w:t xml:space="preserve"> and </w:t>
            </w:r>
            <w:r w:rsidR="00481B49">
              <w:rPr>
                <w:rFonts w:asciiTheme="minorHAnsi" w:hAnsiTheme="minorHAnsi"/>
                <w:color w:val="1F4E79" w:themeColor="accent1" w:themeShade="80"/>
                <w:sz w:val="20"/>
                <w:szCs w:val="20"/>
              </w:rPr>
              <w:t xml:space="preserve">WA </w:t>
            </w:r>
            <w:r w:rsidR="00FF1E6A">
              <w:rPr>
                <w:b/>
                <w:bCs/>
              </w:rPr>
              <w:t>State</w:t>
            </w:r>
            <w:r w:rsidR="00481B49">
              <w:rPr>
                <w:b/>
                <w:bCs/>
              </w:rPr>
              <w:t xml:space="preserve"> identify benefits that are available to the client. This process will be welcoming and easier, improved and empowering that meets the needs of the customer. This will also be an improved exp</w:t>
            </w:r>
            <w:r w:rsidR="001F7EF5">
              <w:rPr>
                <w:b/>
                <w:bCs/>
              </w:rPr>
              <w:t>erience</w:t>
            </w:r>
            <w:r w:rsidR="00481B49">
              <w:rPr>
                <w:b/>
                <w:bCs/>
              </w:rPr>
              <w:t xml:space="preserve"> for staff and case workers.  Modernized technology that reduces duplication and allows staff to better meet the needs of the clients/customers/citizens.</w:t>
            </w:r>
          </w:p>
          <w:p w14:paraId="6776B63F" w14:textId="77777777" w:rsidR="00D5336E" w:rsidRDefault="00D5336E" w:rsidP="00B41E90">
            <w:pPr>
              <w:tabs>
                <w:tab w:val="left" w:pos="1308"/>
              </w:tabs>
              <w:rPr>
                <w:b/>
                <w:bCs/>
              </w:rPr>
            </w:pPr>
          </w:p>
          <w:p w14:paraId="48D31F18" w14:textId="77777777" w:rsidR="00D5336E" w:rsidRDefault="00D5336E" w:rsidP="00B41E90">
            <w:pPr>
              <w:tabs>
                <w:tab w:val="left" w:pos="1308"/>
              </w:tabs>
              <w:rPr>
                <w:b/>
                <w:bCs/>
              </w:rPr>
            </w:pPr>
            <w:r>
              <w:rPr>
                <w:b/>
                <w:bCs/>
              </w:rPr>
              <w:t xml:space="preserve">The system will </w:t>
            </w:r>
            <w:r w:rsidR="00DC3C0D">
              <w:rPr>
                <w:b/>
                <w:bCs/>
              </w:rPr>
              <w:t>be:</w:t>
            </w:r>
          </w:p>
          <w:p w14:paraId="3678EE74" w14:textId="77777777" w:rsidR="00DC3C0D" w:rsidRDefault="007F47A8" w:rsidP="00DC3C0D">
            <w:pPr>
              <w:pStyle w:val="ListParagraph"/>
              <w:numPr>
                <w:ilvl w:val="0"/>
                <w:numId w:val="8"/>
              </w:num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A singular, familiar experience</w:t>
            </w:r>
          </w:p>
          <w:p w14:paraId="5198C359" w14:textId="31F873A7" w:rsidR="00B63F2D" w:rsidRDefault="00B63F2D" w:rsidP="00DC3C0D">
            <w:pPr>
              <w:pStyle w:val="ListParagraph"/>
              <w:numPr>
                <w:ilvl w:val="0"/>
                <w:numId w:val="8"/>
              </w:num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An accessible experience for all</w:t>
            </w:r>
            <w:r w:rsidR="00BE16DD">
              <w:rPr>
                <w:rFonts w:asciiTheme="minorHAnsi" w:hAnsiTheme="minorHAnsi"/>
                <w:color w:val="1F4E79" w:themeColor="accent1" w:themeShade="80"/>
                <w:sz w:val="20"/>
                <w:szCs w:val="20"/>
              </w:rPr>
              <w:t xml:space="preserve"> </w:t>
            </w:r>
            <w:r w:rsidR="001007F7">
              <w:rPr>
                <w:rFonts w:asciiTheme="minorHAnsi" w:hAnsiTheme="minorHAnsi"/>
                <w:color w:val="1F4E79" w:themeColor="accent1" w:themeShade="80"/>
                <w:sz w:val="20"/>
                <w:szCs w:val="20"/>
              </w:rPr>
              <w:t>that addresses physical barriers</w:t>
            </w:r>
          </w:p>
          <w:p w14:paraId="6009DE19" w14:textId="477D0C4A" w:rsidR="00B63F2D" w:rsidRDefault="00B63F2D" w:rsidP="00DC3C0D">
            <w:pPr>
              <w:pStyle w:val="ListParagraph"/>
              <w:numPr>
                <w:ilvl w:val="0"/>
                <w:numId w:val="8"/>
              </w:num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 xml:space="preserve">An easier experience for </w:t>
            </w:r>
            <w:r w:rsidR="006A34CD">
              <w:rPr>
                <w:rFonts w:asciiTheme="minorHAnsi" w:hAnsiTheme="minorHAnsi"/>
                <w:color w:val="1F4E79" w:themeColor="accent1" w:themeShade="80"/>
                <w:sz w:val="20"/>
                <w:szCs w:val="20"/>
              </w:rPr>
              <w:t xml:space="preserve">Washingtonians </w:t>
            </w:r>
            <w:r w:rsidR="00E54E04">
              <w:rPr>
                <w:rFonts w:asciiTheme="minorHAnsi" w:hAnsiTheme="minorHAnsi"/>
                <w:color w:val="1F4E79" w:themeColor="accent1" w:themeShade="80"/>
                <w:sz w:val="20"/>
                <w:szCs w:val="20"/>
              </w:rPr>
              <w:t>in the eligibility and enrollment process</w:t>
            </w:r>
          </w:p>
          <w:p w14:paraId="351A8A9E" w14:textId="595DE421" w:rsidR="005E2340" w:rsidRDefault="005E2340" w:rsidP="00DC3C0D">
            <w:pPr>
              <w:pStyle w:val="ListParagraph"/>
              <w:numPr>
                <w:ilvl w:val="0"/>
                <w:numId w:val="8"/>
              </w:num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 xml:space="preserve">An improved user experience </w:t>
            </w:r>
            <w:r w:rsidR="00FD158F">
              <w:rPr>
                <w:rFonts w:asciiTheme="minorHAnsi" w:hAnsiTheme="minorHAnsi"/>
                <w:color w:val="1F4E79" w:themeColor="accent1" w:themeShade="80"/>
                <w:sz w:val="20"/>
                <w:szCs w:val="20"/>
              </w:rPr>
              <w:t>that meets client and community</w:t>
            </w:r>
            <w:r w:rsidR="00F62B79">
              <w:rPr>
                <w:rFonts w:asciiTheme="minorHAnsi" w:hAnsiTheme="minorHAnsi"/>
                <w:color w:val="1F4E79" w:themeColor="accent1" w:themeShade="80"/>
                <w:sz w:val="20"/>
                <w:szCs w:val="20"/>
              </w:rPr>
              <w:t>-based assistor needs using human center</w:t>
            </w:r>
            <w:r w:rsidR="00063EA3">
              <w:rPr>
                <w:rFonts w:asciiTheme="minorHAnsi" w:hAnsiTheme="minorHAnsi"/>
                <w:color w:val="1F4E79" w:themeColor="accent1" w:themeShade="80"/>
                <w:sz w:val="20"/>
                <w:szCs w:val="20"/>
              </w:rPr>
              <w:t>ed design practices</w:t>
            </w:r>
          </w:p>
          <w:p w14:paraId="2CA07BE3" w14:textId="295BF059" w:rsidR="00063EA3" w:rsidRDefault="00063EA3" w:rsidP="00DC3C0D">
            <w:pPr>
              <w:pStyle w:val="ListParagraph"/>
              <w:numPr>
                <w:ilvl w:val="0"/>
                <w:numId w:val="8"/>
              </w:num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 xml:space="preserve">An improved </w:t>
            </w:r>
            <w:r w:rsidR="00CD5955">
              <w:rPr>
                <w:rFonts w:asciiTheme="minorHAnsi" w:hAnsiTheme="minorHAnsi"/>
                <w:color w:val="1F4E79" w:themeColor="accent1" w:themeShade="80"/>
                <w:sz w:val="20"/>
                <w:szCs w:val="20"/>
              </w:rPr>
              <w:t>experience for WA State’s eligibility staff</w:t>
            </w:r>
          </w:p>
          <w:p w14:paraId="509463E8" w14:textId="77777777" w:rsidR="00215F0B" w:rsidRDefault="00215F0B" w:rsidP="00215F0B">
            <w:pPr>
              <w:tabs>
                <w:tab w:val="left" w:pos="1308"/>
              </w:tabs>
              <w:rPr>
                <w:rFonts w:asciiTheme="minorHAnsi" w:hAnsiTheme="minorHAnsi"/>
                <w:color w:val="1F4E79" w:themeColor="accent1" w:themeShade="80"/>
                <w:sz w:val="20"/>
                <w:szCs w:val="20"/>
              </w:rPr>
            </w:pPr>
          </w:p>
          <w:p w14:paraId="0D151A84" w14:textId="57F007CF" w:rsidR="00AD0886" w:rsidRDefault="00215F0B" w:rsidP="00215F0B">
            <w:p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 xml:space="preserve">Product 1 </w:t>
            </w:r>
            <w:r w:rsidR="004607A9">
              <w:rPr>
                <w:rFonts w:asciiTheme="minorHAnsi" w:hAnsiTheme="minorHAnsi"/>
                <w:color w:val="1F4E79" w:themeColor="accent1" w:themeShade="80"/>
                <w:sz w:val="20"/>
                <w:szCs w:val="20"/>
              </w:rPr>
              <w:t>–</w:t>
            </w:r>
            <w:r>
              <w:rPr>
                <w:rFonts w:asciiTheme="minorHAnsi" w:hAnsiTheme="minorHAnsi"/>
                <w:color w:val="1F4E79" w:themeColor="accent1" w:themeShade="80"/>
                <w:sz w:val="20"/>
                <w:szCs w:val="20"/>
              </w:rPr>
              <w:t xml:space="preserve"> </w:t>
            </w:r>
            <w:r w:rsidR="0010728E">
              <w:rPr>
                <w:rFonts w:asciiTheme="minorHAnsi" w:hAnsiTheme="minorHAnsi"/>
                <w:color w:val="1F4E79" w:themeColor="accent1" w:themeShade="80"/>
                <w:sz w:val="20"/>
                <w:szCs w:val="20"/>
              </w:rPr>
              <w:t xml:space="preserve">Status tracker that will provide households with an easy to use, </w:t>
            </w:r>
            <w:r w:rsidR="00D12DAD">
              <w:rPr>
                <w:rFonts w:asciiTheme="minorHAnsi" w:hAnsiTheme="minorHAnsi"/>
                <w:color w:val="1F4E79" w:themeColor="accent1" w:themeShade="80"/>
                <w:sz w:val="20"/>
                <w:szCs w:val="20"/>
              </w:rPr>
              <w:t xml:space="preserve">service </w:t>
            </w:r>
            <w:r w:rsidR="00376431">
              <w:rPr>
                <w:rFonts w:asciiTheme="minorHAnsi" w:hAnsiTheme="minorHAnsi"/>
                <w:color w:val="1F4E79" w:themeColor="accent1" w:themeShade="80"/>
                <w:sz w:val="20"/>
                <w:szCs w:val="20"/>
              </w:rPr>
              <w:t xml:space="preserve">portal </w:t>
            </w:r>
            <w:r w:rsidR="00DB40D9">
              <w:rPr>
                <w:rFonts w:asciiTheme="minorHAnsi" w:hAnsiTheme="minorHAnsi"/>
                <w:color w:val="1F4E79" w:themeColor="accent1" w:themeShade="80"/>
                <w:sz w:val="20"/>
                <w:szCs w:val="20"/>
              </w:rPr>
              <w:t xml:space="preserve">to understand their eligibility and enrollment status across multiple </w:t>
            </w:r>
            <w:r w:rsidR="00431518">
              <w:rPr>
                <w:rFonts w:asciiTheme="minorHAnsi" w:hAnsiTheme="minorHAnsi"/>
                <w:color w:val="1F4E79" w:themeColor="accent1" w:themeShade="80"/>
                <w:sz w:val="20"/>
                <w:szCs w:val="20"/>
              </w:rPr>
              <w:t>programs.</w:t>
            </w:r>
          </w:p>
          <w:p w14:paraId="0887BFC8" w14:textId="77777777" w:rsidR="00AD0886" w:rsidRDefault="00AD0886" w:rsidP="00215F0B">
            <w:pPr>
              <w:tabs>
                <w:tab w:val="left" w:pos="1308"/>
              </w:tabs>
              <w:rPr>
                <w:rFonts w:asciiTheme="minorHAnsi" w:hAnsiTheme="minorHAnsi"/>
                <w:color w:val="1F4E79" w:themeColor="accent1" w:themeShade="80"/>
                <w:sz w:val="20"/>
                <w:szCs w:val="20"/>
              </w:rPr>
            </w:pPr>
          </w:p>
          <w:p w14:paraId="2C6F8413" w14:textId="12EF4577" w:rsidR="000B0F4E" w:rsidRDefault="00AD0886" w:rsidP="00215F0B">
            <w:p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The team explained</w:t>
            </w:r>
            <w:r w:rsidR="009C2B0A">
              <w:rPr>
                <w:rFonts w:asciiTheme="minorHAnsi" w:hAnsiTheme="minorHAnsi"/>
                <w:color w:val="1F4E79" w:themeColor="accent1" w:themeShade="80"/>
                <w:sz w:val="20"/>
                <w:szCs w:val="20"/>
              </w:rPr>
              <w:t xml:space="preserve"> </w:t>
            </w:r>
            <w:r w:rsidR="00936A86">
              <w:rPr>
                <w:rFonts w:asciiTheme="minorHAnsi" w:hAnsiTheme="minorHAnsi"/>
                <w:color w:val="1F4E79" w:themeColor="accent1" w:themeShade="80"/>
                <w:sz w:val="20"/>
                <w:szCs w:val="20"/>
              </w:rPr>
              <w:t>and provided samples of</w:t>
            </w:r>
            <w:r w:rsidR="003F1B39">
              <w:rPr>
                <w:rFonts w:asciiTheme="minorHAnsi" w:hAnsiTheme="minorHAnsi"/>
                <w:color w:val="1F4E79" w:themeColor="accent1" w:themeShade="80"/>
                <w:sz w:val="20"/>
                <w:szCs w:val="20"/>
              </w:rPr>
              <w:t xml:space="preserve"> </w:t>
            </w:r>
            <w:r w:rsidR="009C2B0A">
              <w:rPr>
                <w:rFonts w:asciiTheme="minorHAnsi" w:hAnsiTheme="minorHAnsi"/>
                <w:color w:val="1F4E79" w:themeColor="accent1" w:themeShade="80"/>
                <w:sz w:val="20"/>
                <w:szCs w:val="20"/>
              </w:rPr>
              <w:t xml:space="preserve">(see </w:t>
            </w:r>
            <w:r w:rsidR="00AA1B16">
              <w:rPr>
                <w:rFonts w:asciiTheme="minorHAnsi" w:hAnsiTheme="minorHAnsi"/>
                <w:color w:val="1F4E79" w:themeColor="accent1" w:themeShade="80"/>
                <w:sz w:val="20"/>
                <w:szCs w:val="20"/>
              </w:rPr>
              <w:t>attached PDF</w:t>
            </w:r>
            <w:r w:rsidR="009C2B0A">
              <w:rPr>
                <w:rFonts w:asciiTheme="minorHAnsi" w:hAnsiTheme="minorHAnsi"/>
                <w:color w:val="1F4E79" w:themeColor="accent1" w:themeShade="80"/>
                <w:sz w:val="20"/>
                <w:szCs w:val="20"/>
              </w:rPr>
              <w:t>)</w:t>
            </w:r>
            <w:r w:rsidR="000B0F4E">
              <w:rPr>
                <w:rFonts w:asciiTheme="minorHAnsi" w:hAnsiTheme="minorHAnsi"/>
                <w:color w:val="1F4E79" w:themeColor="accent1" w:themeShade="80"/>
                <w:sz w:val="20"/>
                <w:szCs w:val="20"/>
              </w:rPr>
              <w:t>:</w:t>
            </w:r>
          </w:p>
          <w:p w14:paraId="7C2CB6C3" w14:textId="3BD60C4D" w:rsidR="00215F0B" w:rsidRDefault="000B0F4E" w:rsidP="000B5828">
            <w:pPr>
              <w:pStyle w:val="ListParagraph"/>
              <w:numPr>
                <w:ilvl w:val="0"/>
                <w:numId w:val="8"/>
              </w:numPr>
              <w:tabs>
                <w:tab w:val="left" w:pos="1308"/>
              </w:tabs>
              <w:rPr>
                <w:rFonts w:asciiTheme="minorHAnsi" w:hAnsiTheme="minorHAnsi"/>
                <w:color w:val="1F4E79" w:themeColor="accent1" w:themeShade="80"/>
                <w:sz w:val="20"/>
                <w:szCs w:val="20"/>
              </w:rPr>
            </w:pPr>
            <w:r w:rsidRPr="000B5828">
              <w:rPr>
                <w:rFonts w:asciiTheme="minorHAnsi" w:hAnsiTheme="minorHAnsi"/>
                <w:color w:val="1F4E79" w:themeColor="accent1" w:themeShade="80"/>
                <w:sz w:val="20"/>
                <w:szCs w:val="20"/>
              </w:rPr>
              <w:t>Features and benefits</w:t>
            </w:r>
            <w:r w:rsidR="00376431" w:rsidRPr="000B5828">
              <w:rPr>
                <w:rFonts w:asciiTheme="minorHAnsi" w:hAnsiTheme="minorHAnsi"/>
                <w:color w:val="1F4E79" w:themeColor="accent1" w:themeShade="80"/>
                <w:sz w:val="20"/>
                <w:szCs w:val="20"/>
              </w:rPr>
              <w:t xml:space="preserve"> </w:t>
            </w:r>
          </w:p>
          <w:p w14:paraId="6E02A99B" w14:textId="086F5B8C" w:rsidR="000B5828" w:rsidRDefault="000B5828" w:rsidP="000B5828">
            <w:pPr>
              <w:pStyle w:val="ListParagraph"/>
              <w:numPr>
                <w:ilvl w:val="0"/>
                <w:numId w:val="8"/>
              </w:num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Programs and languages</w:t>
            </w:r>
          </w:p>
          <w:p w14:paraId="308820C3" w14:textId="540709F2" w:rsidR="000B5828" w:rsidRDefault="000B5828" w:rsidP="000B5828">
            <w:pPr>
              <w:pStyle w:val="ListParagraph"/>
              <w:numPr>
                <w:ilvl w:val="0"/>
                <w:numId w:val="8"/>
              </w:num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 xml:space="preserve">Requirements </w:t>
            </w:r>
          </w:p>
          <w:p w14:paraId="02A280E1" w14:textId="0EB99CE0" w:rsidR="005E2340" w:rsidRPr="005E2340" w:rsidRDefault="005E2340" w:rsidP="003F1B39">
            <w:pPr>
              <w:tabs>
                <w:tab w:val="left" w:pos="1308"/>
              </w:tabs>
              <w:rPr>
                <w:rFonts w:asciiTheme="minorHAnsi" w:hAnsiTheme="minorHAnsi"/>
                <w:color w:val="1F4E79" w:themeColor="accent1" w:themeShade="80"/>
                <w:sz w:val="20"/>
                <w:szCs w:val="20"/>
              </w:rPr>
            </w:pPr>
          </w:p>
        </w:tc>
      </w:tr>
      <w:tr w:rsidR="00AF36BF" w:rsidRPr="003B3604" w14:paraId="5AEFC25D" w14:textId="77777777" w:rsidTr="00924D32">
        <w:trPr>
          <w:trHeight w:val="497"/>
        </w:trPr>
        <w:tc>
          <w:tcPr>
            <w:tcW w:w="625" w:type="dxa"/>
            <w:vAlign w:val="center"/>
          </w:tcPr>
          <w:p w14:paraId="212E523F" w14:textId="77777777" w:rsidR="00AF36BF" w:rsidRPr="002E7AF7" w:rsidRDefault="00AF36BF" w:rsidP="00AF36BF">
            <w:pPr>
              <w:pStyle w:val="ListParagraph"/>
              <w:numPr>
                <w:ilvl w:val="0"/>
                <w:numId w:val="1"/>
              </w:numPr>
              <w:jc w:val="center"/>
              <w:rPr>
                <w:rFonts w:asciiTheme="minorHAnsi" w:hAnsiTheme="minorHAnsi" w:cs="Calibri"/>
                <w:sz w:val="18"/>
                <w:szCs w:val="18"/>
              </w:rPr>
            </w:pPr>
          </w:p>
        </w:tc>
        <w:tc>
          <w:tcPr>
            <w:tcW w:w="2610" w:type="dxa"/>
          </w:tcPr>
          <w:p w14:paraId="09160093" w14:textId="63E8831C" w:rsidR="00AF36BF" w:rsidRDefault="00CB28BD" w:rsidP="00AF36BF">
            <w:pPr>
              <w:rPr>
                <w:rFonts w:asciiTheme="minorHAnsi" w:hAnsiTheme="minorHAnsi"/>
                <w:sz w:val="20"/>
              </w:rPr>
            </w:pPr>
            <w:r>
              <w:rPr>
                <w:rFonts w:asciiTheme="minorHAnsi" w:hAnsiTheme="minorHAnsi"/>
                <w:sz w:val="20"/>
              </w:rPr>
              <w:t>December Planning Meeting</w:t>
            </w:r>
            <w:r w:rsidR="008430E4">
              <w:rPr>
                <w:rFonts w:asciiTheme="minorHAnsi" w:hAnsiTheme="minorHAnsi"/>
                <w:sz w:val="20"/>
              </w:rPr>
              <w:t>/</w:t>
            </w:r>
            <w:r w:rsidR="004E7704">
              <w:rPr>
                <w:rFonts w:asciiTheme="minorHAnsi" w:hAnsiTheme="minorHAnsi"/>
                <w:sz w:val="20"/>
              </w:rPr>
              <w:t>SET participation</w:t>
            </w:r>
          </w:p>
        </w:tc>
        <w:tc>
          <w:tcPr>
            <w:tcW w:w="720" w:type="dxa"/>
          </w:tcPr>
          <w:p w14:paraId="2C20B808" w14:textId="3DCC5D5B" w:rsidR="00AF36BF" w:rsidRDefault="00AF36BF" w:rsidP="00AF36BF">
            <w:pPr>
              <w:jc w:val="center"/>
              <w:rPr>
                <w:rFonts w:asciiTheme="minorHAnsi" w:hAnsiTheme="minorHAnsi" w:cs="Calibri"/>
                <w:sz w:val="18"/>
                <w:szCs w:val="18"/>
              </w:rPr>
            </w:pPr>
            <w:r>
              <w:rPr>
                <w:rFonts w:asciiTheme="minorHAnsi" w:hAnsiTheme="minorHAnsi" w:cs="Calibri"/>
                <w:sz w:val="18"/>
                <w:szCs w:val="18"/>
              </w:rPr>
              <w:t>11:</w:t>
            </w:r>
            <w:r w:rsidR="00275612">
              <w:rPr>
                <w:rFonts w:asciiTheme="minorHAnsi" w:hAnsiTheme="minorHAnsi" w:cs="Calibri"/>
                <w:sz w:val="18"/>
                <w:szCs w:val="18"/>
              </w:rPr>
              <w:t>15</w:t>
            </w:r>
          </w:p>
        </w:tc>
        <w:tc>
          <w:tcPr>
            <w:tcW w:w="1350" w:type="dxa"/>
            <w:vAlign w:val="center"/>
          </w:tcPr>
          <w:p w14:paraId="7E40E052" w14:textId="2833C616" w:rsidR="00AF36BF" w:rsidRDefault="00621DB2" w:rsidP="00AF36BF">
            <w:pPr>
              <w:jc w:val="center"/>
              <w:rPr>
                <w:rFonts w:asciiTheme="minorHAnsi" w:hAnsiTheme="minorHAnsi" w:cs="Calibri"/>
                <w:sz w:val="18"/>
                <w:szCs w:val="18"/>
              </w:rPr>
            </w:pPr>
            <w:r>
              <w:rPr>
                <w:rFonts w:asciiTheme="minorHAnsi" w:hAnsiTheme="minorHAnsi" w:cs="Calibri"/>
                <w:sz w:val="18"/>
                <w:szCs w:val="18"/>
              </w:rPr>
              <w:t>Nicole</w:t>
            </w:r>
          </w:p>
        </w:tc>
        <w:tc>
          <w:tcPr>
            <w:tcW w:w="5855" w:type="dxa"/>
          </w:tcPr>
          <w:p w14:paraId="19EAACB1" w14:textId="5FF81E89" w:rsidR="00AF36BF" w:rsidRDefault="00AF36BF" w:rsidP="00AF36BF">
            <w:pPr>
              <w:tabs>
                <w:tab w:val="left" w:pos="1308"/>
              </w:tabs>
              <w:rPr>
                <w:rFonts w:asciiTheme="minorHAnsi" w:hAnsiTheme="minorHAnsi"/>
                <w:color w:val="1F4E79" w:themeColor="accent1" w:themeShade="80"/>
                <w:sz w:val="20"/>
                <w:szCs w:val="20"/>
              </w:rPr>
            </w:pPr>
          </w:p>
        </w:tc>
      </w:tr>
      <w:tr w:rsidR="00362A40" w:rsidRPr="003B3604" w14:paraId="2368A02B" w14:textId="181F8D61" w:rsidTr="00924D32">
        <w:trPr>
          <w:trHeight w:val="497"/>
        </w:trPr>
        <w:tc>
          <w:tcPr>
            <w:tcW w:w="625" w:type="dxa"/>
            <w:vAlign w:val="center"/>
          </w:tcPr>
          <w:p w14:paraId="1FB1603F" w14:textId="77777777" w:rsidR="00362A40" w:rsidRPr="002E7AF7" w:rsidRDefault="00362A40" w:rsidP="00362A40">
            <w:pPr>
              <w:pStyle w:val="ListParagraph"/>
              <w:numPr>
                <w:ilvl w:val="0"/>
                <w:numId w:val="1"/>
              </w:numPr>
              <w:jc w:val="center"/>
              <w:rPr>
                <w:rFonts w:asciiTheme="minorHAnsi" w:hAnsiTheme="minorHAnsi" w:cs="Calibri"/>
                <w:sz w:val="18"/>
                <w:szCs w:val="18"/>
              </w:rPr>
            </w:pPr>
          </w:p>
        </w:tc>
        <w:tc>
          <w:tcPr>
            <w:tcW w:w="2610" w:type="dxa"/>
          </w:tcPr>
          <w:p w14:paraId="72C60F73" w14:textId="1465814B" w:rsidR="00362A40" w:rsidRDefault="00DC1697" w:rsidP="00362A40">
            <w:pPr>
              <w:rPr>
                <w:rFonts w:asciiTheme="minorHAnsi" w:hAnsiTheme="minorHAnsi"/>
                <w:sz w:val="20"/>
              </w:rPr>
            </w:pPr>
            <w:r>
              <w:rPr>
                <w:rFonts w:asciiTheme="minorHAnsi" w:hAnsiTheme="minorHAnsi"/>
                <w:sz w:val="20"/>
              </w:rPr>
              <w:t>SHIBA</w:t>
            </w:r>
          </w:p>
        </w:tc>
        <w:tc>
          <w:tcPr>
            <w:tcW w:w="720" w:type="dxa"/>
          </w:tcPr>
          <w:p w14:paraId="334BA251" w14:textId="2B48B5A7" w:rsidR="00362A40" w:rsidRDefault="00362A40" w:rsidP="00362A40">
            <w:pPr>
              <w:jc w:val="center"/>
              <w:rPr>
                <w:rFonts w:asciiTheme="minorHAnsi" w:hAnsiTheme="minorHAnsi" w:cs="Calibri"/>
                <w:sz w:val="18"/>
                <w:szCs w:val="18"/>
              </w:rPr>
            </w:pPr>
            <w:r>
              <w:rPr>
                <w:rFonts w:asciiTheme="minorHAnsi" w:hAnsiTheme="minorHAnsi" w:cs="Calibri"/>
                <w:sz w:val="18"/>
                <w:szCs w:val="18"/>
              </w:rPr>
              <w:t>11:</w:t>
            </w:r>
            <w:r w:rsidR="00DC1697">
              <w:rPr>
                <w:rFonts w:asciiTheme="minorHAnsi" w:hAnsiTheme="minorHAnsi" w:cs="Calibri"/>
                <w:sz w:val="18"/>
                <w:szCs w:val="18"/>
              </w:rPr>
              <w:t>30</w:t>
            </w:r>
          </w:p>
        </w:tc>
        <w:tc>
          <w:tcPr>
            <w:tcW w:w="1350" w:type="dxa"/>
            <w:vAlign w:val="center"/>
          </w:tcPr>
          <w:p w14:paraId="779EDADC" w14:textId="6BFA0694" w:rsidR="00362A40" w:rsidRDefault="00727159" w:rsidP="00362A40">
            <w:pPr>
              <w:jc w:val="center"/>
              <w:rPr>
                <w:rFonts w:asciiTheme="minorHAnsi" w:hAnsiTheme="minorHAnsi" w:cs="Calibri"/>
                <w:sz w:val="18"/>
                <w:szCs w:val="18"/>
              </w:rPr>
            </w:pPr>
            <w:r>
              <w:rPr>
                <w:rFonts w:asciiTheme="minorHAnsi" w:hAnsiTheme="minorHAnsi" w:cs="Calibri"/>
                <w:sz w:val="18"/>
                <w:szCs w:val="18"/>
              </w:rPr>
              <w:t xml:space="preserve">SHIBA Team </w:t>
            </w:r>
          </w:p>
        </w:tc>
        <w:tc>
          <w:tcPr>
            <w:tcW w:w="5855" w:type="dxa"/>
          </w:tcPr>
          <w:p w14:paraId="7F5A6DC2" w14:textId="1730CE32" w:rsidR="009C0A26" w:rsidRDefault="004E06B2" w:rsidP="00362A40">
            <w:p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 xml:space="preserve">Brenda – </w:t>
            </w:r>
            <w:r w:rsidR="009C0A26">
              <w:rPr>
                <w:rFonts w:asciiTheme="minorHAnsi" w:hAnsiTheme="minorHAnsi"/>
                <w:color w:val="1F4E79" w:themeColor="accent1" w:themeShade="80"/>
                <w:sz w:val="20"/>
                <w:szCs w:val="20"/>
              </w:rPr>
              <w:t>is there a way to</w:t>
            </w:r>
            <w:r>
              <w:rPr>
                <w:rFonts w:asciiTheme="minorHAnsi" w:hAnsiTheme="minorHAnsi"/>
                <w:color w:val="1F4E79" w:themeColor="accent1" w:themeShade="80"/>
                <w:sz w:val="20"/>
                <w:szCs w:val="20"/>
              </w:rPr>
              <w:t xml:space="preserve"> </w:t>
            </w:r>
            <w:r w:rsidR="009C0A26">
              <w:rPr>
                <w:rFonts w:asciiTheme="minorHAnsi" w:hAnsiTheme="minorHAnsi"/>
                <w:color w:val="1F4E79" w:themeColor="accent1" w:themeShade="80"/>
                <w:sz w:val="20"/>
                <w:szCs w:val="20"/>
              </w:rPr>
              <w:t>alleviate</w:t>
            </w:r>
            <w:r>
              <w:rPr>
                <w:rFonts w:asciiTheme="minorHAnsi" w:hAnsiTheme="minorHAnsi"/>
                <w:color w:val="1F4E79" w:themeColor="accent1" w:themeShade="80"/>
                <w:sz w:val="20"/>
                <w:szCs w:val="20"/>
              </w:rPr>
              <w:t xml:space="preserve"> </w:t>
            </w:r>
            <w:r w:rsidR="00044877">
              <w:rPr>
                <w:rFonts w:asciiTheme="minorHAnsi" w:hAnsiTheme="minorHAnsi"/>
                <w:color w:val="1F4E79" w:themeColor="accent1" w:themeShade="80"/>
                <w:sz w:val="20"/>
                <w:szCs w:val="20"/>
              </w:rPr>
              <w:t xml:space="preserve">multiple calls per day </w:t>
            </w:r>
            <w:r w:rsidR="009C0A26">
              <w:rPr>
                <w:rFonts w:asciiTheme="minorHAnsi" w:hAnsiTheme="minorHAnsi"/>
                <w:color w:val="1F4E79" w:themeColor="accent1" w:themeShade="80"/>
                <w:sz w:val="20"/>
                <w:szCs w:val="20"/>
              </w:rPr>
              <w:t>regarding Medicare</w:t>
            </w:r>
            <w:r w:rsidR="00044877">
              <w:rPr>
                <w:rFonts w:asciiTheme="minorHAnsi" w:hAnsiTheme="minorHAnsi"/>
                <w:color w:val="1F4E79" w:themeColor="accent1" w:themeShade="80"/>
                <w:sz w:val="20"/>
                <w:szCs w:val="20"/>
              </w:rPr>
              <w:t xml:space="preserve"> </w:t>
            </w:r>
            <w:r w:rsidR="009C0A26">
              <w:rPr>
                <w:rFonts w:asciiTheme="minorHAnsi" w:hAnsiTheme="minorHAnsi"/>
                <w:color w:val="1F4E79" w:themeColor="accent1" w:themeShade="80"/>
                <w:sz w:val="20"/>
                <w:szCs w:val="20"/>
              </w:rPr>
              <w:t>A</w:t>
            </w:r>
            <w:r w:rsidR="00044877">
              <w:rPr>
                <w:rFonts w:asciiTheme="minorHAnsi" w:hAnsiTheme="minorHAnsi"/>
                <w:color w:val="1F4E79" w:themeColor="accent1" w:themeShade="80"/>
                <w:sz w:val="20"/>
                <w:szCs w:val="20"/>
              </w:rPr>
              <w:t>dvantage</w:t>
            </w:r>
            <w:r w:rsidR="009C0A26">
              <w:rPr>
                <w:rFonts w:asciiTheme="minorHAnsi" w:hAnsiTheme="minorHAnsi"/>
                <w:color w:val="1F4E79" w:themeColor="accent1" w:themeShade="80"/>
                <w:sz w:val="20"/>
                <w:szCs w:val="20"/>
              </w:rPr>
              <w:t xml:space="preserve"> Plans?</w:t>
            </w:r>
            <w:r w:rsidR="00044877">
              <w:rPr>
                <w:rFonts w:asciiTheme="minorHAnsi" w:hAnsiTheme="minorHAnsi"/>
                <w:color w:val="1F4E79" w:themeColor="accent1" w:themeShade="80"/>
                <w:sz w:val="20"/>
                <w:szCs w:val="20"/>
              </w:rPr>
              <w:t xml:space="preserve"> </w:t>
            </w:r>
          </w:p>
          <w:p w14:paraId="0209EA23" w14:textId="153620C4" w:rsidR="00362A40" w:rsidRDefault="009C0A26" w:rsidP="00362A40">
            <w:p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Unfortunately,</w:t>
            </w:r>
            <w:r w:rsidR="00044877">
              <w:rPr>
                <w:rFonts w:asciiTheme="minorHAnsi" w:hAnsiTheme="minorHAnsi"/>
                <w:color w:val="1F4E79" w:themeColor="accent1" w:themeShade="80"/>
                <w:sz w:val="20"/>
                <w:szCs w:val="20"/>
              </w:rPr>
              <w:t xml:space="preserve"> since the market is so vast and the </w:t>
            </w:r>
            <w:r w:rsidR="001245E4">
              <w:rPr>
                <w:rFonts w:asciiTheme="minorHAnsi" w:hAnsiTheme="minorHAnsi"/>
                <w:color w:val="1F4E79" w:themeColor="accent1" w:themeShade="80"/>
                <w:sz w:val="20"/>
                <w:szCs w:val="20"/>
              </w:rPr>
              <w:t>incentive</w:t>
            </w:r>
            <w:r>
              <w:rPr>
                <w:rFonts w:asciiTheme="minorHAnsi" w:hAnsiTheme="minorHAnsi"/>
                <w:color w:val="1F4E79" w:themeColor="accent1" w:themeShade="80"/>
                <w:sz w:val="20"/>
                <w:szCs w:val="20"/>
              </w:rPr>
              <w:t xml:space="preserve"> for each company</w:t>
            </w:r>
            <w:r w:rsidR="00044877">
              <w:rPr>
                <w:rFonts w:asciiTheme="minorHAnsi" w:hAnsiTheme="minorHAnsi"/>
                <w:color w:val="1F4E79" w:themeColor="accent1" w:themeShade="80"/>
                <w:sz w:val="20"/>
                <w:szCs w:val="20"/>
              </w:rPr>
              <w:t xml:space="preserve"> is so large </w:t>
            </w:r>
            <w:r w:rsidR="0059092B">
              <w:rPr>
                <w:rFonts w:asciiTheme="minorHAnsi" w:hAnsiTheme="minorHAnsi"/>
                <w:color w:val="1F4E79" w:themeColor="accent1" w:themeShade="80"/>
                <w:sz w:val="20"/>
                <w:szCs w:val="20"/>
              </w:rPr>
              <w:t xml:space="preserve">there is not a way for the calls to stop. </w:t>
            </w:r>
          </w:p>
          <w:p w14:paraId="7A02952B" w14:textId="1DF00994" w:rsidR="0059092B" w:rsidRDefault="0059092B" w:rsidP="00362A40">
            <w:p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 xml:space="preserve">Zya – stated that she has </w:t>
            </w:r>
            <w:r w:rsidR="009C0A26">
              <w:rPr>
                <w:rFonts w:asciiTheme="minorHAnsi" w:hAnsiTheme="minorHAnsi"/>
                <w:color w:val="1F4E79" w:themeColor="accent1" w:themeShade="80"/>
                <w:sz w:val="20"/>
                <w:szCs w:val="20"/>
              </w:rPr>
              <w:t>tactics that</w:t>
            </w:r>
            <w:r>
              <w:rPr>
                <w:rFonts w:asciiTheme="minorHAnsi" w:hAnsiTheme="minorHAnsi"/>
                <w:color w:val="1F4E79" w:themeColor="accent1" w:themeShade="80"/>
                <w:sz w:val="20"/>
                <w:szCs w:val="20"/>
              </w:rPr>
              <w:t xml:space="preserve"> she uses to stop the calls and it has worked. </w:t>
            </w:r>
          </w:p>
          <w:p w14:paraId="3FDE069E" w14:textId="73384490" w:rsidR="0059092B" w:rsidRDefault="001245E4" w:rsidP="00362A40">
            <w:p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Cora states she at least gets 2</w:t>
            </w:r>
            <w:r w:rsidR="0059092B">
              <w:rPr>
                <w:rFonts w:asciiTheme="minorHAnsi" w:hAnsiTheme="minorHAnsi"/>
                <w:color w:val="1F4E79" w:themeColor="accent1" w:themeShade="80"/>
                <w:sz w:val="20"/>
                <w:szCs w:val="20"/>
              </w:rPr>
              <w:t xml:space="preserve">0 calls per day. </w:t>
            </w:r>
          </w:p>
          <w:p w14:paraId="5E2F45CF" w14:textId="77777777" w:rsidR="00931AC8" w:rsidRDefault="00931AC8" w:rsidP="00362A40">
            <w:p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 xml:space="preserve">The best way is to not answer the phone and if it is not potential fraud that the person would hopefully leave you a message and </w:t>
            </w:r>
            <w:r w:rsidR="00B377D8">
              <w:rPr>
                <w:rFonts w:asciiTheme="minorHAnsi" w:hAnsiTheme="minorHAnsi"/>
                <w:color w:val="1F4E79" w:themeColor="accent1" w:themeShade="80"/>
                <w:sz w:val="20"/>
                <w:szCs w:val="20"/>
              </w:rPr>
              <w:t xml:space="preserve">you can call them back. </w:t>
            </w:r>
          </w:p>
          <w:p w14:paraId="243F172B" w14:textId="7D61A34F" w:rsidR="001341B0" w:rsidRDefault="001341B0" w:rsidP="00362A40">
            <w:pPr>
              <w:tabs>
                <w:tab w:val="left" w:pos="1308"/>
              </w:tabs>
              <w:rPr>
                <w:rFonts w:asciiTheme="minorHAnsi" w:hAnsiTheme="minorHAnsi"/>
                <w:color w:val="1F4E79" w:themeColor="accent1" w:themeShade="80"/>
                <w:sz w:val="20"/>
                <w:szCs w:val="20"/>
              </w:rPr>
            </w:pPr>
            <w:r>
              <w:rPr>
                <w:rFonts w:asciiTheme="minorHAnsi" w:hAnsiTheme="minorHAnsi"/>
                <w:color w:val="1F4E79" w:themeColor="accent1" w:themeShade="80"/>
                <w:sz w:val="20"/>
                <w:szCs w:val="20"/>
              </w:rPr>
              <w:t xml:space="preserve">It is not that someone or </w:t>
            </w:r>
            <w:r w:rsidR="009C0A26">
              <w:rPr>
                <w:rFonts w:asciiTheme="minorHAnsi" w:hAnsiTheme="minorHAnsi"/>
                <w:color w:val="1F4E79" w:themeColor="accent1" w:themeShade="80"/>
                <w:sz w:val="20"/>
                <w:szCs w:val="20"/>
              </w:rPr>
              <w:t>Medicare</w:t>
            </w:r>
            <w:r>
              <w:rPr>
                <w:rFonts w:asciiTheme="minorHAnsi" w:hAnsiTheme="minorHAnsi"/>
                <w:color w:val="1F4E79" w:themeColor="accent1" w:themeShade="80"/>
                <w:sz w:val="20"/>
                <w:szCs w:val="20"/>
              </w:rPr>
              <w:t xml:space="preserve"> is selling your information to </w:t>
            </w:r>
            <w:r w:rsidR="009C0A26">
              <w:rPr>
                <w:rFonts w:asciiTheme="minorHAnsi" w:hAnsiTheme="minorHAnsi"/>
                <w:color w:val="1F4E79" w:themeColor="accent1" w:themeShade="80"/>
                <w:sz w:val="20"/>
                <w:szCs w:val="20"/>
              </w:rPr>
              <w:t>A</w:t>
            </w:r>
            <w:r>
              <w:rPr>
                <w:rFonts w:asciiTheme="minorHAnsi" w:hAnsiTheme="minorHAnsi"/>
                <w:color w:val="1F4E79" w:themeColor="accent1" w:themeShade="80"/>
                <w:sz w:val="20"/>
                <w:szCs w:val="20"/>
              </w:rPr>
              <w:t xml:space="preserve">dvantage plans but that </w:t>
            </w:r>
            <w:r w:rsidR="002F1005">
              <w:rPr>
                <w:rFonts w:asciiTheme="minorHAnsi" w:hAnsiTheme="minorHAnsi"/>
                <w:color w:val="1F4E79" w:themeColor="accent1" w:themeShade="80"/>
                <w:sz w:val="20"/>
                <w:szCs w:val="20"/>
              </w:rPr>
              <w:t xml:space="preserve">they are getting your information </w:t>
            </w:r>
            <w:r w:rsidR="009C0A26">
              <w:rPr>
                <w:rFonts w:asciiTheme="minorHAnsi" w:hAnsiTheme="minorHAnsi"/>
                <w:color w:val="1F4E79" w:themeColor="accent1" w:themeShade="80"/>
                <w:sz w:val="20"/>
                <w:szCs w:val="20"/>
              </w:rPr>
              <w:t>public sources</w:t>
            </w:r>
            <w:r w:rsidR="002F1005">
              <w:rPr>
                <w:rFonts w:asciiTheme="minorHAnsi" w:hAnsiTheme="minorHAnsi"/>
                <w:color w:val="1F4E79" w:themeColor="accent1" w:themeShade="80"/>
                <w:sz w:val="20"/>
                <w:szCs w:val="20"/>
              </w:rPr>
              <w:t xml:space="preserve"> </w:t>
            </w:r>
          </w:p>
        </w:tc>
      </w:tr>
      <w:tr w:rsidR="00362A40" w:rsidRPr="003B3604" w14:paraId="13FEAA71" w14:textId="77777777" w:rsidTr="00924D32">
        <w:trPr>
          <w:trHeight w:val="497"/>
        </w:trPr>
        <w:tc>
          <w:tcPr>
            <w:tcW w:w="625" w:type="dxa"/>
            <w:vAlign w:val="center"/>
          </w:tcPr>
          <w:p w14:paraId="2A3D8D1C" w14:textId="77777777" w:rsidR="00362A40" w:rsidRPr="002E7AF7" w:rsidRDefault="00362A40" w:rsidP="00362A40">
            <w:pPr>
              <w:pStyle w:val="ListParagraph"/>
              <w:numPr>
                <w:ilvl w:val="0"/>
                <w:numId w:val="1"/>
              </w:numPr>
              <w:jc w:val="center"/>
              <w:rPr>
                <w:rFonts w:asciiTheme="minorHAnsi" w:hAnsiTheme="minorHAnsi" w:cs="Calibri"/>
                <w:sz w:val="18"/>
                <w:szCs w:val="18"/>
              </w:rPr>
            </w:pPr>
          </w:p>
        </w:tc>
        <w:tc>
          <w:tcPr>
            <w:tcW w:w="2610" w:type="dxa"/>
          </w:tcPr>
          <w:p w14:paraId="165B2865" w14:textId="4146D6DC" w:rsidR="00362A40" w:rsidRDefault="00DC1697" w:rsidP="00362A40">
            <w:pPr>
              <w:rPr>
                <w:rFonts w:asciiTheme="minorHAnsi" w:hAnsiTheme="minorHAnsi"/>
                <w:sz w:val="20"/>
              </w:rPr>
            </w:pPr>
            <w:r>
              <w:rPr>
                <w:rFonts w:asciiTheme="minorHAnsi" w:hAnsiTheme="minorHAnsi"/>
                <w:sz w:val="20"/>
              </w:rPr>
              <w:t>Next Steps/January Meeting</w:t>
            </w:r>
          </w:p>
        </w:tc>
        <w:tc>
          <w:tcPr>
            <w:tcW w:w="720" w:type="dxa"/>
          </w:tcPr>
          <w:p w14:paraId="42295E2B" w14:textId="6B8E67CA" w:rsidR="00362A40" w:rsidRDefault="00DC1697" w:rsidP="00362A40">
            <w:pPr>
              <w:jc w:val="center"/>
              <w:rPr>
                <w:rFonts w:asciiTheme="minorHAnsi" w:hAnsiTheme="minorHAnsi" w:cs="Calibri"/>
                <w:sz w:val="18"/>
                <w:szCs w:val="18"/>
              </w:rPr>
            </w:pPr>
            <w:r>
              <w:rPr>
                <w:rFonts w:asciiTheme="minorHAnsi" w:hAnsiTheme="minorHAnsi" w:cs="Calibri"/>
                <w:sz w:val="18"/>
                <w:szCs w:val="18"/>
              </w:rPr>
              <w:t>11:55</w:t>
            </w:r>
          </w:p>
        </w:tc>
        <w:tc>
          <w:tcPr>
            <w:tcW w:w="1350" w:type="dxa"/>
            <w:vAlign w:val="center"/>
          </w:tcPr>
          <w:p w14:paraId="480E694B" w14:textId="6163F188" w:rsidR="00362A40" w:rsidRDefault="00727159" w:rsidP="00362A40">
            <w:pPr>
              <w:jc w:val="center"/>
              <w:rPr>
                <w:rFonts w:asciiTheme="minorHAnsi" w:hAnsiTheme="minorHAnsi" w:cs="Calibri"/>
                <w:sz w:val="18"/>
                <w:szCs w:val="18"/>
              </w:rPr>
            </w:pPr>
            <w:r>
              <w:rPr>
                <w:rFonts w:asciiTheme="minorHAnsi" w:hAnsiTheme="minorHAnsi" w:cs="Calibri"/>
                <w:sz w:val="18"/>
                <w:szCs w:val="18"/>
              </w:rPr>
              <w:t xml:space="preserve">Nicole </w:t>
            </w:r>
          </w:p>
        </w:tc>
        <w:tc>
          <w:tcPr>
            <w:tcW w:w="5855" w:type="dxa"/>
          </w:tcPr>
          <w:p w14:paraId="6BEA3BA2" w14:textId="2E9FE0C5" w:rsidR="00362A40" w:rsidRPr="006519F2" w:rsidRDefault="00362A40" w:rsidP="00362A40">
            <w:pPr>
              <w:tabs>
                <w:tab w:val="left" w:pos="1308"/>
              </w:tabs>
              <w:rPr>
                <w:rFonts w:asciiTheme="minorHAnsi" w:hAnsiTheme="minorHAnsi"/>
                <w:color w:val="1F4E79" w:themeColor="accent1" w:themeShade="80"/>
                <w:sz w:val="20"/>
                <w:szCs w:val="20"/>
              </w:rPr>
            </w:pPr>
          </w:p>
        </w:tc>
      </w:tr>
    </w:tbl>
    <w:p w14:paraId="6A2C602B" w14:textId="77777777" w:rsidR="000A52B5" w:rsidRDefault="000A52B5" w:rsidP="000A52B5">
      <w:pPr>
        <w:rPr>
          <w:b/>
          <w:sz w:val="20"/>
          <w:szCs w:val="20"/>
        </w:rPr>
      </w:pPr>
    </w:p>
    <w:tbl>
      <w:tblPr>
        <w:tblpPr w:leftFromText="180" w:rightFromText="180" w:vertAnchor="text" w:horzAnchor="margin" w:tblpX="-185" w:tblpY="53"/>
        <w:tblW w:w="11160" w:type="dxa"/>
        <w:tblLook w:val="04A0" w:firstRow="1" w:lastRow="0" w:firstColumn="1" w:lastColumn="0" w:noHBand="0" w:noVBand="1"/>
      </w:tblPr>
      <w:tblGrid>
        <w:gridCol w:w="489"/>
        <w:gridCol w:w="1986"/>
        <w:gridCol w:w="3325"/>
        <w:gridCol w:w="1945"/>
        <w:gridCol w:w="1945"/>
        <w:gridCol w:w="1470"/>
      </w:tblGrid>
      <w:tr w:rsidR="001221D2" w:rsidRPr="003B3604" w14:paraId="13FCAD5D" w14:textId="77777777" w:rsidTr="00B41E90">
        <w:trPr>
          <w:trHeight w:val="323"/>
        </w:trPr>
        <w:tc>
          <w:tcPr>
            <w:tcW w:w="55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37240D1" w14:textId="77777777" w:rsidR="001221D2" w:rsidRPr="00CD457E" w:rsidRDefault="001221D2" w:rsidP="001221D2">
            <w:pPr>
              <w:spacing w:before="120" w:after="120"/>
              <w:jc w:val="center"/>
              <w:rPr>
                <w:b/>
                <w:sz w:val="20"/>
                <w:szCs w:val="20"/>
              </w:rPr>
            </w:pPr>
          </w:p>
        </w:tc>
        <w:tc>
          <w:tcPr>
            <w:tcW w:w="10603"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12D5AAF" w14:textId="77777777" w:rsidR="001221D2" w:rsidRPr="00CD457E" w:rsidRDefault="001221D2" w:rsidP="001221D2">
            <w:pPr>
              <w:spacing w:before="120" w:after="120"/>
              <w:jc w:val="center"/>
              <w:rPr>
                <w:b/>
                <w:sz w:val="20"/>
                <w:szCs w:val="20"/>
              </w:rPr>
            </w:pPr>
            <w:r w:rsidRPr="00CD457E">
              <w:rPr>
                <w:b/>
                <w:sz w:val="20"/>
                <w:szCs w:val="20"/>
              </w:rPr>
              <w:t>Action Items/Decisions</w:t>
            </w:r>
          </w:p>
        </w:tc>
      </w:tr>
      <w:tr w:rsidR="001221D2" w:rsidRPr="003B3604" w14:paraId="0EF040CA" w14:textId="77777777" w:rsidTr="00B41E90">
        <w:trPr>
          <w:trHeight w:val="413"/>
        </w:trPr>
        <w:tc>
          <w:tcPr>
            <w:tcW w:w="55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F938EB1" w14:textId="77777777" w:rsidR="001221D2" w:rsidRPr="00CD457E" w:rsidRDefault="001221D2" w:rsidP="001221D2">
            <w:pPr>
              <w:jc w:val="center"/>
              <w:rPr>
                <w:rFonts w:eastAsia="Times New Roman" w:hAnsi="Calibri"/>
                <w:b/>
                <w:bCs/>
                <w:sz w:val="20"/>
                <w:szCs w:val="20"/>
              </w:rPr>
            </w:pPr>
            <w:r>
              <w:rPr>
                <w:rFonts w:eastAsia="Times New Roman" w:hAnsi="Calibri"/>
                <w:b/>
                <w:bCs/>
                <w:sz w:val="20"/>
                <w:szCs w:val="20"/>
              </w:rPr>
              <w:t>#</w:t>
            </w:r>
          </w:p>
        </w:tc>
        <w:tc>
          <w:tcPr>
            <w:tcW w:w="258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AD60833" w14:textId="77777777" w:rsidR="001221D2" w:rsidRPr="00CD457E" w:rsidRDefault="001221D2" w:rsidP="001221D2">
            <w:pPr>
              <w:jc w:val="center"/>
              <w:rPr>
                <w:rFonts w:eastAsia="Times New Roman" w:hAnsi="Calibri"/>
                <w:b/>
                <w:bCs/>
                <w:sz w:val="20"/>
                <w:szCs w:val="20"/>
              </w:rPr>
            </w:pPr>
            <w:r w:rsidRPr="00CD457E">
              <w:rPr>
                <w:rFonts w:eastAsia="Times New Roman" w:hAnsi="Calibri"/>
                <w:b/>
                <w:bCs/>
                <w:sz w:val="20"/>
                <w:szCs w:val="20"/>
              </w:rPr>
              <w:t>Action Item</w:t>
            </w:r>
          </w:p>
        </w:tc>
        <w:tc>
          <w:tcPr>
            <w:tcW w:w="2052"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40055595" w14:textId="77777777" w:rsidR="001221D2" w:rsidRPr="00CD457E" w:rsidRDefault="001221D2" w:rsidP="001221D2">
            <w:pPr>
              <w:jc w:val="center"/>
              <w:rPr>
                <w:rFonts w:eastAsia="Times New Roman" w:hAnsi="Calibri"/>
                <w:b/>
                <w:bCs/>
                <w:sz w:val="20"/>
                <w:szCs w:val="20"/>
              </w:rPr>
            </w:pPr>
            <w:r w:rsidRPr="00CD457E">
              <w:rPr>
                <w:rFonts w:eastAsia="Times New Roman" w:hAnsi="Calibri"/>
                <w:b/>
                <w:bCs/>
                <w:sz w:val="20"/>
                <w:szCs w:val="20"/>
              </w:rPr>
              <w:t>Assigned To:</w:t>
            </w:r>
          </w:p>
        </w:tc>
        <w:tc>
          <w:tcPr>
            <w:tcW w:w="1945"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27B112CB" w14:textId="77777777" w:rsidR="001221D2" w:rsidRPr="00CD457E" w:rsidRDefault="001221D2" w:rsidP="001221D2">
            <w:pPr>
              <w:jc w:val="center"/>
              <w:rPr>
                <w:rFonts w:eastAsia="Times New Roman" w:hAnsi="Calibri"/>
                <w:b/>
                <w:bCs/>
                <w:sz w:val="20"/>
                <w:szCs w:val="20"/>
              </w:rPr>
            </w:pPr>
            <w:r w:rsidRPr="00CD457E">
              <w:rPr>
                <w:rFonts w:eastAsia="Times New Roman" w:hAnsi="Calibri"/>
                <w:b/>
                <w:bCs/>
                <w:sz w:val="20"/>
                <w:szCs w:val="20"/>
              </w:rPr>
              <w:t>Date Assigned:</w:t>
            </w:r>
          </w:p>
        </w:tc>
        <w:tc>
          <w:tcPr>
            <w:tcW w:w="1945"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4F2AAB2B" w14:textId="77777777" w:rsidR="001221D2" w:rsidRPr="00CD457E" w:rsidRDefault="001221D2" w:rsidP="001221D2">
            <w:pPr>
              <w:jc w:val="center"/>
              <w:rPr>
                <w:rFonts w:eastAsia="Times New Roman" w:hAnsi="Calibri"/>
                <w:b/>
                <w:bCs/>
                <w:sz w:val="20"/>
                <w:szCs w:val="20"/>
              </w:rPr>
            </w:pPr>
            <w:r w:rsidRPr="00CD457E">
              <w:rPr>
                <w:rFonts w:eastAsia="Times New Roman" w:hAnsi="Calibri"/>
                <w:b/>
                <w:bCs/>
                <w:sz w:val="20"/>
                <w:szCs w:val="20"/>
              </w:rPr>
              <w:t>Date Due:</w:t>
            </w:r>
          </w:p>
        </w:tc>
        <w:tc>
          <w:tcPr>
            <w:tcW w:w="2081"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32F57E04" w14:textId="77777777" w:rsidR="001221D2" w:rsidRPr="00CD457E" w:rsidRDefault="001221D2" w:rsidP="001221D2">
            <w:pPr>
              <w:jc w:val="center"/>
              <w:rPr>
                <w:rFonts w:eastAsia="Times New Roman" w:hAnsi="Calibri"/>
                <w:b/>
                <w:bCs/>
                <w:sz w:val="20"/>
                <w:szCs w:val="20"/>
              </w:rPr>
            </w:pPr>
            <w:r>
              <w:rPr>
                <w:rFonts w:eastAsia="Times New Roman" w:hAnsi="Calibri"/>
                <w:b/>
                <w:bCs/>
                <w:sz w:val="20"/>
                <w:szCs w:val="20"/>
              </w:rPr>
              <w:t>Status</w:t>
            </w:r>
          </w:p>
        </w:tc>
      </w:tr>
      <w:tr w:rsidR="00B41E90" w:rsidRPr="004D5F97" w14:paraId="2FF291DF" w14:textId="77777777" w:rsidTr="00B41E90">
        <w:trPr>
          <w:trHeight w:val="564"/>
        </w:trPr>
        <w:tc>
          <w:tcPr>
            <w:tcW w:w="557" w:type="dxa"/>
            <w:tcBorders>
              <w:top w:val="single" w:sz="4" w:space="0" w:color="auto"/>
              <w:left w:val="single" w:sz="4" w:space="0" w:color="auto"/>
              <w:bottom w:val="single" w:sz="4" w:space="0" w:color="auto"/>
              <w:right w:val="single" w:sz="4" w:space="0" w:color="auto"/>
            </w:tcBorders>
            <w:vAlign w:val="center"/>
          </w:tcPr>
          <w:p w14:paraId="31F236FD" w14:textId="77777777" w:rsidR="00B41E90" w:rsidRDefault="00B41E90" w:rsidP="00B41E90">
            <w:pPr>
              <w:jc w:val="center"/>
              <w:rPr>
                <w:rFonts w:hAnsi="Calibri"/>
                <w:sz w:val="20"/>
                <w:szCs w:val="20"/>
              </w:rPr>
            </w:pPr>
            <w:r>
              <w:rPr>
                <w:rFonts w:hAnsi="Calibri"/>
                <w:sz w:val="20"/>
                <w:szCs w:val="20"/>
              </w:rPr>
              <w:t>1</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343444D4" w14:textId="0A69AD90" w:rsidR="00B41E90" w:rsidRDefault="00B41E90" w:rsidP="00B41E90">
            <w:pPr>
              <w:rPr>
                <w:rFonts w:hAnsi="Calibri"/>
                <w:sz w:val="20"/>
                <w:szCs w:val="20"/>
              </w:rPr>
            </w:pPr>
            <w:r>
              <w:rPr>
                <w:rFonts w:hAnsi="Calibri"/>
                <w:sz w:val="20"/>
                <w:szCs w:val="20"/>
              </w:rPr>
              <w:t>Send safety training draft to Isaac.</w:t>
            </w:r>
          </w:p>
        </w:tc>
        <w:tc>
          <w:tcPr>
            <w:tcW w:w="2052" w:type="dxa"/>
            <w:tcBorders>
              <w:top w:val="single" w:sz="4" w:space="0" w:color="auto"/>
              <w:left w:val="nil"/>
              <w:bottom w:val="single" w:sz="4" w:space="0" w:color="auto"/>
              <w:right w:val="single" w:sz="4" w:space="0" w:color="auto"/>
            </w:tcBorders>
            <w:shd w:val="clear" w:color="auto" w:fill="auto"/>
            <w:vAlign w:val="center"/>
          </w:tcPr>
          <w:p w14:paraId="54414657" w14:textId="133428F5" w:rsidR="00B41E90" w:rsidRDefault="00B41E90" w:rsidP="00B41E90">
            <w:pPr>
              <w:jc w:val="center"/>
              <w:rPr>
                <w:rFonts w:eastAsia="Times New Roman" w:hAnsi="Calibri"/>
                <w:sz w:val="20"/>
                <w:szCs w:val="20"/>
              </w:rPr>
            </w:pPr>
            <w:r>
              <w:rPr>
                <w:rFonts w:eastAsia="Times New Roman" w:hAnsi="Calibri"/>
                <w:sz w:val="20"/>
                <w:szCs w:val="20"/>
              </w:rPr>
              <w:t>Samuel</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673462D3" w14:textId="531408F5" w:rsidR="00B41E90" w:rsidRDefault="00B41E90" w:rsidP="00B41E90">
            <w:pPr>
              <w:jc w:val="center"/>
              <w:rPr>
                <w:rFonts w:eastAsia="Times New Roman" w:hAnsi="Calibri"/>
                <w:sz w:val="20"/>
                <w:szCs w:val="20"/>
              </w:rPr>
            </w:pPr>
            <w:r>
              <w:rPr>
                <w:rFonts w:eastAsia="Times New Roman" w:hAnsi="Calibri"/>
                <w:sz w:val="20"/>
                <w:szCs w:val="20"/>
              </w:rPr>
              <w:t>9/19/23</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5FC03615" w14:textId="113E0650" w:rsidR="00B41E90" w:rsidRDefault="00693119" w:rsidP="00B41E90">
            <w:pPr>
              <w:jc w:val="center"/>
              <w:rPr>
                <w:rFonts w:asciiTheme="minorHAnsi" w:eastAsia="Times New Roman" w:hAnsiTheme="minorHAnsi"/>
                <w:sz w:val="20"/>
                <w:szCs w:val="20"/>
              </w:rPr>
            </w:pPr>
            <w:r>
              <w:rPr>
                <w:rFonts w:asciiTheme="minorHAnsi" w:eastAsia="Times New Roman" w:hAnsiTheme="minorHAnsi"/>
                <w:sz w:val="20"/>
                <w:szCs w:val="20"/>
              </w:rPr>
              <w:t>10/01/23</w:t>
            </w:r>
          </w:p>
        </w:tc>
        <w:tc>
          <w:tcPr>
            <w:tcW w:w="2081" w:type="dxa"/>
            <w:tcBorders>
              <w:top w:val="single" w:sz="4" w:space="0" w:color="auto"/>
              <w:left w:val="nil"/>
              <w:bottom w:val="single" w:sz="4" w:space="0" w:color="auto"/>
              <w:right w:val="single" w:sz="4" w:space="0" w:color="auto"/>
            </w:tcBorders>
            <w:vAlign w:val="center"/>
          </w:tcPr>
          <w:p w14:paraId="6BE7A003" w14:textId="1BE8F3A3" w:rsidR="00B41E90" w:rsidRDefault="008A78DC" w:rsidP="00B41E90">
            <w:pPr>
              <w:jc w:val="center"/>
              <w:rPr>
                <w:rFonts w:asciiTheme="minorHAnsi" w:hAnsiTheme="minorHAnsi"/>
                <w:sz w:val="20"/>
                <w:szCs w:val="20"/>
              </w:rPr>
            </w:pPr>
            <w:r>
              <w:rPr>
                <w:rFonts w:asciiTheme="minorHAnsi" w:hAnsiTheme="minorHAnsi"/>
                <w:sz w:val="20"/>
                <w:szCs w:val="20"/>
              </w:rPr>
              <w:t>Done</w:t>
            </w:r>
          </w:p>
        </w:tc>
      </w:tr>
      <w:tr w:rsidR="00B41E90" w:rsidRPr="004D5F97" w14:paraId="3AA371E4" w14:textId="77777777" w:rsidTr="00B41E90">
        <w:trPr>
          <w:trHeight w:val="564"/>
        </w:trPr>
        <w:tc>
          <w:tcPr>
            <w:tcW w:w="557" w:type="dxa"/>
            <w:tcBorders>
              <w:top w:val="single" w:sz="4" w:space="0" w:color="auto"/>
              <w:left w:val="single" w:sz="4" w:space="0" w:color="auto"/>
              <w:bottom w:val="single" w:sz="4" w:space="0" w:color="auto"/>
              <w:right w:val="single" w:sz="4" w:space="0" w:color="auto"/>
            </w:tcBorders>
            <w:vAlign w:val="center"/>
          </w:tcPr>
          <w:p w14:paraId="07D2D861" w14:textId="77777777" w:rsidR="00B41E90" w:rsidRDefault="00B41E90" w:rsidP="00B41E90">
            <w:pPr>
              <w:jc w:val="center"/>
              <w:rPr>
                <w:rFonts w:hAnsi="Calibri"/>
                <w:sz w:val="20"/>
                <w:szCs w:val="20"/>
              </w:rPr>
            </w:pPr>
            <w:r>
              <w:rPr>
                <w:rFonts w:hAnsi="Calibri"/>
                <w:sz w:val="20"/>
                <w:szCs w:val="20"/>
              </w:rPr>
              <w:t>2</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3EC3B5D7" w14:textId="42A8838F" w:rsidR="00B41E90" w:rsidRDefault="00B41E90" w:rsidP="00B41E90">
            <w:pPr>
              <w:rPr>
                <w:rFonts w:hAnsi="Calibri"/>
                <w:sz w:val="20"/>
                <w:szCs w:val="20"/>
              </w:rPr>
            </w:pPr>
            <w:r>
              <w:rPr>
                <w:rFonts w:hAnsi="Calibri"/>
                <w:sz w:val="20"/>
                <w:szCs w:val="20"/>
              </w:rPr>
              <w:t>Look into policy/law around care plan requirements.</w:t>
            </w:r>
          </w:p>
        </w:tc>
        <w:tc>
          <w:tcPr>
            <w:tcW w:w="2052" w:type="dxa"/>
            <w:tcBorders>
              <w:top w:val="single" w:sz="4" w:space="0" w:color="auto"/>
              <w:left w:val="nil"/>
              <w:bottom w:val="single" w:sz="4" w:space="0" w:color="auto"/>
              <w:right w:val="single" w:sz="4" w:space="0" w:color="auto"/>
            </w:tcBorders>
            <w:shd w:val="clear" w:color="auto" w:fill="auto"/>
            <w:vAlign w:val="center"/>
          </w:tcPr>
          <w:p w14:paraId="7523C036" w14:textId="55CBD5A5" w:rsidR="00B41E90" w:rsidRDefault="00B41E90" w:rsidP="00B41E90">
            <w:pPr>
              <w:jc w:val="center"/>
              <w:rPr>
                <w:rFonts w:eastAsia="Times New Roman" w:hAnsi="Calibri"/>
                <w:sz w:val="20"/>
                <w:szCs w:val="20"/>
              </w:rPr>
            </w:pPr>
            <w:r>
              <w:rPr>
                <w:rFonts w:eastAsia="Times New Roman" w:hAnsi="Calibri"/>
                <w:sz w:val="20"/>
                <w:szCs w:val="20"/>
              </w:rPr>
              <w:t>Nicole</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7791BFEA" w14:textId="07D00CD6" w:rsidR="00B41E90" w:rsidRDefault="00B41E90" w:rsidP="00B41E90">
            <w:pPr>
              <w:jc w:val="center"/>
              <w:rPr>
                <w:rFonts w:eastAsia="Times New Roman" w:hAnsi="Calibri"/>
                <w:sz w:val="20"/>
                <w:szCs w:val="20"/>
              </w:rPr>
            </w:pPr>
            <w:r>
              <w:rPr>
                <w:rFonts w:eastAsia="Times New Roman" w:hAnsi="Calibri"/>
                <w:sz w:val="20"/>
                <w:szCs w:val="20"/>
              </w:rPr>
              <w:t>9/19/23</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2D7C6E38" w14:textId="2F4CE81A" w:rsidR="00B41E90" w:rsidRDefault="00693119" w:rsidP="00B41E90">
            <w:pPr>
              <w:jc w:val="center"/>
              <w:rPr>
                <w:rFonts w:asciiTheme="minorHAnsi" w:eastAsia="Times New Roman" w:hAnsiTheme="minorHAnsi"/>
                <w:sz w:val="20"/>
                <w:szCs w:val="20"/>
              </w:rPr>
            </w:pPr>
            <w:r>
              <w:rPr>
                <w:rFonts w:asciiTheme="minorHAnsi" w:eastAsia="Times New Roman" w:hAnsiTheme="minorHAnsi"/>
                <w:sz w:val="20"/>
                <w:szCs w:val="20"/>
              </w:rPr>
              <w:t>10/15/23</w:t>
            </w:r>
          </w:p>
        </w:tc>
        <w:tc>
          <w:tcPr>
            <w:tcW w:w="2081" w:type="dxa"/>
            <w:tcBorders>
              <w:top w:val="single" w:sz="4" w:space="0" w:color="auto"/>
              <w:left w:val="nil"/>
              <w:bottom w:val="single" w:sz="4" w:space="0" w:color="auto"/>
              <w:right w:val="single" w:sz="4" w:space="0" w:color="auto"/>
            </w:tcBorders>
            <w:vAlign w:val="center"/>
          </w:tcPr>
          <w:p w14:paraId="199D17B6" w14:textId="4B7FBE40" w:rsidR="00B41E90" w:rsidRDefault="00A20BDF" w:rsidP="00B41E90">
            <w:pPr>
              <w:jc w:val="center"/>
              <w:rPr>
                <w:rFonts w:asciiTheme="minorHAnsi" w:hAnsiTheme="minorHAnsi"/>
                <w:sz w:val="20"/>
                <w:szCs w:val="20"/>
              </w:rPr>
            </w:pPr>
            <w:r>
              <w:rPr>
                <w:rFonts w:asciiTheme="minorHAnsi" w:hAnsiTheme="minorHAnsi"/>
                <w:sz w:val="20"/>
                <w:szCs w:val="20"/>
              </w:rPr>
              <w:t>In process</w:t>
            </w:r>
          </w:p>
        </w:tc>
      </w:tr>
      <w:tr w:rsidR="00B41E90" w:rsidRPr="004D5F97" w14:paraId="4AF7BCC6" w14:textId="77777777" w:rsidTr="00B41E90">
        <w:trPr>
          <w:trHeight w:val="564"/>
        </w:trPr>
        <w:tc>
          <w:tcPr>
            <w:tcW w:w="557" w:type="dxa"/>
            <w:tcBorders>
              <w:top w:val="single" w:sz="4" w:space="0" w:color="auto"/>
              <w:left w:val="single" w:sz="4" w:space="0" w:color="auto"/>
              <w:bottom w:val="single" w:sz="4" w:space="0" w:color="auto"/>
              <w:right w:val="single" w:sz="4" w:space="0" w:color="auto"/>
            </w:tcBorders>
            <w:vAlign w:val="center"/>
          </w:tcPr>
          <w:p w14:paraId="2B550A53" w14:textId="7B261C24" w:rsidR="00B41E90" w:rsidRDefault="00B41E90" w:rsidP="00B41E90">
            <w:pPr>
              <w:jc w:val="center"/>
              <w:rPr>
                <w:rFonts w:hAnsi="Calibri"/>
                <w:sz w:val="20"/>
                <w:szCs w:val="20"/>
              </w:rPr>
            </w:pPr>
            <w:r>
              <w:rPr>
                <w:rFonts w:hAnsi="Calibri"/>
                <w:sz w:val="20"/>
                <w:szCs w:val="20"/>
              </w:rPr>
              <w:t>3</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7879EB77" w14:textId="538924D0" w:rsidR="00B41E90" w:rsidRDefault="00B41E90" w:rsidP="00B41E90">
            <w:pPr>
              <w:rPr>
                <w:rFonts w:hAnsi="Calibri"/>
                <w:sz w:val="20"/>
                <w:szCs w:val="20"/>
              </w:rPr>
            </w:pPr>
            <w:r>
              <w:rPr>
                <w:rFonts w:hAnsi="Calibri"/>
                <w:sz w:val="20"/>
                <w:szCs w:val="20"/>
              </w:rPr>
              <w:t>Contact Samuel with any thoughts about training documents.</w:t>
            </w:r>
          </w:p>
        </w:tc>
        <w:tc>
          <w:tcPr>
            <w:tcW w:w="2052" w:type="dxa"/>
            <w:tcBorders>
              <w:top w:val="single" w:sz="4" w:space="0" w:color="auto"/>
              <w:left w:val="nil"/>
              <w:bottom w:val="single" w:sz="4" w:space="0" w:color="auto"/>
              <w:right w:val="single" w:sz="4" w:space="0" w:color="auto"/>
            </w:tcBorders>
            <w:shd w:val="clear" w:color="auto" w:fill="auto"/>
            <w:vAlign w:val="center"/>
          </w:tcPr>
          <w:p w14:paraId="784B21D9" w14:textId="4F562CCF" w:rsidR="00B41E90" w:rsidRDefault="00B41E90" w:rsidP="00B41E90">
            <w:pPr>
              <w:jc w:val="center"/>
              <w:rPr>
                <w:rFonts w:eastAsia="Times New Roman" w:hAnsi="Calibri"/>
                <w:sz w:val="20"/>
                <w:szCs w:val="20"/>
              </w:rPr>
            </w:pPr>
            <w:r>
              <w:rPr>
                <w:rFonts w:eastAsia="Times New Roman" w:hAnsi="Calibri"/>
                <w:sz w:val="20"/>
                <w:szCs w:val="20"/>
              </w:rPr>
              <w:t>SET Members</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755E7824" w14:textId="3801D498" w:rsidR="00B41E90" w:rsidRDefault="00B41E90" w:rsidP="00B41E90">
            <w:pPr>
              <w:jc w:val="center"/>
              <w:rPr>
                <w:rFonts w:eastAsia="Times New Roman" w:hAnsi="Calibri"/>
                <w:sz w:val="20"/>
                <w:szCs w:val="20"/>
              </w:rPr>
            </w:pPr>
            <w:r>
              <w:rPr>
                <w:rFonts w:eastAsia="Times New Roman" w:hAnsi="Calibri"/>
                <w:sz w:val="20"/>
                <w:szCs w:val="20"/>
              </w:rPr>
              <w:t>9/19/23</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4433F616" w14:textId="509F0542" w:rsidR="00B41E90" w:rsidRDefault="00693119" w:rsidP="00B41E90">
            <w:pPr>
              <w:jc w:val="center"/>
              <w:rPr>
                <w:rFonts w:asciiTheme="minorHAnsi" w:eastAsia="Times New Roman" w:hAnsiTheme="minorHAnsi"/>
                <w:sz w:val="20"/>
                <w:szCs w:val="20"/>
              </w:rPr>
            </w:pPr>
            <w:r>
              <w:rPr>
                <w:rFonts w:asciiTheme="minorHAnsi" w:eastAsia="Times New Roman" w:hAnsiTheme="minorHAnsi"/>
                <w:sz w:val="20"/>
                <w:szCs w:val="20"/>
              </w:rPr>
              <w:t>10/15/23</w:t>
            </w:r>
          </w:p>
        </w:tc>
        <w:tc>
          <w:tcPr>
            <w:tcW w:w="2081" w:type="dxa"/>
            <w:tcBorders>
              <w:top w:val="single" w:sz="4" w:space="0" w:color="auto"/>
              <w:left w:val="nil"/>
              <w:bottom w:val="single" w:sz="4" w:space="0" w:color="auto"/>
              <w:right w:val="single" w:sz="4" w:space="0" w:color="auto"/>
            </w:tcBorders>
            <w:vAlign w:val="center"/>
          </w:tcPr>
          <w:p w14:paraId="18749152" w14:textId="42C4D6EA" w:rsidR="00B41E90" w:rsidRDefault="00AF36BF" w:rsidP="00B41E90">
            <w:pPr>
              <w:jc w:val="center"/>
              <w:rPr>
                <w:rFonts w:asciiTheme="minorHAnsi" w:hAnsiTheme="minorHAnsi"/>
                <w:sz w:val="20"/>
                <w:szCs w:val="20"/>
              </w:rPr>
            </w:pPr>
            <w:r>
              <w:rPr>
                <w:rFonts w:asciiTheme="minorHAnsi" w:hAnsiTheme="minorHAnsi"/>
                <w:sz w:val="20"/>
                <w:szCs w:val="20"/>
              </w:rPr>
              <w:t xml:space="preserve">Done </w:t>
            </w:r>
          </w:p>
        </w:tc>
      </w:tr>
      <w:tr w:rsidR="00B41E90" w:rsidRPr="004D5F97" w14:paraId="3C78CCEC" w14:textId="77777777" w:rsidTr="00B41E90">
        <w:trPr>
          <w:trHeight w:val="564"/>
        </w:trPr>
        <w:tc>
          <w:tcPr>
            <w:tcW w:w="557" w:type="dxa"/>
            <w:tcBorders>
              <w:top w:val="single" w:sz="4" w:space="0" w:color="auto"/>
              <w:left w:val="single" w:sz="4" w:space="0" w:color="auto"/>
              <w:bottom w:val="single" w:sz="4" w:space="0" w:color="auto"/>
              <w:right w:val="single" w:sz="4" w:space="0" w:color="auto"/>
            </w:tcBorders>
            <w:vAlign w:val="center"/>
          </w:tcPr>
          <w:p w14:paraId="1D11C46F" w14:textId="31D4757C" w:rsidR="00B41E90" w:rsidRDefault="00B41E90" w:rsidP="00B41E90">
            <w:pPr>
              <w:jc w:val="center"/>
              <w:rPr>
                <w:rFonts w:hAnsi="Calibri"/>
                <w:sz w:val="20"/>
                <w:szCs w:val="20"/>
              </w:rPr>
            </w:pPr>
            <w:r>
              <w:rPr>
                <w:rFonts w:hAnsi="Calibri"/>
                <w:sz w:val="20"/>
                <w:szCs w:val="20"/>
              </w:rPr>
              <w:t>4</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4DA99B42" w14:textId="3945AB6D" w:rsidR="00B41E90" w:rsidRDefault="00B41E90" w:rsidP="00B41E90">
            <w:pPr>
              <w:rPr>
                <w:rFonts w:hAnsi="Calibri"/>
                <w:sz w:val="20"/>
                <w:szCs w:val="20"/>
              </w:rPr>
            </w:pPr>
            <w:r>
              <w:rPr>
                <w:rFonts w:hAnsi="Calibri"/>
                <w:sz w:val="20"/>
                <w:szCs w:val="20"/>
              </w:rPr>
              <w:t>Bring back template idea.</w:t>
            </w:r>
          </w:p>
        </w:tc>
        <w:tc>
          <w:tcPr>
            <w:tcW w:w="2052" w:type="dxa"/>
            <w:tcBorders>
              <w:top w:val="single" w:sz="4" w:space="0" w:color="auto"/>
              <w:left w:val="nil"/>
              <w:bottom w:val="single" w:sz="4" w:space="0" w:color="auto"/>
              <w:right w:val="single" w:sz="4" w:space="0" w:color="auto"/>
            </w:tcBorders>
            <w:shd w:val="clear" w:color="auto" w:fill="auto"/>
            <w:vAlign w:val="center"/>
          </w:tcPr>
          <w:p w14:paraId="7EB61102" w14:textId="40CE5721" w:rsidR="00B41E90" w:rsidRDefault="00B41E90" w:rsidP="00B41E90">
            <w:pPr>
              <w:jc w:val="center"/>
              <w:rPr>
                <w:rFonts w:eastAsia="Times New Roman" w:hAnsi="Calibri"/>
                <w:sz w:val="20"/>
                <w:szCs w:val="20"/>
              </w:rPr>
            </w:pPr>
            <w:r>
              <w:rPr>
                <w:rFonts w:eastAsia="Times New Roman" w:hAnsi="Calibri"/>
                <w:sz w:val="20"/>
                <w:szCs w:val="20"/>
              </w:rPr>
              <w:t>Joe</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29B7785B" w14:textId="46F1615C" w:rsidR="00B41E90" w:rsidRDefault="00B41E90" w:rsidP="00B41E90">
            <w:pPr>
              <w:jc w:val="center"/>
              <w:rPr>
                <w:rFonts w:eastAsia="Times New Roman" w:hAnsi="Calibri"/>
                <w:sz w:val="20"/>
                <w:szCs w:val="20"/>
              </w:rPr>
            </w:pPr>
            <w:r>
              <w:rPr>
                <w:rFonts w:eastAsia="Times New Roman" w:hAnsi="Calibri"/>
                <w:sz w:val="20"/>
                <w:szCs w:val="20"/>
              </w:rPr>
              <w:t>9/19/23</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7E9113FF" w14:textId="52FD7824" w:rsidR="00B41E90" w:rsidRPr="007168DD" w:rsidRDefault="00693119" w:rsidP="00B41E90">
            <w:pPr>
              <w:jc w:val="center"/>
              <w:rPr>
                <w:noProof/>
                <w:sz w:val="20"/>
                <w:szCs w:val="20"/>
              </w:rPr>
            </w:pPr>
            <w:r>
              <w:rPr>
                <w:noProof/>
                <w:sz w:val="20"/>
                <w:szCs w:val="20"/>
              </w:rPr>
              <w:t>01/01/24</w:t>
            </w:r>
          </w:p>
        </w:tc>
        <w:tc>
          <w:tcPr>
            <w:tcW w:w="2081" w:type="dxa"/>
            <w:tcBorders>
              <w:top w:val="single" w:sz="4" w:space="0" w:color="auto"/>
              <w:left w:val="nil"/>
              <w:bottom w:val="single" w:sz="4" w:space="0" w:color="auto"/>
              <w:right w:val="single" w:sz="4" w:space="0" w:color="auto"/>
            </w:tcBorders>
            <w:vAlign w:val="center"/>
          </w:tcPr>
          <w:p w14:paraId="1EB90EC8" w14:textId="44BD75BF" w:rsidR="00B41E90" w:rsidRDefault="00A20BDF" w:rsidP="00B41E90">
            <w:pPr>
              <w:jc w:val="center"/>
              <w:rPr>
                <w:rFonts w:asciiTheme="minorHAnsi" w:hAnsiTheme="minorHAnsi"/>
                <w:sz w:val="20"/>
                <w:szCs w:val="20"/>
              </w:rPr>
            </w:pPr>
            <w:r>
              <w:rPr>
                <w:rFonts w:asciiTheme="minorHAnsi" w:hAnsiTheme="minorHAnsi"/>
                <w:sz w:val="20"/>
                <w:szCs w:val="20"/>
              </w:rPr>
              <w:t xml:space="preserve">In process </w:t>
            </w:r>
          </w:p>
        </w:tc>
      </w:tr>
      <w:tr w:rsidR="00B41E90" w:rsidRPr="004D5F97" w14:paraId="02862CC3" w14:textId="77777777" w:rsidTr="00B41E90">
        <w:trPr>
          <w:trHeight w:val="564"/>
        </w:trPr>
        <w:tc>
          <w:tcPr>
            <w:tcW w:w="557" w:type="dxa"/>
            <w:tcBorders>
              <w:top w:val="single" w:sz="4" w:space="0" w:color="auto"/>
              <w:left w:val="single" w:sz="4" w:space="0" w:color="auto"/>
              <w:bottom w:val="single" w:sz="4" w:space="0" w:color="auto"/>
              <w:right w:val="single" w:sz="4" w:space="0" w:color="auto"/>
            </w:tcBorders>
            <w:vAlign w:val="center"/>
          </w:tcPr>
          <w:p w14:paraId="015A5168" w14:textId="22B41144" w:rsidR="00B41E90" w:rsidRDefault="00B41E90" w:rsidP="00B41E90">
            <w:pPr>
              <w:jc w:val="center"/>
              <w:rPr>
                <w:rFonts w:hAnsi="Calibri"/>
                <w:sz w:val="20"/>
                <w:szCs w:val="20"/>
              </w:rPr>
            </w:pPr>
            <w:r>
              <w:rPr>
                <w:rFonts w:hAnsi="Calibri"/>
                <w:sz w:val="20"/>
                <w:szCs w:val="20"/>
              </w:rPr>
              <w:t>5</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00F1A3D4" w14:textId="3530CE21" w:rsidR="00B41E90" w:rsidRDefault="00B41E90" w:rsidP="00B41E90">
            <w:pPr>
              <w:rPr>
                <w:rFonts w:hAnsi="Calibri"/>
                <w:sz w:val="20"/>
                <w:szCs w:val="20"/>
              </w:rPr>
            </w:pPr>
            <w:r>
              <w:rPr>
                <w:rFonts w:hAnsi="Calibri"/>
                <w:sz w:val="20"/>
                <w:szCs w:val="20"/>
              </w:rPr>
              <w:t>Think about a different day/time to meet.</w:t>
            </w:r>
          </w:p>
        </w:tc>
        <w:tc>
          <w:tcPr>
            <w:tcW w:w="2052" w:type="dxa"/>
            <w:tcBorders>
              <w:top w:val="single" w:sz="4" w:space="0" w:color="auto"/>
              <w:left w:val="nil"/>
              <w:bottom w:val="single" w:sz="4" w:space="0" w:color="auto"/>
              <w:right w:val="single" w:sz="4" w:space="0" w:color="auto"/>
            </w:tcBorders>
            <w:shd w:val="clear" w:color="auto" w:fill="auto"/>
            <w:vAlign w:val="center"/>
          </w:tcPr>
          <w:p w14:paraId="5126B377" w14:textId="2C609B4F" w:rsidR="00B41E90" w:rsidRDefault="00B41E90" w:rsidP="00B41E90">
            <w:pPr>
              <w:jc w:val="center"/>
              <w:rPr>
                <w:rFonts w:eastAsia="Times New Roman" w:hAnsi="Calibri"/>
                <w:sz w:val="20"/>
                <w:szCs w:val="20"/>
              </w:rPr>
            </w:pPr>
            <w:r>
              <w:rPr>
                <w:rFonts w:eastAsia="Times New Roman" w:hAnsi="Calibri"/>
                <w:sz w:val="20"/>
                <w:szCs w:val="20"/>
              </w:rPr>
              <w:t>SET Members</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54BFAB17" w14:textId="1132FEF1" w:rsidR="00B41E90" w:rsidRDefault="00B41E90" w:rsidP="00B41E90">
            <w:pPr>
              <w:jc w:val="center"/>
              <w:rPr>
                <w:rFonts w:eastAsia="Times New Roman" w:hAnsi="Calibri"/>
                <w:sz w:val="20"/>
                <w:szCs w:val="20"/>
              </w:rPr>
            </w:pPr>
            <w:r>
              <w:rPr>
                <w:rFonts w:eastAsia="Times New Roman" w:hAnsi="Calibri"/>
                <w:sz w:val="20"/>
                <w:szCs w:val="20"/>
              </w:rPr>
              <w:t>9/19/23</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58136E31" w14:textId="73ADBFF9" w:rsidR="00B41E90" w:rsidRPr="007168DD" w:rsidRDefault="00693119" w:rsidP="00B41E90">
            <w:pPr>
              <w:jc w:val="center"/>
              <w:rPr>
                <w:noProof/>
                <w:sz w:val="20"/>
                <w:szCs w:val="20"/>
              </w:rPr>
            </w:pPr>
            <w:r>
              <w:rPr>
                <w:noProof/>
                <w:sz w:val="20"/>
                <w:szCs w:val="20"/>
              </w:rPr>
              <w:t>01/01/24</w:t>
            </w:r>
          </w:p>
        </w:tc>
        <w:tc>
          <w:tcPr>
            <w:tcW w:w="2081" w:type="dxa"/>
            <w:tcBorders>
              <w:top w:val="single" w:sz="4" w:space="0" w:color="auto"/>
              <w:left w:val="nil"/>
              <w:bottom w:val="single" w:sz="4" w:space="0" w:color="auto"/>
              <w:right w:val="single" w:sz="4" w:space="0" w:color="auto"/>
            </w:tcBorders>
            <w:vAlign w:val="center"/>
          </w:tcPr>
          <w:p w14:paraId="7C7729A9" w14:textId="25070E0D" w:rsidR="00B41E90" w:rsidRDefault="00A20BDF" w:rsidP="00B41E90">
            <w:pPr>
              <w:jc w:val="center"/>
              <w:rPr>
                <w:rFonts w:asciiTheme="minorHAnsi" w:hAnsiTheme="minorHAnsi"/>
                <w:sz w:val="20"/>
                <w:szCs w:val="20"/>
              </w:rPr>
            </w:pPr>
            <w:r>
              <w:rPr>
                <w:rFonts w:asciiTheme="minorHAnsi" w:hAnsiTheme="minorHAnsi"/>
                <w:sz w:val="20"/>
                <w:szCs w:val="20"/>
              </w:rPr>
              <w:t>In process</w:t>
            </w:r>
          </w:p>
        </w:tc>
      </w:tr>
      <w:tr w:rsidR="00B82751" w:rsidRPr="004D5F97" w14:paraId="456200B1" w14:textId="77777777" w:rsidTr="00F858A4">
        <w:trPr>
          <w:trHeight w:val="564"/>
        </w:trPr>
        <w:tc>
          <w:tcPr>
            <w:tcW w:w="557" w:type="dxa"/>
            <w:tcBorders>
              <w:top w:val="single" w:sz="4" w:space="0" w:color="auto"/>
              <w:left w:val="single" w:sz="4" w:space="0" w:color="auto"/>
              <w:bottom w:val="single" w:sz="4" w:space="0" w:color="auto"/>
              <w:right w:val="single" w:sz="4" w:space="0" w:color="auto"/>
            </w:tcBorders>
            <w:vAlign w:val="center"/>
          </w:tcPr>
          <w:p w14:paraId="706FEBC2" w14:textId="01D2FCEB" w:rsidR="00B82751" w:rsidRDefault="00B82751" w:rsidP="00B82751">
            <w:pPr>
              <w:jc w:val="center"/>
              <w:rPr>
                <w:rFonts w:hAnsi="Calibri"/>
                <w:sz w:val="20"/>
                <w:szCs w:val="20"/>
              </w:rPr>
            </w:pPr>
            <w:r>
              <w:rPr>
                <w:rFonts w:hAnsi="Calibri"/>
                <w:sz w:val="20"/>
                <w:szCs w:val="20"/>
              </w:rPr>
              <w:t>6</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10B47727" w14:textId="0CFD7CA9" w:rsidR="00B82751" w:rsidRDefault="00B82751" w:rsidP="00B82751">
            <w:pPr>
              <w:rPr>
                <w:rFonts w:hAnsi="Calibri"/>
                <w:sz w:val="20"/>
                <w:szCs w:val="20"/>
              </w:rPr>
            </w:pPr>
            <w:r>
              <w:rPr>
                <w:rFonts w:hAnsi="Calibri"/>
                <w:sz w:val="20"/>
                <w:szCs w:val="20"/>
              </w:rPr>
              <w:t>Ongoing rule change updates</w:t>
            </w:r>
          </w:p>
        </w:tc>
        <w:tc>
          <w:tcPr>
            <w:tcW w:w="2052" w:type="dxa"/>
            <w:tcBorders>
              <w:top w:val="single" w:sz="4" w:space="0" w:color="auto"/>
              <w:left w:val="nil"/>
              <w:bottom w:val="single" w:sz="4" w:space="0" w:color="auto"/>
              <w:right w:val="single" w:sz="4" w:space="0" w:color="auto"/>
            </w:tcBorders>
            <w:shd w:val="clear" w:color="auto" w:fill="auto"/>
          </w:tcPr>
          <w:p w14:paraId="764BDF84" w14:textId="4155BE73" w:rsidR="00B82751" w:rsidRDefault="00000000" w:rsidP="00B82751">
            <w:pPr>
              <w:jc w:val="center"/>
              <w:rPr>
                <w:rFonts w:eastAsia="Times New Roman" w:hAnsi="Calibri"/>
                <w:sz w:val="20"/>
                <w:szCs w:val="20"/>
              </w:rPr>
            </w:pPr>
            <w:hyperlink r:id="rId15" w:history="1">
              <w:r w:rsidR="00B82751" w:rsidRPr="00A149EE">
                <w:rPr>
                  <w:rStyle w:val="Hyperlink"/>
                  <w:rFonts w:asciiTheme="minorHAnsi" w:hAnsiTheme="minorHAnsi"/>
                  <w:sz w:val="20"/>
                  <w:szCs w:val="20"/>
                </w:rPr>
                <w:t>https://www.dshs.wa.gov/sesa/aging-long-term-support</w:t>
              </w:r>
            </w:hyperlink>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57CACEAD" w14:textId="3CAF32A7" w:rsidR="00B82751" w:rsidRDefault="00B82751" w:rsidP="00B82751">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1A67A947" w14:textId="2C5615F9" w:rsidR="00B82751" w:rsidRPr="007168DD" w:rsidRDefault="00B82751" w:rsidP="00B82751">
            <w:pPr>
              <w:jc w:val="center"/>
              <w:rPr>
                <w:noProof/>
                <w:sz w:val="20"/>
                <w:szCs w:val="20"/>
              </w:rPr>
            </w:pPr>
          </w:p>
        </w:tc>
        <w:tc>
          <w:tcPr>
            <w:tcW w:w="2081" w:type="dxa"/>
            <w:tcBorders>
              <w:top w:val="single" w:sz="4" w:space="0" w:color="auto"/>
              <w:left w:val="nil"/>
              <w:bottom w:val="single" w:sz="4" w:space="0" w:color="auto"/>
              <w:right w:val="single" w:sz="4" w:space="0" w:color="auto"/>
            </w:tcBorders>
            <w:vAlign w:val="center"/>
          </w:tcPr>
          <w:p w14:paraId="15D5C7E3" w14:textId="45F6E904" w:rsidR="00B82751" w:rsidRDefault="00B82751" w:rsidP="00B82751">
            <w:pPr>
              <w:jc w:val="center"/>
              <w:rPr>
                <w:rFonts w:asciiTheme="minorHAnsi" w:hAnsiTheme="minorHAnsi"/>
                <w:sz w:val="20"/>
                <w:szCs w:val="20"/>
              </w:rPr>
            </w:pPr>
          </w:p>
        </w:tc>
      </w:tr>
      <w:tr w:rsidR="00B82751" w:rsidRPr="004D5F97" w14:paraId="0F8C867C" w14:textId="77777777" w:rsidTr="00B41E90">
        <w:trPr>
          <w:trHeight w:val="564"/>
        </w:trPr>
        <w:tc>
          <w:tcPr>
            <w:tcW w:w="557" w:type="dxa"/>
            <w:tcBorders>
              <w:top w:val="single" w:sz="4" w:space="0" w:color="auto"/>
              <w:left w:val="single" w:sz="4" w:space="0" w:color="auto"/>
              <w:bottom w:val="single" w:sz="4" w:space="0" w:color="auto"/>
              <w:right w:val="single" w:sz="4" w:space="0" w:color="auto"/>
            </w:tcBorders>
            <w:vAlign w:val="center"/>
          </w:tcPr>
          <w:p w14:paraId="5BC16D1A" w14:textId="355197DC" w:rsidR="00B82751" w:rsidRDefault="00B82751" w:rsidP="00B82751">
            <w:pPr>
              <w:jc w:val="center"/>
              <w:rPr>
                <w:rFonts w:hAnsi="Calibri"/>
                <w:sz w:val="20"/>
                <w:szCs w:val="20"/>
              </w:rPr>
            </w:pPr>
            <w:r>
              <w:rPr>
                <w:rFonts w:hAnsi="Calibri"/>
                <w:sz w:val="20"/>
                <w:szCs w:val="20"/>
              </w:rPr>
              <w:t>7</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26836061" w14:textId="4B8AE74D" w:rsidR="00B82751" w:rsidRDefault="00B82751" w:rsidP="00B82751">
            <w:pPr>
              <w:rPr>
                <w:rFonts w:hAnsi="Calibri"/>
                <w:sz w:val="20"/>
                <w:szCs w:val="20"/>
              </w:rPr>
            </w:pPr>
          </w:p>
        </w:tc>
        <w:tc>
          <w:tcPr>
            <w:tcW w:w="2052" w:type="dxa"/>
            <w:tcBorders>
              <w:top w:val="single" w:sz="4" w:space="0" w:color="auto"/>
              <w:left w:val="nil"/>
              <w:bottom w:val="single" w:sz="4" w:space="0" w:color="auto"/>
              <w:right w:val="single" w:sz="4" w:space="0" w:color="auto"/>
            </w:tcBorders>
            <w:shd w:val="clear" w:color="auto" w:fill="auto"/>
            <w:vAlign w:val="center"/>
          </w:tcPr>
          <w:p w14:paraId="19152C3A" w14:textId="1A18FC11" w:rsidR="00B82751" w:rsidRDefault="00B82751" w:rsidP="00B82751">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5C4E6F61" w14:textId="4790D3C5" w:rsidR="00B82751" w:rsidRDefault="00B82751" w:rsidP="00B82751">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4813D2ED" w14:textId="490F1FFE" w:rsidR="00B82751" w:rsidRPr="007168DD" w:rsidRDefault="00B82751" w:rsidP="00B82751">
            <w:pPr>
              <w:jc w:val="center"/>
              <w:rPr>
                <w:noProof/>
                <w:sz w:val="20"/>
                <w:szCs w:val="20"/>
              </w:rPr>
            </w:pPr>
          </w:p>
        </w:tc>
        <w:tc>
          <w:tcPr>
            <w:tcW w:w="2081" w:type="dxa"/>
            <w:tcBorders>
              <w:top w:val="single" w:sz="4" w:space="0" w:color="auto"/>
              <w:left w:val="nil"/>
              <w:bottom w:val="single" w:sz="4" w:space="0" w:color="auto"/>
              <w:right w:val="single" w:sz="4" w:space="0" w:color="auto"/>
            </w:tcBorders>
            <w:vAlign w:val="center"/>
          </w:tcPr>
          <w:p w14:paraId="3B8F9D26" w14:textId="5FCFFC4E" w:rsidR="00B82751" w:rsidRDefault="00B82751" w:rsidP="00B82751">
            <w:pPr>
              <w:jc w:val="center"/>
              <w:rPr>
                <w:rFonts w:asciiTheme="minorHAnsi" w:hAnsiTheme="minorHAnsi"/>
                <w:sz w:val="20"/>
                <w:szCs w:val="20"/>
              </w:rPr>
            </w:pPr>
          </w:p>
        </w:tc>
      </w:tr>
      <w:tr w:rsidR="00B82751" w:rsidRPr="004D5F97" w14:paraId="57449F79" w14:textId="77777777" w:rsidTr="00B41E90">
        <w:trPr>
          <w:trHeight w:val="564"/>
        </w:trPr>
        <w:tc>
          <w:tcPr>
            <w:tcW w:w="557" w:type="dxa"/>
            <w:tcBorders>
              <w:top w:val="single" w:sz="4" w:space="0" w:color="auto"/>
              <w:left w:val="single" w:sz="4" w:space="0" w:color="auto"/>
              <w:bottom w:val="single" w:sz="4" w:space="0" w:color="auto"/>
              <w:right w:val="single" w:sz="4" w:space="0" w:color="auto"/>
            </w:tcBorders>
            <w:vAlign w:val="center"/>
          </w:tcPr>
          <w:p w14:paraId="1D10080F" w14:textId="3269298B" w:rsidR="00B82751" w:rsidRDefault="00B82751" w:rsidP="00B82751">
            <w:pPr>
              <w:jc w:val="center"/>
              <w:rPr>
                <w:rFonts w:hAnsi="Calibri"/>
                <w:sz w:val="20"/>
                <w:szCs w:val="20"/>
              </w:rPr>
            </w:pPr>
            <w:r>
              <w:rPr>
                <w:rFonts w:hAnsi="Calibri"/>
                <w:sz w:val="20"/>
                <w:szCs w:val="20"/>
              </w:rPr>
              <w:t>8</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0B11E618" w14:textId="2EA248AF" w:rsidR="00B82751" w:rsidRDefault="00B82751" w:rsidP="00B82751">
            <w:pPr>
              <w:rPr>
                <w:rFonts w:hAnsi="Calibri"/>
                <w:sz w:val="20"/>
                <w:szCs w:val="20"/>
              </w:rPr>
            </w:pPr>
          </w:p>
        </w:tc>
        <w:tc>
          <w:tcPr>
            <w:tcW w:w="2052" w:type="dxa"/>
            <w:tcBorders>
              <w:top w:val="single" w:sz="4" w:space="0" w:color="auto"/>
              <w:left w:val="nil"/>
              <w:bottom w:val="single" w:sz="4" w:space="0" w:color="auto"/>
              <w:right w:val="single" w:sz="4" w:space="0" w:color="auto"/>
            </w:tcBorders>
            <w:shd w:val="clear" w:color="auto" w:fill="auto"/>
            <w:vAlign w:val="center"/>
          </w:tcPr>
          <w:p w14:paraId="48B4D480" w14:textId="46405FA6" w:rsidR="00B82751" w:rsidRDefault="00B82751" w:rsidP="00B82751">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5C490BAA" w14:textId="2AD8479F" w:rsidR="00B82751" w:rsidRDefault="00B82751" w:rsidP="00B82751">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79515870" w14:textId="2086C569" w:rsidR="00B82751" w:rsidRPr="007168DD" w:rsidRDefault="00B82751" w:rsidP="00B82751">
            <w:pPr>
              <w:jc w:val="center"/>
              <w:rPr>
                <w:noProof/>
                <w:sz w:val="20"/>
                <w:szCs w:val="20"/>
              </w:rPr>
            </w:pPr>
          </w:p>
        </w:tc>
        <w:tc>
          <w:tcPr>
            <w:tcW w:w="2081" w:type="dxa"/>
            <w:tcBorders>
              <w:top w:val="single" w:sz="4" w:space="0" w:color="auto"/>
              <w:left w:val="nil"/>
              <w:bottom w:val="single" w:sz="4" w:space="0" w:color="auto"/>
              <w:right w:val="single" w:sz="4" w:space="0" w:color="auto"/>
            </w:tcBorders>
            <w:vAlign w:val="center"/>
          </w:tcPr>
          <w:p w14:paraId="40BABF2B" w14:textId="4FFFB9C6" w:rsidR="00B82751" w:rsidRDefault="00B82751" w:rsidP="00B82751">
            <w:pPr>
              <w:jc w:val="center"/>
              <w:rPr>
                <w:rFonts w:asciiTheme="minorHAnsi" w:hAnsiTheme="minorHAnsi"/>
                <w:sz w:val="20"/>
                <w:szCs w:val="20"/>
              </w:rPr>
            </w:pPr>
          </w:p>
        </w:tc>
      </w:tr>
      <w:tr w:rsidR="00B82751" w:rsidRPr="004D5F97" w14:paraId="37CD85B5" w14:textId="77777777" w:rsidTr="00B41E90">
        <w:trPr>
          <w:trHeight w:val="564"/>
        </w:trPr>
        <w:tc>
          <w:tcPr>
            <w:tcW w:w="557" w:type="dxa"/>
            <w:tcBorders>
              <w:top w:val="single" w:sz="4" w:space="0" w:color="auto"/>
              <w:left w:val="single" w:sz="4" w:space="0" w:color="auto"/>
              <w:bottom w:val="single" w:sz="4" w:space="0" w:color="auto"/>
              <w:right w:val="single" w:sz="4" w:space="0" w:color="auto"/>
            </w:tcBorders>
            <w:vAlign w:val="center"/>
          </w:tcPr>
          <w:p w14:paraId="7EA6D067" w14:textId="0D5A54AF" w:rsidR="00B82751" w:rsidRDefault="00B82751" w:rsidP="00B82751">
            <w:pPr>
              <w:jc w:val="center"/>
              <w:rPr>
                <w:rFonts w:hAnsi="Calibri"/>
                <w:sz w:val="20"/>
                <w:szCs w:val="20"/>
              </w:rPr>
            </w:pPr>
            <w:r>
              <w:rPr>
                <w:rFonts w:hAnsi="Calibri"/>
                <w:sz w:val="20"/>
                <w:szCs w:val="20"/>
              </w:rPr>
              <w:t>9</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6095EB63" w14:textId="1C84948D" w:rsidR="00B82751" w:rsidRDefault="00B82751" w:rsidP="00B82751">
            <w:pPr>
              <w:rPr>
                <w:rFonts w:hAnsi="Calibri"/>
                <w:sz w:val="20"/>
                <w:szCs w:val="20"/>
              </w:rPr>
            </w:pPr>
          </w:p>
        </w:tc>
        <w:tc>
          <w:tcPr>
            <w:tcW w:w="2052" w:type="dxa"/>
            <w:tcBorders>
              <w:top w:val="single" w:sz="4" w:space="0" w:color="auto"/>
              <w:left w:val="nil"/>
              <w:bottom w:val="single" w:sz="4" w:space="0" w:color="auto"/>
              <w:right w:val="single" w:sz="4" w:space="0" w:color="auto"/>
            </w:tcBorders>
            <w:shd w:val="clear" w:color="auto" w:fill="auto"/>
            <w:vAlign w:val="center"/>
          </w:tcPr>
          <w:p w14:paraId="72742B6C" w14:textId="68519316" w:rsidR="00B82751" w:rsidRDefault="00B82751" w:rsidP="00B82751">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6DB2D51A" w14:textId="22CB3233" w:rsidR="00B82751" w:rsidRDefault="00B82751" w:rsidP="00B82751">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00A644DB" w14:textId="79250FFC" w:rsidR="00B82751" w:rsidRPr="007168DD" w:rsidRDefault="00B82751" w:rsidP="00B82751">
            <w:pPr>
              <w:jc w:val="center"/>
              <w:rPr>
                <w:noProof/>
                <w:sz w:val="20"/>
                <w:szCs w:val="20"/>
              </w:rPr>
            </w:pPr>
          </w:p>
        </w:tc>
        <w:tc>
          <w:tcPr>
            <w:tcW w:w="2081" w:type="dxa"/>
            <w:tcBorders>
              <w:top w:val="single" w:sz="4" w:space="0" w:color="auto"/>
              <w:left w:val="nil"/>
              <w:bottom w:val="single" w:sz="4" w:space="0" w:color="auto"/>
              <w:right w:val="single" w:sz="4" w:space="0" w:color="auto"/>
            </w:tcBorders>
            <w:vAlign w:val="center"/>
          </w:tcPr>
          <w:p w14:paraId="05AC2329" w14:textId="43D262CC" w:rsidR="00B82751" w:rsidRDefault="00B82751" w:rsidP="00B82751">
            <w:pPr>
              <w:jc w:val="center"/>
              <w:rPr>
                <w:rFonts w:asciiTheme="minorHAnsi" w:hAnsiTheme="minorHAnsi"/>
                <w:sz w:val="20"/>
                <w:szCs w:val="20"/>
              </w:rPr>
            </w:pPr>
          </w:p>
        </w:tc>
      </w:tr>
      <w:tr w:rsidR="00B82751" w:rsidRPr="004D5F97" w14:paraId="3C84FEBA" w14:textId="77777777" w:rsidTr="00B41E90">
        <w:trPr>
          <w:trHeight w:val="564"/>
        </w:trPr>
        <w:tc>
          <w:tcPr>
            <w:tcW w:w="557" w:type="dxa"/>
            <w:tcBorders>
              <w:top w:val="single" w:sz="4" w:space="0" w:color="auto"/>
              <w:left w:val="single" w:sz="4" w:space="0" w:color="auto"/>
              <w:bottom w:val="single" w:sz="4" w:space="0" w:color="auto"/>
              <w:right w:val="single" w:sz="4" w:space="0" w:color="auto"/>
            </w:tcBorders>
            <w:vAlign w:val="center"/>
          </w:tcPr>
          <w:p w14:paraId="628F3D5D" w14:textId="78BD1E32" w:rsidR="00B82751" w:rsidRDefault="00B82751" w:rsidP="00B82751">
            <w:pPr>
              <w:jc w:val="center"/>
              <w:rPr>
                <w:rFonts w:hAnsi="Calibri"/>
                <w:sz w:val="20"/>
                <w:szCs w:val="20"/>
              </w:rPr>
            </w:pPr>
            <w:r>
              <w:rPr>
                <w:rFonts w:hAnsi="Calibri"/>
                <w:sz w:val="20"/>
                <w:szCs w:val="20"/>
              </w:rPr>
              <w:t>10</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2C31F3C0" w14:textId="1A73D329" w:rsidR="00B82751" w:rsidRDefault="00B82751" w:rsidP="00B82751">
            <w:pPr>
              <w:rPr>
                <w:rFonts w:hAnsi="Calibri"/>
                <w:sz w:val="20"/>
                <w:szCs w:val="20"/>
              </w:rPr>
            </w:pPr>
          </w:p>
        </w:tc>
        <w:tc>
          <w:tcPr>
            <w:tcW w:w="2052" w:type="dxa"/>
            <w:tcBorders>
              <w:top w:val="single" w:sz="4" w:space="0" w:color="auto"/>
              <w:left w:val="nil"/>
              <w:bottom w:val="single" w:sz="4" w:space="0" w:color="auto"/>
              <w:right w:val="single" w:sz="4" w:space="0" w:color="auto"/>
            </w:tcBorders>
            <w:shd w:val="clear" w:color="auto" w:fill="auto"/>
            <w:vAlign w:val="center"/>
          </w:tcPr>
          <w:p w14:paraId="1360D3DC" w14:textId="65842B09" w:rsidR="00B82751" w:rsidRDefault="00B82751" w:rsidP="00B82751">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04AC60DD" w14:textId="3D61A1AC" w:rsidR="00B82751" w:rsidRDefault="00B82751" w:rsidP="00B82751">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640CABC4" w14:textId="58B1F06E" w:rsidR="00B82751" w:rsidRPr="007168DD" w:rsidRDefault="00B82751" w:rsidP="00B82751">
            <w:pPr>
              <w:jc w:val="center"/>
              <w:rPr>
                <w:noProof/>
                <w:sz w:val="20"/>
                <w:szCs w:val="20"/>
              </w:rPr>
            </w:pPr>
          </w:p>
        </w:tc>
        <w:tc>
          <w:tcPr>
            <w:tcW w:w="2081" w:type="dxa"/>
            <w:tcBorders>
              <w:top w:val="single" w:sz="4" w:space="0" w:color="auto"/>
              <w:left w:val="nil"/>
              <w:bottom w:val="single" w:sz="4" w:space="0" w:color="auto"/>
              <w:right w:val="single" w:sz="4" w:space="0" w:color="auto"/>
            </w:tcBorders>
            <w:vAlign w:val="center"/>
          </w:tcPr>
          <w:p w14:paraId="552661DB" w14:textId="6503AA87" w:rsidR="00B82751" w:rsidRDefault="00B82751" w:rsidP="00B82751">
            <w:pPr>
              <w:jc w:val="center"/>
              <w:rPr>
                <w:rFonts w:asciiTheme="minorHAnsi" w:hAnsiTheme="minorHAnsi"/>
                <w:sz w:val="20"/>
                <w:szCs w:val="20"/>
              </w:rPr>
            </w:pPr>
          </w:p>
        </w:tc>
      </w:tr>
      <w:tr w:rsidR="00B82751" w:rsidRPr="004D5F97" w14:paraId="45BD79CD" w14:textId="77777777" w:rsidTr="00B41E90">
        <w:trPr>
          <w:trHeight w:val="564"/>
        </w:trPr>
        <w:tc>
          <w:tcPr>
            <w:tcW w:w="557" w:type="dxa"/>
            <w:tcBorders>
              <w:top w:val="single" w:sz="4" w:space="0" w:color="auto"/>
              <w:left w:val="single" w:sz="4" w:space="0" w:color="auto"/>
              <w:bottom w:val="single" w:sz="4" w:space="0" w:color="auto"/>
              <w:right w:val="single" w:sz="4" w:space="0" w:color="auto"/>
            </w:tcBorders>
            <w:vAlign w:val="center"/>
          </w:tcPr>
          <w:p w14:paraId="6E15E825" w14:textId="471FAD5C" w:rsidR="00B82751" w:rsidRDefault="00B82751" w:rsidP="00B82751">
            <w:pPr>
              <w:jc w:val="center"/>
              <w:rPr>
                <w:rFonts w:hAnsi="Calibri"/>
                <w:sz w:val="20"/>
                <w:szCs w:val="20"/>
              </w:rPr>
            </w:pPr>
            <w:r>
              <w:rPr>
                <w:rFonts w:hAnsi="Calibri"/>
                <w:sz w:val="20"/>
                <w:szCs w:val="20"/>
              </w:rPr>
              <w:t>11</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5977CD80" w14:textId="4987715C" w:rsidR="00B82751" w:rsidRDefault="00B82751" w:rsidP="00B82751">
            <w:pPr>
              <w:rPr>
                <w:rFonts w:hAnsi="Calibri"/>
                <w:sz w:val="20"/>
                <w:szCs w:val="20"/>
              </w:rPr>
            </w:pPr>
          </w:p>
        </w:tc>
        <w:tc>
          <w:tcPr>
            <w:tcW w:w="2052" w:type="dxa"/>
            <w:tcBorders>
              <w:top w:val="single" w:sz="4" w:space="0" w:color="auto"/>
              <w:left w:val="nil"/>
              <w:bottom w:val="single" w:sz="4" w:space="0" w:color="auto"/>
              <w:right w:val="single" w:sz="4" w:space="0" w:color="auto"/>
            </w:tcBorders>
            <w:shd w:val="clear" w:color="auto" w:fill="auto"/>
            <w:vAlign w:val="center"/>
          </w:tcPr>
          <w:p w14:paraId="64137D4B" w14:textId="20B7E2E0" w:rsidR="00B82751" w:rsidRDefault="00B82751" w:rsidP="00B82751">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5ABA7F42" w14:textId="01D698FD" w:rsidR="00B82751" w:rsidRDefault="00B82751" w:rsidP="00B82751">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3FB0FF16" w14:textId="73A0FB53" w:rsidR="00B82751" w:rsidRDefault="00B82751" w:rsidP="00B82751">
            <w:pPr>
              <w:jc w:val="center"/>
              <w:rPr>
                <w:noProof/>
                <w:sz w:val="20"/>
                <w:szCs w:val="20"/>
              </w:rPr>
            </w:pPr>
          </w:p>
        </w:tc>
        <w:tc>
          <w:tcPr>
            <w:tcW w:w="2081" w:type="dxa"/>
            <w:tcBorders>
              <w:top w:val="single" w:sz="4" w:space="0" w:color="auto"/>
              <w:left w:val="nil"/>
              <w:bottom w:val="single" w:sz="4" w:space="0" w:color="auto"/>
              <w:right w:val="single" w:sz="4" w:space="0" w:color="auto"/>
            </w:tcBorders>
            <w:vAlign w:val="center"/>
          </w:tcPr>
          <w:p w14:paraId="0436CF5B" w14:textId="68788C08" w:rsidR="00B82751" w:rsidRDefault="00B82751" w:rsidP="00B82751">
            <w:pPr>
              <w:jc w:val="center"/>
              <w:rPr>
                <w:rFonts w:asciiTheme="minorHAnsi" w:hAnsiTheme="minorHAnsi"/>
                <w:sz w:val="20"/>
                <w:szCs w:val="20"/>
              </w:rPr>
            </w:pPr>
          </w:p>
        </w:tc>
      </w:tr>
      <w:tr w:rsidR="00B82751" w:rsidRPr="004D5F97" w14:paraId="5041B839" w14:textId="77777777" w:rsidTr="00B41E90">
        <w:trPr>
          <w:trHeight w:val="564"/>
        </w:trPr>
        <w:tc>
          <w:tcPr>
            <w:tcW w:w="557" w:type="dxa"/>
            <w:tcBorders>
              <w:top w:val="single" w:sz="4" w:space="0" w:color="auto"/>
              <w:left w:val="single" w:sz="4" w:space="0" w:color="auto"/>
              <w:bottom w:val="single" w:sz="4" w:space="0" w:color="auto"/>
              <w:right w:val="single" w:sz="4" w:space="0" w:color="auto"/>
            </w:tcBorders>
            <w:vAlign w:val="center"/>
          </w:tcPr>
          <w:p w14:paraId="3255B3C3" w14:textId="32CD0CDD" w:rsidR="00B82751" w:rsidRDefault="00B82751" w:rsidP="00B82751">
            <w:pPr>
              <w:jc w:val="center"/>
              <w:rPr>
                <w:rFonts w:hAnsi="Calibri"/>
                <w:sz w:val="20"/>
                <w:szCs w:val="20"/>
              </w:rPr>
            </w:pPr>
            <w:r>
              <w:rPr>
                <w:rFonts w:hAnsi="Calibri"/>
                <w:sz w:val="20"/>
                <w:szCs w:val="20"/>
              </w:rPr>
              <w:t>12</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1CDE03F4" w14:textId="6758FAC2" w:rsidR="00B82751" w:rsidRDefault="00B82751" w:rsidP="00B82751">
            <w:pPr>
              <w:rPr>
                <w:rFonts w:hAnsi="Calibri"/>
                <w:sz w:val="20"/>
                <w:szCs w:val="20"/>
              </w:rPr>
            </w:pPr>
          </w:p>
        </w:tc>
        <w:tc>
          <w:tcPr>
            <w:tcW w:w="2052" w:type="dxa"/>
            <w:tcBorders>
              <w:top w:val="single" w:sz="4" w:space="0" w:color="auto"/>
              <w:left w:val="nil"/>
              <w:bottom w:val="single" w:sz="4" w:space="0" w:color="auto"/>
              <w:right w:val="single" w:sz="4" w:space="0" w:color="auto"/>
            </w:tcBorders>
            <w:shd w:val="clear" w:color="auto" w:fill="auto"/>
            <w:vAlign w:val="center"/>
          </w:tcPr>
          <w:p w14:paraId="0C4A5F64" w14:textId="30F94F03" w:rsidR="00B82751" w:rsidRDefault="00B82751" w:rsidP="00B82751">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1C3A3834" w14:textId="5AACC473" w:rsidR="00B82751" w:rsidRDefault="00B82751" w:rsidP="00B82751">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008AD133" w14:textId="722D9B53" w:rsidR="00B82751" w:rsidRDefault="00B82751" w:rsidP="00B82751">
            <w:pPr>
              <w:jc w:val="center"/>
              <w:rPr>
                <w:noProof/>
                <w:sz w:val="20"/>
                <w:szCs w:val="20"/>
              </w:rPr>
            </w:pPr>
          </w:p>
        </w:tc>
        <w:tc>
          <w:tcPr>
            <w:tcW w:w="2081" w:type="dxa"/>
            <w:tcBorders>
              <w:top w:val="single" w:sz="4" w:space="0" w:color="auto"/>
              <w:left w:val="nil"/>
              <w:bottom w:val="single" w:sz="4" w:space="0" w:color="auto"/>
              <w:right w:val="single" w:sz="4" w:space="0" w:color="auto"/>
            </w:tcBorders>
            <w:vAlign w:val="center"/>
          </w:tcPr>
          <w:p w14:paraId="68884EBE" w14:textId="6C14B9ED" w:rsidR="00B82751" w:rsidRDefault="00B82751" w:rsidP="00B82751">
            <w:pPr>
              <w:jc w:val="center"/>
              <w:rPr>
                <w:rFonts w:asciiTheme="minorHAnsi" w:hAnsiTheme="minorHAnsi"/>
                <w:sz w:val="20"/>
                <w:szCs w:val="20"/>
              </w:rPr>
            </w:pPr>
          </w:p>
        </w:tc>
      </w:tr>
    </w:tbl>
    <w:p w14:paraId="574605FB" w14:textId="77777777" w:rsidR="000D78DF" w:rsidRPr="004D5F97" w:rsidRDefault="000D78DF" w:rsidP="008531D2">
      <w:pPr>
        <w:pStyle w:val="NoSpacing"/>
        <w:jc w:val="right"/>
        <w:rPr>
          <w:rFonts w:asciiTheme="minorHAnsi" w:hAnsiTheme="minorHAnsi"/>
          <w:b/>
          <w:sz w:val="20"/>
          <w:szCs w:val="20"/>
        </w:rPr>
      </w:pPr>
    </w:p>
    <w:sectPr w:rsidR="000D78DF" w:rsidRPr="004D5F97" w:rsidSect="00AB2CA7">
      <w:headerReference w:type="default" r:id="rId16"/>
      <w:pgSz w:w="12240" w:h="15840" w:code="1"/>
      <w:pgMar w:top="90" w:right="720" w:bottom="36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B685B" w14:textId="77777777" w:rsidR="00B471ED" w:rsidRDefault="00B471ED" w:rsidP="00DE0349">
      <w:r>
        <w:separator/>
      </w:r>
    </w:p>
  </w:endnote>
  <w:endnote w:type="continuationSeparator" w:id="0">
    <w:p w14:paraId="2855D6F3" w14:textId="77777777" w:rsidR="00B471ED" w:rsidRDefault="00B471ED" w:rsidP="00DE0349">
      <w:r>
        <w:continuationSeparator/>
      </w:r>
    </w:p>
  </w:endnote>
  <w:endnote w:type="continuationNotice" w:id="1">
    <w:p w14:paraId="7BCC001C" w14:textId="77777777" w:rsidR="00B471ED" w:rsidRDefault="00B471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51EC9" w14:textId="77777777" w:rsidR="00B471ED" w:rsidRDefault="00B471ED" w:rsidP="00DE0349">
      <w:r>
        <w:separator/>
      </w:r>
    </w:p>
  </w:footnote>
  <w:footnote w:type="continuationSeparator" w:id="0">
    <w:p w14:paraId="709EFA91" w14:textId="77777777" w:rsidR="00B471ED" w:rsidRDefault="00B471ED" w:rsidP="00DE0349">
      <w:r>
        <w:continuationSeparator/>
      </w:r>
    </w:p>
  </w:footnote>
  <w:footnote w:type="continuationNotice" w:id="1">
    <w:p w14:paraId="6F7BE91B" w14:textId="77777777" w:rsidR="00B471ED" w:rsidRDefault="00B471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060D" w14:textId="77777777" w:rsidR="001221D2" w:rsidRDefault="00AB2CA7">
    <w:pPr>
      <w:pStyle w:val="Header"/>
    </w:pPr>
    <w:r>
      <w:rPr>
        <w:b/>
        <w:noProof/>
        <w:sz w:val="20"/>
        <w:szCs w:val="20"/>
      </w:rPr>
      <w:drawing>
        <wp:inline distT="0" distB="0" distL="0" distR="0" wp14:anchorId="4BE6D77E" wp14:editId="71E5CA06">
          <wp:extent cx="14287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HSlogo-TransformingLives-sm.jpg"/>
                  <pic:cNvPicPr/>
                </pic:nvPicPr>
                <pic:blipFill>
                  <a:blip r:embed="rId1">
                    <a:extLst>
                      <a:ext uri="{28A0092B-C50C-407E-A947-70E740481C1C}">
                        <a14:useLocalDpi xmlns:a14="http://schemas.microsoft.com/office/drawing/2010/main" val="0"/>
                      </a:ext>
                    </a:extLst>
                  </a:blip>
                  <a:stretch>
                    <a:fillRect/>
                  </a:stretch>
                </pic:blipFill>
                <pic:spPr>
                  <a:xfrm>
                    <a:off x="0" y="0"/>
                    <a:ext cx="1428750" cy="952500"/>
                  </a:xfrm>
                  <a:prstGeom prst="rect">
                    <a:avLst/>
                  </a:prstGeom>
                </pic:spPr>
              </pic:pic>
            </a:graphicData>
          </a:graphic>
        </wp:inline>
      </w:drawing>
    </w:r>
  </w:p>
  <w:p w14:paraId="3C7AF744" w14:textId="77777777" w:rsidR="001221D2" w:rsidRDefault="00AB2CA7">
    <w:pPr>
      <w:pStyle w:val="Header"/>
    </w:pP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C7263"/>
    <w:multiLevelType w:val="hybridMultilevel"/>
    <w:tmpl w:val="429E0610"/>
    <w:lvl w:ilvl="0" w:tplc="0409000F">
      <w:start w:val="1"/>
      <w:numFmt w:val="decimal"/>
      <w:lvlText w:val="%1."/>
      <w:lvlJc w:val="left"/>
      <w:pPr>
        <w:ind w:left="63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2D3C00F4"/>
    <w:multiLevelType w:val="hybridMultilevel"/>
    <w:tmpl w:val="805CE0BA"/>
    <w:lvl w:ilvl="0" w:tplc="315AAF74">
      <w:start w:val="10"/>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F4C66E8"/>
    <w:multiLevelType w:val="hybridMultilevel"/>
    <w:tmpl w:val="44A85052"/>
    <w:lvl w:ilvl="0" w:tplc="ACD01760">
      <w:start w:val="1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D16D92"/>
    <w:multiLevelType w:val="hybridMultilevel"/>
    <w:tmpl w:val="0FA6B128"/>
    <w:lvl w:ilvl="0" w:tplc="C37E2B0E">
      <w:numFmt w:val="bullet"/>
      <w:lvlText w:val=""/>
      <w:lvlJc w:val="left"/>
      <w:pPr>
        <w:ind w:left="720" w:hanging="360"/>
      </w:pPr>
      <w:rPr>
        <w:rFonts w:ascii="Symbol" w:eastAsia="Calibri" w:hAnsi="Symbol" w:cs="Times New Roman" w:hint="default"/>
        <w:b/>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E51F30"/>
    <w:multiLevelType w:val="hybridMultilevel"/>
    <w:tmpl w:val="8A4A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B767E5"/>
    <w:multiLevelType w:val="hybridMultilevel"/>
    <w:tmpl w:val="40DCA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092765"/>
    <w:multiLevelType w:val="hybridMultilevel"/>
    <w:tmpl w:val="C9BEF436"/>
    <w:lvl w:ilvl="0" w:tplc="8C4470D2">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3A08E0"/>
    <w:multiLevelType w:val="hybridMultilevel"/>
    <w:tmpl w:val="7F9CF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7997413">
    <w:abstractNumId w:val="0"/>
  </w:num>
  <w:num w:numId="2" w16cid:durableId="1602958729">
    <w:abstractNumId w:val="4"/>
  </w:num>
  <w:num w:numId="3" w16cid:durableId="1438526977">
    <w:abstractNumId w:val="1"/>
  </w:num>
  <w:num w:numId="4" w16cid:durableId="1468550224">
    <w:abstractNumId w:val="2"/>
  </w:num>
  <w:num w:numId="5" w16cid:durableId="1406566177">
    <w:abstractNumId w:val="5"/>
  </w:num>
  <w:num w:numId="6" w16cid:durableId="319817967">
    <w:abstractNumId w:val="7"/>
  </w:num>
  <w:num w:numId="7" w16cid:durableId="25832391">
    <w:abstractNumId w:val="6"/>
  </w:num>
  <w:num w:numId="8" w16cid:durableId="173900985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12"/>
    <w:rsid w:val="000009B6"/>
    <w:rsid w:val="00001020"/>
    <w:rsid w:val="0000109D"/>
    <w:rsid w:val="0000129B"/>
    <w:rsid w:val="00001550"/>
    <w:rsid w:val="00003ED1"/>
    <w:rsid w:val="00006CE5"/>
    <w:rsid w:val="00006D92"/>
    <w:rsid w:val="00010A0A"/>
    <w:rsid w:val="00010DDA"/>
    <w:rsid w:val="0001122F"/>
    <w:rsid w:val="00011307"/>
    <w:rsid w:val="00011DEF"/>
    <w:rsid w:val="000124FD"/>
    <w:rsid w:val="00012B9D"/>
    <w:rsid w:val="000132EC"/>
    <w:rsid w:val="00015729"/>
    <w:rsid w:val="00017CE9"/>
    <w:rsid w:val="00017D43"/>
    <w:rsid w:val="00020A39"/>
    <w:rsid w:val="0002164F"/>
    <w:rsid w:val="0002173F"/>
    <w:rsid w:val="000223DA"/>
    <w:rsid w:val="00022957"/>
    <w:rsid w:val="00023FDC"/>
    <w:rsid w:val="000247D3"/>
    <w:rsid w:val="000257D2"/>
    <w:rsid w:val="00026040"/>
    <w:rsid w:val="00031A73"/>
    <w:rsid w:val="00031BA8"/>
    <w:rsid w:val="000321DB"/>
    <w:rsid w:val="00032512"/>
    <w:rsid w:val="00032CE2"/>
    <w:rsid w:val="00033EF1"/>
    <w:rsid w:val="00034EBF"/>
    <w:rsid w:val="00036F3E"/>
    <w:rsid w:val="00036FB7"/>
    <w:rsid w:val="00040D66"/>
    <w:rsid w:val="00043592"/>
    <w:rsid w:val="00043CAC"/>
    <w:rsid w:val="00043CD1"/>
    <w:rsid w:val="00044877"/>
    <w:rsid w:val="00044BE8"/>
    <w:rsid w:val="00045207"/>
    <w:rsid w:val="0004686C"/>
    <w:rsid w:val="00051492"/>
    <w:rsid w:val="000519DD"/>
    <w:rsid w:val="00051C4F"/>
    <w:rsid w:val="00052908"/>
    <w:rsid w:val="00052CF9"/>
    <w:rsid w:val="000538CD"/>
    <w:rsid w:val="00053E39"/>
    <w:rsid w:val="00054752"/>
    <w:rsid w:val="00054A54"/>
    <w:rsid w:val="0005556C"/>
    <w:rsid w:val="00057369"/>
    <w:rsid w:val="00060F1D"/>
    <w:rsid w:val="00063EA3"/>
    <w:rsid w:val="00063F18"/>
    <w:rsid w:val="00064EC2"/>
    <w:rsid w:val="0006672B"/>
    <w:rsid w:val="000703AF"/>
    <w:rsid w:val="0007290E"/>
    <w:rsid w:val="00076A7C"/>
    <w:rsid w:val="00076C73"/>
    <w:rsid w:val="000839E7"/>
    <w:rsid w:val="00083A3F"/>
    <w:rsid w:val="000840C4"/>
    <w:rsid w:val="00085A46"/>
    <w:rsid w:val="00087810"/>
    <w:rsid w:val="000903AF"/>
    <w:rsid w:val="00092806"/>
    <w:rsid w:val="00092CAA"/>
    <w:rsid w:val="00093C9F"/>
    <w:rsid w:val="00095FBB"/>
    <w:rsid w:val="00096675"/>
    <w:rsid w:val="00096E45"/>
    <w:rsid w:val="000A359A"/>
    <w:rsid w:val="000A52B5"/>
    <w:rsid w:val="000A6AE9"/>
    <w:rsid w:val="000B0373"/>
    <w:rsid w:val="000B0F4E"/>
    <w:rsid w:val="000B2696"/>
    <w:rsid w:val="000B31CC"/>
    <w:rsid w:val="000B398B"/>
    <w:rsid w:val="000B3E18"/>
    <w:rsid w:val="000B4FED"/>
    <w:rsid w:val="000B5828"/>
    <w:rsid w:val="000B5DDF"/>
    <w:rsid w:val="000B726B"/>
    <w:rsid w:val="000C18B6"/>
    <w:rsid w:val="000C2A61"/>
    <w:rsid w:val="000C4C9F"/>
    <w:rsid w:val="000C52EA"/>
    <w:rsid w:val="000D1B14"/>
    <w:rsid w:val="000D1DF1"/>
    <w:rsid w:val="000D470E"/>
    <w:rsid w:val="000D4D75"/>
    <w:rsid w:val="000D7672"/>
    <w:rsid w:val="000D78DF"/>
    <w:rsid w:val="000E1D05"/>
    <w:rsid w:val="000E1D78"/>
    <w:rsid w:val="000E1FA1"/>
    <w:rsid w:val="000E36FC"/>
    <w:rsid w:val="000E500A"/>
    <w:rsid w:val="000E6149"/>
    <w:rsid w:val="000E6A54"/>
    <w:rsid w:val="000E775C"/>
    <w:rsid w:val="000F1AF8"/>
    <w:rsid w:val="000F2C59"/>
    <w:rsid w:val="000F2F59"/>
    <w:rsid w:val="000F5309"/>
    <w:rsid w:val="000F5C98"/>
    <w:rsid w:val="000F626A"/>
    <w:rsid w:val="000F6681"/>
    <w:rsid w:val="000F79D4"/>
    <w:rsid w:val="00100664"/>
    <w:rsid w:val="001007F7"/>
    <w:rsid w:val="00100816"/>
    <w:rsid w:val="00102701"/>
    <w:rsid w:val="001027B2"/>
    <w:rsid w:val="001043EE"/>
    <w:rsid w:val="0010457B"/>
    <w:rsid w:val="001069BE"/>
    <w:rsid w:val="0010728E"/>
    <w:rsid w:val="00107B7F"/>
    <w:rsid w:val="00112E6A"/>
    <w:rsid w:val="00112F6D"/>
    <w:rsid w:val="00113127"/>
    <w:rsid w:val="00113375"/>
    <w:rsid w:val="00113646"/>
    <w:rsid w:val="001149E7"/>
    <w:rsid w:val="00114A2A"/>
    <w:rsid w:val="00114CA4"/>
    <w:rsid w:val="001173A7"/>
    <w:rsid w:val="001221D2"/>
    <w:rsid w:val="001225A9"/>
    <w:rsid w:val="001245E4"/>
    <w:rsid w:val="001277AE"/>
    <w:rsid w:val="0013022D"/>
    <w:rsid w:val="001302E7"/>
    <w:rsid w:val="00130A76"/>
    <w:rsid w:val="00130AD8"/>
    <w:rsid w:val="0013221B"/>
    <w:rsid w:val="00133A1F"/>
    <w:rsid w:val="001341B0"/>
    <w:rsid w:val="0013500F"/>
    <w:rsid w:val="0013579F"/>
    <w:rsid w:val="00136AE1"/>
    <w:rsid w:val="00137459"/>
    <w:rsid w:val="00140391"/>
    <w:rsid w:val="00146FB4"/>
    <w:rsid w:val="0014712B"/>
    <w:rsid w:val="0015037E"/>
    <w:rsid w:val="001504A4"/>
    <w:rsid w:val="001543ED"/>
    <w:rsid w:val="00156810"/>
    <w:rsid w:val="0016191F"/>
    <w:rsid w:val="00163CCE"/>
    <w:rsid w:val="001652CC"/>
    <w:rsid w:val="001701EA"/>
    <w:rsid w:val="00170698"/>
    <w:rsid w:val="00171571"/>
    <w:rsid w:val="00173EDC"/>
    <w:rsid w:val="00175071"/>
    <w:rsid w:val="00175733"/>
    <w:rsid w:val="00180534"/>
    <w:rsid w:val="00186CB5"/>
    <w:rsid w:val="00192DA5"/>
    <w:rsid w:val="0019627A"/>
    <w:rsid w:val="00197B41"/>
    <w:rsid w:val="001A01BA"/>
    <w:rsid w:val="001A1F99"/>
    <w:rsid w:val="001A5485"/>
    <w:rsid w:val="001B1B1F"/>
    <w:rsid w:val="001B2097"/>
    <w:rsid w:val="001B2ABC"/>
    <w:rsid w:val="001B3DAA"/>
    <w:rsid w:val="001B4D3F"/>
    <w:rsid w:val="001B578C"/>
    <w:rsid w:val="001B6CD7"/>
    <w:rsid w:val="001B7167"/>
    <w:rsid w:val="001C0229"/>
    <w:rsid w:val="001C170B"/>
    <w:rsid w:val="001C313E"/>
    <w:rsid w:val="001C3C8E"/>
    <w:rsid w:val="001C42B4"/>
    <w:rsid w:val="001C43E1"/>
    <w:rsid w:val="001C624A"/>
    <w:rsid w:val="001D0186"/>
    <w:rsid w:val="001D095D"/>
    <w:rsid w:val="001D2438"/>
    <w:rsid w:val="001D3E67"/>
    <w:rsid w:val="001D5C33"/>
    <w:rsid w:val="001D661D"/>
    <w:rsid w:val="001E2A7C"/>
    <w:rsid w:val="001E2FCC"/>
    <w:rsid w:val="001E40B1"/>
    <w:rsid w:val="001E4F78"/>
    <w:rsid w:val="001F2BB9"/>
    <w:rsid w:val="001F3E1B"/>
    <w:rsid w:val="001F4E1A"/>
    <w:rsid w:val="001F53A9"/>
    <w:rsid w:val="001F5687"/>
    <w:rsid w:val="001F6382"/>
    <w:rsid w:val="001F7EF5"/>
    <w:rsid w:val="002000C9"/>
    <w:rsid w:val="0020093F"/>
    <w:rsid w:val="00200BC9"/>
    <w:rsid w:val="00201B91"/>
    <w:rsid w:val="00202E7E"/>
    <w:rsid w:val="00204250"/>
    <w:rsid w:val="00206319"/>
    <w:rsid w:val="00211157"/>
    <w:rsid w:val="002132C1"/>
    <w:rsid w:val="00214BA6"/>
    <w:rsid w:val="00214CCB"/>
    <w:rsid w:val="00215F0B"/>
    <w:rsid w:val="00216CA5"/>
    <w:rsid w:val="00216EB5"/>
    <w:rsid w:val="00217E79"/>
    <w:rsid w:val="00217FBD"/>
    <w:rsid w:val="00221CD0"/>
    <w:rsid w:val="0022659A"/>
    <w:rsid w:val="00227ABC"/>
    <w:rsid w:val="002302B4"/>
    <w:rsid w:val="0023543A"/>
    <w:rsid w:val="00236859"/>
    <w:rsid w:val="00237195"/>
    <w:rsid w:val="00237910"/>
    <w:rsid w:val="00237BCE"/>
    <w:rsid w:val="00240E78"/>
    <w:rsid w:val="002412C3"/>
    <w:rsid w:val="00242024"/>
    <w:rsid w:val="00242808"/>
    <w:rsid w:val="002509D6"/>
    <w:rsid w:val="00250FD9"/>
    <w:rsid w:val="002517FE"/>
    <w:rsid w:val="00252D78"/>
    <w:rsid w:val="00254897"/>
    <w:rsid w:val="00256C11"/>
    <w:rsid w:val="00257D4B"/>
    <w:rsid w:val="0026330C"/>
    <w:rsid w:val="00265148"/>
    <w:rsid w:val="00265B73"/>
    <w:rsid w:val="002660A0"/>
    <w:rsid w:val="00267B9C"/>
    <w:rsid w:val="00270BE9"/>
    <w:rsid w:val="00273D6B"/>
    <w:rsid w:val="00274FAD"/>
    <w:rsid w:val="00275612"/>
    <w:rsid w:val="00276613"/>
    <w:rsid w:val="00276FC0"/>
    <w:rsid w:val="00280529"/>
    <w:rsid w:val="00280702"/>
    <w:rsid w:val="00283C96"/>
    <w:rsid w:val="00284892"/>
    <w:rsid w:val="0028646B"/>
    <w:rsid w:val="0028747F"/>
    <w:rsid w:val="002877C1"/>
    <w:rsid w:val="002905FC"/>
    <w:rsid w:val="002917E3"/>
    <w:rsid w:val="00291DA7"/>
    <w:rsid w:val="002938F9"/>
    <w:rsid w:val="00293FF5"/>
    <w:rsid w:val="00295399"/>
    <w:rsid w:val="002964C1"/>
    <w:rsid w:val="002978E4"/>
    <w:rsid w:val="002A661D"/>
    <w:rsid w:val="002A7D03"/>
    <w:rsid w:val="002B2894"/>
    <w:rsid w:val="002B2970"/>
    <w:rsid w:val="002B298D"/>
    <w:rsid w:val="002B449D"/>
    <w:rsid w:val="002B44AF"/>
    <w:rsid w:val="002B5219"/>
    <w:rsid w:val="002B5A6D"/>
    <w:rsid w:val="002B7774"/>
    <w:rsid w:val="002B79A4"/>
    <w:rsid w:val="002C1913"/>
    <w:rsid w:val="002C3AAD"/>
    <w:rsid w:val="002C3ABA"/>
    <w:rsid w:val="002C636B"/>
    <w:rsid w:val="002C707E"/>
    <w:rsid w:val="002C7115"/>
    <w:rsid w:val="002C73CC"/>
    <w:rsid w:val="002D265B"/>
    <w:rsid w:val="002E1112"/>
    <w:rsid w:val="002E1E20"/>
    <w:rsid w:val="002E5539"/>
    <w:rsid w:val="002E62BC"/>
    <w:rsid w:val="002E7AF7"/>
    <w:rsid w:val="002F1005"/>
    <w:rsid w:val="002F10EF"/>
    <w:rsid w:val="002F1731"/>
    <w:rsid w:val="002F1F86"/>
    <w:rsid w:val="002F410F"/>
    <w:rsid w:val="002F595F"/>
    <w:rsid w:val="002F6A99"/>
    <w:rsid w:val="002F7649"/>
    <w:rsid w:val="0030059C"/>
    <w:rsid w:val="00300A8E"/>
    <w:rsid w:val="00300C7C"/>
    <w:rsid w:val="00300E07"/>
    <w:rsid w:val="0030433B"/>
    <w:rsid w:val="00304A95"/>
    <w:rsid w:val="00306F34"/>
    <w:rsid w:val="0031015D"/>
    <w:rsid w:val="00312EA4"/>
    <w:rsid w:val="00320E55"/>
    <w:rsid w:val="00321C75"/>
    <w:rsid w:val="00321F52"/>
    <w:rsid w:val="003224B8"/>
    <w:rsid w:val="00322D5D"/>
    <w:rsid w:val="0032347B"/>
    <w:rsid w:val="00327C4A"/>
    <w:rsid w:val="003321A6"/>
    <w:rsid w:val="00333A26"/>
    <w:rsid w:val="003365AB"/>
    <w:rsid w:val="003373E4"/>
    <w:rsid w:val="00337F40"/>
    <w:rsid w:val="003408E8"/>
    <w:rsid w:val="00343238"/>
    <w:rsid w:val="00347176"/>
    <w:rsid w:val="00347D20"/>
    <w:rsid w:val="003503EC"/>
    <w:rsid w:val="00351785"/>
    <w:rsid w:val="00351E45"/>
    <w:rsid w:val="00352313"/>
    <w:rsid w:val="0035297A"/>
    <w:rsid w:val="003536FC"/>
    <w:rsid w:val="00353995"/>
    <w:rsid w:val="00353B6B"/>
    <w:rsid w:val="00353E6C"/>
    <w:rsid w:val="00354228"/>
    <w:rsid w:val="0035487E"/>
    <w:rsid w:val="0035686F"/>
    <w:rsid w:val="0035761B"/>
    <w:rsid w:val="003601B2"/>
    <w:rsid w:val="00361E3C"/>
    <w:rsid w:val="00362A40"/>
    <w:rsid w:val="00363862"/>
    <w:rsid w:val="00364323"/>
    <w:rsid w:val="00364F61"/>
    <w:rsid w:val="00365847"/>
    <w:rsid w:val="00372873"/>
    <w:rsid w:val="00372D3F"/>
    <w:rsid w:val="00374BC4"/>
    <w:rsid w:val="003754C1"/>
    <w:rsid w:val="00376431"/>
    <w:rsid w:val="00376B92"/>
    <w:rsid w:val="00380F66"/>
    <w:rsid w:val="00381D02"/>
    <w:rsid w:val="00383EB1"/>
    <w:rsid w:val="003846B0"/>
    <w:rsid w:val="003941C8"/>
    <w:rsid w:val="003965E5"/>
    <w:rsid w:val="003971F0"/>
    <w:rsid w:val="003A1F36"/>
    <w:rsid w:val="003A285E"/>
    <w:rsid w:val="003B0AA1"/>
    <w:rsid w:val="003B1014"/>
    <w:rsid w:val="003B16B5"/>
    <w:rsid w:val="003B3604"/>
    <w:rsid w:val="003B383B"/>
    <w:rsid w:val="003B5535"/>
    <w:rsid w:val="003B55BC"/>
    <w:rsid w:val="003B7518"/>
    <w:rsid w:val="003C1612"/>
    <w:rsid w:val="003C1829"/>
    <w:rsid w:val="003C2C12"/>
    <w:rsid w:val="003C6EA2"/>
    <w:rsid w:val="003C70EC"/>
    <w:rsid w:val="003D0FD3"/>
    <w:rsid w:val="003D310F"/>
    <w:rsid w:val="003D52F4"/>
    <w:rsid w:val="003D58B0"/>
    <w:rsid w:val="003E05E8"/>
    <w:rsid w:val="003E0B74"/>
    <w:rsid w:val="003E1C09"/>
    <w:rsid w:val="003E3DAF"/>
    <w:rsid w:val="003E4DBA"/>
    <w:rsid w:val="003E5A9B"/>
    <w:rsid w:val="003E6625"/>
    <w:rsid w:val="003F1B39"/>
    <w:rsid w:val="003F41F7"/>
    <w:rsid w:val="003F78B8"/>
    <w:rsid w:val="00400546"/>
    <w:rsid w:val="00401FEC"/>
    <w:rsid w:val="00402741"/>
    <w:rsid w:val="004027C2"/>
    <w:rsid w:val="00405CE7"/>
    <w:rsid w:val="00406D79"/>
    <w:rsid w:val="00406E98"/>
    <w:rsid w:val="00412F9B"/>
    <w:rsid w:val="004132D6"/>
    <w:rsid w:val="00415868"/>
    <w:rsid w:val="0041733E"/>
    <w:rsid w:val="00421A05"/>
    <w:rsid w:val="004220F2"/>
    <w:rsid w:val="0042233C"/>
    <w:rsid w:val="00422715"/>
    <w:rsid w:val="00423F67"/>
    <w:rsid w:val="00426A11"/>
    <w:rsid w:val="00427E49"/>
    <w:rsid w:val="004301EA"/>
    <w:rsid w:val="00431518"/>
    <w:rsid w:val="00431D08"/>
    <w:rsid w:val="00433BB3"/>
    <w:rsid w:val="00434037"/>
    <w:rsid w:val="00434103"/>
    <w:rsid w:val="004343B1"/>
    <w:rsid w:val="00434471"/>
    <w:rsid w:val="004348D5"/>
    <w:rsid w:val="00435233"/>
    <w:rsid w:val="00435C11"/>
    <w:rsid w:val="00440221"/>
    <w:rsid w:val="00443041"/>
    <w:rsid w:val="00445A53"/>
    <w:rsid w:val="00446BF1"/>
    <w:rsid w:val="0044770E"/>
    <w:rsid w:val="00447C3C"/>
    <w:rsid w:val="00451B8A"/>
    <w:rsid w:val="00452423"/>
    <w:rsid w:val="004525DF"/>
    <w:rsid w:val="004527F5"/>
    <w:rsid w:val="00453019"/>
    <w:rsid w:val="00453ACB"/>
    <w:rsid w:val="004557B3"/>
    <w:rsid w:val="00460086"/>
    <w:rsid w:val="004607A9"/>
    <w:rsid w:val="00460993"/>
    <w:rsid w:val="00460BF1"/>
    <w:rsid w:val="00461626"/>
    <w:rsid w:val="004622FF"/>
    <w:rsid w:val="00462857"/>
    <w:rsid w:val="004646CA"/>
    <w:rsid w:val="004661AE"/>
    <w:rsid w:val="004661B0"/>
    <w:rsid w:val="004714FA"/>
    <w:rsid w:val="00471A35"/>
    <w:rsid w:val="00472912"/>
    <w:rsid w:val="00475790"/>
    <w:rsid w:val="0047596C"/>
    <w:rsid w:val="00480AE3"/>
    <w:rsid w:val="00481B49"/>
    <w:rsid w:val="00481BE1"/>
    <w:rsid w:val="00484185"/>
    <w:rsid w:val="00484EFB"/>
    <w:rsid w:val="0048537F"/>
    <w:rsid w:val="004865F1"/>
    <w:rsid w:val="004867BB"/>
    <w:rsid w:val="00486ED1"/>
    <w:rsid w:val="00487904"/>
    <w:rsid w:val="00490430"/>
    <w:rsid w:val="00491C34"/>
    <w:rsid w:val="004923E0"/>
    <w:rsid w:val="00493BAA"/>
    <w:rsid w:val="00493F68"/>
    <w:rsid w:val="0049440C"/>
    <w:rsid w:val="00497294"/>
    <w:rsid w:val="00497777"/>
    <w:rsid w:val="00497A7D"/>
    <w:rsid w:val="004A20C6"/>
    <w:rsid w:val="004A35B2"/>
    <w:rsid w:val="004A469A"/>
    <w:rsid w:val="004A477E"/>
    <w:rsid w:val="004A4FFA"/>
    <w:rsid w:val="004B04C0"/>
    <w:rsid w:val="004B0D5A"/>
    <w:rsid w:val="004B0D73"/>
    <w:rsid w:val="004B0ECF"/>
    <w:rsid w:val="004B153E"/>
    <w:rsid w:val="004B3066"/>
    <w:rsid w:val="004B650F"/>
    <w:rsid w:val="004B738C"/>
    <w:rsid w:val="004C1334"/>
    <w:rsid w:val="004C1EC7"/>
    <w:rsid w:val="004C5CBB"/>
    <w:rsid w:val="004D08D5"/>
    <w:rsid w:val="004D1314"/>
    <w:rsid w:val="004D1BFE"/>
    <w:rsid w:val="004D2122"/>
    <w:rsid w:val="004D241D"/>
    <w:rsid w:val="004D37D9"/>
    <w:rsid w:val="004D4CF3"/>
    <w:rsid w:val="004D56C4"/>
    <w:rsid w:val="004D5ACB"/>
    <w:rsid w:val="004D5F97"/>
    <w:rsid w:val="004D61AD"/>
    <w:rsid w:val="004D6BD1"/>
    <w:rsid w:val="004E06B2"/>
    <w:rsid w:val="004E20A5"/>
    <w:rsid w:val="004E4D84"/>
    <w:rsid w:val="004E55FC"/>
    <w:rsid w:val="004E7250"/>
    <w:rsid w:val="004E7704"/>
    <w:rsid w:val="004F0B01"/>
    <w:rsid w:val="004F1014"/>
    <w:rsid w:val="004F3FE0"/>
    <w:rsid w:val="004F4A56"/>
    <w:rsid w:val="004F5D20"/>
    <w:rsid w:val="00500558"/>
    <w:rsid w:val="0050129D"/>
    <w:rsid w:val="0050286E"/>
    <w:rsid w:val="00502909"/>
    <w:rsid w:val="00503149"/>
    <w:rsid w:val="00503FDF"/>
    <w:rsid w:val="00505859"/>
    <w:rsid w:val="00507BBF"/>
    <w:rsid w:val="0051021B"/>
    <w:rsid w:val="00512430"/>
    <w:rsid w:val="005124A3"/>
    <w:rsid w:val="00512FCA"/>
    <w:rsid w:val="00513988"/>
    <w:rsid w:val="0051601A"/>
    <w:rsid w:val="00517D74"/>
    <w:rsid w:val="00521007"/>
    <w:rsid w:val="005222A2"/>
    <w:rsid w:val="00523D2E"/>
    <w:rsid w:val="00525FAE"/>
    <w:rsid w:val="005276A4"/>
    <w:rsid w:val="0053029F"/>
    <w:rsid w:val="00532488"/>
    <w:rsid w:val="00536704"/>
    <w:rsid w:val="00536A1D"/>
    <w:rsid w:val="00537278"/>
    <w:rsid w:val="0053734C"/>
    <w:rsid w:val="00537FB5"/>
    <w:rsid w:val="005407FD"/>
    <w:rsid w:val="00541FB4"/>
    <w:rsid w:val="00543D7C"/>
    <w:rsid w:val="00545B96"/>
    <w:rsid w:val="005472AB"/>
    <w:rsid w:val="0055147A"/>
    <w:rsid w:val="005514A6"/>
    <w:rsid w:val="00555F80"/>
    <w:rsid w:val="005568E9"/>
    <w:rsid w:val="00556D3F"/>
    <w:rsid w:val="0056087C"/>
    <w:rsid w:val="005633E8"/>
    <w:rsid w:val="00563C26"/>
    <w:rsid w:val="00564726"/>
    <w:rsid w:val="00564F3D"/>
    <w:rsid w:val="00566708"/>
    <w:rsid w:val="00571C48"/>
    <w:rsid w:val="00571C56"/>
    <w:rsid w:val="00571E00"/>
    <w:rsid w:val="00575603"/>
    <w:rsid w:val="00576435"/>
    <w:rsid w:val="00576F77"/>
    <w:rsid w:val="005807A7"/>
    <w:rsid w:val="00581266"/>
    <w:rsid w:val="005837A5"/>
    <w:rsid w:val="00583FC1"/>
    <w:rsid w:val="00586CDC"/>
    <w:rsid w:val="00587ADA"/>
    <w:rsid w:val="0059092B"/>
    <w:rsid w:val="00590C4C"/>
    <w:rsid w:val="00592790"/>
    <w:rsid w:val="005932B8"/>
    <w:rsid w:val="00593CAC"/>
    <w:rsid w:val="005949B6"/>
    <w:rsid w:val="00595389"/>
    <w:rsid w:val="00595931"/>
    <w:rsid w:val="00595B55"/>
    <w:rsid w:val="00597541"/>
    <w:rsid w:val="005A075B"/>
    <w:rsid w:val="005A212F"/>
    <w:rsid w:val="005A2BF1"/>
    <w:rsid w:val="005A63E2"/>
    <w:rsid w:val="005B0C7B"/>
    <w:rsid w:val="005B23A8"/>
    <w:rsid w:val="005B2F78"/>
    <w:rsid w:val="005B33D5"/>
    <w:rsid w:val="005B6E2E"/>
    <w:rsid w:val="005C178A"/>
    <w:rsid w:val="005C6D16"/>
    <w:rsid w:val="005C6FFB"/>
    <w:rsid w:val="005C71F8"/>
    <w:rsid w:val="005D13E6"/>
    <w:rsid w:val="005D192C"/>
    <w:rsid w:val="005D421D"/>
    <w:rsid w:val="005D5B06"/>
    <w:rsid w:val="005D653E"/>
    <w:rsid w:val="005E2340"/>
    <w:rsid w:val="005E318F"/>
    <w:rsid w:val="005E3270"/>
    <w:rsid w:val="005E4C51"/>
    <w:rsid w:val="005E5AC5"/>
    <w:rsid w:val="005E5E98"/>
    <w:rsid w:val="005E672F"/>
    <w:rsid w:val="005E7842"/>
    <w:rsid w:val="005F04EA"/>
    <w:rsid w:val="005F20CB"/>
    <w:rsid w:val="005F2C2A"/>
    <w:rsid w:val="005F3D1F"/>
    <w:rsid w:val="005F4F48"/>
    <w:rsid w:val="005F60D7"/>
    <w:rsid w:val="005F61F6"/>
    <w:rsid w:val="005F6392"/>
    <w:rsid w:val="00600BC2"/>
    <w:rsid w:val="00602D77"/>
    <w:rsid w:val="0060332D"/>
    <w:rsid w:val="006034C6"/>
    <w:rsid w:val="00603D93"/>
    <w:rsid w:val="00603DD0"/>
    <w:rsid w:val="006044DA"/>
    <w:rsid w:val="00607628"/>
    <w:rsid w:val="0061076D"/>
    <w:rsid w:val="006118E7"/>
    <w:rsid w:val="0061226E"/>
    <w:rsid w:val="00612A94"/>
    <w:rsid w:val="006138D9"/>
    <w:rsid w:val="00615ED4"/>
    <w:rsid w:val="00616A4F"/>
    <w:rsid w:val="00617763"/>
    <w:rsid w:val="00617E38"/>
    <w:rsid w:val="0062052C"/>
    <w:rsid w:val="00621DB2"/>
    <w:rsid w:val="00622B24"/>
    <w:rsid w:val="00624B89"/>
    <w:rsid w:val="006254D0"/>
    <w:rsid w:val="00632608"/>
    <w:rsid w:val="00633C34"/>
    <w:rsid w:val="00634201"/>
    <w:rsid w:val="006347B1"/>
    <w:rsid w:val="00635155"/>
    <w:rsid w:val="00635681"/>
    <w:rsid w:val="0063592F"/>
    <w:rsid w:val="00635957"/>
    <w:rsid w:val="00637782"/>
    <w:rsid w:val="006415D2"/>
    <w:rsid w:val="00641660"/>
    <w:rsid w:val="00641B8B"/>
    <w:rsid w:val="00642E7B"/>
    <w:rsid w:val="006469F6"/>
    <w:rsid w:val="00646A8D"/>
    <w:rsid w:val="0065055D"/>
    <w:rsid w:val="00650A38"/>
    <w:rsid w:val="006510CC"/>
    <w:rsid w:val="006519F2"/>
    <w:rsid w:val="00655CDF"/>
    <w:rsid w:val="0065719B"/>
    <w:rsid w:val="006578A8"/>
    <w:rsid w:val="006651DB"/>
    <w:rsid w:val="006663CB"/>
    <w:rsid w:val="00666C24"/>
    <w:rsid w:val="006711E9"/>
    <w:rsid w:val="006737FD"/>
    <w:rsid w:val="006742D4"/>
    <w:rsid w:val="006752BA"/>
    <w:rsid w:val="0067655D"/>
    <w:rsid w:val="006766E1"/>
    <w:rsid w:val="00682275"/>
    <w:rsid w:val="00683525"/>
    <w:rsid w:val="00683AE0"/>
    <w:rsid w:val="0068440E"/>
    <w:rsid w:val="006869AD"/>
    <w:rsid w:val="00687924"/>
    <w:rsid w:val="00687CCA"/>
    <w:rsid w:val="00690A3E"/>
    <w:rsid w:val="00690EB7"/>
    <w:rsid w:val="00691ACF"/>
    <w:rsid w:val="00691F10"/>
    <w:rsid w:val="00693119"/>
    <w:rsid w:val="00693F57"/>
    <w:rsid w:val="00694C1D"/>
    <w:rsid w:val="00694EAB"/>
    <w:rsid w:val="006A11FB"/>
    <w:rsid w:val="006A14D0"/>
    <w:rsid w:val="006A26EE"/>
    <w:rsid w:val="006A34CD"/>
    <w:rsid w:val="006A5614"/>
    <w:rsid w:val="006A59A7"/>
    <w:rsid w:val="006A5A8E"/>
    <w:rsid w:val="006A67F5"/>
    <w:rsid w:val="006B14DC"/>
    <w:rsid w:val="006B4A1B"/>
    <w:rsid w:val="006B6F20"/>
    <w:rsid w:val="006B725D"/>
    <w:rsid w:val="006B7CFD"/>
    <w:rsid w:val="006C0803"/>
    <w:rsid w:val="006C1798"/>
    <w:rsid w:val="006C18B7"/>
    <w:rsid w:val="006C266B"/>
    <w:rsid w:val="006C39C7"/>
    <w:rsid w:val="006C51FE"/>
    <w:rsid w:val="006C5356"/>
    <w:rsid w:val="006C5A42"/>
    <w:rsid w:val="006C5A49"/>
    <w:rsid w:val="006C65E7"/>
    <w:rsid w:val="006C7FA8"/>
    <w:rsid w:val="006D1ABA"/>
    <w:rsid w:val="006D2B1B"/>
    <w:rsid w:val="006D2F27"/>
    <w:rsid w:val="006D6033"/>
    <w:rsid w:val="006D6087"/>
    <w:rsid w:val="006D7D6B"/>
    <w:rsid w:val="006E1118"/>
    <w:rsid w:val="006E1412"/>
    <w:rsid w:val="006E167A"/>
    <w:rsid w:val="006E1B88"/>
    <w:rsid w:val="006E1D4B"/>
    <w:rsid w:val="006E582A"/>
    <w:rsid w:val="006F2D13"/>
    <w:rsid w:val="006F4715"/>
    <w:rsid w:val="006F6C96"/>
    <w:rsid w:val="00700D12"/>
    <w:rsid w:val="0070174C"/>
    <w:rsid w:val="0070193A"/>
    <w:rsid w:val="00701C01"/>
    <w:rsid w:val="00702031"/>
    <w:rsid w:val="0070462C"/>
    <w:rsid w:val="00704854"/>
    <w:rsid w:val="00710861"/>
    <w:rsid w:val="00711C69"/>
    <w:rsid w:val="0071373F"/>
    <w:rsid w:val="00713781"/>
    <w:rsid w:val="0071441B"/>
    <w:rsid w:val="00714C9F"/>
    <w:rsid w:val="00715462"/>
    <w:rsid w:val="00715805"/>
    <w:rsid w:val="00715B5B"/>
    <w:rsid w:val="00716028"/>
    <w:rsid w:val="007163A2"/>
    <w:rsid w:val="007168DD"/>
    <w:rsid w:val="007206CF"/>
    <w:rsid w:val="00721C5A"/>
    <w:rsid w:val="0072351A"/>
    <w:rsid w:val="0072490D"/>
    <w:rsid w:val="00725D2E"/>
    <w:rsid w:val="00727159"/>
    <w:rsid w:val="00727258"/>
    <w:rsid w:val="007306F6"/>
    <w:rsid w:val="00731539"/>
    <w:rsid w:val="00732089"/>
    <w:rsid w:val="00734385"/>
    <w:rsid w:val="00734536"/>
    <w:rsid w:val="007355C0"/>
    <w:rsid w:val="00736CE2"/>
    <w:rsid w:val="0073728F"/>
    <w:rsid w:val="0073753A"/>
    <w:rsid w:val="007417FE"/>
    <w:rsid w:val="0074257C"/>
    <w:rsid w:val="00743124"/>
    <w:rsid w:val="007434D0"/>
    <w:rsid w:val="007550FE"/>
    <w:rsid w:val="007561D3"/>
    <w:rsid w:val="00756928"/>
    <w:rsid w:val="00760491"/>
    <w:rsid w:val="007607A4"/>
    <w:rsid w:val="00760951"/>
    <w:rsid w:val="00762265"/>
    <w:rsid w:val="0076252B"/>
    <w:rsid w:val="00763364"/>
    <w:rsid w:val="0076437C"/>
    <w:rsid w:val="007667A0"/>
    <w:rsid w:val="00767D6E"/>
    <w:rsid w:val="00767ED2"/>
    <w:rsid w:val="007709AE"/>
    <w:rsid w:val="00771418"/>
    <w:rsid w:val="00771578"/>
    <w:rsid w:val="007717DD"/>
    <w:rsid w:val="00773C24"/>
    <w:rsid w:val="00773DEF"/>
    <w:rsid w:val="00774449"/>
    <w:rsid w:val="00774F6D"/>
    <w:rsid w:val="00776CAB"/>
    <w:rsid w:val="00777579"/>
    <w:rsid w:val="00781459"/>
    <w:rsid w:val="007828A0"/>
    <w:rsid w:val="007828CD"/>
    <w:rsid w:val="00785715"/>
    <w:rsid w:val="00785AF1"/>
    <w:rsid w:val="007864D6"/>
    <w:rsid w:val="00786E74"/>
    <w:rsid w:val="00792F17"/>
    <w:rsid w:val="007952CD"/>
    <w:rsid w:val="007971A4"/>
    <w:rsid w:val="007977BE"/>
    <w:rsid w:val="007977D8"/>
    <w:rsid w:val="007A070A"/>
    <w:rsid w:val="007A49DD"/>
    <w:rsid w:val="007A66CB"/>
    <w:rsid w:val="007A6AEA"/>
    <w:rsid w:val="007A75A7"/>
    <w:rsid w:val="007B07A2"/>
    <w:rsid w:val="007B10BF"/>
    <w:rsid w:val="007B3968"/>
    <w:rsid w:val="007B4299"/>
    <w:rsid w:val="007B5638"/>
    <w:rsid w:val="007B5968"/>
    <w:rsid w:val="007B5FE9"/>
    <w:rsid w:val="007B6BF5"/>
    <w:rsid w:val="007B7982"/>
    <w:rsid w:val="007B7B32"/>
    <w:rsid w:val="007B7B67"/>
    <w:rsid w:val="007C02D7"/>
    <w:rsid w:val="007C2CD5"/>
    <w:rsid w:val="007C2D7C"/>
    <w:rsid w:val="007C464C"/>
    <w:rsid w:val="007C484E"/>
    <w:rsid w:val="007C536D"/>
    <w:rsid w:val="007C6C5E"/>
    <w:rsid w:val="007D0B60"/>
    <w:rsid w:val="007D3B2F"/>
    <w:rsid w:val="007D4886"/>
    <w:rsid w:val="007D5E29"/>
    <w:rsid w:val="007E1787"/>
    <w:rsid w:val="007E340C"/>
    <w:rsid w:val="007E468A"/>
    <w:rsid w:val="007F31AD"/>
    <w:rsid w:val="007F3F8D"/>
    <w:rsid w:val="007F47A8"/>
    <w:rsid w:val="007F75F2"/>
    <w:rsid w:val="00800119"/>
    <w:rsid w:val="008025B5"/>
    <w:rsid w:val="0080489D"/>
    <w:rsid w:val="00804B2E"/>
    <w:rsid w:val="00805B9C"/>
    <w:rsid w:val="00810A6C"/>
    <w:rsid w:val="00811136"/>
    <w:rsid w:val="0081186D"/>
    <w:rsid w:val="0081188F"/>
    <w:rsid w:val="00811D5F"/>
    <w:rsid w:val="00812147"/>
    <w:rsid w:val="0081413C"/>
    <w:rsid w:val="0082095E"/>
    <w:rsid w:val="008216B3"/>
    <w:rsid w:val="00821DB0"/>
    <w:rsid w:val="0082398C"/>
    <w:rsid w:val="00824176"/>
    <w:rsid w:val="00830F0C"/>
    <w:rsid w:val="00832AD6"/>
    <w:rsid w:val="00833830"/>
    <w:rsid w:val="00834568"/>
    <w:rsid w:val="0083516C"/>
    <w:rsid w:val="0083550A"/>
    <w:rsid w:val="008369C7"/>
    <w:rsid w:val="008430E4"/>
    <w:rsid w:val="008439E9"/>
    <w:rsid w:val="0084628A"/>
    <w:rsid w:val="00846660"/>
    <w:rsid w:val="00851CBF"/>
    <w:rsid w:val="00852E84"/>
    <w:rsid w:val="008531D2"/>
    <w:rsid w:val="008546CD"/>
    <w:rsid w:val="008558EC"/>
    <w:rsid w:val="00855926"/>
    <w:rsid w:val="00857DEF"/>
    <w:rsid w:val="008627CC"/>
    <w:rsid w:val="00862EAE"/>
    <w:rsid w:val="00863BB8"/>
    <w:rsid w:val="00864AA1"/>
    <w:rsid w:val="008701B7"/>
    <w:rsid w:val="00871046"/>
    <w:rsid w:val="00871D17"/>
    <w:rsid w:val="00872C81"/>
    <w:rsid w:val="00874AFF"/>
    <w:rsid w:val="008753E2"/>
    <w:rsid w:val="0087673C"/>
    <w:rsid w:val="00876F73"/>
    <w:rsid w:val="00876FBB"/>
    <w:rsid w:val="0088012D"/>
    <w:rsid w:val="008833FD"/>
    <w:rsid w:val="00884BBE"/>
    <w:rsid w:val="0088566B"/>
    <w:rsid w:val="00890DF4"/>
    <w:rsid w:val="00892943"/>
    <w:rsid w:val="00892D6A"/>
    <w:rsid w:val="00896EF4"/>
    <w:rsid w:val="008A3794"/>
    <w:rsid w:val="008A64DB"/>
    <w:rsid w:val="008A78DC"/>
    <w:rsid w:val="008B1BEC"/>
    <w:rsid w:val="008B321E"/>
    <w:rsid w:val="008B5F1B"/>
    <w:rsid w:val="008B7BF7"/>
    <w:rsid w:val="008C15DB"/>
    <w:rsid w:val="008C28D6"/>
    <w:rsid w:val="008C36D1"/>
    <w:rsid w:val="008C4209"/>
    <w:rsid w:val="008C420E"/>
    <w:rsid w:val="008C4308"/>
    <w:rsid w:val="008C58E4"/>
    <w:rsid w:val="008C59AD"/>
    <w:rsid w:val="008C6069"/>
    <w:rsid w:val="008D0D73"/>
    <w:rsid w:val="008D0DCE"/>
    <w:rsid w:val="008D2261"/>
    <w:rsid w:val="008D584D"/>
    <w:rsid w:val="008E45B6"/>
    <w:rsid w:val="008E4917"/>
    <w:rsid w:val="008E789F"/>
    <w:rsid w:val="008F10CC"/>
    <w:rsid w:val="008F5436"/>
    <w:rsid w:val="008F564C"/>
    <w:rsid w:val="0090055B"/>
    <w:rsid w:val="00900753"/>
    <w:rsid w:val="00901163"/>
    <w:rsid w:val="00901E33"/>
    <w:rsid w:val="00903A2E"/>
    <w:rsid w:val="009048F9"/>
    <w:rsid w:val="009055D1"/>
    <w:rsid w:val="00906225"/>
    <w:rsid w:val="00906541"/>
    <w:rsid w:val="009078D2"/>
    <w:rsid w:val="009140E0"/>
    <w:rsid w:val="00914A7A"/>
    <w:rsid w:val="009202D2"/>
    <w:rsid w:val="00920BAD"/>
    <w:rsid w:val="009236DB"/>
    <w:rsid w:val="00924D32"/>
    <w:rsid w:val="00925294"/>
    <w:rsid w:val="009253B6"/>
    <w:rsid w:val="009258FE"/>
    <w:rsid w:val="00931AC8"/>
    <w:rsid w:val="00931AED"/>
    <w:rsid w:val="009358C7"/>
    <w:rsid w:val="00935D39"/>
    <w:rsid w:val="00935E39"/>
    <w:rsid w:val="00936A86"/>
    <w:rsid w:val="009413B4"/>
    <w:rsid w:val="0094295A"/>
    <w:rsid w:val="009442B5"/>
    <w:rsid w:val="0094435C"/>
    <w:rsid w:val="00944548"/>
    <w:rsid w:val="00945228"/>
    <w:rsid w:val="00945BA9"/>
    <w:rsid w:val="0094647B"/>
    <w:rsid w:val="00946BB3"/>
    <w:rsid w:val="009500DE"/>
    <w:rsid w:val="009516C6"/>
    <w:rsid w:val="00953A79"/>
    <w:rsid w:val="00955F9E"/>
    <w:rsid w:val="0095672B"/>
    <w:rsid w:val="00956955"/>
    <w:rsid w:val="00956E85"/>
    <w:rsid w:val="00957184"/>
    <w:rsid w:val="00957976"/>
    <w:rsid w:val="00960145"/>
    <w:rsid w:val="00960F21"/>
    <w:rsid w:val="00961012"/>
    <w:rsid w:val="0096146C"/>
    <w:rsid w:val="00961AD2"/>
    <w:rsid w:val="009634F8"/>
    <w:rsid w:val="0096408E"/>
    <w:rsid w:val="00965470"/>
    <w:rsid w:val="00970D37"/>
    <w:rsid w:val="00972D0D"/>
    <w:rsid w:val="009737A9"/>
    <w:rsid w:val="00974B21"/>
    <w:rsid w:val="009752CD"/>
    <w:rsid w:val="00975E92"/>
    <w:rsid w:val="0097710C"/>
    <w:rsid w:val="009823E3"/>
    <w:rsid w:val="00983111"/>
    <w:rsid w:val="00985A82"/>
    <w:rsid w:val="00986F83"/>
    <w:rsid w:val="00991C0E"/>
    <w:rsid w:val="0099321E"/>
    <w:rsid w:val="00994767"/>
    <w:rsid w:val="0099491C"/>
    <w:rsid w:val="00995F96"/>
    <w:rsid w:val="00996761"/>
    <w:rsid w:val="009A0C98"/>
    <w:rsid w:val="009A175A"/>
    <w:rsid w:val="009A22C6"/>
    <w:rsid w:val="009A39E2"/>
    <w:rsid w:val="009A5D47"/>
    <w:rsid w:val="009A7663"/>
    <w:rsid w:val="009A78E8"/>
    <w:rsid w:val="009B01B0"/>
    <w:rsid w:val="009B364A"/>
    <w:rsid w:val="009B4907"/>
    <w:rsid w:val="009B545E"/>
    <w:rsid w:val="009B70D1"/>
    <w:rsid w:val="009B72A5"/>
    <w:rsid w:val="009C071A"/>
    <w:rsid w:val="009C0A26"/>
    <w:rsid w:val="009C0CFB"/>
    <w:rsid w:val="009C2B0A"/>
    <w:rsid w:val="009C2FA9"/>
    <w:rsid w:val="009C3717"/>
    <w:rsid w:val="009C45FE"/>
    <w:rsid w:val="009C47EC"/>
    <w:rsid w:val="009C4DF5"/>
    <w:rsid w:val="009C7CD8"/>
    <w:rsid w:val="009D08BA"/>
    <w:rsid w:val="009D0B82"/>
    <w:rsid w:val="009D2585"/>
    <w:rsid w:val="009E2FFF"/>
    <w:rsid w:val="009E3CD4"/>
    <w:rsid w:val="009E453A"/>
    <w:rsid w:val="009E5962"/>
    <w:rsid w:val="009E6AD0"/>
    <w:rsid w:val="009E725F"/>
    <w:rsid w:val="009E7C16"/>
    <w:rsid w:val="009F177C"/>
    <w:rsid w:val="009F2841"/>
    <w:rsid w:val="009F464A"/>
    <w:rsid w:val="009F4836"/>
    <w:rsid w:val="00A037B6"/>
    <w:rsid w:val="00A051C4"/>
    <w:rsid w:val="00A064FC"/>
    <w:rsid w:val="00A06BB0"/>
    <w:rsid w:val="00A11ECE"/>
    <w:rsid w:val="00A12278"/>
    <w:rsid w:val="00A13335"/>
    <w:rsid w:val="00A13539"/>
    <w:rsid w:val="00A13C2C"/>
    <w:rsid w:val="00A174CB"/>
    <w:rsid w:val="00A17F7A"/>
    <w:rsid w:val="00A20553"/>
    <w:rsid w:val="00A20BDF"/>
    <w:rsid w:val="00A213A5"/>
    <w:rsid w:val="00A21975"/>
    <w:rsid w:val="00A21CA5"/>
    <w:rsid w:val="00A22DA3"/>
    <w:rsid w:val="00A23254"/>
    <w:rsid w:val="00A233D0"/>
    <w:rsid w:val="00A2390F"/>
    <w:rsid w:val="00A23A05"/>
    <w:rsid w:val="00A23A22"/>
    <w:rsid w:val="00A24E02"/>
    <w:rsid w:val="00A25058"/>
    <w:rsid w:val="00A2628D"/>
    <w:rsid w:val="00A26597"/>
    <w:rsid w:val="00A27441"/>
    <w:rsid w:val="00A278FA"/>
    <w:rsid w:val="00A3185B"/>
    <w:rsid w:val="00A3502C"/>
    <w:rsid w:val="00A361DC"/>
    <w:rsid w:val="00A4048F"/>
    <w:rsid w:val="00A41639"/>
    <w:rsid w:val="00A426AA"/>
    <w:rsid w:val="00A456C1"/>
    <w:rsid w:val="00A46E61"/>
    <w:rsid w:val="00A50DB7"/>
    <w:rsid w:val="00A51A00"/>
    <w:rsid w:val="00A557C6"/>
    <w:rsid w:val="00A57BF9"/>
    <w:rsid w:val="00A60BD4"/>
    <w:rsid w:val="00A6112F"/>
    <w:rsid w:val="00A623F1"/>
    <w:rsid w:val="00A62922"/>
    <w:rsid w:val="00A62DE3"/>
    <w:rsid w:val="00A65384"/>
    <w:rsid w:val="00A66D31"/>
    <w:rsid w:val="00A676DD"/>
    <w:rsid w:val="00A707B0"/>
    <w:rsid w:val="00A708ED"/>
    <w:rsid w:val="00A720D9"/>
    <w:rsid w:val="00A7286B"/>
    <w:rsid w:val="00A75168"/>
    <w:rsid w:val="00A766B2"/>
    <w:rsid w:val="00A76F9A"/>
    <w:rsid w:val="00A832C3"/>
    <w:rsid w:val="00A8401E"/>
    <w:rsid w:val="00A850E8"/>
    <w:rsid w:val="00A85951"/>
    <w:rsid w:val="00A87BE4"/>
    <w:rsid w:val="00A90C31"/>
    <w:rsid w:val="00A91A22"/>
    <w:rsid w:val="00A92286"/>
    <w:rsid w:val="00A92F50"/>
    <w:rsid w:val="00A9402A"/>
    <w:rsid w:val="00A958D7"/>
    <w:rsid w:val="00A96943"/>
    <w:rsid w:val="00A96EB5"/>
    <w:rsid w:val="00A973EF"/>
    <w:rsid w:val="00AA1B16"/>
    <w:rsid w:val="00AA222D"/>
    <w:rsid w:val="00AA3DA1"/>
    <w:rsid w:val="00AA4C3B"/>
    <w:rsid w:val="00AA4F20"/>
    <w:rsid w:val="00AA6124"/>
    <w:rsid w:val="00AA7506"/>
    <w:rsid w:val="00AB00A9"/>
    <w:rsid w:val="00AB2590"/>
    <w:rsid w:val="00AB2CA7"/>
    <w:rsid w:val="00AB2D08"/>
    <w:rsid w:val="00AB2D79"/>
    <w:rsid w:val="00AB304D"/>
    <w:rsid w:val="00AB4DAE"/>
    <w:rsid w:val="00AB53D5"/>
    <w:rsid w:val="00AB5CF3"/>
    <w:rsid w:val="00AB63E0"/>
    <w:rsid w:val="00AB754E"/>
    <w:rsid w:val="00AB7EA2"/>
    <w:rsid w:val="00AC1BDF"/>
    <w:rsid w:val="00AC4614"/>
    <w:rsid w:val="00AC4B52"/>
    <w:rsid w:val="00AC5141"/>
    <w:rsid w:val="00AC74F2"/>
    <w:rsid w:val="00AD07F5"/>
    <w:rsid w:val="00AD0886"/>
    <w:rsid w:val="00AD19B5"/>
    <w:rsid w:val="00AD3AC0"/>
    <w:rsid w:val="00AD3CC9"/>
    <w:rsid w:val="00AD5FA6"/>
    <w:rsid w:val="00AD61D3"/>
    <w:rsid w:val="00AE0FDD"/>
    <w:rsid w:val="00AE1283"/>
    <w:rsid w:val="00AE1598"/>
    <w:rsid w:val="00AE2A1D"/>
    <w:rsid w:val="00AE6CEE"/>
    <w:rsid w:val="00AE6FEF"/>
    <w:rsid w:val="00AE7C26"/>
    <w:rsid w:val="00AF23D8"/>
    <w:rsid w:val="00AF2702"/>
    <w:rsid w:val="00AF2CBE"/>
    <w:rsid w:val="00AF36BF"/>
    <w:rsid w:val="00AF5B8B"/>
    <w:rsid w:val="00AF5D19"/>
    <w:rsid w:val="00AF62A3"/>
    <w:rsid w:val="00B003D3"/>
    <w:rsid w:val="00B028E1"/>
    <w:rsid w:val="00B03AC9"/>
    <w:rsid w:val="00B07B45"/>
    <w:rsid w:val="00B12CBB"/>
    <w:rsid w:val="00B13858"/>
    <w:rsid w:val="00B14C33"/>
    <w:rsid w:val="00B20296"/>
    <w:rsid w:val="00B20C65"/>
    <w:rsid w:val="00B21751"/>
    <w:rsid w:val="00B24C96"/>
    <w:rsid w:val="00B2575C"/>
    <w:rsid w:val="00B275F5"/>
    <w:rsid w:val="00B27BA3"/>
    <w:rsid w:val="00B27E4A"/>
    <w:rsid w:val="00B31AD0"/>
    <w:rsid w:val="00B3229E"/>
    <w:rsid w:val="00B35A63"/>
    <w:rsid w:val="00B36385"/>
    <w:rsid w:val="00B377D8"/>
    <w:rsid w:val="00B41413"/>
    <w:rsid w:val="00B414C8"/>
    <w:rsid w:val="00B41E90"/>
    <w:rsid w:val="00B43A81"/>
    <w:rsid w:val="00B4537F"/>
    <w:rsid w:val="00B46974"/>
    <w:rsid w:val="00B471ED"/>
    <w:rsid w:val="00B477AA"/>
    <w:rsid w:val="00B51AC2"/>
    <w:rsid w:val="00B5361F"/>
    <w:rsid w:val="00B53DA4"/>
    <w:rsid w:val="00B552D6"/>
    <w:rsid w:val="00B5661F"/>
    <w:rsid w:val="00B56814"/>
    <w:rsid w:val="00B57202"/>
    <w:rsid w:val="00B5764D"/>
    <w:rsid w:val="00B62758"/>
    <w:rsid w:val="00B6318C"/>
    <w:rsid w:val="00B63401"/>
    <w:rsid w:val="00B63F2D"/>
    <w:rsid w:val="00B64A0D"/>
    <w:rsid w:val="00B65561"/>
    <w:rsid w:val="00B6613D"/>
    <w:rsid w:val="00B67CAA"/>
    <w:rsid w:val="00B70F64"/>
    <w:rsid w:val="00B726C1"/>
    <w:rsid w:val="00B727FC"/>
    <w:rsid w:val="00B72E14"/>
    <w:rsid w:val="00B77539"/>
    <w:rsid w:val="00B80400"/>
    <w:rsid w:val="00B80869"/>
    <w:rsid w:val="00B81DA9"/>
    <w:rsid w:val="00B81E19"/>
    <w:rsid w:val="00B82751"/>
    <w:rsid w:val="00B82AF7"/>
    <w:rsid w:val="00B84F1B"/>
    <w:rsid w:val="00B915F4"/>
    <w:rsid w:val="00B919C0"/>
    <w:rsid w:val="00B95055"/>
    <w:rsid w:val="00B96DE9"/>
    <w:rsid w:val="00B97F4A"/>
    <w:rsid w:val="00BA4EC4"/>
    <w:rsid w:val="00BA5F6A"/>
    <w:rsid w:val="00BA67F9"/>
    <w:rsid w:val="00BA7C88"/>
    <w:rsid w:val="00BA7DC0"/>
    <w:rsid w:val="00BB1FE4"/>
    <w:rsid w:val="00BB369F"/>
    <w:rsid w:val="00BB69CF"/>
    <w:rsid w:val="00BB6D9C"/>
    <w:rsid w:val="00BB703E"/>
    <w:rsid w:val="00BC01F5"/>
    <w:rsid w:val="00BC03B8"/>
    <w:rsid w:val="00BC05F7"/>
    <w:rsid w:val="00BC29DF"/>
    <w:rsid w:val="00BC61EA"/>
    <w:rsid w:val="00BC689F"/>
    <w:rsid w:val="00BC7B3D"/>
    <w:rsid w:val="00BD06C4"/>
    <w:rsid w:val="00BD3356"/>
    <w:rsid w:val="00BD3E1A"/>
    <w:rsid w:val="00BD49D1"/>
    <w:rsid w:val="00BD57FF"/>
    <w:rsid w:val="00BD74E2"/>
    <w:rsid w:val="00BD76C2"/>
    <w:rsid w:val="00BE060B"/>
    <w:rsid w:val="00BE13CA"/>
    <w:rsid w:val="00BE16DD"/>
    <w:rsid w:val="00BE312E"/>
    <w:rsid w:val="00BE39F2"/>
    <w:rsid w:val="00BE3AFF"/>
    <w:rsid w:val="00BE3C71"/>
    <w:rsid w:val="00BE4458"/>
    <w:rsid w:val="00BE53F8"/>
    <w:rsid w:val="00BE6390"/>
    <w:rsid w:val="00BF08AA"/>
    <w:rsid w:val="00BF3154"/>
    <w:rsid w:val="00BF328A"/>
    <w:rsid w:val="00BF74D4"/>
    <w:rsid w:val="00BF7507"/>
    <w:rsid w:val="00BF7B42"/>
    <w:rsid w:val="00C0354D"/>
    <w:rsid w:val="00C04DD7"/>
    <w:rsid w:val="00C05955"/>
    <w:rsid w:val="00C05C31"/>
    <w:rsid w:val="00C07C1A"/>
    <w:rsid w:val="00C11C6F"/>
    <w:rsid w:val="00C11D9F"/>
    <w:rsid w:val="00C11F43"/>
    <w:rsid w:val="00C17489"/>
    <w:rsid w:val="00C203F0"/>
    <w:rsid w:val="00C223C3"/>
    <w:rsid w:val="00C24706"/>
    <w:rsid w:val="00C24DA9"/>
    <w:rsid w:val="00C255ED"/>
    <w:rsid w:val="00C2769B"/>
    <w:rsid w:val="00C30AE3"/>
    <w:rsid w:val="00C31621"/>
    <w:rsid w:val="00C31781"/>
    <w:rsid w:val="00C323FE"/>
    <w:rsid w:val="00C34F28"/>
    <w:rsid w:val="00C359BE"/>
    <w:rsid w:val="00C4087F"/>
    <w:rsid w:val="00C40E7B"/>
    <w:rsid w:val="00C43C0B"/>
    <w:rsid w:val="00C43EC3"/>
    <w:rsid w:val="00C453E3"/>
    <w:rsid w:val="00C45AFC"/>
    <w:rsid w:val="00C47811"/>
    <w:rsid w:val="00C51776"/>
    <w:rsid w:val="00C53CB4"/>
    <w:rsid w:val="00C56749"/>
    <w:rsid w:val="00C616CE"/>
    <w:rsid w:val="00C61AD7"/>
    <w:rsid w:val="00C62452"/>
    <w:rsid w:val="00C6251F"/>
    <w:rsid w:val="00C6252F"/>
    <w:rsid w:val="00C62E3C"/>
    <w:rsid w:val="00C63F9C"/>
    <w:rsid w:val="00C6570A"/>
    <w:rsid w:val="00C65FE9"/>
    <w:rsid w:val="00C670AD"/>
    <w:rsid w:val="00C67AA2"/>
    <w:rsid w:val="00C67B54"/>
    <w:rsid w:val="00C67EAC"/>
    <w:rsid w:val="00C7083D"/>
    <w:rsid w:val="00C708FE"/>
    <w:rsid w:val="00C716B8"/>
    <w:rsid w:val="00C73793"/>
    <w:rsid w:val="00C74472"/>
    <w:rsid w:val="00C76C6F"/>
    <w:rsid w:val="00C76EFC"/>
    <w:rsid w:val="00C77E88"/>
    <w:rsid w:val="00C809CF"/>
    <w:rsid w:val="00C80BB1"/>
    <w:rsid w:val="00C818C7"/>
    <w:rsid w:val="00C83CA3"/>
    <w:rsid w:val="00C84BBE"/>
    <w:rsid w:val="00C85522"/>
    <w:rsid w:val="00C85DD8"/>
    <w:rsid w:val="00C86A3B"/>
    <w:rsid w:val="00C87241"/>
    <w:rsid w:val="00C902FA"/>
    <w:rsid w:val="00C93A02"/>
    <w:rsid w:val="00C9656C"/>
    <w:rsid w:val="00C97B88"/>
    <w:rsid w:val="00C97D4D"/>
    <w:rsid w:val="00CA0DC4"/>
    <w:rsid w:val="00CA37DF"/>
    <w:rsid w:val="00CA5D9F"/>
    <w:rsid w:val="00CA66CC"/>
    <w:rsid w:val="00CA71B6"/>
    <w:rsid w:val="00CB0116"/>
    <w:rsid w:val="00CB24C5"/>
    <w:rsid w:val="00CB28BD"/>
    <w:rsid w:val="00CB2CC8"/>
    <w:rsid w:val="00CB5486"/>
    <w:rsid w:val="00CB63EC"/>
    <w:rsid w:val="00CB64CE"/>
    <w:rsid w:val="00CB6D54"/>
    <w:rsid w:val="00CB7459"/>
    <w:rsid w:val="00CB7B50"/>
    <w:rsid w:val="00CC0F17"/>
    <w:rsid w:val="00CC438E"/>
    <w:rsid w:val="00CC45AB"/>
    <w:rsid w:val="00CC4778"/>
    <w:rsid w:val="00CC4F36"/>
    <w:rsid w:val="00CC5D9D"/>
    <w:rsid w:val="00CC7F02"/>
    <w:rsid w:val="00CD10C0"/>
    <w:rsid w:val="00CD1D99"/>
    <w:rsid w:val="00CD20F7"/>
    <w:rsid w:val="00CD2BD7"/>
    <w:rsid w:val="00CD3928"/>
    <w:rsid w:val="00CD3B0F"/>
    <w:rsid w:val="00CD457E"/>
    <w:rsid w:val="00CD48C1"/>
    <w:rsid w:val="00CD5955"/>
    <w:rsid w:val="00CD5B9A"/>
    <w:rsid w:val="00CE262C"/>
    <w:rsid w:val="00CE3E25"/>
    <w:rsid w:val="00CE44B6"/>
    <w:rsid w:val="00CE4F17"/>
    <w:rsid w:val="00CE7612"/>
    <w:rsid w:val="00CF037C"/>
    <w:rsid w:val="00CF2D4A"/>
    <w:rsid w:val="00D00C46"/>
    <w:rsid w:val="00D010FA"/>
    <w:rsid w:val="00D012BB"/>
    <w:rsid w:val="00D01A57"/>
    <w:rsid w:val="00D03E3E"/>
    <w:rsid w:val="00D06138"/>
    <w:rsid w:val="00D06FD7"/>
    <w:rsid w:val="00D10A9B"/>
    <w:rsid w:val="00D11113"/>
    <w:rsid w:val="00D11E1D"/>
    <w:rsid w:val="00D12C3A"/>
    <w:rsid w:val="00D12DAD"/>
    <w:rsid w:val="00D16551"/>
    <w:rsid w:val="00D169FA"/>
    <w:rsid w:val="00D17039"/>
    <w:rsid w:val="00D177AF"/>
    <w:rsid w:val="00D200BE"/>
    <w:rsid w:val="00D213BC"/>
    <w:rsid w:val="00D24B6F"/>
    <w:rsid w:val="00D25D8D"/>
    <w:rsid w:val="00D27BF7"/>
    <w:rsid w:val="00D30E22"/>
    <w:rsid w:val="00D31777"/>
    <w:rsid w:val="00D31FF5"/>
    <w:rsid w:val="00D33115"/>
    <w:rsid w:val="00D33A94"/>
    <w:rsid w:val="00D344D3"/>
    <w:rsid w:val="00D35152"/>
    <w:rsid w:val="00D35AE6"/>
    <w:rsid w:val="00D37CDA"/>
    <w:rsid w:val="00D37F03"/>
    <w:rsid w:val="00D42E1C"/>
    <w:rsid w:val="00D44439"/>
    <w:rsid w:val="00D45774"/>
    <w:rsid w:val="00D457E0"/>
    <w:rsid w:val="00D45B03"/>
    <w:rsid w:val="00D472BD"/>
    <w:rsid w:val="00D5039C"/>
    <w:rsid w:val="00D513C9"/>
    <w:rsid w:val="00D5336E"/>
    <w:rsid w:val="00D557A7"/>
    <w:rsid w:val="00D56065"/>
    <w:rsid w:val="00D56294"/>
    <w:rsid w:val="00D56E95"/>
    <w:rsid w:val="00D6262C"/>
    <w:rsid w:val="00D633FC"/>
    <w:rsid w:val="00D65074"/>
    <w:rsid w:val="00D66084"/>
    <w:rsid w:val="00D676C7"/>
    <w:rsid w:val="00D70933"/>
    <w:rsid w:val="00D70FBA"/>
    <w:rsid w:val="00D72803"/>
    <w:rsid w:val="00D72F44"/>
    <w:rsid w:val="00D741F4"/>
    <w:rsid w:val="00D76C62"/>
    <w:rsid w:val="00D800D7"/>
    <w:rsid w:val="00D80E0B"/>
    <w:rsid w:val="00D814A6"/>
    <w:rsid w:val="00D84D84"/>
    <w:rsid w:val="00D85042"/>
    <w:rsid w:val="00D8553E"/>
    <w:rsid w:val="00D86D69"/>
    <w:rsid w:val="00D903C7"/>
    <w:rsid w:val="00D92B45"/>
    <w:rsid w:val="00D92D98"/>
    <w:rsid w:val="00D94A33"/>
    <w:rsid w:val="00D96102"/>
    <w:rsid w:val="00D96125"/>
    <w:rsid w:val="00DA1BFF"/>
    <w:rsid w:val="00DA21C2"/>
    <w:rsid w:val="00DA2AE7"/>
    <w:rsid w:val="00DA374A"/>
    <w:rsid w:val="00DA482E"/>
    <w:rsid w:val="00DA4FB3"/>
    <w:rsid w:val="00DA5AE2"/>
    <w:rsid w:val="00DA6105"/>
    <w:rsid w:val="00DA7AF8"/>
    <w:rsid w:val="00DA7DCD"/>
    <w:rsid w:val="00DB16EF"/>
    <w:rsid w:val="00DB1B4C"/>
    <w:rsid w:val="00DB1B95"/>
    <w:rsid w:val="00DB1F76"/>
    <w:rsid w:val="00DB22B7"/>
    <w:rsid w:val="00DB261A"/>
    <w:rsid w:val="00DB2DAF"/>
    <w:rsid w:val="00DB31EE"/>
    <w:rsid w:val="00DB40D9"/>
    <w:rsid w:val="00DB43FF"/>
    <w:rsid w:val="00DB59FA"/>
    <w:rsid w:val="00DB5DA1"/>
    <w:rsid w:val="00DB64E0"/>
    <w:rsid w:val="00DB698C"/>
    <w:rsid w:val="00DC00AE"/>
    <w:rsid w:val="00DC1216"/>
    <w:rsid w:val="00DC1697"/>
    <w:rsid w:val="00DC3C0D"/>
    <w:rsid w:val="00DC5A6A"/>
    <w:rsid w:val="00DC70E2"/>
    <w:rsid w:val="00DD019B"/>
    <w:rsid w:val="00DD374A"/>
    <w:rsid w:val="00DD3E3A"/>
    <w:rsid w:val="00DE0349"/>
    <w:rsid w:val="00DF0D77"/>
    <w:rsid w:val="00DF40AE"/>
    <w:rsid w:val="00DF59F4"/>
    <w:rsid w:val="00DF5F43"/>
    <w:rsid w:val="00E00393"/>
    <w:rsid w:val="00E03AF8"/>
    <w:rsid w:val="00E04196"/>
    <w:rsid w:val="00E073CB"/>
    <w:rsid w:val="00E12450"/>
    <w:rsid w:val="00E13ECF"/>
    <w:rsid w:val="00E13ED0"/>
    <w:rsid w:val="00E1422E"/>
    <w:rsid w:val="00E163B7"/>
    <w:rsid w:val="00E207C7"/>
    <w:rsid w:val="00E20967"/>
    <w:rsid w:val="00E2567B"/>
    <w:rsid w:val="00E25E48"/>
    <w:rsid w:val="00E31230"/>
    <w:rsid w:val="00E312ED"/>
    <w:rsid w:val="00E33E3C"/>
    <w:rsid w:val="00E33E5A"/>
    <w:rsid w:val="00E35DEA"/>
    <w:rsid w:val="00E368CB"/>
    <w:rsid w:val="00E37EF2"/>
    <w:rsid w:val="00E405DC"/>
    <w:rsid w:val="00E42335"/>
    <w:rsid w:val="00E431F8"/>
    <w:rsid w:val="00E43EC9"/>
    <w:rsid w:val="00E44AA4"/>
    <w:rsid w:val="00E50BC2"/>
    <w:rsid w:val="00E534B8"/>
    <w:rsid w:val="00E548E9"/>
    <w:rsid w:val="00E54E04"/>
    <w:rsid w:val="00E55C2B"/>
    <w:rsid w:val="00E57782"/>
    <w:rsid w:val="00E57D34"/>
    <w:rsid w:val="00E631AB"/>
    <w:rsid w:val="00E644DF"/>
    <w:rsid w:val="00E6453E"/>
    <w:rsid w:val="00E65647"/>
    <w:rsid w:val="00E66209"/>
    <w:rsid w:val="00E66903"/>
    <w:rsid w:val="00E66E17"/>
    <w:rsid w:val="00E67BD6"/>
    <w:rsid w:val="00E67F3F"/>
    <w:rsid w:val="00E73970"/>
    <w:rsid w:val="00E74A89"/>
    <w:rsid w:val="00E74E85"/>
    <w:rsid w:val="00E76926"/>
    <w:rsid w:val="00E77354"/>
    <w:rsid w:val="00E77803"/>
    <w:rsid w:val="00E77EAD"/>
    <w:rsid w:val="00E814D2"/>
    <w:rsid w:val="00E82CF6"/>
    <w:rsid w:val="00E839D0"/>
    <w:rsid w:val="00E84CD7"/>
    <w:rsid w:val="00E85741"/>
    <w:rsid w:val="00E85AF7"/>
    <w:rsid w:val="00E85BD5"/>
    <w:rsid w:val="00E86265"/>
    <w:rsid w:val="00E86919"/>
    <w:rsid w:val="00E86C6B"/>
    <w:rsid w:val="00E871E4"/>
    <w:rsid w:val="00E87D1B"/>
    <w:rsid w:val="00E91411"/>
    <w:rsid w:val="00E926B4"/>
    <w:rsid w:val="00E93DD6"/>
    <w:rsid w:val="00E94C43"/>
    <w:rsid w:val="00E951D5"/>
    <w:rsid w:val="00E97B12"/>
    <w:rsid w:val="00EA4787"/>
    <w:rsid w:val="00EA5085"/>
    <w:rsid w:val="00EA5669"/>
    <w:rsid w:val="00EA5F7E"/>
    <w:rsid w:val="00EA6745"/>
    <w:rsid w:val="00EB4B87"/>
    <w:rsid w:val="00EB4D0A"/>
    <w:rsid w:val="00EB5E1D"/>
    <w:rsid w:val="00EC1059"/>
    <w:rsid w:val="00EC2D24"/>
    <w:rsid w:val="00EC3AF8"/>
    <w:rsid w:val="00EC49BE"/>
    <w:rsid w:val="00EC4F66"/>
    <w:rsid w:val="00EC70E1"/>
    <w:rsid w:val="00ED03EF"/>
    <w:rsid w:val="00ED3F7A"/>
    <w:rsid w:val="00ED52FF"/>
    <w:rsid w:val="00ED70A4"/>
    <w:rsid w:val="00EE2585"/>
    <w:rsid w:val="00EE3B17"/>
    <w:rsid w:val="00EE3F49"/>
    <w:rsid w:val="00EE4158"/>
    <w:rsid w:val="00EE4E22"/>
    <w:rsid w:val="00EE59F2"/>
    <w:rsid w:val="00EE63DC"/>
    <w:rsid w:val="00EE7939"/>
    <w:rsid w:val="00EF00AD"/>
    <w:rsid w:val="00EF03E0"/>
    <w:rsid w:val="00EF0558"/>
    <w:rsid w:val="00EF48E8"/>
    <w:rsid w:val="00EF77C8"/>
    <w:rsid w:val="00EF7983"/>
    <w:rsid w:val="00F00509"/>
    <w:rsid w:val="00F01BB2"/>
    <w:rsid w:val="00F02E10"/>
    <w:rsid w:val="00F03D94"/>
    <w:rsid w:val="00F04703"/>
    <w:rsid w:val="00F04C9C"/>
    <w:rsid w:val="00F05CF3"/>
    <w:rsid w:val="00F07821"/>
    <w:rsid w:val="00F100F5"/>
    <w:rsid w:val="00F11974"/>
    <w:rsid w:val="00F14836"/>
    <w:rsid w:val="00F14DCC"/>
    <w:rsid w:val="00F175BE"/>
    <w:rsid w:val="00F212FD"/>
    <w:rsid w:val="00F22104"/>
    <w:rsid w:val="00F23588"/>
    <w:rsid w:val="00F23E22"/>
    <w:rsid w:val="00F25E8A"/>
    <w:rsid w:val="00F306FC"/>
    <w:rsid w:val="00F30DFC"/>
    <w:rsid w:val="00F3244A"/>
    <w:rsid w:val="00F329AC"/>
    <w:rsid w:val="00F37A29"/>
    <w:rsid w:val="00F37A6D"/>
    <w:rsid w:val="00F37FE2"/>
    <w:rsid w:val="00F40135"/>
    <w:rsid w:val="00F40F67"/>
    <w:rsid w:val="00F417D5"/>
    <w:rsid w:val="00F41CA1"/>
    <w:rsid w:val="00F41D70"/>
    <w:rsid w:val="00F42F80"/>
    <w:rsid w:val="00F43270"/>
    <w:rsid w:val="00F436AA"/>
    <w:rsid w:val="00F43E79"/>
    <w:rsid w:val="00F44B29"/>
    <w:rsid w:val="00F4796F"/>
    <w:rsid w:val="00F507B9"/>
    <w:rsid w:val="00F52C72"/>
    <w:rsid w:val="00F53414"/>
    <w:rsid w:val="00F56467"/>
    <w:rsid w:val="00F6088C"/>
    <w:rsid w:val="00F623DF"/>
    <w:rsid w:val="00F623E4"/>
    <w:rsid w:val="00F62620"/>
    <w:rsid w:val="00F62B79"/>
    <w:rsid w:val="00F638D6"/>
    <w:rsid w:val="00F64058"/>
    <w:rsid w:val="00F66CE2"/>
    <w:rsid w:val="00F6773A"/>
    <w:rsid w:val="00F70200"/>
    <w:rsid w:val="00F70C7D"/>
    <w:rsid w:val="00F70D2F"/>
    <w:rsid w:val="00F726A8"/>
    <w:rsid w:val="00F72A3D"/>
    <w:rsid w:val="00F72D9C"/>
    <w:rsid w:val="00F7300B"/>
    <w:rsid w:val="00F7338D"/>
    <w:rsid w:val="00F73F31"/>
    <w:rsid w:val="00F74818"/>
    <w:rsid w:val="00F75627"/>
    <w:rsid w:val="00F75CD9"/>
    <w:rsid w:val="00F75E0F"/>
    <w:rsid w:val="00F80EFA"/>
    <w:rsid w:val="00F817A5"/>
    <w:rsid w:val="00F81964"/>
    <w:rsid w:val="00F831B7"/>
    <w:rsid w:val="00F8414C"/>
    <w:rsid w:val="00F84D98"/>
    <w:rsid w:val="00F8571D"/>
    <w:rsid w:val="00F85FA3"/>
    <w:rsid w:val="00F868BE"/>
    <w:rsid w:val="00F8720D"/>
    <w:rsid w:val="00F93BDF"/>
    <w:rsid w:val="00F94F1C"/>
    <w:rsid w:val="00F96AE0"/>
    <w:rsid w:val="00F97F76"/>
    <w:rsid w:val="00FA0BAB"/>
    <w:rsid w:val="00FA3F28"/>
    <w:rsid w:val="00FA4E84"/>
    <w:rsid w:val="00FA7863"/>
    <w:rsid w:val="00FB0B21"/>
    <w:rsid w:val="00FB1754"/>
    <w:rsid w:val="00FB20FB"/>
    <w:rsid w:val="00FB220C"/>
    <w:rsid w:val="00FB3E23"/>
    <w:rsid w:val="00FB3FC2"/>
    <w:rsid w:val="00FB6ABF"/>
    <w:rsid w:val="00FB6ECF"/>
    <w:rsid w:val="00FB7B09"/>
    <w:rsid w:val="00FC3DD8"/>
    <w:rsid w:val="00FD13B4"/>
    <w:rsid w:val="00FD158F"/>
    <w:rsid w:val="00FD171C"/>
    <w:rsid w:val="00FD3015"/>
    <w:rsid w:val="00FD7C24"/>
    <w:rsid w:val="00FD7C39"/>
    <w:rsid w:val="00FE0413"/>
    <w:rsid w:val="00FE2540"/>
    <w:rsid w:val="00FE2997"/>
    <w:rsid w:val="00FE3F09"/>
    <w:rsid w:val="00FE4C86"/>
    <w:rsid w:val="00FE6FFD"/>
    <w:rsid w:val="00FE7B2D"/>
    <w:rsid w:val="00FF0B9F"/>
    <w:rsid w:val="00FF1B51"/>
    <w:rsid w:val="00FF1E6A"/>
    <w:rsid w:val="00FF29F5"/>
    <w:rsid w:val="00FF4FBD"/>
    <w:rsid w:val="00FF61AF"/>
    <w:rsid w:val="00FF6B4C"/>
    <w:rsid w:val="00FF6F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A979A9"/>
  <w15:docId w15:val="{B2FC054D-565D-4F1F-ADEB-2704431B2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DA5"/>
  </w:style>
  <w:style w:type="paragraph" w:styleId="Heading1">
    <w:name w:val="heading 1"/>
    <w:basedOn w:val="Normal"/>
    <w:next w:val="Normal"/>
    <w:link w:val="Heading1Char"/>
    <w:uiPriority w:val="9"/>
    <w:qFormat/>
    <w:rsid w:val="007355C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0563C1"/>
      <w:u w:val="single"/>
    </w:rPr>
  </w:style>
  <w:style w:type="character" w:styleId="FollowedHyperlink">
    <w:name w:val="FollowedHyperlink"/>
    <w:basedOn w:val="DefaultParagraphFont"/>
    <w:uiPriority w:val="99"/>
    <w:rPr>
      <w:color w:val="954F72"/>
      <w:u w:val="single"/>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rFonts w:ascii="Times New Roman" w:eastAsia="Times New Roman"/>
      <w:sz w:val="24"/>
      <w:szCs w:val="24"/>
    </w:rPr>
  </w:style>
  <w:style w:type="character" w:styleId="CommentReference">
    <w:name w:val="annotation reference"/>
    <w:basedOn w:val="DefaultParagraphFont"/>
    <w:uiPriority w:val="99"/>
    <w:rPr>
      <w:sz w:val="18"/>
      <w:szCs w:val="18"/>
    </w:rPr>
  </w:style>
  <w:style w:type="paragraph" w:styleId="CommentText">
    <w:name w:val="annotation text"/>
    <w:basedOn w:val="Normal"/>
    <w:link w:val="CommentTextChar"/>
    <w:uiPriority w:val="99"/>
    <w:rPr>
      <w:sz w:val="24"/>
      <w:szCs w:val="24"/>
    </w:rPr>
  </w:style>
  <w:style w:type="character" w:customStyle="1" w:styleId="CommentTextChar">
    <w:name w:val="Comment Text Char"/>
    <w:basedOn w:val="DefaultParagraphFont"/>
    <w:link w:val="CommentText"/>
    <w:uiPriority w:val="99"/>
    <w:rPr>
      <w:sz w:val="24"/>
      <w:szCs w:val="24"/>
    </w:rPr>
  </w:style>
  <w:style w:type="paragraph" w:styleId="CommentSubject">
    <w:name w:val="annotation subject"/>
    <w:basedOn w:val="CommentText"/>
    <w:link w:val="CommentSubjectChar"/>
    <w:uiPriority w:val="99"/>
    <w:rPr>
      <w:b/>
      <w:sz w:val="20"/>
      <w:szCs w:val="20"/>
    </w:rPr>
  </w:style>
  <w:style w:type="character" w:customStyle="1" w:styleId="CommentSubjectChar">
    <w:name w:val="Comment Subject Char"/>
    <w:basedOn w:val="CommentTextChar"/>
    <w:link w:val="CommentSubject"/>
    <w:uiPriority w:val="99"/>
    <w:rPr>
      <w:b/>
      <w:sz w:val="20"/>
      <w:szCs w:val="20"/>
    </w:rPr>
  </w:style>
  <w:style w:type="paragraph" w:styleId="NormalWeb">
    <w:name w:val="Normal (Web)"/>
    <w:basedOn w:val="Normal"/>
    <w:uiPriority w:val="99"/>
    <w:pPr>
      <w:spacing w:before="100" w:beforeAutospacing="1" w:after="100" w:afterAutospacing="1"/>
    </w:pPr>
    <w:rPr>
      <w:rFonts w:ascii="Times New Roman" w:eastAsia="Times New Roman"/>
      <w:sz w:val="24"/>
      <w:szCs w:val="24"/>
    </w:rPr>
  </w:style>
  <w:style w:type="paragraph" w:customStyle="1" w:styleId="ReplyForwardToFromDate">
    <w:name w:val="Reply/Forward To: From: Date:"/>
    <w:basedOn w:val="Normal"/>
    <w:rsid w:val="00961AD2"/>
    <w:rPr>
      <w:rFonts w:asciiTheme="minorHAnsi" w:eastAsiaTheme="minorHAnsi" w:hAnsiTheme="minorHAnsi" w:cstheme="minorBidi"/>
    </w:rPr>
  </w:style>
  <w:style w:type="character" w:styleId="Strong">
    <w:name w:val="Strong"/>
    <w:basedOn w:val="DefaultParagraphFont"/>
    <w:qFormat/>
    <w:rsid w:val="00961AD2"/>
    <w:rPr>
      <w:b/>
      <w:bCs/>
    </w:rPr>
  </w:style>
  <w:style w:type="paragraph" w:styleId="Revision">
    <w:name w:val="Revision"/>
    <w:hidden/>
    <w:uiPriority w:val="99"/>
    <w:semiHidden/>
    <w:rsid w:val="00FA3F28"/>
  </w:style>
  <w:style w:type="character" w:customStyle="1" w:styleId="Heading1Char">
    <w:name w:val="Heading 1 Char"/>
    <w:basedOn w:val="DefaultParagraphFont"/>
    <w:link w:val="Heading1"/>
    <w:uiPriority w:val="9"/>
    <w:rsid w:val="007355C0"/>
    <w:rPr>
      <w:rFonts w:asciiTheme="majorHAnsi" w:eastAsiaTheme="majorEastAsia" w:hAnsiTheme="majorHAnsi" w:cstheme="majorBidi"/>
      <w:b/>
      <w:bCs/>
      <w:color w:val="2E74B5" w:themeColor="accent1" w:themeShade="BF"/>
      <w:sz w:val="28"/>
      <w:szCs w:val="28"/>
    </w:rPr>
  </w:style>
  <w:style w:type="character" w:customStyle="1" w:styleId="spelle">
    <w:name w:val="spelle"/>
    <w:basedOn w:val="DefaultParagraphFont"/>
    <w:rsid w:val="00B31AD0"/>
  </w:style>
  <w:style w:type="paragraph" w:styleId="NoSpacing">
    <w:name w:val="No Spacing"/>
    <w:uiPriority w:val="1"/>
    <w:qFormat/>
    <w:rsid w:val="00F6773A"/>
  </w:style>
  <w:style w:type="character" w:styleId="PlaceholderText">
    <w:name w:val="Placeholder Text"/>
    <w:uiPriority w:val="99"/>
    <w:semiHidden/>
    <w:rsid w:val="00A25058"/>
    <w:rPr>
      <w:color w:val="808080"/>
    </w:rPr>
  </w:style>
  <w:style w:type="character" w:styleId="UnresolvedMention">
    <w:name w:val="Unresolved Mention"/>
    <w:basedOn w:val="DefaultParagraphFont"/>
    <w:uiPriority w:val="99"/>
    <w:semiHidden/>
    <w:unhideWhenUsed/>
    <w:rsid w:val="004B65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7231">
      <w:bodyDiv w:val="1"/>
      <w:marLeft w:val="0"/>
      <w:marRight w:val="0"/>
      <w:marTop w:val="0"/>
      <w:marBottom w:val="0"/>
      <w:divBdr>
        <w:top w:val="none" w:sz="0" w:space="0" w:color="auto"/>
        <w:left w:val="none" w:sz="0" w:space="0" w:color="auto"/>
        <w:bottom w:val="none" w:sz="0" w:space="0" w:color="auto"/>
        <w:right w:val="none" w:sz="0" w:space="0" w:color="auto"/>
      </w:divBdr>
    </w:div>
    <w:div w:id="87046229">
      <w:bodyDiv w:val="1"/>
      <w:marLeft w:val="0"/>
      <w:marRight w:val="0"/>
      <w:marTop w:val="0"/>
      <w:marBottom w:val="0"/>
      <w:divBdr>
        <w:top w:val="none" w:sz="0" w:space="0" w:color="auto"/>
        <w:left w:val="none" w:sz="0" w:space="0" w:color="auto"/>
        <w:bottom w:val="none" w:sz="0" w:space="0" w:color="auto"/>
        <w:right w:val="none" w:sz="0" w:space="0" w:color="auto"/>
      </w:divBdr>
      <w:divsChild>
        <w:div w:id="610165550">
          <w:marLeft w:val="0"/>
          <w:marRight w:val="0"/>
          <w:marTop w:val="0"/>
          <w:marBottom w:val="0"/>
          <w:divBdr>
            <w:top w:val="none" w:sz="0" w:space="0" w:color="auto"/>
            <w:left w:val="none" w:sz="0" w:space="0" w:color="auto"/>
            <w:bottom w:val="none" w:sz="0" w:space="0" w:color="auto"/>
            <w:right w:val="none" w:sz="0" w:space="0" w:color="auto"/>
          </w:divBdr>
          <w:divsChild>
            <w:div w:id="119807946">
              <w:marLeft w:val="0"/>
              <w:marRight w:val="0"/>
              <w:marTop w:val="0"/>
              <w:marBottom w:val="0"/>
              <w:divBdr>
                <w:top w:val="none" w:sz="0" w:space="0" w:color="auto"/>
                <w:left w:val="none" w:sz="0" w:space="0" w:color="auto"/>
                <w:bottom w:val="none" w:sz="0" w:space="0" w:color="auto"/>
                <w:right w:val="none" w:sz="0" w:space="0" w:color="auto"/>
              </w:divBdr>
              <w:divsChild>
                <w:div w:id="271086206">
                  <w:marLeft w:val="0"/>
                  <w:marRight w:val="0"/>
                  <w:marTop w:val="0"/>
                  <w:marBottom w:val="405"/>
                  <w:divBdr>
                    <w:top w:val="none" w:sz="0" w:space="0" w:color="auto"/>
                    <w:left w:val="none" w:sz="0" w:space="0" w:color="auto"/>
                    <w:bottom w:val="none" w:sz="0" w:space="0" w:color="auto"/>
                    <w:right w:val="none" w:sz="0" w:space="0" w:color="auto"/>
                  </w:divBdr>
                  <w:divsChild>
                    <w:div w:id="1865554376">
                      <w:marLeft w:val="300"/>
                      <w:marRight w:val="300"/>
                      <w:marTop w:val="100"/>
                      <w:marBottom w:val="100"/>
                      <w:divBdr>
                        <w:top w:val="none" w:sz="0" w:space="0" w:color="auto"/>
                        <w:left w:val="none" w:sz="0" w:space="0" w:color="auto"/>
                        <w:bottom w:val="none" w:sz="0" w:space="0" w:color="auto"/>
                        <w:right w:val="none" w:sz="0" w:space="0" w:color="auto"/>
                      </w:divBdr>
                      <w:divsChild>
                        <w:div w:id="45690182">
                          <w:marLeft w:val="0"/>
                          <w:marRight w:val="0"/>
                          <w:marTop w:val="0"/>
                          <w:marBottom w:val="0"/>
                          <w:divBdr>
                            <w:top w:val="none" w:sz="0" w:space="0" w:color="auto"/>
                            <w:left w:val="none" w:sz="0" w:space="0" w:color="auto"/>
                            <w:bottom w:val="none" w:sz="0" w:space="0" w:color="auto"/>
                            <w:right w:val="none" w:sz="0" w:space="0" w:color="auto"/>
                          </w:divBdr>
                          <w:divsChild>
                            <w:div w:id="54091693">
                              <w:marLeft w:val="0"/>
                              <w:marRight w:val="0"/>
                              <w:marTop w:val="0"/>
                              <w:marBottom w:val="0"/>
                              <w:divBdr>
                                <w:top w:val="none" w:sz="0" w:space="0" w:color="auto"/>
                                <w:left w:val="none" w:sz="0" w:space="0" w:color="auto"/>
                                <w:bottom w:val="none" w:sz="0" w:space="0" w:color="auto"/>
                                <w:right w:val="none" w:sz="0" w:space="0" w:color="auto"/>
                              </w:divBdr>
                              <w:divsChild>
                                <w:div w:id="1219395399">
                                  <w:marLeft w:val="0"/>
                                  <w:marRight w:val="0"/>
                                  <w:marTop w:val="0"/>
                                  <w:marBottom w:val="0"/>
                                  <w:divBdr>
                                    <w:top w:val="none" w:sz="0" w:space="0" w:color="auto"/>
                                    <w:left w:val="none" w:sz="0" w:space="0" w:color="auto"/>
                                    <w:bottom w:val="none" w:sz="0" w:space="0" w:color="auto"/>
                                    <w:right w:val="none" w:sz="0" w:space="0" w:color="auto"/>
                                  </w:divBdr>
                                  <w:divsChild>
                                    <w:div w:id="1015112743">
                                      <w:marLeft w:val="0"/>
                                      <w:marRight w:val="0"/>
                                      <w:marTop w:val="0"/>
                                      <w:marBottom w:val="0"/>
                                      <w:divBdr>
                                        <w:top w:val="none" w:sz="0" w:space="0" w:color="auto"/>
                                        <w:left w:val="none" w:sz="0" w:space="0" w:color="auto"/>
                                        <w:bottom w:val="none" w:sz="0" w:space="0" w:color="auto"/>
                                        <w:right w:val="none" w:sz="0" w:space="0" w:color="auto"/>
                                      </w:divBdr>
                                      <w:divsChild>
                                        <w:div w:id="1040940980">
                                          <w:marLeft w:val="0"/>
                                          <w:marRight w:val="0"/>
                                          <w:marTop w:val="0"/>
                                          <w:marBottom w:val="0"/>
                                          <w:divBdr>
                                            <w:top w:val="none" w:sz="0" w:space="0" w:color="auto"/>
                                            <w:left w:val="none" w:sz="0" w:space="0" w:color="auto"/>
                                            <w:bottom w:val="none" w:sz="0" w:space="0" w:color="auto"/>
                                            <w:right w:val="none" w:sz="0" w:space="0" w:color="auto"/>
                                          </w:divBdr>
                                          <w:divsChild>
                                            <w:div w:id="1215314209">
                                              <w:marLeft w:val="0"/>
                                              <w:marRight w:val="0"/>
                                              <w:marTop w:val="0"/>
                                              <w:marBottom w:val="0"/>
                                              <w:divBdr>
                                                <w:top w:val="none" w:sz="0" w:space="0" w:color="auto"/>
                                                <w:left w:val="none" w:sz="0" w:space="0" w:color="auto"/>
                                                <w:bottom w:val="none" w:sz="0" w:space="0" w:color="auto"/>
                                                <w:right w:val="none" w:sz="0" w:space="0" w:color="auto"/>
                                              </w:divBdr>
                                              <w:divsChild>
                                                <w:div w:id="867912221">
                                                  <w:marLeft w:val="0"/>
                                                  <w:marRight w:val="0"/>
                                                  <w:marTop w:val="0"/>
                                                  <w:marBottom w:val="0"/>
                                                  <w:divBdr>
                                                    <w:top w:val="none" w:sz="0" w:space="0" w:color="auto"/>
                                                    <w:left w:val="none" w:sz="0" w:space="0" w:color="auto"/>
                                                    <w:bottom w:val="none" w:sz="0" w:space="0" w:color="auto"/>
                                                    <w:right w:val="none" w:sz="0" w:space="0" w:color="auto"/>
                                                  </w:divBdr>
                                                  <w:divsChild>
                                                    <w:div w:id="554124174">
                                                      <w:marLeft w:val="0"/>
                                                      <w:marRight w:val="0"/>
                                                      <w:marTop w:val="0"/>
                                                      <w:marBottom w:val="0"/>
                                                      <w:divBdr>
                                                        <w:top w:val="none" w:sz="0" w:space="0" w:color="auto"/>
                                                        <w:left w:val="none" w:sz="0" w:space="0" w:color="auto"/>
                                                        <w:bottom w:val="none" w:sz="0" w:space="0" w:color="auto"/>
                                                        <w:right w:val="none" w:sz="0" w:space="0" w:color="auto"/>
                                                      </w:divBdr>
                                                      <w:divsChild>
                                                        <w:div w:id="132693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773268">
      <w:bodyDiv w:val="1"/>
      <w:marLeft w:val="0"/>
      <w:marRight w:val="0"/>
      <w:marTop w:val="0"/>
      <w:marBottom w:val="0"/>
      <w:divBdr>
        <w:top w:val="none" w:sz="0" w:space="0" w:color="auto"/>
        <w:left w:val="none" w:sz="0" w:space="0" w:color="auto"/>
        <w:bottom w:val="none" w:sz="0" w:space="0" w:color="auto"/>
        <w:right w:val="none" w:sz="0" w:space="0" w:color="auto"/>
      </w:divBdr>
      <w:divsChild>
        <w:div w:id="94793378">
          <w:marLeft w:val="1627"/>
          <w:marRight w:val="0"/>
          <w:marTop w:val="0"/>
          <w:marBottom w:val="0"/>
          <w:divBdr>
            <w:top w:val="none" w:sz="0" w:space="0" w:color="auto"/>
            <w:left w:val="none" w:sz="0" w:space="0" w:color="auto"/>
            <w:bottom w:val="none" w:sz="0" w:space="0" w:color="auto"/>
            <w:right w:val="none" w:sz="0" w:space="0" w:color="auto"/>
          </w:divBdr>
        </w:div>
        <w:div w:id="180632621">
          <w:marLeft w:val="1627"/>
          <w:marRight w:val="0"/>
          <w:marTop w:val="0"/>
          <w:marBottom w:val="0"/>
          <w:divBdr>
            <w:top w:val="none" w:sz="0" w:space="0" w:color="auto"/>
            <w:left w:val="none" w:sz="0" w:space="0" w:color="auto"/>
            <w:bottom w:val="none" w:sz="0" w:space="0" w:color="auto"/>
            <w:right w:val="none" w:sz="0" w:space="0" w:color="auto"/>
          </w:divBdr>
        </w:div>
        <w:div w:id="459304377">
          <w:marLeft w:val="1627"/>
          <w:marRight w:val="0"/>
          <w:marTop w:val="0"/>
          <w:marBottom w:val="0"/>
          <w:divBdr>
            <w:top w:val="none" w:sz="0" w:space="0" w:color="auto"/>
            <w:left w:val="none" w:sz="0" w:space="0" w:color="auto"/>
            <w:bottom w:val="none" w:sz="0" w:space="0" w:color="auto"/>
            <w:right w:val="none" w:sz="0" w:space="0" w:color="auto"/>
          </w:divBdr>
        </w:div>
        <w:div w:id="514732556">
          <w:marLeft w:val="907"/>
          <w:marRight w:val="0"/>
          <w:marTop w:val="0"/>
          <w:marBottom w:val="0"/>
          <w:divBdr>
            <w:top w:val="none" w:sz="0" w:space="0" w:color="auto"/>
            <w:left w:val="none" w:sz="0" w:space="0" w:color="auto"/>
            <w:bottom w:val="none" w:sz="0" w:space="0" w:color="auto"/>
            <w:right w:val="none" w:sz="0" w:space="0" w:color="auto"/>
          </w:divBdr>
        </w:div>
        <w:div w:id="522091248">
          <w:marLeft w:val="907"/>
          <w:marRight w:val="0"/>
          <w:marTop w:val="0"/>
          <w:marBottom w:val="0"/>
          <w:divBdr>
            <w:top w:val="none" w:sz="0" w:space="0" w:color="auto"/>
            <w:left w:val="none" w:sz="0" w:space="0" w:color="auto"/>
            <w:bottom w:val="none" w:sz="0" w:space="0" w:color="auto"/>
            <w:right w:val="none" w:sz="0" w:space="0" w:color="auto"/>
          </w:divBdr>
        </w:div>
        <w:div w:id="735518642">
          <w:marLeft w:val="1627"/>
          <w:marRight w:val="0"/>
          <w:marTop w:val="0"/>
          <w:marBottom w:val="0"/>
          <w:divBdr>
            <w:top w:val="none" w:sz="0" w:space="0" w:color="auto"/>
            <w:left w:val="none" w:sz="0" w:space="0" w:color="auto"/>
            <w:bottom w:val="none" w:sz="0" w:space="0" w:color="auto"/>
            <w:right w:val="none" w:sz="0" w:space="0" w:color="auto"/>
          </w:divBdr>
        </w:div>
        <w:div w:id="774403671">
          <w:marLeft w:val="907"/>
          <w:marRight w:val="0"/>
          <w:marTop w:val="0"/>
          <w:marBottom w:val="0"/>
          <w:divBdr>
            <w:top w:val="none" w:sz="0" w:space="0" w:color="auto"/>
            <w:left w:val="none" w:sz="0" w:space="0" w:color="auto"/>
            <w:bottom w:val="none" w:sz="0" w:space="0" w:color="auto"/>
            <w:right w:val="none" w:sz="0" w:space="0" w:color="auto"/>
          </w:divBdr>
        </w:div>
        <w:div w:id="960375787">
          <w:marLeft w:val="907"/>
          <w:marRight w:val="0"/>
          <w:marTop w:val="0"/>
          <w:marBottom w:val="0"/>
          <w:divBdr>
            <w:top w:val="none" w:sz="0" w:space="0" w:color="auto"/>
            <w:left w:val="none" w:sz="0" w:space="0" w:color="auto"/>
            <w:bottom w:val="none" w:sz="0" w:space="0" w:color="auto"/>
            <w:right w:val="none" w:sz="0" w:space="0" w:color="auto"/>
          </w:divBdr>
        </w:div>
        <w:div w:id="1012412027">
          <w:marLeft w:val="907"/>
          <w:marRight w:val="0"/>
          <w:marTop w:val="0"/>
          <w:marBottom w:val="0"/>
          <w:divBdr>
            <w:top w:val="none" w:sz="0" w:space="0" w:color="auto"/>
            <w:left w:val="none" w:sz="0" w:space="0" w:color="auto"/>
            <w:bottom w:val="none" w:sz="0" w:space="0" w:color="auto"/>
            <w:right w:val="none" w:sz="0" w:space="0" w:color="auto"/>
          </w:divBdr>
        </w:div>
        <w:div w:id="1337734456">
          <w:marLeft w:val="1627"/>
          <w:marRight w:val="0"/>
          <w:marTop w:val="0"/>
          <w:marBottom w:val="0"/>
          <w:divBdr>
            <w:top w:val="none" w:sz="0" w:space="0" w:color="auto"/>
            <w:left w:val="none" w:sz="0" w:space="0" w:color="auto"/>
            <w:bottom w:val="none" w:sz="0" w:space="0" w:color="auto"/>
            <w:right w:val="none" w:sz="0" w:space="0" w:color="auto"/>
          </w:divBdr>
        </w:div>
        <w:div w:id="1540430415">
          <w:marLeft w:val="907"/>
          <w:marRight w:val="0"/>
          <w:marTop w:val="0"/>
          <w:marBottom w:val="0"/>
          <w:divBdr>
            <w:top w:val="none" w:sz="0" w:space="0" w:color="auto"/>
            <w:left w:val="none" w:sz="0" w:space="0" w:color="auto"/>
            <w:bottom w:val="none" w:sz="0" w:space="0" w:color="auto"/>
            <w:right w:val="none" w:sz="0" w:space="0" w:color="auto"/>
          </w:divBdr>
        </w:div>
        <w:div w:id="1564174309">
          <w:marLeft w:val="907"/>
          <w:marRight w:val="0"/>
          <w:marTop w:val="0"/>
          <w:marBottom w:val="0"/>
          <w:divBdr>
            <w:top w:val="none" w:sz="0" w:space="0" w:color="auto"/>
            <w:left w:val="none" w:sz="0" w:space="0" w:color="auto"/>
            <w:bottom w:val="none" w:sz="0" w:space="0" w:color="auto"/>
            <w:right w:val="none" w:sz="0" w:space="0" w:color="auto"/>
          </w:divBdr>
        </w:div>
        <w:div w:id="1623227892">
          <w:marLeft w:val="1627"/>
          <w:marRight w:val="0"/>
          <w:marTop w:val="0"/>
          <w:marBottom w:val="0"/>
          <w:divBdr>
            <w:top w:val="none" w:sz="0" w:space="0" w:color="auto"/>
            <w:left w:val="none" w:sz="0" w:space="0" w:color="auto"/>
            <w:bottom w:val="none" w:sz="0" w:space="0" w:color="auto"/>
            <w:right w:val="none" w:sz="0" w:space="0" w:color="auto"/>
          </w:divBdr>
        </w:div>
        <w:div w:id="1801455665">
          <w:marLeft w:val="907"/>
          <w:marRight w:val="0"/>
          <w:marTop w:val="0"/>
          <w:marBottom w:val="0"/>
          <w:divBdr>
            <w:top w:val="none" w:sz="0" w:space="0" w:color="auto"/>
            <w:left w:val="none" w:sz="0" w:space="0" w:color="auto"/>
            <w:bottom w:val="none" w:sz="0" w:space="0" w:color="auto"/>
            <w:right w:val="none" w:sz="0" w:space="0" w:color="auto"/>
          </w:divBdr>
        </w:div>
      </w:divsChild>
    </w:div>
    <w:div w:id="208151019">
      <w:bodyDiv w:val="1"/>
      <w:marLeft w:val="0"/>
      <w:marRight w:val="0"/>
      <w:marTop w:val="0"/>
      <w:marBottom w:val="0"/>
      <w:divBdr>
        <w:top w:val="none" w:sz="0" w:space="0" w:color="auto"/>
        <w:left w:val="none" w:sz="0" w:space="0" w:color="auto"/>
        <w:bottom w:val="none" w:sz="0" w:space="0" w:color="auto"/>
        <w:right w:val="none" w:sz="0" w:space="0" w:color="auto"/>
      </w:divBdr>
    </w:div>
    <w:div w:id="293827524">
      <w:bodyDiv w:val="1"/>
      <w:marLeft w:val="0"/>
      <w:marRight w:val="0"/>
      <w:marTop w:val="0"/>
      <w:marBottom w:val="0"/>
      <w:divBdr>
        <w:top w:val="none" w:sz="0" w:space="0" w:color="auto"/>
        <w:left w:val="none" w:sz="0" w:space="0" w:color="auto"/>
        <w:bottom w:val="none" w:sz="0" w:space="0" w:color="auto"/>
        <w:right w:val="none" w:sz="0" w:space="0" w:color="auto"/>
      </w:divBdr>
    </w:div>
    <w:div w:id="380053609">
      <w:bodyDiv w:val="1"/>
      <w:marLeft w:val="0"/>
      <w:marRight w:val="0"/>
      <w:marTop w:val="0"/>
      <w:marBottom w:val="0"/>
      <w:divBdr>
        <w:top w:val="none" w:sz="0" w:space="0" w:color="auto"/>
        <w:left w:val="none" w:sz="0" w:space="0" w:color="auto"/>
        <w:bottom w:val="none" w:sz="0" w:space="0" w:color="auto"/>
        <w:right w:val="none" w:sz="0" w:space="0" w:color="auto"/>
      </w:divBdr>
    </w:div>
    <w:div w:id="465395184">
      <w:bodyDiv w:val="1"/>
      <w:marLeft w:val="0"/>
      <w:marRight w:val="0"/>
      <w:marTop w:val="0"/>
      <w:marBottom w:val="0"/>
      <w:divBdr>
        <w:top w:val="none" w:sz="0" w:space="0" w:color="auto"/>
        <w:left w:val="none" w:sz="0" w:space="0" w:color="auto"/>
        <w:bottom w:val="none" w:sz="0" w:space="0" w:color="auto"/>
        <w:right w:val="none" w:sz="0" w:space="0" w:color="auto"/>
      </w:divBdr>
      <w:divsChild>
        <w:div w:id="148134315">
          <w:marLeft w:val="907"/>
          <w:marRight w:val="0"/>
          <w:marTop w:val="0"/>
          <w:marBottom w:val="0"/>
          <w:divBdr>
            <w:top w:val="none" w:sz="0" w:space="0" w:color="auto"/>
            <w:left w:val="none" w:sz="0" w:space="0" w:color="auto"/>
            <w:bottom w:val="none" w:sz="0" w:space="0" w:color="auto"/>
            <w:right w:val="none" w:sz="0" w:space="0" w:color="auto"/>
          </w:divBdr>
        </w:div>
        <w:div w:id="320474344">
          <w:marLeft w:val="907"/>
          <w:marRight w:val="0"/>
          <w:marTop w:val="0"/>
          <w:marBottom w:val="0"/>
          <w:divBdr>
            <w:top w:val="none" w:sz="0" w:space="0" w:color="auto"/>
            <w:left w:val="none" w:sz="0" w:space="0" w:color="auto"/>
            <w:bottom w:val="none" w:sz="0" w:space="0" w:color="auto"/>
            <w:right w:val="none" w:sz="0" w:space="0" w:color="auto"/>
          </w:divBdr>
        </w:div>
        <w:div w:id="473572748">
          <w:marLeft w:val="907"/>
          <w:marRight w:val="0"/>
          <w:marTop w:val="0"/>
          <w:marBottom w:val="0"/>
          <w:divBdr>
            <w:top w:val="none" w:sz="0" w:space="0" w:color="auto"/>
            <w:left w:val="none" w:sz="0" w:space="0" w:color="auto"/>
            <w:bottom w:val="none" w:sz="0" w:space="0" w:color="auto"/>
            <w:right w:val="none" w:sz="0" w:space="0" w:color="auto"/>
          </w:divBdr>
        </w:div>
        <w:div w:id="488449886">
          <w:marLeft w:val="907"/>
          <w:marRight w:val="0"/>
          <w:marTop w:val="0"/>
          <w:marBottom w:val="0"/>
          <w:divBdr>
            <w:top w:val="none" w:sz="0" w:space="0" w:color="auto"/>
            <w:left w:val="none" w:sz="0" w:space="0" w:color="auto"/>
            <w:bottom w:val="none" w:sz="0" w:space="0" w:color="auto"/>
            <w:right w:val="none" w:sz="0" w:space="0" w:color="auto"/>
          </w:divBdr>
        </w:div>
        <w:div w:id="499123044">
          <w:marLeft w:val="1627"/>
          <w:marRight w:val="0"/>
          <w:marTop w:val="0"/>
          <w:marBottom w:val="0"/>
          <w:divBdr>
            <w:top w:val="none" w:sz="0" w:space="0" w:color="auto"/>
            <w:left w:val="none" w:sz="0" w:space="0" w:color="auto"/>
            <w:bottom w:val="none" w:sz="0" w:space="0" w:color="auto"/>
            <w:right w:val="none" w:sz="0" w:space="0" w:color="auto"/>
          </w:divBdr>
        </w:div>
        <w:div w:id="964458158">
          <w:marLeft w:val="907"/>
          <w:marRight w:val="0"/>
          <w:marTop w:val="0"/>
          <w:marBottom w:val="0"/>
          <w:divBdr>
            <w:top w:val="none" w:sz="0" w:space="0" w:color="auto"/>
            <w:left w:val="none" w:sz="0" w:space="0" w:color="auto"/>
            <w:bottom w:val="none" w:sz="0" w:space="0" w:color="auto"/>
            <w:right w:val="none" w:sz="0" w:space="0" w:color="auto"/>
          </w:divBdr>
        </w:div>
        <w:div w:id="1297681938">
          <w:marLeft w:val="907"/>
          <w:marRight w:val="0"/>
          <w:marTop w:val="0"/>
          <w:marBottom w:val="0"/>
          <w:divBdr>
            <w:top w:val="none" w:sz="0" w:space="0" w:color="auto"/>
            <w:left w:val="none" w:sz="0" w:space="0" w:color="auto"/>
            <w:bottom w:val="none" w:sz="0" w:space="0" w:color="auto"/>
            <w:right w:val="none" w:sz="0" w:space="0" w:color="auto"/>
          </w:divBdr>
        </w:div>
        <w:div w:id="1423989226">
          <w:marLeft w:val="907"/>
          <w:marRight w:val="0"/>
          <w:marTop w:val="0"/>
          <w:marBottom w:val="0"/>
          <w:divBdr>
            <w:top w:val="none" w:sz="0" w:space="0" w:color="auto"/>
            <w:left w:val="none" w:sz="0" w:space="0" w:color="auto"/>
            <w:bottom w:val="none" w:sz="0" w:space="0" w:color="auto"/>
            <w:right w:val="none" w:sz="0" w:space="0" w:color="auto"/>
          </w:divBdr>
        </w:div>
        <w:div w:id="2034527229">
          <w:marLeft w:val="907"/>
          <w:marRight w:val="0"/>
          <w:marTop w:val="0"/>
          <w:marBottom w:val="0"/>
          <w:divBdr>
            <w:top w:val="none" w:sz="0" w:space="0" w:color="auto"/>
            <w:left w:val="none" w:sz="0" w:space="0" w:color="auto"/>
            <w:bottom w:val="none" w:sz="0" w:space="0" w:color="auto"/>
            <w:right w:val="none" w:sz="0" w:space="0" w:color="auto"/>
          </w:divBdr>
        </w:div>
        <w:div w:id="2123838886">
          <w:marLeft w:val="907"/>
          <w:marRight w:val="0"/>
          <w:marTop w:val="0"/>
          <w:marBottom w:val="0"/>
          <w:divBdr>
            <w:top w:val="none" w:sz="0" w:space="0" w:color="auto"/>
            <w:left w:val="none" w:sz="0" w:space="0" w:color="auto"/>
            <w:bottom w:val="none" w:sz="0" w:space="0" w:color="auto"/>
            <w:right w:val="none" w:sz="0" w:space="0" w:color="auto"/>
          </w:divBdr>
        </w:div>
      </w:divsChild>
    </w:div>
    <w:div w:id="525598829">
      <w:bodyDiv w:val="1"/>
      <w:marLeft w:val="0"/>
      <w:marRight w:val="0"/>
      <w:marTop w:val="0"/>
      <w:marBottom w:val="0"/>
      <w:divBdr>
        <w:top w:val="none" w:sz="0" w:space="0" w:color="auto"/>
        <w:left w:val="none" w:sz="0" w:space="0" w:color="auto"/>
        <w:bottom w:val="none" w:sz="0" w:space="0" w:color="auto"/>
        <w:right w:val="none" w:sz="0" w:space="0" w:color="auto"/>
      </w:divBdr>
    </w:div>
    <w:div w:id="535973027">
      <w:bodyDiv w:val="1"/>
      <w:marLeft w:val="0"/>
      <w:marRight w:val="0"/>
      <w:marTop w:val="0"/>
      <w:marBottom w:val="0"/>
      <w:divBdr>
        <w:top w:val="none" w:sz="0" w:space="0" w:color="auto"/>
        <w:left w:val="none" w:sz="0" w:space="0" w:color="auto"/>
        <w:bottom w:val="none" w:sz="0" w:space="0" w:color="auto"/>
        <w:right w:val="none" w:sz="0" w:space="0" w:color="auto"/>
      </w:divBdr>
    </w:div>
    <w:div w:id="548153395">
      <w:bodyDiv w:val="1"/>
      <w:marLeft w:val="0"/>
      <w:marRight w:val="0"/>
      <w:marTop w:val="0"/>
      <w:marBottom w:val="0"/>
      <w:divBdr>
        <w:top w:val="none" w:sz="0" w:space="0" w:color="auto"/>
        <w:left w:val="none" w:sz="0" w:space="0" w:color="auto"/>
        <w:bottom w:val="none" w:sz="0" w:space="0" w:color="auto"/>
        <w:right w:val="none" w:sz="0" w:space="0" w:color="auto"/>
      </w:divBdr>
    </w:div>
    <w:div w:id="665015929">
      <w:bodyDiv w:val="1"/>
      <w:marLeft w:val="0"/>
      <w:marRight w:val="0"/>
      <w:marTop w:val="0"/>
      <w:marBottom w:val="0"/>
      <w:divBdr>
        <w:top w:val="none" w:sz="0" w:space="0" w:color="auto"/>
        <w:left w:val="none" w:sz="0" w:space="0" w:color="auto"/>
        <w:bottom w:val="none" w:sz="0" w:space="0" w:color="auto"/>
        <w:right w:val="none" w:sz="0" w:space="0" w:color="auto"/>
      </w:divBdr>
    </w:div>
    <w:div w:id="752315417">
      <w:bodyDiv w:val="1"/>
      <w:marLeft w:val="0"/>
      <w:marRight w:val="0"/>
      <w:marTop w:val="0"/>
      <w:marBottom w:val="0"/>
      <w:divBdr>
        <w:top w:val="none" w:sz="0" w:space="0" w:color="auto"/>
        <w:left w:val="none" w:sz="0" w:space="0" w:color="auto"/>
        <w:bottom w:val="none" w:sz="0" w:space="0" w:color="auto"/>
        <w:right w:val="none" w:sz="0" w:space="0" w:color="auto"/>
      </w:divBdr>
    </w:div>
    <w:div w:id="852190483">
      <w:bodyDiv w:val="1"/>
      <w:marLeft w:val="0"/>
      <w:marRight w:val="0"/>
      <w:marTop w:val="0"/>
      <w:marBottom w:val="0"/>
      <w:divBdr>
        <w:top w:val="none" w:sz="0" w:space="0" w:color="auto"/>
        <w:left w:val="none" w:sz="0" w:space="0" w:color="auto"/>
        <w:bottom w:val="none" w:sz="0" w:space="0" w:color="auto"/>
        <w:right w:val="none" w:sz="0" w:space="0" w:color="auto"/>
      </w:divBdr>
    </w:div>
    <w:div w:id="858859802">
      <w:bodyDiv w:val="1"/>
      <w:marLeft w:val="0"/>
      <w:marRight w:val="0"/>
      <w:marTop w:val="0"/>
      <w:marBottom w:val="0"/>
      <w:divBdr>
        <w:top w:val="none" w:sz="0" w:space="0" w:color="auto"/>
        <w:left w:val="none" w:sz="0" w:space="0" w:color="auto"/>
        <w:bottom w:val="none" w:sz="0" w:space="0" w:color="auto"/>
        <w:right w:val="none" w:sz="0" w:space="0" w:color="auto"/>
      </w:divBdr>
    </w:div>
    <w:div w:id="908266287">
      <w:bodyDiv w:val="1"/>
      <w:marLeft w:val="0"/>
      <w:marRight w:val="0"/>
      <w:marTop w:val="0"/>
      <w:marBottom w:val="0"/>
      <w:divBdr>
        <w:top w:val="none" w:sz="0" w:space="0" w:color="auto"/>
        <w:left w:val="none" w:sz="0" w:space="0" w:color="auto"/>
        <w:bottom w:val="none" w:sz="0" w:space="0" w:color="auto"/>
        <w:right w:val="none" w:sz="0" w:space="0" w:color="auto"/>
      </w:divBdr>
    </w:div>
    <w:div w:id="972759704">
      <w:bodyDiv w:val="1"/>
      <w:marLeft w:val="0"/>
      <w:marRight w:val="0"/>
      <w:marTop w:val="0"/>
      <w:marBottom w:val="0"/>
      <w:divBdr>
        <w:top w:val="none" w:sz="0" w:space="0" w:color="auto"/>
        <w:left w:val="none" w:sz="0" w:space="0" w:color="auto"/>
        <w:bottom w:val="none" w:sz="0" w:space="0" w:color="auto"/>
        <w:right w:val="none" w:sz="0" w:space="0" w:color="auto"/>
      </w:divBdr>
    </w:div>
    <w:div w:id="997611409">
      <w:bodyDiv w:val="1"/>
      <w:marLeft w:val="0"/>
      <w:marRight w:val="0"/>
      <w:marTop w:val="0"/>
      <w:marBottom w:val="0"/>
      <w:divBdr>
        <w:top w:val="none" w:sz="0" w:space="0" w:color="auto"/>
        <w:left w:val="none" w:sz="0" w:space="0" w:color="auto"/>
        <w:bottom w:val="none" w:sz="0" w:space="0" w:color="auto"/>
        <w:right w:val="none" w:sz="0" w:space="0" w:color="auto"/>
      </w:divBdr>
    </w:div>
    <w:div w:id="1042486326">
      <w:bodyDiv w:val="1"/>
      <w:marLeft w:val="0"/>
      <w:marRight w:val="0"/>
      <w:marTop w:val="0"/>
      <w:marBottom w:val="0"/>
      <w:divBdr>
        <w:top w:val="none" w:sz="0" w:space="0" w:color="auto"/>
        <w:left w:val="none" w:sz="0" w:space="0" w:color="auto"/>
        <w:bottom w:val="none" w:sz="0" w:space="0" w:color="auto"/>
        <w:right w:val="none" w:sz="0" w:space="0" w:color="auto"/>
      </w:divBdr>
    </w:div>
    <w:div w:id="1110323221">
      <w:bodyDiv w:val="1"/>
      <w:marLeft w:val="0"/>
      <w:marRight w:val="0"/>
      <w:marTop w:val="0"/>
      <w:marBottom w:val="0"/>
      <w:divBdr>
        <w:top w:val="none" w:sz="0" w:space="0" w:color="auto"/>
        <w:left w:val="none" w:sz="0" w:space="0" w:color="auto"/>
        <w:bottom w:val="none" w:sz="0" w:space="0" w:color="auto"/>
        <w:right w:val="none" w:sz="0" w:space="0" w:color="auto"/>
      </w:divBdr>
      <w:divsChild>
        <w:div w:id="56973329">
          <w:marLeft w:val="907"/>
          <w:marRight w:val="0"/>
          <w:marTop w:val="0"/>
          <w:marBottom w:val="0"/>
          <w:divBdr>
            <w:top w:val="none" w:sz="0" w:space="0" w:color="auto"/>
            <w:left w:val="none" w:sz="0" w:space="0" w:color="auto"/>
            <w:bottom w:val="none" w:sz="0" w:space="0" w:color="auto"/>
            <w:right w:val="none" w:sz="0" w:space="0" w:color="auto"/>
          </w:divBdr>
        </w:div>
        <w:div w:id="104887504">
          <w:marLeft w:val="907"/>
          <w:marRight w:val="0"/>
          <w:marTop w:val="0"/>
          <w:marBottom w:val="0"/>
          <w:divBdr>
            <w:top w:val="none" w:sz="0" w:space="0" w:color="auto"/>
            <w:left w:val="none" w:sz="0" w:space="0" w:color="auto"/>
            <w:bottom w:val="none" w:sz="0" w:space="0" w:color="auto"/>
            <w:right w:val="none" w:sz="0" w:space="0" w:color="auto"/>
          </w:divBdr>
        </w:div>
        <w:div w:id="135295226">
          <w:marLeft w:val="1627"/>
          <w:marRight w:val="0"/>
          <w:marTop w:val="0"/>
          <w:marBottom w:val="0"/>
          <w:divBdr>
            <w:top w:val="none" w:sz="0" w:space="0" w:color="auto"/>
            <w:left w:val="none" w:sz="0" w:space="0" w:color="auto"/>
            <w:bottom w:val="none" w:sz="0" w:space="0" w:color="auto"/>
            <w:right w:val="none" w:sz="0" w:space="0" w:color="auto"/>
          </w:divBdr>
        </w:div>
        <w:div w:id="193886631">
          <w:marLeft w:val="907"/>
          <w:marRight w:val="0"/>
          <w:marTop w:val="0"/>
          <w:marBottom w:val="0"/>
          <w:divBdr>
            <w:top w:val="none" w:sz="0" w:space="0" w:color="auto"/>
            <w:left w:val="none" w:sz="0" w:space="0" w:color="auto"/>
            <w:bottom w:val="none" w:sz="0" w:space="0" w:color="auto"/>
            <w:right w:val="none" w:sz="0" w:space="0" w:color="auto"/>
          </w:divBdr>
        </w:div>
        <w:div w:id="483668822">
          <w:marLeft w:val="907"/>
          <w:marRight w:val="0"/>
          <w:marTop w:val="0"/>
          <w:marBottom w:val="0"/>
          <w:divBdr>
            <w:top w:val="none" w:sz="0" w:space="0" w:color="auto"/>
            <w:left w:val="none" w:sz="0" w:space="0" w:color="auto"/>
            <w:bottom w:val="none" w:sz="0" w:space="0" w:color="auto"/>
            <w:right w:val="none" w:sz="0" w:space="0" w:color="auto"/>
          </w:divBdr>
        </w:div>
        <w:div w:id="609821972">
          <w:marLeft w:val="907"/>
          <w:marRight w:val="0"/>
          <w:marTop w:val="0"/>
          <w:marBottom w:val="0"/>
          <w:divBdr>
            <w:top w:val="none" w:sz="0" w:space="0" w:color="auto"/>
            <w:left w:val="none" w:sz="0" w:space="0" w:color="auto"/>
            <w:bottom w:val="none" w:sz="0" w:space="0" w:color="auto"/>
            <w:right w:val="none" w:sz="0" w:space="0" w:color="auto"/>
          </w:divBdr>
        </w:div>
        <w:div w:id="781221166">
          <w:marLeft w:val="1627"/>
          <w:marRight w:val="0"/>
          <w:marTop w:val="0"/>
          <w:marBottom w:val="0"/>
          <w:divBdr>
            <w:top w:val="none" w:sz="0" w:space="0" w:color="auto"/>
            <w:left w:val="none" w:sz="0" w:space="0" w:color="auto"/>
            <w:bottom w:val="none" w:sz="0" w:space="0" w:color="auto"/>
            <w:right w:val="none" w:sz="0" w:space="0" w:color="auto"/>
          </w:divBdr>
        </w:div>
        <w:div w:id="1105804869">
          <w:marLeft w:val="1627"/>
          <w:marRight w:val="0"/>
          <w:marTop w:val="0"/>
          <w:marBottom w:val="0"/>
          <w:divBdr>
            <w:top w:val="none" w:sz="0" w:space="0" w:color="auto"/>
            <w:left w:val="none" w:sz="0" w:space="0" w:color="auto"/>
            <w:bottom w:val="none" w:sz="0" w:space="0" w:color="auto"/>
            <w:right w:val="none" w:sz="0" w:space="0" w:color="auto"/>
          </w:divBdr>
        </w:div>
        <w:div w:id="1704746362">
          <w:marLeft w:val="907"/>
          <w:marRight w:val="0"/>
          <w:marTop w:val="0"/>
          <w:marBottom w:val="0"/>
          <w:divBdr>
            <w:top w:val="none" w:sz="0" w:space="0" w:color="auto"/>
            <w:left w:val="none" w:sz="0" w:space="0" w:color="auto"/>
            <w:bottom w:val="none" w:sz="0" w:space="0" w:color="auto"/>
            <w:right w:val="none" w:sz="0" w:space="0" w:color="auto"/>
          </w:divBdr>
        </w:div>
        <w:div w:id="1811246711">
          <w:marLeft w:val="1627"/>
          <w:marRight w:val="0"/>
          <w:marTop w:val="0"/>
          <w:marBottom w:val="0"/>
          <w:divBdr>
            <w:top w:val="none" w:sz="0" w:space="0" w:color="auto"/>
            <w:left w:val="none" w:sz="0" w:space="0" w:color="auto"/>
            <w:bottom w:val="none" w:sz="0" w:space="0" w:color="auto"/>
            <w:right w:val="none" w:sz="0" w:space="0" w:color="auto"/>
          </w:divBdr>
        </w:div>
        <w:div w:id="1846163361">
          <w:marLeft w:val="1627"/>
          <w:marRight w:val="0"/>
          <w:marTop w:val="0"/>
          <w:marBottom w:val="0"/>
          <w:divBdr>
            <w:top w:val="none" w:sz="0" w:space="0" w:color="auto"/>
            <w:left w:val="none" w:sz="0" w:space="0" w:color="auto"/>
            <w:bottom w:val="none" w:sz="0" w:space="0" w:color="auto"/>
            <w:right w:val="none" w:sz="0" w:space="0" w:color="auto"/>
          </w:divBdr>
        </w:div>
        <w:div w:id="1855224984">
          <w:marLeft w:val="1627"/>
          <w:marRight w:val="0"/>
          <w:marTop w:val="0"/>
          <w:marBottom w:val="0"/>
          <w:divBdr>
            <w:top w:val="none" w:sz="0" w:space="0" w:color="auto"/>
            <w:left w:val="none" w:sz="0" w:space="0" w:color="auto"/>
            <w:bottom w:val="none" w:sz="0" w:space="0" w:color="auto"/>
            <w:right w:val="none" w:sz="0" w:space="0" w:color="auto"/>
          </w:divBdr>
        </w:div>
        <w:div w:id="1880431721">
          <w:marLeft w:val="907"/>
          <w:marRight w:val="0"/>
          <w:marTop w:val="0"/>
          <w:marBottom w:val="0"/>
          <w:divBdr>
            <w:top w:val="none" w:sz="0" w:space="0" w:color="auto"/>
            <w:left w:val="none" w:sz="0" w:space="0" w:color="auto"/>
            <w:bottom w:val="none" w:sz="0" w:space="0" w:color="auto"/>
            <w:right w:val="none" w:sz="0" w:space="0" w:color="auto"/>
          </w:divBdr>
        </w:div>
        <w:div w:id="2144344989">
          <w:marLeft w:val="907"/>
          <w:marRight w:val="0"/>
          <w:marTop w:val="0"/>
          <w:marBottom w:val="0"/>
          <w:divBdr>
            <w:top w:val="none" w:sz="0" w:space="0" w:color="auto"/>
            <w:left w:val="none" w:sz="0" w:space="0" w:color="auto"/>
            <w:bottom w:val="none" w:sz="0" w:space="0" w:color="auto"/>
            <w:right w:val="none" w:sz="0" w:space="0" w:color="auto"/>
          </w:divBdr>
        </w:div>
      </w:divsChild>
    </w:div>
    <w:div w:id="1145663511">
      <w:bodyDiv w:val="1"/>
      <w:marLeft w:val="0"/>
      <w:marRight w:val="0"/>
      <w:marTop w:val="0"/>
      <w:marBottom w:val="0"/>
      <w:divBdr>
        <w:top w:val="none" w:sz="0" w:space="0" w:color="auto"/>
        <w:left w:val="none" w:sz="0" w:space="0" w:color="auto"/>
        <w:bottom w:val="none" w:sz="0" w:space="0" w:color="auto"/>
        <w:right w:val="none" w:sz="0" w:space="0" w:color="auto"/>
      </w:divBdr>
    </w:div>
    <w:div w:id="1175802642">
      <w:bodyDiv w:val="1"/>
      <w:marLeft w:val="0"/>
      <w:marRight w:val="0"/>
      <w:marTop w:val="0"/>
      <w:marBottom w:val="0"/>
      <w:divBdr>
        <w:top w:val="none" w:sz="0" w:space="0" w:color="auto"/>
        <w:left w:val="none" w:sz="0" w:space="0" w:color="auto"/>
        <w:bottom w:val="none" w:sz="0" w:space="0" w:color="auto"/>
        <w:right w:val="none" w:sz="0" w:space="0" w:color="auto"/>
      </w:divBdr>
    </w:div>
    <w:div w:id="1302930695">
      <w:bodyDiv w:val="1"/>
      <w:marLeft w:val="0"/>
      <w:marRight w:val="0"/>
      <w:marTop w:val="0"/>
      <w:marBottom w:val="0"/>
      <w:divBdr>
        <w:top w:val="none" w:sz="0" w:space="0" w:color="auto"/>
        <w:left w:val="none" w:sz="0" w:space="0" w:color="auto"/>
        <w:bottom w:val="none" w:sz="0" w:space="0" w:color="auto"/>
        <w:right w:val="none" w:sz="0" w:space="0" w:color="auto"/>
      </w:divBdr>
    </w:div>
    <w:div w:id="1329595254">
      <w:bodyDiv w:val="1"/>
      <w:marLeft w:val="0"/>
      <w:marRight w:val="0"/>
      <w:marTop w:val="0"/>
      <w:marBottom w:val="0"/>
      <w:divBdr>
        <w:top w:val="none" w:sz="0" w:space="0" w:color="auto"/>
        <w:left w:val="none" w:sz="0" w:space="0" w:color="auto"/>
        <w:bottom w:val="none" w:sz="0" w:space="0" w:color="auto"/>
        <w:right w:val="none" w:sz="0" w:space="0" w:color="auto"/>
      </w:divBdr>
    </w:div>
    <w:div w:id="1496918869">
      <w:bodyDiv w:val="1"/>
      <w:marLeft w:val="0"/>
      <w:marRight w:val="0"/>
      <w:marTop w:val="0"/>
      <w:marBottom w:val="0"/>
      <w:divBdr>
        <w:top w:val="none" w:sz="0" w:space="0" w:color="auto"/>
        <w:left w:val="none" w:sz="0" w:space="0" w:color="auto"/>
        <w:bottom w:val="none" w:sz="0" w:space="0" w:color="auto"/>
        <w:right w:val="none" w:sz="0" w:space="0" w:color="auto"/>
      </w:divBdr>
    </w:div>
    <w:div w:id="1515806131">
      <w:bodyDiv w:val="1"/>
      <w:marLeft w:val="0"/>
      <w:marRight w:val="0"/>
      <w:marTop w:val="0"/>
      <w:marBottom w:val="0"/>
      <w:divBdr>
        <w:top w:val="none" w:sz="0" w:space="0" w:color="auto"/>
        <w:left w:val="none" w:sz="0" w:space="0" w:color="auto"/>
        <w:bottom w:val="none" w:sz="0" w:space="0" w:color="auto"/>
        <w:right w:val="none" w:sz="0" w:space="0" w:color="auto"/>
      </w:divBdr>
    </w:div>
    <w:div w:id="1520005051">
      <w:bodyDiv w:val="1"/>
      <w:marLeft w:val="0"/>
      <w:marRight w:val="0"/>
      <w:marTop w:val="0"/>
      <w:marBottom w:val="0"/>
      <w:divBdr>
        <w:top w:val="none" w:sz="0" w:space="0" w:color="auto"/>
        <w:left w:val="none" w:sz="0" w:space="0" w:color="auto"/>
        <w:bottom w:val="none" w:sz="0" w:space="0" w:color="auto"/>
        <w:right w:val="none" w:sz="0" w:space="0" w:color="auto"/>
      </w:divBdr>
    </w:div>
    <w:div w:id="1569266771">
      <w:bodyDiv w:val="1"/>
      <w:marLeft w:val="0"/>
      <w:marRight w:val="0"/>
      <w:marTop w:val="0"/>
      <w:marBottom w:val="0"/>
      <w:divBdr>
        <w:top w:val="none" w:sz="0" w:space="0" w:color="auto"/>
        <w:left w:val="none" w:sz="0" w:space="0" w:color="auto"/>
        <w:bottom w:val="none" w:sz="0" w:space="0" w:color="auto"/>
        <w:right w:val="none" w:sz="0" w:space="0" w:color="auto"/>
      </w:divBdr>
    </w:div>
    <w:div w:id="1599212662">
      <w:bodyDiv w:val="1"/>
      <w:marLeft w:val="0"/>
      <w:marRight w:val="0"/>
      <w:marTop w:val="0"/>
      <w:marBottom w:val="0"/>
      <w:divBdr>
        <w:top w:val="none" w:sz="0" w:space="0" w:color="auto"/>
        <w:left w:val="none" w:sz="0" w:space="0" w:color="auto"/>
        <w:bottom w:val="none" w:sz="0" w:space="0" w:color="auto"/>
        <w:right w:val="none" w:sz="0" w:space="0" w:color="auto"/>
      </w:divBdr>
    </w:div>
    <w:div w:id="1689529544">
      <w:bodyDiv w:val="1"/>
      <w:marLeft w:val="0"/>
      <w:marRight w:val="0"/>
      <w:marTop w:val="0"/>
      <w:marBottom w:val="0"/>
      <w:divBdr>
        <w:top w:val="none" w:sz="0" w:space="0" w:color="auto"/>
        <w:left w:val="none" w:sz="0" w:space="0" w:color="auto"/>
        <w:bottom w:val="none" w:sz="0" w:space="0" w:color="auto"/>
        <w:right w:val="none" w:sz="0" w:space="0" w:color="auto"/>
      </w:divBdr>
    </w:div>
    <w:div w:id="1770929033">
      <w:bodyDiv w:val="1"/>
      <w:marLeft w:val="0"/>
      <w:marRight w:val="0"/>
      <w:marTop w:val="0"/>
      <w:marBottom w:val="0"/>
      <w:divBdr>
        <w:top w:val="none" w:sz="0" w:space="0" w:color="auto"/>
        <w:left w:val="none" w:sz="0" w:space="0" w:color="auto"/>
        <w:bottom w:val="none" w:sz="0" w:space="0" w:color="auto"/>
        <w:right w:val="none" w:sz="0" w:space="0" w:color="auto"/>
      </w:divBdr>
    </w:div>
    <w:div w:id="1854294107">
      <w:bodyDiv w:val="1"/>
      <w:marLeft w:val="0"/>
      <w:marRight w:val="0"/>
      <w:marTop w:val="0"/>
      <w:marBottom w:val="0"/>
      <w:divBdr>
        <w:top w:val="none" w:sz="0" w:space="0" w:color="auto"/>
        <w:left w:val="none" w:sz="0" w:space="0" w:color="auto"/>
        <w:bottom w:val="none" w:sz="0" w:space="0" w:color="auto"/>
        <w:right w:val="none" w:sz="0" w:space="0" w:color="auto"/>
      </w:divBdr>
    </w:div>
    <w:div w:id="2078630955">
      <w:bodyDiv w:val="1"/>
      <w:marLeft w:val="0"/>
      <w:marRight w:val="0"/>
      <w:marTop w:val="0"/>
      <w:marBottom w:val="0"/>
      <w:divBdr>
        <w:top w:val="none" w:sz="0" w:space="0" w:color="auto"/>
        <w:left w:val="none" w:sz="0" w:space="0" w:color="auto"/>
        <w:bottom w:val="none" w:sz="0" w:space="0" w:color="auto"/>
        <w:right w:val="none" w:sz="0" w:space="0" w:color="auto"/>
      </w:divBdr>
    </w:div>
    <w:div w:id="2085177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dshs.wa.gov/sesa/aging-long-term-support"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DC1370B99550458C079EF4C82AE208" ma:contentTypeVersion="17" ma:contentTypeDescription="Create a new document." ma:contentTypeScope="" ma:versionID="f008dd17b2a2ab37e2b5c5fbbe8d4b28">
  <xsd:schema xmlns:xsd="http://www.w3.org/2001/XMLSchema" xmlns:xs="http://www.w3.org/2001/XMLSchema" xmlns:p="http://schemas.microsoft.com/office/2006/metadata/properties" xmlns:ns1="http://schemas.microsoft.com/sharepoint/v3" xmlns:ns2="b854e016-2265-499b-bc1a-9e27d4d86307" xmlns:ns3="b47e09d8-2307-4a3d-bfa6-af3a4521e89e" targetNamespace="http://schemas.microsoft.com/office/2006/metadata/properties" ma:root="true" ma:fieldsID="270dcfbc961cbc7f39fe1b77740b47c0" ns1:_="" ns2:_="" ns3:_="">
    <xsd:import namespace="http://schemas.microsoft.com/sharepoint/v3"/>
    <xsd:import namespace="b854e016-2265-499b-bc1a-9e27d4d86307"/>
    <xsd:import namespace="b47e09d8-2307-4a3d-bfa6-af3a4521e8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element ref="ns2:MediaServiceOCR"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54e016-2265-499b-bc1a-9e27d4d863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7e09d8-2307-4a3d-bfa6-af3a4521e8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775d555-b36e-4aeb-8e19-5deb08ce7a30}" ma:internalName="TaxCatchAll" ma:showField="CatchAllData" ma:web="b47e09d8-2307-4a3d-bfa6-af3a4521e8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854e016-2265-499b-bc1a-9e27d4d86307">
      <Terms xmlns="http://schemas.microsoft.com/office/infopath/2007/PartnerControls"/>
    </lcf76f155ced4ddcb4097134ff3c332f>
    <TaxCatchAll xmlns="b47e09d8-2307-4a3d-bfa6-af3a4521e89e"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31C9AEC-8410-41CE-9D73-AFC62B5225B9}">
  <ds:schemaRefs>
    <ds:schemaRef ds:uri="http://schemas.openxmlformats.org/officeDocument/2006/bibliography"/>
  </ds:schemaRefs>
</ds:datastoreItem>
</file>

<file path=customXml/itemProps2.xml><?xml version="1.0" encoding="utf-8"?>
<ds:datastoreItem xmlns:ds="http://schemas.openxmlformats.org/officeDocument/2006/customXml" ds:itemID="{A944BEF1-3ACC-4B41-9BA7-384AC2985508}">
  <ds:schemaRefs>
    <ds:schemaRef ds:uri="http://schemas.microsoft.com/sharepoint/v3/contenttype/forms"/>
  </ds:schemaRefs>
</ds:datastoreItem>
</file>

<file path=customXml/itemProps3.xml><?xml version="1.0" encoding="utf-8"?>
<ds:datastoreItem xmlns:ds="http://schemas.openxmlformats.org/officeDocument/2006/customXml" ds:itemID="{184A71F1-8528-4F62-8219-7DD380AAE2F2}"/>
</file>

<file path=customXml/itemProps4.xml><?xml version="1.0" encoding="utf-8"?>
<ds:datastoreItem xmlns:ds="http://schemas.openxmlformats.org/officeDocument/2006/customXml" ds:itemID="{9B023228-CC8F-48F3-9427-6AB7D4670C21}">
  <ds:schemaRefs>
    <ds:schemaRef ds:uri="http://schemas.microsoft.com/office/2006/metadata/properties"/>
    <ds:schemaRef ds:uri="http://schemas.microsoft.com/office/infopath/2007/PartnerControls"/>
    <ds:schemaRef ds:uri="8e045c4a-b4de-444b-925a-3e7e1a9b9e4f"/>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3</Pages>
  <Words>821</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Meeting Agenda Template</vt:lpstr>
    </vt:vector>
  </TitlesOfParts>
  <Company>HP</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Agenda Template</dc:title>
  <dc:subject/>
  <dc:creator>jguy</dc:creator>
  <cp:keywords/>
  <dc:description/>
  <cp:lastModifiedBy>Dronen, Nicole M (DSHS/ALTSA/HCS)</cp:lastModifiedBy>
  <cp:revision>121</cp:revision>
  <cp:lastPrinted>2019-11-26T17:02:00Z</cp:lastPrinted>
  <dcterms:created xsi:type="dcterms:W3CDTF">2023-10-24T15:48:00Z</dcterms:created>
  <dcterms:modified xsi:type="dcterms:W3CDTF">2024-01-10T17:49:00Z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0x0101000C950161F93E5F40B83C29C92C5DDD7F</vt:lpwstr>
  </property>
</Properties>
</file>