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F2D8" w14:textId="36C44A11" w:rsidR="006C3224" w:rsidRPr="00A90479" w:rsidRDefault="006C3224">
      <w:pPr>
        <w:suppressAutoHyphens/>
        <w:rPr>
          <w:rFonts w:ascii="Times New Roman" w:hAnsi="Times New Roman"/>
        </w:rPr>
      </w:pPr>
      <w:r w:rsidRPr="00A90479">
        <w:rPr>
          <w:rFonts w:ascii="Times New Roman" w:hAnsi="Times New Roman"/>
        </w:rPr>
        <w:t>C</w:t>
      </w:r>
      <w:r w:rsidR="00E93C03" w:rsidRPr="00A90479">
        <w:rPr>
          <w:rFonts w:ascii="Times New Roman" w:hAnsi="Times New Roman"/>
        </w:rPr>
        <w:t>ost reports for the Developmental Disabilities Administration (DDA</w:t>
      </w:r>
      <w:r w:rsidRPr="00A90479">
        <w:rPr>
          <w:rFonts w:ascii="Times New Roman" w:hAnsi="Times New Roman"/>
        </w:rPr>
        <w:t>) are</w:t>
      </w:r>
      <w:r w:rsidR="00DE16BE" w:rsidRPr="00A90479">
        <w:rPr>
          <w:rFonts w:ascii="Times New Roman" w:hAnsi="Times New Roman"/>
        </w:rPr>
        <w:t xml:space="preserve"> required in accordance with DDA</w:t>
      </w:r>
      <w:r w:rsidRPr="00A90479">
        <w:rPr>
          <w:rFonts w:ascii="Times New Roman" w:hAnsi="Times New Roman"/>
        </w:rPr>
        <w:t xml:space="preserve"> Policy Directive </w:t>
      </w:r>
      <w:r w:rsidR="00C332BC" w:rsidRPr="00A90479">
        <w:rPr>
          <w:rFonts w:ascii="Times New Roman" w:hAnsi="Times New Roman"/>
        </w:rPr>
        <w:t xml:space="preserve">6.04 for Residential Programs. </w:t>
      </w:r>
      <w:r w:rsidRPr="00A90479">
        <w:rPr>
          <w:rFonts w:ascii="Times New Roman" w:hAnsi="Times New Roman"/>
        </w:rPr>
        <w:t>The cost reports should be prepared in conformity with Generally Accepted Accounting Principles and Washington Stat</w:t>
      </w:r>
      <w:r w:rsidR="00C332BC" w:rsidRPr="00A90479">
        <w:rPr>
          <w:rFonts w:ascii="Times New Roman" w:hAnsi="Times New Roman"/>
        </w:rPr>
        <w:t xml:space="preserve">e laws, </w:t>
      </w:r>
      <w:r w:rsidR="00972AD5" w:rsidRPr="00A90479">
        <w:rPr>
          <w:rFonts w:ascii="Times New Roman" w:hAnsi="Times New Roman"/>
        </w:rPr>
        <w:t>rules,</w:t>
      </w:r>
      <w:r w:rsidR="00C332BC" w:rsidRPr="00A90479">
        <w:rPr>
          <w:rFonts w:ascii="Times New Roman" w:hAnsi="Times New Roman"/>
        </w:rPr>
        <w:t xml:space="preserve"> and regulations.  </w:t>
      </w:r>
      <w:r w:rsidRPr="00A90479">
        <w:rPr>
          <w:rFonts w:ascii="Times New Roman" w:hAnsi="Times New Roman"/>
        </w:rPr>
        <w:t>*</w:t>
      </w:r>
      <w:r w:rsidRPr="00A90479">
        <w:rPr>
          <w:rFonts w:ascii="Times New Roman" w:hAnsi="Times New Roman"/>
          <w:i/>
        </w:rPr>
        <w:t xml:space="preserve">Please refer to </w:t>
      </w:r>
      <w:hyperlink r:id="rId8" w:history="1">
        <w:r w:rsidRPr="00A90479">
          <w:rPr>
            <w:rStyle w:val="Hyperlink"/>
            <w:rFonts w:ascii="Times New Roman" w:hAnsi="Times New Roman"/>
            <w:i/>
          </w:rPr>
          <w:t>Division Policy Directive 6.04</w:t>
        </w:r>
      </w:hyperlink>
      <w:r w:rsidRPr="00A90479">
        <w:rPr>
          <w:rFonts w:ascii="Times New Roman" w:hAnsi="Times New Roman"/>
          <w:i/>
        </w:rPr>
        <w:t>.</w:t>
      </w:r>
    </w:p>
    <w:p w14:paraId="66020FA6" w14:textId="77777777" w:rsidR="006C3224" w:rsidRPr="00A90479" w:rsidRDefault="006C3224">
      <w:pPr>
        <w:suppressAutoHyphens/>
        <w:rPr>
          <w:rFonts w:ascii="Times New Roman" w:hAnsi="Times New Roman"/>
        </w:rPr>
      </w:pPr>
    </w:p>
    <w:p w14:paraId="781F4292" w14:textId="77777777" w:rsidR="006C3224" w:rsidRPr="00A90479" w:rsidRDefault="006C3224">
      <w:pPr>
        <w:suppressAutoHyphens/>
        <w:rPr>
          <w:rFonts w:ascii="Times New Roman" w:hAnsi="Times New Roman"/>
        </w:rPr>
      </w:pPr>
      <w:r w:rsidRPr="00A90479">
        <w:rPr>
          <w:rFonts w:ascii="Times New Roman" w:hAnsi="Times New Roman"/>
        </w:rPr>
        <w:t>This cost reporting information will be used to:</w:t>
      </w:r>
    </w:p>
    <w:p w14:paraId="6249D120" w14:textId="77777777" w:rsidR="006C3224" w:rsidRPr="00A90479" w:rsidRDefault="006C3224">
      <w:pPr>
        <w:pStyle w:val="EndnoteText"/>
        <w:suppressAutoHyphens/>
        <w:rPr>
          <w:rFonts w:ascii="Times New Roman" w:hAnsi="Times New Roman"/>
        </w:rPr>
      </w:pPr>
    </w:p>
    <w:p w14:paraId="44E89CA7" w14:textId="1DAC1013" w:rsidR="00D21EB1" w:rsidRDefault="00C332BC">
      <w:pPr>
        <w:tabs>
          <w:tab w:val="left" w:pos="-720"/>
          <w:tab w:val="left" w:pos="0"/>
          <w:tab w:val="left" w:pos="720"/>
        </w:tabs>
        <w:suppressAutoHyphens/>
        <w:ind w:left="1440" w:hanging="1440"/>
      </w:pPr>
      <w:r w:rsidRPr="00A90479">
        <w:rPr>
          <w:rFonts w:ascii="Times New Roman" w:hAnsi="Times New Roman"/>
        </w:rPr>
        <w:t>•</w:t>
      </w:r>
      <w:r w:rsidR="00D21EB1" w:rsidRPr="00D21EB1">
        <w:t xml:space="preserve"> </w:t>
      </w:r>
      <w:r w:rsidR="00D21EB1" w:rsidRPr="00A90479">
        <w:t>Provide accountability and transparency for the use of public tax dollars</w:t>
      </w:r>
      <w:r w:rsidR="00BD4C57">
        <w:t>;</w:t>
      </w:r>
    </w:p>
    <w:p w14:paraId="2ACE9F51" w14:textId="77777777" w:rsidR="00D21EB1" w:rsidRDefault="00D21EB1" w:rsidP="004B28F9">
      <w:pPr>
        <w:tabs>
          <w:tab w:val="left" w:pos="-720"/>
          <w:tab w:val="left" w:pos="0"/>
          <w:tab w:val="left" w:pos="720"/>
        </w:tabs>
        <w:suppressAutoHyphens/>
      </w:pPr>
    </w:p>
    <w:p w14:paraId="53C2A870" w14:textId="0C9FF0E9" w:rsidR="006C3224" w:rsidRPr="00A90479" w:rsidRDefault="00D21EB1" w:rsidP="004B28F9">
      <w:pPr>
        <w:tabs>
          <w:tab w:val="left" w:pos="-720"/>
          <w:tab w:val="left" w:pos="0"/>
          <w:tab w:val="left" w:pos="720"/>
        </w:tabs>
        <w:suppressAutoHyphens/>
        <w:rPr>
          <w:rFonts w:ascii="Times New Roman" w:hAnsi="Times New Roman"/>
        </w:rPr>
      </w:pPr>
      <w:r w:rsidRPr="00A90479">
        <w:t>•</w:t>
      </w:r>
      <w:r>
        <w:t xml:space="preserve"> </w:t>
      </w:r>
      <w:r w:rsidR="00C332BC" w:rsidRPr="00A90479">
        <w:rPr>
          <w:rFonts w:ascii="Times New Roman" w:hAnsi="Times New Roman"/>
        </w:rPr>
        <w:t xml:space="preserve">Provide program cost data to </w:t>
      </w:r>
      <w:r w:rsidR="006C3224" w:rsidRPr="00A90479">
        <w:rPr>
          <w:rFonts w:ascii="Times New Roman" w:hAnsi="Times New Roman"/>
        </w:rPr>
        <w:t>regional managers and residential providers</w:t>
      </w:r>
      <w:r w:rsidR="00656559" w:rsidRPr="00A90479">
        <w:rPr>
          <w:rFonts w:ascii="Times New Roman" w:hAnsi="Times New Roman"/>
        </w:rPr>
        <w:t>;</w:t>
      </w:r>
    </w:p>
    <w:p w14:paraId="6DC4AB80" w14:textId="77777777" w:rsidR="006C3224" w:rsidRPr="00A90479" w:rsidRDefault="006C3224">
      <w:pPr>
        <w:tabs>
          <w:tab w:val="left" w:pos="-720"/>
        </w:tabs>
        <w:suppressAutoHyphens/>
        <w:rPr>
          <w:rFonts w:ascii="Times New Roman" w:hAnsi="Times New Roman"/>
        </w:rPr>
      </w:pPr>
    </w:p>
    <w:p w14:paraId="2CF42D09" w14:textId="77777777" w:rsidR="006C3224" w:rsidRPr="00A90479" w:rsidRDefault="006C3224">
      <w:pPr>
        <w:tabs>
          <w:tab w:val="left" w:pos="-720"/>
          <w:tab w:val="left" w:pos="0"/>
          <w:tab w:val="left" w:pos="720"/>
        </w:tabs>
        <w:suppressAutoHyphens/>
        <w:ind w:left="1440" w:hanging="1440"/>
        <w:rPr>
          <w:rFonts w:ascii="Times New Roman" w:hAnsi="Times New Roman"/>
        </w:rPr>
      </w:pPr>
      <w:r w:rsidRPr="00A90479">
        <w:rPr>
          <w:rFonts w:ascii="Times New Roman" w:hAnsi="Times New Roman"/>
        </w:rPr>
        <w:t xml:space="preserve">• </w:t>
      </w:r>
      <w:r w:rsidRPr="009A61C9">
        <w:rPr>
          <w:rFonts w:ascii="Times New Roman" w:hAnsi="Times New Roman"/>
        </w:rPr>
        <w:t xml:space="preserve">Provide information to </w:t>
      </w:r>
      <w:r w:rsidR="001C4233">
        <w:rPr>
          <w:rFonts w:ascii="Times New Roman" w:hAnsi="Times New Roman"/>
        </w:rPr>
        <w:t xml:space="preserve">reconcile payments </w:t>
      </w:r>
      <w:r w:rsidRPr="009A61C9">
        <w:rPr>
          <w:rFonts w:ascii="Times New Roman" w:hAnsi="Times New Roman"/>
        </w:rPr>
        <w:t>and/or allocate appropriated funds</w:t>
      </w:r>
      <w:r w:rsidR="00656559" w:rsidRPr="00A90479">
        <w:rPr>
          <w:rFonts w:ascii="Times New Roman" w:hAnsi="Times New Roman"/>
        </w:rPr>
        <w:t>;</w:t>
      </w:r>
      <w:r w:rsidR="00A035F3">
        <w:rPr>
          <w:rFonts w:ascii="Times New Roman" w:hAnsi="Times New Roman"/>
        </w:rPr>
        <w:t xml:space="preserve"> </w:t>
      </w:r>
    </w:p>
    <w:p w14:paraId="2E707C86" w14:textId="77777777" w:rsidR="006C3224" w:rsidRPr="00A90479" w:rsidRDefault="006C3224">
      <w:pPr>
        <w:tabs>
          <w:tab w:val="left" w:pos="-720"/>
        </w:tabs>
        <w:suppressAutoHyphens/>
        <w:rPr>
          <w:rFonts w:ascii="Times New Roman" w:hAnsi="Times New Roman"/>
        </w:rPr>
      </w:pPr>
    </w:p>
    <w:p w14:paraId="2C65FABF" w14:textId="77777777" w:rsidR="006C3224" w:rsidRPr="00A90479" w:rsidRDefault="006C3224">
      <w:pPr>
        <w:tabs>
          <w:tab w:val="left" w:pos="-720"/>
          <w:tab w:val="left" w:pos="0"/>
          <w:tab w:val="left" w:pos="720"/>
        </w:tabs>
        <w:suppressAutoHyphens/>
        <w:ind w:left="1440" w:hanging="1440"/>
        <w:rPr>
          <w:rFonts w:ascii="Times New Roman" w:hAnsi="Times New Roman"/>
        </w:rPr>
      </w:pPr>
      <w:r w:rsidRPr="00A90479">
        <w:rPr>
          <w:rFonts w:ascii="Times New Roman" w:hAnsi="Times New Roman"/>
        </w:rPr>
        <w:t xml:space="preserve">• Determine settlement for </w:t>
      </w:r>
      <w:r w:rsidR="00C332BC" w:rsidRPr="00A90479">
        <w:rPr>
          <w:rFonts w:ascii="Times New Roman" w:hAnsi="Times New Roman"/>
        </w:rPr>
        <w:t xml:space="preserve">ISS </w:t>
      </w:r>
      <w:r w:rsidRPr="00A90479">
        <w:rPr>
          <w:rFonts w:ascii="Times New Roman" w:hAnsi="Times New Roman"/>
        </w:rPr>
        <w:t>staff cost centers</w:t>
      </w:r>
      <w:r w:rsidR="00656559" w:rsidRPr="00A90479">
        <w:rPr>
          <w:rFonts w:ascii="Times New Roman" w:hAnsi="Times New Roman"/>
        </w:rPr>
        <w:t>;</w:t>
      </w:r>
      <w:r w:rsidR="00961417">
        <w:rPr>
          <w:rFonts w:ascii="Times New Roman" w:hAnsi="Times New Roman"/>
        </w:rPr>
        <w:t xml:space="preserve"> and</w:t>
      </w:r>
    </w:p>
    <w:p w14:paraId="5F513199" w14:textId="77777777" w:rsidR="006C3224" w:rsidRPr="00A90479" w:rsidRDefault="006C3224">
      <w:pPr>
        <w:tabs>
          <w:tab w:val="left" w:pos="-720"/>
        </w:tabs>
        <w:suppressAutoHyphens/>
        <w:rPr>
          <w:rFonts w:ascii="Times New Roman" w:hAnsi="Times New Roman"/>
        </w:rPr>
      </w:pPr>
    </w:p>
    <w:p w14:paraId="48E8ADF9" w14:textId="5AD37B44" w:rsidR="00A97BDB" w:rsidRPr="00A90479" w:rsidRDefault="006C3224" w:rsidP="00A97BDB">
      <w:pPr>
        <w:pStyle w:val="BodyTextIndent2"/>
        <w:ind w:left="180" w:hanging="180"/>
      </w:pPr>
      <w:r w:rsidRPr="00A90479">
        <w:t xml:space="preserve">• </w:t>
      </w:r>
      <w:r w:rsidRPr="009A61C9">
        <w:t xml:space="preserve">Provide information to </w:t>
      </w:r>
      <w:r w:rsidR="00D21EB1">
        <w:t xml:space="preserve">department leadership, working with </w:t>
      </w:r>
      <w:r w:rsidRPr="009A61C9">
        <w:t>the legis</w:t>
      </w:r>
      <w:r w:rsidR="00A97BDB" w:rsidRPr="009A61C9">
        <w:t>lature</w:t>
      </w:r>
      <w:r w:rsidRPr="00A90479">
        <w:t xml:space="preserve"> for budget d</w:t>
      </w:r>
      <w:r w:rsidR="00E25A37" w:rsidRPr="00A90479">
        <w:t>evelopment and policy decisions</w:t>
      </w:r>
      <w:r w:rsidR="00BD4C57">
        <w:t>.</w:t>
      </w:r>
      <w:r w:rsidR="00A035F3">
        <w:t xml:space="preserve">  </w:t>
      </w:r>
    </w:p>
    <w:p w14:paraId="2166F8CF" w14:textId="77777777" w:rsidR="00A97BDB" w:rsidRPr="00A90479" w:rsidRDefault="00A97BDB">
      <w:pPr>
        <w:pStyle w:val="BodyTextIndent2"/>
        <w:ind w:left="180" w:hanging="180"/>
      </w:pPr>
    </w:p>
    <w:p w14:paraId="0663DE64" w14:textId="1A460AE9" w:rsidR="006C3224" w:rsidRPr="00A90479" w:rsidRDefault="006C3224">
      <w:pPr>
        <w:tabs>
          <w:tab w:val="left" w:pos="-720"/>
        </w:tabs>
        <w:suppressAutoHyphens/>
        <w:rPr>
          <w:rFonts w:ascii="Times New Roman" w:hAnsi="Times New Roman"/>
        </w:rPr>
      </w:pPr>
      <w:r w:rsidRPr="00A90479">
        <w:rPr>
          <w:rFonts w:ascii="Times New Roman" w:hAnsi="Times New Roman"/>
        </w:rPr>
        <w:t>The cost report has been developed to provide standards for allocating administrative and non-staff costs to programs and to accumulate total operating c</w:t>
      </w:r>
      <w:r w:rsidR="00A97BDB" w:rsidRPr="00A90479">
        <w:rPr>
          <w:rFonts w:ascii="Times New Roman" w:hAnsi="Times New Roman"/>
        </w:rPr>
        <w:t xml:space="preserve">osts incurred by each program. </w:t>
      </w:r>
      <w:r w:rsidR="00A07575">
        <w:rPr>
          <w:rFonts w:ascii="Times New Roman" w:hAnsi="Times New Roman"/>
        </w:rPr>
        <w:t xml:space="preserve">The cost report package </w:t>
      </w:r>
      <w:r w:rsidRPr="00A90479">
        <w:rPr>
          <w:rFonts w:ascii="Times New Roman" w:hAnsi="Times New Roman"/>
        </w:rPr>
        <w:t>consists of a series of schedules designed to accumulate all direct and indirect expenses at</w:t>
      </w:r>
      <w:r w:rsidR="00603584" w:rsidRPr="00A90479">
        <w:rPr>
          <w:rFonts w:ascii="Times New Roman" w:hAnsi="Times New Roman"/>
        </w:rPr>
        <w:t xml:space="preserve"> the individual </w:t>
      </w:r>
      <w:r w:rsidR="00A97BDB" w:rsidRPr="00A90479">
        <w:rPr>
          <w:rFonts w:ascii="Times New Roman" w:hAnsi="Times New Roman"/>
        </w:rPr>
        <w:t xml:space="preserve">program level. </w:t>
      </w:r>
      <w:r w:rsidRPr="00A90479">
        <w:rPr>
          <w:rFonts w:ascii="Times New Roman" w:hAnsi="Times New Roman"/>
        </w:rPr>
        <w:t>Within each pr</w:t>
      </w:r>
      <w:r w:rsidR="00E25A37" w:rsidRPr="00A90479">
        <w:rPr>
          <w:rFonts w:ascii="Times New Roman" w:hAnsi="Times New Roman"/>
        </w:rPr>
        <w:t>ogram, the report will summarize</w:t>
      </w:r>
      <w:r w:rsidRPr="00A90479">
        <w:rPr>
          <w:rFonts w:ascii="Times New Roman" w:hAnsi="Times New Roman"/>
        </w:rPr>
        <w:t xml:space="preserve"> the total cost of operations for the reporting year.</w:t>
      </w:r>
      <w:r w:rsidR="00E25A37" w:rsidRPr="00A90479">
        <w:rPr>
          <w:rFonts w:ascii="Times New Roman" w:hAnsi="Times New Roman"/>
        </w:rPr>
        <w:t xml:space="preserve"> The cost report also</w:t>
      </w:r>
      <w:r w:rsidR="006B1DED" w:rsidRPr="00A90479">
        <w:rPr>
          <w:rFonts w:ascii="Times New Roman" w:hAnsi="Times New Roman"/>
        </w:rPr>
        <w:t xml:space="preserve"> </w:t>
      </w:r>
      <w:r w:rsidR="00CD3875" w:rsidRPr="00A90479">
        <w:rPr>
          <w:rFonts w:ascii="Times New Roman" w:hAnsi="Times New Roman"/>
        </w:rPr>
        <w:t xml:space="preserve">includes </w:t>
      </w:r>
      <w:r w:rsidR="00163235" w:rsidRPr="00A90479">
        <w:rPr>
          <w:rFonts w:ascii="Times New Roman" w:hAnsi="Times New Roman"/>
        </w:rPr>
        <w:t>schedules (</w:t>
      </w:r>
      <w:r w:rsidR="00730FAC" w:rsidRPr="00A90479">
        <w:rPr>
          <w:rFonts w:ascii="Times New Roman" w:hAnsi="Times New Roman"/>
        </w:rPr>
        <w:t>E &amp; F</w:t>
      </w:r>
      <w:r w:rsidR="00163235" w:rsidRPr="00A90479">
        <w:rPr>
          <w:rFonts w:ascii="Times New Roman" w:hAnsi="Times New Roman"/>
        </w:rPr>
        <w:t>)</w:t>
      </w:r>
      <w:r w:rsidR="00C3231C" w:rsidRPr="00A90479">
        <w:rPr>
          <w:rFonts w:ascii="Times New Roman" w:hAnsi="Times New Roman"/>
        </w:rPr>
        <w:t xml:space="preserve"> </w:t>
      </w:r>
      <w:r w:rsidR="00A12E61" w:rsidRPr="00A90479">
        <w:rPr>
          <w:rFonts w:ascii="Times New Roman" w:hAnsi="Times New Roman"/>
        </w:rPr>
        <w:t xml:space="preserve">used to </w:t>
      </w:r>
      <w:r w:rsidR="00163235" w:rsidRPr="00A90479">
        <w:rPr>
          <w:rFonts w:ascii="Times New Roman" w:hAnsi="Times New Roman"/>
        </w:rPr>
        <w:t>gather</w:t>
      </w:r>
      <w:r w:rsidR="00E25A37" w:rsidRPr="00A90479">
        <w:rPr>
          <w:rFonts w:ascii="Times New Roman" w:hAnsi="Times New Roman"/>
        </w:rPr>
        <w:t xml:space="preserve"> data </w:t>
      </w:r>
      <w:r w:rsidR="006B1DED" w:rsidRPr="00A90479">
        <w:rPr>
          <w:rFonts w:ascii="Times New Roman" w:hAnsi="Times New Roman"/>
        </w:rPr>
        <w:t>the department uses</w:t>
      </w:r>
      <w:r w:rsidR="00A12E61" w:rsidRPr="00A90479">
        <w:rPr>
          <w:rFonts w:ascii="Times New Roman" w:hAnsi="Times New Roman"/>
        </w:rPr>
        <w:t xml:space="preserve"> </w:t>
      </w:r>
      <w:r w:rsidR="00E25A37" w:rsidRPr="00A90479">
        <w:rPr>
          <w:rFonts w:ascii="Times New Roman" w:hAnsi="Times New Roman"/>
        </w:rPr>
        <w:t>in support of</w:t>
      </w:r>
      <w:r w:rsidR="00CD3875" w:rsidRPr="00A90479">
        <w:rPr>
          <w:rFonts w:ascii="Times New Roman" w:hAnsi="Times New Roman"/>
        </w:rPr>
        <w:t xml:space="preserve"> legislative appropriation requests</w:t>
      </w:r>
      <w:r w:rsidR="002652B2">
        <w:rPr>
          <w:rFonts w:ascii="Times New Roman" w:hAnsi="Times New Roman"/>
        </w:rPr>
        <w:t xml:space="preserve">, requiring </w:t>
      </w:r>
      <w:r w:rsidR="00E25A37" w:rsidRPr="00A90479">
        <w:rPr>
          <w:rFonts w:ascii="Times New Roman" w:hAnsi="Times New Roman"/>
        </w:rPr>
        <w:t>certifi</w:t>
      </w:r>
      <w:r w:rsidR="002652B2">
        <w:rPr>
          <w:rFonts w:ascii="Times New Roman" w:hAnsi="Times New Roman"/>
        </w:rPr>
        <w:t>cation</w:t>
      </w:r>
      <w:r w:rsidR="00E25A37" w:rsidRPr="00A90479">
        <w:rPr>
          <w:rFonts w:ascii="Times New Roman" w:hAnsi="Times New Roman"/>
        </w:rPr>
        <w:t xml:space="preserve"> along with the</w:t>
      </w:r>
      <w:r w:rsidR="00163235" w:rsidRPr="00A90479">
        <w:rPr>
          <w:rFonts w:ascii="Times New Roman" w:hAnsi="Times New Roman"/>
        </w:rPr>
        <w:t xml:space="preserve"> other</w:t>
      </w:r>
      <w:r w:rsidR="00E25A37" w:rsidRPr="00A90479">
        <w:rPr>
          <w:rFonts w:ascii="Times New Roman" w:hAnsi="Times New Roman"/>
        </w:rPr>
        <w:t xml:space="preserve"> cost report</w:t>
      </w:r>
      <w:r w:rsidR="00163235" w:rsidRPr="00A90479">
        <w:rPr>
          <w:rFonts w:ascii="Times New Roman" w:hAnsi="Times New Roman"/>
        </w:rPr>
        <w:t xml:space="preserve"> schedules</w:t>
      </w:r>
      <w:r w:rsidR="00CD3875" w:rsidRPr="00A90479">
        <w:rPr>
          <w:rFonts w:ascii="Times New Roman" w:hAnsi="Times New Roman"/>
        </w:rPr>
        <w:t>.</w:t>
      </w:r>
    </w:p>
    <w:p w14:paraId="405756DA" w14:textId="77777777" w:rsidR="006C3224" w:rsidRPr="00A90479" w:rsidRDefault="006C3224">
      <w:pPr>
        <w:tabs>
          <w:tab w:val="left" w:pos="-720"/>
        </w:tabs>
        <w:suppressAutoHyphens/>
        <w:rPr>
          <w:rFonts w:ascii="Times New Roman" w:hAnsi="Times New Roman"/>
        </w:rPr>
      </w:pPr>
    </w:p>
    <w:p w14:paraId="71ABCFB2" w14:textId="77777777" w:rsidR="006C3224" w:rsidRPr="00A90479" w:rsidRDefault="006C3224">
      <w:pPr>
        <w:tabs>
          <w:tab w:val="left" w:pos="-720"/>
        </w:tabs>
        <w:suppressAutoHyphens/>
        <w:rPr>
          <w:rFonts w:ascii="Times New Roman" w:hAnsi="Times New Roman"/>
          <w:b/>
        </w:rPr>
      </w:pPr>
      <w:r w:rsidRPr="00A90479">
        <w:rPr>
          <w:rFonts w:ascii="Times New Roman" w:hAnsi="Times New Roman"/>
          <w:b/>
          <w:u w:val="single"/>
        </w:rPr>
        <w:t>General Guidelines:</w:t>
      </w:r>
    </w:p>
    <w:p w14:paraId="674BCC15" w14:textId="77777777" w:rsidR="0066447C" w:rsidRPr="00A90479" w:rsidRDefault="0066447C" w:rsidP="001E4A09">
      <w:pPr>
        <w:pStyle w:val="BodyTextIndent3"/>
        <w:ind w:left="0" w:firstLine="0"/>
      </w:pPr>
    </w:p>
    <w:p w14:paraId="1126AB16" w14:textId="707E42FA" w:rsidR="002E3281" w:rsidRDefault="00BD4E54" w:rsidP="00431CD0">
      <w:pPr>
        <w:pStyle w:val="BodyTextIndent3"/>
        <w:ind w:firstLine="0"/>
      </w:pPr>
      <w:r w:rsidRPr="00BD4E54">
        <w:t>For 2022, the Administrator Regression table maximums have been increased 2% effective January 1, 2022, and 23% effective July 1, 2022, relative to the increase in the daily rate. Schedule A, cell number 8 and 19 have been revised asking for two additional pieces of information: Administrator's Phone Number and Provider's Federal Identification Number(s). In addition, four questions have been added to Schedule C and Schedule E has been revised to report staffing on a semiannual basis.</w:t>
      </w:r>
    </w:p>
    <w:p w14:paraId="36DC51DA" w14:textId="77777777" w:rsidR="00BD4E54" w:rsidRDefault="00BD4E54" w:rsidP="00431CD0">
      <w:pPr>
        <w:pStyle w:val="BodyTextIndent3"/>
        <w:ind w:firstLine="0"/>
      </w:pPr>
    </w:p>
    <w:p w14:paraId="18B5E4EB" w14:textId="72E08DE0" w:rsidR="00431CD0" w:rsidRDefault="00E52B93" w:rsidP="00431CD0">
      <w:pPr>
        <w:pStyle w:val="BodyTextIndent3"/>
        <w:ind w:firstLine="0"/>
      </w:pPr>
      <w:r>
        <w:t>Current c</w:t>
      </w:r>
      <w:r w:rsidR="007A49CC">
        <w:t xml:space="preserve">ovid reporting requirements are noted on the webpage located </w:t>
      </w:r>
      <w:hyperlink r:id="rId9" w:history="1">
        <w:r w:rsidR="007A49CC" w:rsidRPr="007A49CC">
          <w:rPr>
            <w:rStyle w:val="Hyperlink"/>
          </w:rPr>
          <w:t>he</w:t>
        </w:r>
        <w:r w:rsidR="007A49CC" w:rsidRPr="007A49CC">
          <w:rPr>
            <w:rStyle w:val="Hyperlink"/>
          </w:rPr>
          <w:t>r</w:t>
        </w:r>
        <w:r w:rsidR="007A49CC" w:rsidRPr="007A49CC">
          <w:rPr>
            <w:rStyle w:val="Hyperlink"/>
          </w:rPr>
          <w:t>e</w:t>
        </w:r>
      </w:hyperlink>
      <w:r w:rsidR="007A49CC">
        <w:t xml:space="preserve">. </w:t>
      </w:r>
    </w:p>
    <w:p w14:paraId="0E42C5D6" w14:textId="77777777" w:rsidR="00894DEB" w:rsidRPr="00A90479" w:rsidRDefault="00894DEB" w:rsidP="00431CD0">
      <w:pPr>
        <w:pStyle w:val="BodyTextIndent3"/>
        <w:ind w:firstLine="0"/>
      </w:pPr>
    </w:p>
    <w:p w14:paraId="15092003" w14:textId="79B43671" w:rsidR="00250C0F" w:rsidRPr="00A90479" w:rsidRDefault="00250C0F" w:rsidP="00250C0F">
      <w:pPr>
        <w:pStyle w:val="BodyTextIndent3"/>
        <w:numPr>
          <w:ilvl w:val="0"/>
          <w:numId w:val="1"/>
        </w:numPr>
      </w:pPr>
      <w:r w:rsidRPr="00A90479">
        <w:t xml:space="preserve">It is </w:t>
      </w:r>
      <w:r>
        <w:t>necessary for</w:t>
      </w:r>
      <w:r w:rsidRPr="00A90479">
        <w:t xml:space="preserve"> the cost report preparer refer to the cost report instructions, DDA Policy 6.04, PowerPoint presentation and template samples while completing their cost report.</w:t>
      </w:r>
    </w:p>
    <w:p w14:paraId="61EC5EA0" w14:textId="77777777" w:rsidR="00250C0F" w:rsidRDefault="00250C0F" w:rsidP="00250C0F">
      <w:pPr>
        <w:pStyle w:val="BodyTextIndent3"/>
        <w:ind w:firstLine="0"/>
      </w:pPr>
    </w:p>
    <w:p w14:paraId="151BBF4D" w14:textId="1AA84C6D" w:rsidR="00073031" w:rsidRPr="00A90479" w:rsidRDefault="009266A9" w:rsidP="00DC417A">
      <w:pPr>
        <w:pStyle w:val="BodyTextIndent3"/>
        <w:numPr>
          <w:ilvl w:val="0"/>
          <w:numId w:val="1"/>
        </w:numPr>
      </w:pPr>
      <w:r w:rsidRPr="00A90479">
        <w:t>Th</w:t>
      </w:r>
      <w:r w:rsidR="00603584" w:rsidRPr="00A90479">
        <w:t xml:space="preserve">e completed cost report </w:t>
      </w:r>
      <w:r w:rsidRPr="00A90479">
        <w:t xml:space="preserve">must </w:t>
      </w:r>
      <w:r w:rsidR="00603584" w:rsidRPr="00A90479">
        <w:t>be submi</w:t>
      </w:r>
      <w:r w:rsidR="00050BD5" w:rsidRPr="00A90479">
        <w:t xml:space="preserve">tted in excel format using the </w:t>
      </w:r>
      <w:r w:rsidR="007623A6">
        <w:t>12/20</w:t>
      </w:r>
      <w:r w:rsidR="00894DEB">
        <w:t>2</w:t>
      </w:r>
      <w:r w:rsidR="002E3281">
        <w:t>2</w:t>
      </w:r>
      <w:r w:rsidR="00603584" w:rsidRPr="00A90479">
        <w:t xml:space="preserve"> revised cost report template</w:t>
      </w:r>
      <w:r w:rsidR="004B28F9">
        <w:t>.</w:t>
      </w:r>
      <w:r w:rsidR="00603584" w:rsidRPr="00A90479">
        <w:t xml:space="preserve"> </w:t>
      </w:r>
      <w:r w:rsidR="00350146" w:rsidRPr="00A90479">
        <w:t>The cost report schedules (A,</w:t>
      </w:r>
      <w:r w:rsidR="001E4A09" w:rsidRPr="00A90479">
        <w:t xml:space="preserve"> </w:t>
      </w:r>
      <w:r w:rsidR="00350146" w:rsidRPr="00A90479">
        <w:t>B,</w:t>
      </w:r>
      <w:r w:rsidR="001E4A09" w:rsidRPr="00A90479">
        <w:t xml:space="preserve"> </w:t>
      </w:r>
      <w:r w:rsidR="00350146" w:rsidRPr="00A90479">
        <w:t>C,</w:t>
      </w:r>
      <w:r w:rsidR="001E4A09" w:rsidRPr="00A90479">
        <w:t xml:space="preserve"> </w:t>
      </w:r>
      <w:r w:rsidR="00350146" w:rsidRPr="00A90479">
        <w:t>D,</w:t>
      </w:r>
      <w:r w:rsidR="001E4A09" w:rsidRPr="00A90479">
        <w:t xml:space="preserve"> </w:t>
      </w:r>
      <w:r w:rsidR="00350146" w:rsidRPr="00A90479">
        <w:t>E,</w:t>
      </w:r>
      <w:r w:rsidR="001E4A09" w:rsidRPr="00A90479">
        <w:t xml:space="preserve"> </w:t>
      </w:r>
      <w:r w:rsidR="00350146" w:rsidRPr="00A90479">
        <w:t xml:space="preserve">F, &amp; G) are all in a single file. </w:t>
      </w:r>
      <w:r w:rsidR="00603584" w:rsidRPr="00A90479">
        <w:t xml:space="preserve">The completed </w:t>
      </w:r>
      <w:r w:rsidR="00B23844" w:rsidRPr="00A90479">
        <w:t xml:space="preserve">cost report </w:t>
      </w:r>
      <w:r w:rsidR="00350146" w:rsidRPr="00A90479">
        <w:t>is to be emailed</w:t>
      </w:r>
      <w:r w:rsidR="00603584" w:rsidRPr="00A90479">
        <w:t xml:space="preserve"> to both your resource manager and rate analyst</w:t>
      </w:r>
      <w:r w:rsidR="00C332BC" w:rsidRPr="00A90479">
        <w:t xml:space="preserve">. </w:t>
      </w:r>
      <w:r w:rsidR="008526D7">
        <w:t>The department does not</w:t>
      </w:r>
      <w:r w:rsidR="00050BD5" w:rsidRPr="00A90479">
        <w:t xml:space="preserve"> accept </w:t>
      </w:r>
      <w:r w:rsidR="00C17685" w:rsidRPr="00A90479">
        <w:t>c</w:t>
      </w:r>
      <w:r w:rsidR="00C63A1A" w:rsidRPr="00A90479">
        <w:t>ost report</w:t>
      </w:r>
      <w:r w:rsidR="00050BD5" w:rsidRPr="00A90479">
        <w:t xml:space="preserve"> templates</w:t>
      </w:r>
      <w:r w:rsidR="00C63A1A" w:rsidRPr="00A90479">
        <w:t xml:space="preserve"> from previous years</w:t>
      </w:r>
      <w:r w:rsidR="00BE0039" w:rsidRPr="00A90479">
        <w:t>.</w:t>
      </w:r>
      <w:r w:rsidR="00C17685" w:rsidRPr="00A90479">
        <w:t xml:space="preserve"> </w:t>
      </w:r>
      <w:r w:rsidR="00350146" w:rsidRPr="00A90479">
        <w:t>The c</w:t>
      </w:r>
      <w:r w:rsidR="00C17685" w:rsidRPr="00A90479">
        <w:t xml:space="preserve">urrent year </w:t>
      </w:r>
      <w:r w:rsidR="001E4A09" w:rsidRPr="00A90479">
        <w:t xml:space="preserve">cost report </w:t>
      </w:r>
      <w:r w:rsidR="00C17685" w:rsidRPr="00A90479">
        <w:t xml:space="preserve">templates and related materials are available on the web. In </w:t>
      </w:r>
      <w:r w:rsidR="00BE0039" w:rsidRPr="00A90479">
        <w:t>addition,</w:t>
      </w:r>
      <w:r w:rsidR="00C17685" w:rsidRPr="00A90479">
        <w:t xml:space="preserve"> cost reports re</w:t>
      </w:r>
      <w:r w:rsidR="00C63A1A" w:rsidRPr="00A90479">
        <w:t>ceived in PDF</w:t>
      </w:r>
      <w:r w:rsidR="008526D7">
        <w:t xml:space="preserve"> </w:t>
      </w:r>
      <w:r w:rsidR="00C63A1A" w:rsidRPr="00A90479">
        <w:t>o</w:t>
      </w:r>
      <w:r w:rsidR="00C17685" w:rsidRPr="00A90479">
        <w:t xml:space="preserve">r by mail </w:t>
      </w:r>
      <w:r w:rsidR="00C17685" w:rsidRPr="00A90479">
        <w:lastRenderedPageBreak/>
        <w:t>cannot be accepted; only</w:t>
      </w:r>
      <w:r w:rsidR="00C63A1A" w:rsidRPr="00A90479">
        <w:t xml:space="preserve"> </w:t>
      </w:r>
      <w:r w:rsidR="00C17685" w:rsidRPr="00A90479">
        <w:t>the signed schedule A is to</w:t>
      </w:r>
      <w:r w:rsidR="00C63A1A" w:rsidRPr="00A90479">
        <w:t xml:space="preserve"> be scanned </w:t>
      </w:r>
      <w:r w:rsidR="00C17685" w:rsidRPr="00A90479">
        <w:t xml:space="preserve">as PDF </w:t>
      </w:r>
      <w:r w:rsidR="00C63A1A" w:rsidRPr="00A90479">
        <w:t>and attached to the email</w:t>
      </w:r>
      <w:r w:rsidR="00C17685" w:rsidRPr="00A90479">
        <w:t xml:space="preserve"> submitting the cost report</w:t>
      </w:r>
      <w:r w:rsidR="00C63A1A" w:rsidRPr="00A90479">
        <w:t xml:space="preserve">. If scanning Schedule A is not possible, the signed form (Schedule A only) may be mailed </w:t>
      </w:r>
      <w:r w:rsidR="0079409C" w:rsidRPr="00A90479">
        <w:t xml:space="preserve">or faxed </w:t>
      </w:r>
      <w:r w:rsidR="00C63A1A" w:rsidRPr="00A90479">
        <w:t>to your regional resource manager.</w:t>
      </w:r>
      <w:r w:rsidR="00350146" w:rsidRPr="00A90479">
        <w:t xml:space="preserve"> The resource manager will forward the signed Schedule A to the rates department if mailed or faxed.</w:t>
      </w:r>
      <w:r w:rsidR="00DC417A">
        <w:t xml:space="preserve"> </w:t>
      </w:r>
      <w:r w:rsidR="00DC417A" w:rsidRPr="00DC417A">
        <w:t>Schedule A will need to be recertified each time a cost report or revised cost report is submitted.</w:t>
      </w:r>
    </w:p>
    <w:p w14:paraId="64869BBA" w14:textId="77777777" w:rsidR="00730FAC" w:rsidRPr="00A90479" w:rsidRDefault="00730FAC" w:rsidP="00730FAC">
      <w:pPr>
        <w:pStyle w:val="BodyTextIndent3"/>
        <w:ind w:firstLine="0"/>
      </w:pPr>
    </w:p>
    <w:p w14:paraId="1B111599" w14:textId="23734BAD" w:rsidR="00730FAC" w:rsidRPr="00A90479" w:rsidRDefault="00730FAC" w:rsidP="004B28F9">
      <w:pPr>
        <w:pStyle w:val="BodyTextIndent3"/>
        <w:numPr>
          <w:ilvl w:val="0"/>
          <w:numId w:val="1"/>
        </w:numPr>
      </w:pPr>
      <w:r w:rsidRPr="00A90479">
        <w:t>Providers are to fill out cells that are formatted white. Cells that are formatted in yellow</w:t>
      </w:r>
      <w:r w:rsidR="000562A8">
        <w:t xml:space="preserve"> or grey</w:t>
      </w:r>
      <w:r w:rsidRPr="00A90479">
        <w:t xml:space="preserve"> are locked and cannot be changed. Several places throughout the cost report, providers will select from a dropdown list instead of typing in their information. </w:t>
      </w:r>
      <w:r w:rsidRPr="00A90479">
        <w:rPr>
          <w:b/>
        </w:rPr>
        <w:t>Do not</w:t>
      </w:r>
      <w:r w:rsidRPr="00A90479">
        <w:t xml:space="preserve"> copy and paste while using this form.  </w:t>
      </w:r>
    </w:p>
    <w:p w14:paraId="79765F0D" w14:textId="77777777" w:rsidR="00730FAC" w:rsidRPr="00A90479" w:rsidRDefault="00730FAC" w:rsidP="00730FAC">
      <w:pPr>
        <w:pStyle w:val="ListParagraph"/>
        <w:spacing w:line="120" w:lineRule="auto"/>
      </w:pPr>
    </w:p>
    <w:p w14:paraId="4D297912" w14:textId="77777777" w:rsidR="00730FAC" w:rsidRPr="00A90479" w:rsidRDefault="00730FAC" w:rsidP="00730FAC">
      <w:pPr>
        <w:pStyle w:val="BodyTextIndent3"/>
        <w:ind w:left="1080" w:firstLine="0"/>
      </w:pPr>
      <w:r w:rsidRPr="00A90479">
        <w:t>Note:  If you use a version of Excel older than 2007 the drop-down list may not work. If the drop-down lists do not work, please contact your cost analyst and they can email a cost report template with the drop-down lists already filled in.</w:t>
      </w:r>
    </w:p>
    <w:p w14:paraId="4B16916A" w14:textId="77777777" w:rsidR="00350146" w:rsidRPr="00A90479" w:rsidRDefault="00350146" w:rsidP="00350146">
      <w:pPr>
        <w:pStyle w:val="BodyTextIndent3"/>
        <w:ind w:firstLine="0"/>
        <w:rPr>
          <w:b/>
        </w:rPr>
      </w:pPr>
    </w:p>
    <w:p w14:paraId="3BD55C3C" w14:textId="119981A4" w:rsidR="00C63A1A" w:rsidRPr="00A90479" w:rsidRDefault="00C63A1A" w:rsidP="004B28F9">
      <w:pPr>
        <w:pStyle w:val="BodyTextIndent3"/>
        <w:numPr>
          <w:ilvl w:val="0"/>
          <w:numId w:val="1"/>
        </w:numPr>
      </w:pPr>
      <w:r w:rsidRPr="00A90479">
        <w:rPr>
          <w:b/>
        </w:rPr>
        <w:t>Do not</w:t>
      </w:r>
      <w:r w:rsidR="00FD0459" w:rsidRPr="00A90479">
        <w:t xml:space="preserve"> include client </w:t>
      </w:r>
      <w:r w:rsidR="00350146" w:rsidRPr="00A90479">
        <w:t xml:space="preserve">names, identification numbers, </w:t>
      </w:r>
      <w:r w:rsidR="00FD0459" w:rsidRPr="00A90479">
        <w:t>or</w:t>
      </w:r>
      <w:r w:rsidR="00350146" w:rsidRPr="00A90479">
        <w:t xml:space="preserve"> </w:t>
      </w:r>
      <w:r w:rsidR="00FD0459" w:rsidRPr="00A90479">
        <w:t xml:space="preserve">employee </w:t>
      </w:r>
      <w:r w:rsidR="00350146" w:rsidRPr="00A90479">
        <w:t>id</w:t>
      </w:r>
      <w:r w:rsidR="00327FDD" w:rsidRPr="00A90479">
        <w:t>entif</w:t>
      </w:r>
      <w:r w:rsidR="00350146" w:rsidRPr="00A90479">
        <w:t>ying information i</w:t>
      </w:r>
      <w:r w:rsidR="00327FDD" w:rsidRPr="00A90479">
        <w:t>n</w:t>
      </w:r>
      <w:r w:rsidR="00FD0459" w:rsidRPr="00A90479">
        <w:t xml:space="preserve"> the cost report. </w:t>
      </w:r>
      <w:r w:rsidR="00A60201" w:rsidRPr="00A90479">
        <w:t xml:space="preserve">If you use the optional form, </w:t>
      </w:r>
      <w:r w:rsidRPr="00A90479">
        <w:t xml:space="preserve">Schedule </w:t>
      </w:r>
      <w:r w:rsidR="00350146" w:rsidRPr="00A90479">
        <w:t>H</w:t>
      </w:r>
      <w:r w:rsidR="00A60201" w:rsidRPr="00A90479">
        <w:t xml:space="preserve"> – Rate History,</w:t>
      </w:r>
      <w:r w:rsidRPr="00A90479">
        <w:t xml:space="preserve"> </w:t>
      </w:r>
      <w:r w:rsidRPr="00A90479">
        <w:rPr>
          <w:b/>
        </w:rPr>
        <w:t>do not</w:t>
      </w:r>
      <w:r w:rsidR="00FD0459" w:rsidRPr="00A90479">
        <w:t xml:space="preserve"> submit </w:t>
      </w:r>
      <w:r w:rsidR="00A60201" w:rsidRPr="00A90479">
        <w:t>it</w:t>
      </w:r>
      <w:r w:rsidR="00FD0459" w:rsidRPr="00A90479">
        <w:t xml:space="preserve"> </w:t>
      </w:r>
      <w:r w:rsidR="00CF4C14" w:rsidRPr="00A90479">
        <w:t>with your cost report</w:t>
      </w:r>
      <w:r w:rsidR="00A60201" w:rsidRPr="00A90479">
        <w:t>. This form, once complete, will list client names and identification numbers. The form is a separate file from the cost report template and providers have the option of using it to complete their cost report. Providers that cho</w:t>
      </w:r>
      <w:r w:rsidR="00250C0F">
        <w:t>o</w:t>
      </w:r>
      <w:r w:rsidR="00A60201" w:rsidRPr="00A90479">
        <w:t>se to use this form will need to enter the necessary information throughout the year using their Exhibit C’s and COCA’s</w:t>
      </w:r>
    </w:p>
    <w:p w14:paraId="034043A4" w14:textId="77777777" w:rsidR="00730FAC" w:rsidRPr="00A90479" w:rsidRDefault="00730FAC" w:rsidP="00730FAC">
      <w:pPr>
        <w:pStyle w:val="BodyTextIndent3"/>
        <w:ind w:firstLine="0"/>
      </w:pPr>
    </w:p>
    <w:p w14:paraId="358A4DED" w14:textId="3F4E6693" w:rsidR="008526D7" w:rsidRDefault="009E0B0D" w:rsidP="004B28F9">
      <w:pPr>
        <w:pStyle w:val="BodyTextIndent3"/>
        <w:numPr>
          <w:ilvl w:val="0"/>
          <w:numId w:val="1"/>
        </w:numPr>
      </w:pPr>
      <w:r w:rsidRPr="00A90479">
        <w:t xml:space="preserve">On Schedule B, ISS Payroll Expenses, providers must report all payroll costs for staff and eligible Administrators that work both contracted &amp; non-contracted business in an ISS/direct care and/or </w:t>
      </w:r>
      <w:r w:rsidR="00972AD5" w:rsidRPr="00A90479">
        <w:t>administrative</w:t>
      </w:r>
      <w:r w:rsidRPr="00A90479">
        <w:t xml:space="preserve"> capacity to allocate employer paid taxes and benefits, and to determine the percentage of Administrator compensation that can be claimed as ISS if eligible. </w:t>
      </w:r>
    </w:p>
    <w:p w14:paraId="579DACD0" w14:textId="77777777" w:rsidR="008526D7" w:rsidRDefault="008526D7" w:rsidP="008526D7">
      <w:pPr>
        <w:pStyle w:val="ListParagraph"/>
      </w:pPr>
    </w:p>
    <w:p w14:paraId="536F95E3" w14:textId="2C182684" w:rsidR="009E0B0D" w:rsidRPr="00A90479" w:rsidRDefault="009E0B0D" w:rsidP="004B28F9">
      <w:pPr>
        <w:pStyle w:val="BodyTextIndent3"/>
        <w:numPr>
          <w:ilvl w:val="0"/>
          <w:numId w:val="1"/>
        </w:numPr>
      </w:pPr>
      <w:r w:rsidRPr="00A90479">
        <w:t xml:space="preserve">On Schedule C, non-ISS Expenses, agencies are no longer able to allocate expenses between contracted, non-contracted, and administrative expenses. </w:t>
      </w:r>
      <w:r w:rsidR="008526D7">
        <w:t>A</w:t>
      </w:r>
      <w:r w:rsidRPr="00A90479">
        <w:t>gencies that need to allocate non-ISS costs will need to do so outside of the cost report. Providers can use the optional Schedule I - Allocations, to allocate expenses that are no longer able to be done within the cost report.</w:t>
      </w:r>
    </w:p>
    <w:p w14:paraId="7AD5FEDA" w14:textId="77777777" w:rsidR="00730FAC" w:rsidRPr="00A90479" w:rsidRDefault="00730FAC" w:rsidP="00730FAC">
      <w:pPr>
        <w:pStyle w:val="BodyTextIndent3"/>
        <w:ind w:firstLine="0"/>
      </w:pPr>
    </w:p>
    <w:p w14:paraId="7E9EFCC9" w14:textId="552F3E84" w:rsidR="00730FAC" w:rsidRPr="00A90479" w:rsidRDefault="00730FAC" w:rsidP="004B28F9">
      <w:pPr>
        <w:pStyle w:val="BodyTextIndent3"/>
        <w:numPr>
          <w:ilvl w:val="0"/>
          <w:numId w:val="1"/>
        </w:numPr>
      </w:pPr>
      <w:r w:rsidRPr="00A90479">
        <w:t xml:space="preserve">Review the report before submitting to ensure all required information is both accurate and complete. It is also recommended to print preview before printing as some printers allow </w:t>
      </w:r>
      <w:r w:rsidR="008526D7">
        <w:t xml:space="preserve">for </w:t>
      </w:r>
      <w:r w:rsidRPr="00A90479">
        <w:t>different margins or use slightly different font sizes that may cause schedules to not fit as they were designed.</w:t>
      </w:r>
    </w:p>
    <w:p w14:paraId="1E8A8B2D" w14:textId="77777777" w:rsidR="00730FAC" w:rsidRPr="00A90479" w:rsidRDefault="00730FAC" w:rsidP="00250C0F">
      <w:pPr>
        <w:pStyle w:val="BodyTextIndent3"/>
        <w:ind w:left="0" w:firstLine="0"/>
      </w:pPr>
    </w:p>
    <w:p w14:paraId="440A0727" w14:textId="77777777" w:rsidR="00730FAC" w:rsidRPr="00A90479" w:rsidRDefault="00730FAC" w:rsidP="004B28F9">
      <w:pPr>
        <w:pStyle w:val="BodyTextIndent3"/>
        <w:numPr>
          <w:ilvl w:val="0"/>
          <w:numId w:val="1"/>
        </w:numPr>
      </w:pPr>
      <w:r w:rsidRPr="00A90479">
        <w:t>On Schedule A, please include your current contact information for both your agency and the cost report preparer, including email addresses.</w:t>
      </w:r>
    </w:p>
    <w:p w14:paraId="4FC139C9" w14:textId="77777777" w:rsidR="00730FAC" w:rsidRPr="00A90479" w:rsidRDefault="00730FAC" w:rsidP="00730FAC">
      <w:pPr>
        <w:pStyle w:val="BodyTextIndent3"/>
        <w:ind w:firstLine="0"/>
      </w:pPr>
    </w:p>
    <w:p w14:paraId="42D2ACF6" w14:textId="67BC171B" w:rsidR="00730FAC" w:rsidRPr="00A90479" w:rsidRDefault="00730FAC" w:rsidP="004B28F9">
      <w:pPr>
        <w:pStyle w:val="BodyTextIndent3"/>
        <w:numPr>
          <w:ilvl w:val="0"/>
          <w:numId w:val="1"/>
        </w:numPr>
      </w:pPr>
      <w:r w:rsidRPr="00A90479">
        <w:t xml:space="preserve">Each schedule (A through G) </w:t>
      </w:r>
      <w:r w:rsidR="00F12802">
        <w:t>is</w:t>
      </w:r>
      <w:r w:rsidRPr="00A90479">
        <w:t xml:space="preserve"> on a separate tab. Move from schedule to schedule by clicking on the appropriate tab. If additional tabs are needed for Schedule E – Residential Staffing, please contact your rate analyst. </w:t>
      </w:r>
      <w:r w:rsidR="00D567FB" w:rsidRPr="00A90479">
        <w:t xml:space="preserve">Optional </w:t>
      </w:r>
      <w:r w:rsidRPr="00A90479">
        <w:t xml:space="preserve">Schedule H – Rate History and Schedule I – Non-ISS Expenses are for internal use only. </w:t>
      </w:r>
    </w:p>
    <w:p w14:paraId="27422426" w14:textId="77777777" w:rsidR="00C63A1A" w:rsidRPr="00A90479" w:rsidRDefault="00C63A1A" w:rsidP="00C63A1A">
      <w:pPr>
        <w:pStyle w:val="ListParagraph"/>
      </w:pPr>
    </w:p>
    <w:p w14:paraId="2F7183EC" w14:textId="77777777" w:rsidR="00C63A1A" w:rsidRPr="00A90479" w:rsidRDefault="00C1655A" w:rsidP="004B28F9">
      <w:pPr>
        <w:pStyle w:val="BodyTextIndent3"/>
        <w:numPr>
          <w:ilvl w:val="0"/>
          <w:numId w:val="1"/>
        </w:numPr>
      </w:pPr>
      <w:r w:rsidRPr="00A90479">
        <w:lastRenderedPageBreak/>
        <w:t>There are several places throughout the schedules where you will find a small red triangle in the upper right corner of a cell. As you pass the mouse cursor over the triangle, an explanation of the</w:t>
      </w:r>
      <w:r w:rsidR="00607FD0" w:rsidRPr="00A90479">
        <w:t xml:space="preserve"> pertinent or required information </w:t>
      </w:r>
      <w:r w:rsidRPr="00A90479">
        <w:t>will appear</w:t>
      </w:r>
      <w:r w:rsidR="00607FD0" w:rsidRPr="00A90479">
        <w:t xml:space="preserve"> in a comment box</w:t>
      </w:r>
      <w:r w:rsidRPr="00A90479">
        <w:t>.</w:t>
      </w:r>
    </w:p>
    <w:p w14:paraId="30DEBE77" w14:textId="77777777" w:rsidR="00730FAC" w:rsidRPr="00A90479" w:rsidRDefault="00730FAC" w:rsidP="00730FAC">
      <w:pPr>
        <w:pStyle w:val="BodyTextIndent3"/>
        <w:ind w:firstLine="0"/>
      </w:pPr>
    </w:p>
    <w:p w14:paraId="6C3DAAE0" w14:textId="77777777" w:rsidR="00730FAC" w:rsidRPr="00A90479" w:rsidRDefault="00730FAC" w:rsidP="004B28F9">
      <w:pPr>
        <w:pStyle w:val="BodyTextIndent3"/>
        <w:numPr>
          <w:ilvl w:val="0"/>
          <w:numId w:val="1"/>
        </w:numPr>
      </w:pPr>
      <w:r w:rsidRPr="00A90479">
        <w:t>If you have any trouble or have questions about using the spreadsheet or if you find any errors in logic, line or column references or anything else that requires attention please contact your rate analyst.</w:t>
      </w:r>
    </w:p>
    <w:p w14:paraId="14D156CD" w14:textId="77777777" w:rsidR="00EA3917" w:rsidRPr="00A90479" w:rsidRDefault="00EA3917" w:rsidP="00730FAC">
      <w:pPr>
        <w:pStyle w:val="BodyTextIndent3"/>
        <w:ind w:left="0" w:firstLine="0"/>
      </w:pPr>
    </w:p>
    <w:p w14:paraId="3DFBC107" w14:textId="727E7FEE" w:rsidR="00263862" w:rsidRPr="00A90479" w:rsidRDefault="00C97D39" w:rsidP="004B28F9">
      <w:pPr>
        <w:numPr>
          <w:ilvl w:val="0"/>
          <w:numId w:val="1"/>
        </w:numPr>
        <w:suppressAutoHyphens/>
        <w:rPr>
          <w:rFonts w:ascii="Times New Roman" w:hAnsi="Times New Roman"/>
        </w:rPr>
      </w:pPr>
      <w:r w:rsidRPr="00A90479">
        <w:rPr>
          <w:rFonts w:ascii="Times New Roman" w:hAnsi="Times New Roman"/>
        </w:rPr>
        <w:t>C</w:t>
      </w:r>
      <w:r w:rsidR="00250C0F">
        <w:rPr>
          <w:rFonts w:ascii="Times New Roman" w:hAnsi="Times New Roman"/>
        </w:rPr>
        <w:t>alendar year 2022 c</w:t>
      </w:r>
      <w:r w:rsidRPr="00A90479">
        <w:rPr>
          <w:rFonts w:ascii="Times New Roman" w:hAnsi="Times New Roman"/>
        </w:rPr>
        <w:t>os</w:t>
      </w:r>
      <w:r w:rsidR="005C71DB" w:rsidRPr="00A90479">
        <w:rPr>
          <w:rFonts w:ascii="Times New Roman" w:hAnsi="Times New Roman"/>
        </w:rPr>
        <w:t xml:space="preserve">t reports are due March 31, </w:t>
      </w:r>
      <w:r w:rsidR="005C71DB" w:rsidRPr="00616D57">
        <w:rPr>
          <w:rFonts w:ascii="Times New Roman" w:hAnsi="Times New Roman"/>
        </w:rPr>
        <w:t>20</w:t>
      </w:r>
      <w:r w:rsidR="00616D57" w:rsidRPr="00616D57">
        <w:rPr>
          <w:rFonts w:ascii="Times New Roman" w:hAnsi="Times New Roman"/>
        </w:rPr>
        <w:t>2</w:t>
      </w:r>
      <w:r w:rsidR="00894DEB">
        <w:rPr>
          <w:rFonts w:ascii="Times New Roman" w:hAnsi="Times New Roman"/>
        </w:rPr>
        <w:t>3</w:t>
      </w:r>
      <w:r w:rsidR="00616D57">
        <w:rPr>
          <w:rFonts w:ascii="Times New Roman" w:hAnsi="Times New Roman"/>
        </w:rPr>
        <w:t>.</w:t>
      </w:r>
      <w:r w:rsidR="00EF3137" w:rsidRPr="00A90479">
        <w:rPr>
          <w:rFonts w:ascii="Times New Roman" w:hAnsi="Times New Roman"/>
        </w:rPr>
        <w:t xml:space="preserve"> P</w:t>
      </w:r>
      <w:r w:rsidRPr="00A90479">
        <w:rPr>
          <w:rFonts w:ascii="Times New Roman" w:hAnsi="Times New Roman"/>
        </w:rPr>
        <w:t>roviders</w:t>
      </w:r>
      <w:r w:rsidR="00B0711D" w:rsidRPr="00A90479">
        <w:rPr>
          <w:rFonts w:ascii="Times New Roman" w:hAnsi="Times New Roman"/>
        </w:rPr>
        <w:t xml:space="preserve"> may request </w:t>
      </w:r>
      <w:r w:rsidR="0012181B" w:rsidRPr="00A90479">
        <w:rPr>
          <w:rFonts w:ascii="Times New Roman" w:hAnsi="Times New Roman"/>
        </w:rPr>
        <w:t>a 30-</w:t>
      </w:r>
      <w:r w:rsidR="00B0711D" w:rsidRPr="00A90479">
        <w:rPr>
          <w:rFonts w:ascii="Times New Roman" w:hAnsi="Times New Roman"/>
        </w:rPr>
        <w:t xml:space="preserve">day </w:t>
      </w:r>
      <w:r w:rsidRPr="00A90479">
        <w:rPr>
          <w:rFonts w:ascii="Times New Roman" w:hAnsi="Times New Roman"/>
        </w:rPr>
        <w:t>extension</w:t>
      </w:r>
      <w:r w:rsidR="00B0711D" w:rsidRPr="00A90479">
        <w:rPr>
          <w:rFonts w:ascii="Times New Roman" w:hAnsi="Times New Roman"/>
        </w:rPr>
        <w:t xml:space="preserve"> if additional time is necessary</w:t>
      </w:r>
      <w:r w:rsidR="002A4F53" w:rsidRPr="00A90479">
        <w:rPr>
          <w:rFonts w:ascii="Times New Roman" w:hAnsi="Times New Roman"/>
        </w:rPr>
        <w:t xml:space="preserve"> by submitting a written request by email, fax, or the USPS</w:t>
      </w:r>
      <w:r w:rsidRPr="00A90479">
        <w:rPr>
          <w:rFonts w:ascii="Times New Roman" w:hAnsi="Times New Roman"/>
        </w:rPr>
        <w:t>.</w:t>
      </w:r>
      <w:r w:rsidR="00EF3137" w:rsidRPr="00A90479">
        <w:rPr>
          <w:rFonts w:ascii="Times New Roman" w:hAnsi="Times New Roman"/>
        </w:rPr>
        <w:t xml:space="preserve"> </w:t>
      </w:r>
      <w:r w:rsidR="00621C6D" w:rsidRPr="00A90479">
        <w:rPr>
          <w:rFonts w:ascii="Times New Roman" w:hAnsi="Times New Roman"/>
          <w:szCs w:val="24"/>
        </w:rPr>
        <w:t>The service provider must submit a written request to the DDA Regional Administrator or designee and copy the Office of Rates Management. This request must be received by the Regional Administrator no later than March 15</w:t>
      </w:r>
      <w:r w:rsidR="00621C6D" w:rsidRPr="00A90479">
        <w:rPr>
          <w:rFonts w:ascii="Times New Roman" w:hAnsi="Times New Roman"/>
          <w:szCs w:val="24"/>
          <w:vertAlign w:val="superscript"/>
        </w:rPr>
        <w:t>th</w:t>
      </w:r>
      <w:r w:rsidR="00621C6D" w:rsidRPr="00A90479">
        <w:rPr>
          <w:rFonts w:ascii="Times New Roman" w:hAnsi="Times New Roman"/>
          <w:szCs w:val="24"/>
        </w:rPr>
        <w:t xml:space="preserve">, </w:t>
      </w:r>
      <w:r w:rsidR="00621C6D" w:rsidRPr="00616D57">
        <w:rPr>
          <w:rFonts w:ascii="Times New Roman" w:hAnsi="Times New Roman"/>
          <w:szCs w:val="24"/>
        </w:rPr>
        <w:t>20</w:t>
      </w:r>
      <w:r w:rsidR="00616D57" w:rsidRPr="004B28F9">
        <w:rPr>
          <w:rFonts w:ascii="Times New Roman" w:hAnsi="Times New Roman"/>
          <w:szCs w:val="24"/>
        </w:rPr>
        <w:t>2</w:t>
      </w:r>
      <w:r w:rsidR="00894DEB">
        <w:rPr>
          <w:rFonts w:ascii="Times New Roman" w:hAnsi="Times New Roman"/>
          <w:szCs w:val="24"/>
        </w:rPr>
        <w:t>3</w:t>
      </w:r>
      <w:r w:rsidR="00621C6D" w:rsidRPr="00616D57">
        <w:rPr>
          <w:rFonts w:ascii="Times New Roman" w:hAnsi="Times New Roman"/>
          <w:szCs w:val="24"/>
        </w:rPr>
        <w:t>.</w:t>
      </w:r>
      <w:r w:rsidR="00621C6D" w:rsidRPr="00A90479">
        <w:rPr>
          <w:rFonts w:ascii="Times New Roman" w:hAnsi="Times New Roman"/>
          <w:szCs w:val="24"/>
        </w:rPr>
        <w:t xml:space="preserve"> </w:t>
      </w:r>
      <w:r w:rsidR="004C43C6" w:rsidRPr="00A90479">
        <w:rPr>
          <w:rFonts w:ascii="Times New Roman" w:hAnsi="Times New Roman"/>
          <w:szCs w:val="24"/>
        </w:rPr>
        <w:t>The notification should</w:t>
      </w:r>
      <w:r w:rsidR="00621C6D" w:rsidRPr="00A90479">
        <w:rPr>
          <w:rFonts w:ascii="Times New Roman" w:hAnsi="Times New Roman"/>
          <w:szCs w:val="24"/>
        </w:rPr>
        <w:t xml:space="preserve"> include an explanation of the circumstances that require the extension. </w:t>
      </w:r>
    </w:p>
    <w:p w14:paraId="7E28F91D" w14:textId="77777777" w:rsidR="00A11078" w:rsidRPr="00A90479" w:rsidRDefault="00A11078" w:rsidP="00A11078">
      <w:pPr>
        <w:suppressAutoHyphens/>
        <w:ind w:left="360"/>
        <w:rPr>
          <w:rFonts w:ascii="Times New Roman" w:hAnsi="Times New Roman"/>
          <w:szCs w:val="24"/>
        </w:rPr>
      </w:pPr>
    </w:p>
    <w:p w14:paraId="04E9C9FF" w14:textId="77777777" w:rsidR="00A11078" w:rsidRPr="00A90479" w:rsidRDefault="0003160B" w:rsidP="00A11078">
      <w:pPr>
        <w:suppressAutoHyphens/>
        <w:ind w:left="360"/>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60800" behindDoc="0" locked="0" layoutInCell="1" allowOverlap="1" wp14:anchorId="4841CEF6" wp14:editId="1FAD8AA9">
                <wp:simplePos x="0" y="0"/>
                <wp:positionH relativeFrom="column">
                  <wp:posOffset>864870</wp:posOffset>
                </wp:positionH>
                <wp:positionV relativeFrom="paragraph">
                  <wp:posOffset>74295</wp:posOffset>
                </wp:positionV>
                <wp:extent cx="4846320" cy="0"/>
                <wp:effectExtent l="0" t="0" r="0" b="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C79BC" id="Line 3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85pt" to="44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" strokeweight="4.5pt">
                <v:stroke linestyle="thinThick"/>
              </v:line>
            </w:pict>
          </mc:Fallback>
        </mc:AlternateContent>
      </w:r>
    </w:p>
    <w:p w14:paraId="17F6E3E0" w14:textId="77777777" w:rsidR="00621C6D" w:rsidRPr="00A90479" w:rsidRDefault="00621C6D" w:rsidP="00621C6D">
      <w:pPr>
        <w:suppressAutoHyphens/>
        <w:rPr>
          <w:rFonts w:ascii="Times New Roman" w:hAnsi="Times New Roman"/>
        </w:rPr>
      </w:pPr>
    </w:p>
    <w:p w14:paraId="7590D09A" w14:textId="77777777" w:rsidR="001A52D0" w:rsidRPr="00A90479" w:rsidRDefault="0085470C" w:rsidP="0085470C">
      <w:pPr>
        <w:tabs>
          <w:tab w:val="center" w:pos="4680"/>
        </w:tabs>
        <w:suppressAutoHyphens/>
        <w:jc w:val="center"/>
        <w:rPr>
          <w:rFonts w:ascii="Times New Roman" w:hAnsi="Times New Roman"/>
        </w:rPr>
      </w:pPr>
      <w:r w:rsidRPr="00A90479">
        <w:rPr>
          <w:rFonts w:ascii="Times New Roman" w:hAnsi="Times New Roman"/>
          <w:b/>
          <w:u w:val="single"/>
        </w:rPr>
        <w:t>DEFINITIONS</w:t>
      </w:r>
    </w:p>
    <w:p w14:paraId="4F9FA80B" w14:textId="77777777" w:rsidR="00760575" w:rsidRPr="00A90479" w:rsidRDefault="00760575" w:rsidP="00760575">
      <w:pPr>
        <w:pStyle w:val="Default"/>
      </w:pPr>
    </w:p>
    <w:p w14:paraId="3AFE90D4" w14:textId="77777777" w:rsidR="0085470C" w:rsidRPr="00A90479" w:rsidRDefault="0085470C" w:rsidP="00A90479">
      <w:pPr>
        <w:tabs>
          <w:tab w:val="left" w:pos="-720"/>
          <w:tab w:val="left" w:pos="0"/>
          <w:tab w:val="left" w:pos="720"/>
          <w:tab w:val="left" w:pos="1440"/>
        </w:tabs>
        <w:suppressAutoHyphens/>
        <w:rPr>
          <w:rFonts w:ascii="Times New Roman" w:hAnsi="Times New Roman"/>
        </w:rPr>
      </w:pPr>
      <w:r w:rsidRPr="005E3D9B">
        <w:rPr>
          <w:rFonts w:ascii="Times New Roman" w:hAnsi="Times New Roman"/>
          <w:b/>
        </w:rPr>
        <w:t xml:space="preserve">Accrual Basis </w:t>
      </w:r>
      <w:r w:rsidRPr="005E3D9B">
        <w:rPr>
          <w:rFonts w:ascii="Times New Roman" w:hAnsi="Times New Roman"/>
        </w:rPr>
        <w:t xml:space="preserve">means </w:t>
      </w:r>
      <w:r w:rsidR="001E3CDB" w:rsidRPr="005E3D9B">
        <w:rPr>
          <w:rFonts w:ascii="Times New Roman" w:hAnsi="Times New Roman"/>
        </w:rPr>
        <w:t>r</w:t>
      </w:r>
      <w:r w:rsidRPr="005E3D9B">
        <w:rPr>
          <w:rFonts w:ascii="Times New Roman" w:hAnsi="Times New Roman"/>
        </w:rPr>
        <w:t>evenues are reported</w:t>
      </w:r>
      <w:r w:rsidRPr="00A90479">
        <w:rPr>
          <w:rFonts w:ascii="Times New Roman" w:hAnsi="Times New Roman"/>
        </w:rPr>
        <w:t xml:space="preserve"> in the period earned, regardless of when collected, and</w:t>
      </w:r>
      <w:r w:rsidR="00A90479">
        <w:rPr>
          <w:rFonts w:ascii="Times New Roman" w:hAnsi="Times New Roman"/>
        </w:rPr>
        <w:t xml:space="preserve"> </w:t>
      </w:r>
      <w:r w:rsidRPr="00A90479">
        <w:rPr>
          <w:rFonts w:ascii="Times New Roman" w:hAnsi="Times New Roman"/>
        </w:rPr>
        <w:t>expenses are reported in the period incurred, regardless of when paid.</w:t>
      </w:r>
    </w:p>
    <w:p w14:paraId="5306DEE5" w14:textId="77777777" w:rsidR="0085470C" w:rsidRPr="00A90479" w:rsidRDefault="0085470C" w:rsidP="00760575">
      <w:pPr>
        <w:pStyle w:val="Default"/>
        <w:rPr>
          <w:b/>
          <w:bCs/>
          <w:sz w:val="23"/>
          <w:szCs w:val="23"/>
        </w:rPr>
      </w:pPr>
    </w:p>
    <w:p w14:paraId="49A1D4C7" w14:textId="77777777" w:rsidR="0085470C" w:rsidRPr="00A90479" w:rsidRDefault="00760575" w:rsidP="00760575">
      <w:pPr>
        <w:pStyle w:val="Default"/>
        <w:rPr>
          <w:sz w:val="23"/>
          <w:szCs w:val="23"/>
        </w:rPr>
      </w:pPr>
      <w:r w:rsidRPr="00A90479">
        <w:rPr>
          <w:b/>
          <w:bCs/>
          <w:sz w:val="23"/>
          <w:szCs w:val="23"/>
        </w:rPr>
        <w:t xml:space="preserve">Administration </w:t>
      </w:r>
      <w:r w:rsidRPr="00A90479">
        <w:rPr>
          <w:sz w:val="23"/>
          <w:szCs w:val="23"/>
        </w:rPr>
        <w:t>means the DSHS Developmental Disabilities Administration and its employees.</w:t>
      </w:r>
    </w:p>
    <w:p w14:paraId="606CAB1C" w14:textId="77777777" w:rsidR="00760575" w:rsidRPr="00A90479" w:rsidRDefault="00760575" w:rsidP="00760575">
      <w:pPr>
        <w:pStyle w:val="Default"/>
        <w:rPr>
          <w:sz w:val="23"/>
          <w:szCs w:val="23"/>
        </w:rPr>
      </w:pPr>
      <w:r w:rsidRPr="00A90479">
        <w:rPr>
          <w:sz w:val="23"/>
          <w:szCs w:val="23"/>
        </w:rPr>
        <w:t xml:space="preserve"> </w:t>
      </w:r>
    </w:p>
    <w:p w14:paraId="43ED42B0" w14:textId="34FFE341" w:rsidR="00760575" w:rsidRPr="00A90479" w:rsidRDefault="00760575" w:rsidP="00760575">
      <w:pPr>
        <w:pStyle w:val="Default"/>
        <w:rPr>
          <w:sz w:val="23"/>
          <w:szCs w:val="23"/>
        </w:rPr>
      </w:pPr>
      <w:r w:rsidRPr="00A90479">
        <w:rPr>
          <w:b/>
          <w:bCs/>
          <w:sz w:val="23"/>
          <w:szCs w:val="23"/>
        </w:rPr>
        <w:t xml:space="preserve">Administrative staff </w:t>
      </w:r>
      <w:r w:rsidRPr="00A90479">
        <w:rPr>
          <w:sz w:val="23"/>
          <w:szCs w:val="23"/>
        </w:rPr>
        <w:t xml:space="preserve">means owners, </w:t>
      </w:r>
      <w:r w:rsidR="00972AD5" w:rsidRPr="00A90479">
        <w:rPr>
          <w:sz w:val="23"/>
          <w:szCs w:val="23"/>
        </w:rPr>
        <w:t>officers,</w:t>
      </w:r>
      <w:r w:rsidRPr="00A90479">
        <w:rPr>
          <w:sz w:val="23"/>
          <w:szCs w:val="23"/>
        </w:rPr>
        <w:t xml:space="preserve"> or employees of the service provider, including executive directors, administrators, accountants, bookkeepers, clerical support and secretaries, whose primary job functions require </w:t>
      </w:r>
      <w:r w:rsidR="007E3239" w:rsidRPr="00A90479">
        <w:rPr>
          <w:sz w:val="23"/>
          <w:szCs w:val="23"/>
        </w:rPr>
        <w:t>most of the</w:t>
      </w:r>
      <w:r w:rsidRPr="00A90479">
        <w:rPr>
          <w:sz w:val="23"/>
          <w:szCs w:val="23"/>
        </w:rPr>
        <w:t xml:space="preserve"> time for administrative</w:t>
      </w:r>
      <w:r w:rsidRPr="003C7FB6">
        <w:rPr>
          <w:sz w:val="23"/>
          <w:szCs w:val="23"/>
        </w:rPr>
        <w:t>, management</w:t>
      </w:r>
      <w:r w:rsidRPr="00A90479">
        <w:rPr>
          <w:sz w:val="23"/>
          <w:szCs w:val="23"/>
        </w:rPr>
        <w:t xml:space="preserve"> or operational support. Administrative staff may also include corporate staff whose time is allocated to the service provider.</w:t>
      </w:r>
    </w:p>
    <w:p w14:paraId="00243AE6" w14:textId="77777777" w:rsidR="001E3CDB" w:rsidRPr="00A90479" w:rsidRDefault="001E3CDB" w:rsidP="00760575">
      <w:pPr>
        <w:pStyle w:val="Default"/>
        <w:rPr>
          <w:sz w:val="23"/>
          <w:szCs w:val="23"/>
        </w:rPr>
      </w:pPr>
    </w:p>
    <w:p w14:paraId="08F43EAF" w14:textId="77777777" w:rsidR="001E3CDB" w:rsidRPr="00A90479" w:rsidRDefault="001E3CDB" w:rsidP="00A90479">
      <w:pPr>
        <w:tabs>
          <w:tab w:val="left" w:pos="-720"/>
          <w:tab w:val="left" w:pos="0"/>
          <w:tab w:val="left" w:pos="720"/>
          <w:tab w:val="left" w:pos="1440"/>
          <w:tab w:val="left" w:pos="2160"/>
        </w:tabs>
        <w:suppressAutoHyphens/>
        <w:rPr>
          <w:rFonts w:ascii="Times New Roman" w:hAnsi="Times New Roman"/>
        </w:rPr>
      </w:pPr>
      <w:r w:rsidRPr="005E3D9B">
        <w:rPr>
          <w:rFonts w:ascii="Times New Roman" w:hAnsi="Times New Roman"/>
          <w:b/>
        </w:rPr>
        <w:t xml:space="preserve">Allowable Costs </w:t>
      </w:r>
      <w:r w:rsidRPr="005E3D9B">
        <w:rPr>
          <w:rFonts w:ascii="Times New Roman" w:hAnsi="Times New Roman"/>
        </w:rPr>
        <w:t>means a) Necessary and reasonable costs for proper and efficient administration of the</w:t>
      </w:r>
      <w:r w:rsidR="00A90479" w:rsidRPr="005E3D9B">
        <w:rPr>
          <w:rFonts w:ascii="Times New Roman" w:hAnsi="Times New Roman"/>
        </w:rPr>
        <w:t xml:space="preserve"> </w:t>
      </w:r>
      <w:r w:rsidRPr="005E3D9B">
        <w:rPr>
          <w:rFonts w:ascii="Times New Roman" w:hAnsi="Times New Roman"/>
        </w:rPr>
        <w:t>contract; b) Authorized or not prohibited under State or local laws o</w:t>
      </w:r>
      <w:r w:rsidR="00A90479" w:rsidRPr="005E3D9B">
        <w:rPr>
          <w:rFonts w:ascii="Times New Roman" w:hAnsi="Times New Roman"/>
        </w:rPr>
        <w:t xml:space="preserve">r regulations; c) Conform to an </w:t>
      </w:r>
      <w:r w:rsidRPr="005E3D9B">
        <w:rPr>
          <w:rFonts w:ascii="Times New Roman" w:hAnsi="Times New Roman"/>
        </w:rPr>
        <w:t>limitations or exclusions set forth; d) Consistent with policies, regulations, and procedures that apply</w:t>
      </w:r>
      <w:r w:rsidR="00A90479" w:rsidRPr="005E3D9B">
        <w:rPr>
          <w:rFonts w:ascii="Times New Roman" w:hAnsi="Times New Roman"/>
        </w:rPr>
        <w:t xml:space="preserve"> </w:t>
      </w:r>
      <w:r w:rsidRPr="005E3D9B">
        <w:rPr>
          <w:rFonts w:ascii="Times New Roman" w:hAnsi="Times New Roman"/>
        </w:rPr>
        <w:t xml:space="preserve">uniformly to both federally assisted and other activities; e) Be accorded consistent treatment through the application of GAAP to the circumstances; f) Not be allocable to or </w:t>
      </w:r>
      <w:r w:rsidR="00A90479" w:rsidRPr="005E3D9B">
        <w:rPr>
          <w:rFonts w:ascii="Times New Roman" w:hAnsi="Times New Roman"/>
        </w:rPr>
        <w:t xml:space="preserve">included as a cost to any other </w:t>
      </w:r>
      <w:r w:rsidRPr="005E3D9B">
        <w:rPr>
          <w:rFonts w:ascii="Times New Roman" w:hAnsi="Times New Roman"/>
        </w:rPr>
        <w:t>funding source in either current or prior year (period); and g) Be net of all applicable credits.</w:t>
      </w:r>
    </w:p>
    <w:p w14:paraId="1D156ABD" w14:textId="77777777" w:rsidR="00E77782" w:rsidRPr="00A90479" w:rsidRDefault="00E77782" w:rsidP="001E3CDB">
      <w:pPr>
        <w:tabs>
          <w:tab w:val="left" w:pos="-720"/>
          <w:tab w:val="left" w:pos="0"/>
          <w:tab w:val="left" w:pos="720"/>
          <w:tab w:val="left" w:pos="1440"/>
          <w:tab w:val="left" w:pos="2160"/>
        </w:tabs>
        <w:suppressAutoHyphens/>
        <w:ind w:left="2880" w:hanging="2880"/>
        <w:rPr>
          <w:rFonts w:ascii="Times New Roman" w:hAnsi="Times New Roman"/>
        </w:rPr>
      </w:pPr>
    </w:p>
    <w:p w14:paraId="59AC8820" w14:textId="77777777" w:rsidR="00E77782" w:rsidRPr="00A90479" w:rsidRDefault="00E77782" w:rsidP="00A90479">
      <w:pPr>
        <w:tabs>
          <w:tab w:val="left" w:pos="-720"/>
          <w:tab w:val="left" w:pos="0"/>
          <w:tab w:val="left" w:pos="720"/>
          <w:tab w:val="left" w:pos="1440"/>
        </w:tabs>
        <w:suppressAutoHyphens/>
        <w:rPr>
          <w:rFonts w:ascii="Times New Roman" w:hAnsi="Times New Roman"/>
        </w:rPr>
      </w:pPr>
      <w:r w:rsidRPr="00A90479">
        <w:rPr>
          <w:rFonts w:ascii="Times New Roman" w:hAnsi="Times New Roman"/>
          <w:b/>
        </w:rPr>
        <w:t xml:space="preserve">Cash Basis </w:t>
      </w:r>
      <w:r w:rsidRPr="00A90479">
        <w:rPr>
          <w:rFonts w:ascii="Times New Roman" w:hAnsi="Times New Roman"/>
        </w:rPr>
        <w:t>means revenue is recognized when cash is received, and expenses are recorded when they a</w:t>
      </w:r>
      <w:r w:rsidR="00A90479">
        <w:rPr>
          <w:rFonts w:ascii="Times New Roman" w:hAnsi="Times New Roman"/>
        </w:rPr>
        <w:t xml:space="preserve">re </w:t>
      </w:r>
      <w:r w:rsidRPr="00A90479">
        <w:rPr>
          <w:rFonts w:ascii="Times New Roman" w:hAnsi="Times New Roman"/>
        </w:rPr>
        <w:t>paid.</w:t>
      </w:r>
    </w:p>
    <w:p w14:paraId="4AEF1C69" w14:textId="77777777" w:rsidR="0085470C" w:rsidRPr="00A90479" w:rsidRDefault="0085470C" w:rsidP="00760575">
      <w:pPr>
        <w:pStyle w:val="Default"/>
        <w:rPr>
          <w:sz w:val="23"/>
          <w:szCs w:val="23"/>
        </w:rPr>
      </w:pPr>
    </w:p>
    <w:p w14:paraId="5221D623" w14:textId="77777777" w:rsidR="00760575" w:rsidRPr="00A90479" w:rsidRDefault="00760575" w:rsidP="00760575">
      <w:pPr>
        <w:pStyle w:val="Default"/>
        <w:rPr>
          <w:sz w:val="23"/>
          <w:szCs w:val="23"/>
        </w:rPr>
      </w:pPr>
      <w:r w:rsidRPr="00A90479">
        <w:rPr>
          <w:b/>
          <w:bCs/>
          <w:sz w:val="23"/>
          <w:szCs w:val="23"/>
        </w:rPr>
        <w:t xml:space="preserve">Client </w:t>
      </w:r>
      <w:r w:rsidRPr="00A90479">
        <w:rPr>
          <w:sz w:val="23"/>
          <w:szCs w:val="23"/>
        </w:rPr>
        <w:t>means a person who has an intellectual or developmental disability and is:</w:t>
      </w:r>
    </w:p>
    <w:p w14:paraId="7720EF6D" w14:textId="77777777" w:rsidR="00297302" w:rsidRPr="00A90479" w:rsidRDefault="00297302" w:rsidP="00760575">
      <w:pPr>
        <w:pStyle w:val="Default"/>
        <w:rPr>
          <w:sz w:val="12"/>
          <w:szCs w:val="12"/>
        </w:rPr>
      </w:pPr>
    </w:p>
    <w:p w14:paraId="458E2C52" w14:textId="77777777" w:rsidR="00760575" w:rsidRPr="00A90479" w:rsidRDefault="00550E24" w:rsidP="00550E24">
      <w:pPr>
        <w:tabs>
          <w:tab w:val="left" w:pos="720"/>
        </w:tabs>
        <w:suppressAutoHyphens/>
        <w:rPr>
          <w:rFonts w:ascii="Times New Roman" w:hAnsi="Times New Roman"/>
        </w:rPr>
      </w:pPr>
      <w:r>
        <w:rPr>
          <w:rFonts w:ascii="Times New Roman" w:hAnsi="Times New Roman"/>
          <w:sz w:val="23"/>
          <w:szCs w:val="23"/>
        </w:rPr>
        <w:tab/>
      </w:r>
      <w:r w:rsidR="00760575" w:rsidRPr="00A90479">
        <w:rPr>
          <w:rFonts w:ascii="Times New Roman" w:hAnsi="Times New Roman"/>
          <w:sz w:val="23"/>
          <w:szCs w:val="23"/>
        </w:rPr>
        <w:t xml:space="preserve">1. Eligible under </w:t>
      </w:r>
      <w:hyperlink r:id="rId10" w:history="1">
        <w:r w:rsidR="005E3D9B" w:rsidRPr="005E3D9B">
          <w:rPr>
            <w:rStyle w:val="Hyperlink"/>
            <w:szCs w:val="24"/>
          </w:rPr>
          <w:t>Chapter 388-823 WAC</w:t>
        </w:r>
      </w:hyperlink>
      <w:r w:rsidR="00760575" w:rsidRPr="00A90479">
        <w:rPr>
          <w:rFonts w:ascii="Times New Roman" w:hAnsi="Times New Roman"/>
          <w:sz w:val="23"/>
          <w:szCs w:val="23"/>
        </w:rPr>
        <w:t>; and</w:t>
      </w:r>
    </w:p>
    <w:p w14:paraId="7A472C36" w14:textId="77777777" w:rsidR="0085470C" w:rsidRPr="00A90479" w:rsidRDefault="00760575" w:rsidP="004B28F9">
      <w:pPr>
        <w:pStyle w:val="Default"/>
        <w:ind w:left="720"/>
        <w:rPr>
          <w:sz w:val="23"/>
          <w:szCs w:val="23"/>
        </w:rPr>
      </w:pPr>
      <w:r w:rsidRPr="00A90479">
        <w:rPr>
          <w:sz w:val="23"/>
          <w:szCs w:val="23"/>
        </w:rPr>
        <w:t xml:space="preserve">2. Authorized by DDA to receive residential services under </w:t>
      </w:r>
      <w:r w:rsidR="005E3D9B">
        <w:t>Chapters</w:t>
      </w:r>
      <w:r w:rsidR="005E3D9B" w:rsidRPr="00B02C3B">
        <w:t xml:space="preserve"> </w:t>
      </w:r>
      <w:hyperlink r:id="rId11" w:history="1">
        <w:r w:rsidR="005E3D9B">
          <w:rPr>
            <w:rStyle w:val="Hyperlink"/>
          </w:rPr>
          <w:t>388-101</w:t>
        </w:r>
      </w:hyperlink>
      <w:r w:rsidR="005E3D9B">
        <w:rPr>
          <w:rStyle w:val="Hyperlink"/>
          <w:color w:val="auto"/>
        </w:rPr>
        <w:t xml:space="preserve"> and </w:t>
      </w:r>
      <w:hyperlink r:id="rId12" w:history="1">
        <w:r w:rsidR="005E3D9B" w:rsidRPr="00E80D1A">
          <w:rPr>
            <w:rStyle w:val="Hyperlink"/>
          </w:rPr>
          <w:t>388-101D</w:t>
        </w:r>
      </w:hyperlink>
      <w:r w:rsidR="005E3D9B">
        <w:rPr>
          <w:rStyle w:val="Hyperlink"/>
          <w:color w:val="auto"/>
        </w:rPr>
        <w:t xml:space="preserve"> WAC</w:t>
      </w:r>
      <w:r w:rsidRPr="00A90479">
        <w:rPr>
          <w:sz w:val="23"/>
          <w:szCs w:val="23"/>
        </w:rPr>
        <w:t>.</w:t>
      </w:r>
    </w:p>
    <w:p w14:paraId="17781F70" w14:textId="77777777" w:rsidR="00760575" w:rsidRPr="00A90479" w:rsidRDefault="00760575" w:rsidP="00760575">
      <w:pPr>
        <w:pStyle w:val="Default"/>
        <w:rPr>
          <w:sz w:val="23"/>
          <w:szCs w:val="23"/>
        </w:rPr>
      </w:pPr>
      <w:r w:rsidRPr="00A90479">
        <w:rPr>
          <w:sz w:val="23"/>
          <w:szCs w:val="23"/>
        </w:rPr>
        <w:t xml:space="preserve"> </w:t>
      </w:r>
    </w:p>
    <w:p w14:paraId="765ABD10" w14:textId="77777777" w:rsidR="00760575" w:rsidRPr="00A90479" w:rsidRDefault="00760575" w:rsidP="00760575">
      <w:pPr>
        <w:pStyle w:val="Default"/>
        <w:rPr>
          <w:sz w:val="23"/>
          <w:szCs w:val="23"/>
        </w:rPr>
      </w:pPr>
      <w:r w:rsidRPr="00A90479">
        <w:rPr>
          <w:b/>
          <w:bCs/>
          <w:sz w:val="23"/>
          <w:szCs w:val="23"/>
        </w:rPr>
        <w:t xml:space="preserve">Contract </w:t>
      </w:r>
      <w:r w:rsidRPr="00A90479">
        <w:rPr>
          <w:sz w:val="23"/>
          <w:szCs w:val="23"/>
        </w:rPr>
        <w:t xml:space="preserve">means a contract between DDA and a service provider for certified community residential services under </w:t>
      </w:r>
      <w:r w:rsidR="00550E24">
        <w:t>Chapters</w:t>
      </w:r>
      <w:r w:rsidR="00550E24" w:rsidRPr="00B02C3B">
        <w:t xml:space="preserve"> </w:t>
      </w:r>
      <w:hyperlink r:id="rId13" w:history="1">
        <w:r w:rsidR="00550E24">
          <w:rPr>
            <w:rStyle w:val="Hyperlink"/>
          </w:rPr>
          <w:t>388-101</w:t>
        </w:r>
      </w:hyperlink>
      <w:r w:rsidR="00550E24">
        <w:rPr>
          <w:rStyle w:val="Hyperlink"/>
          <w:color w:val="auto"/>
        </w:rPr>
        <w:t xml:space="preserve"> and </w:t>
      </w:r>
      <w:hyperlink r:id="rId14" w:history="1">
        <w:r w:rsidR="00550E24" w:rsidRPr="00E80D1A">
          <w:rPr>
            <w:rStyle w:val="Hyperlink"/>
          </w:rPr>
          <w:t>388-101D</w:t>
        </w:r>
      </w:hyperlink>
      <w:r w:rsidR="00550E24">
        <w:rPr>
          <w:rStyle w:val="Hyperlink"/>
          <w:color w:val="auto"/>
        </w:rPr>
        <w:t xml:space="preserve"> WAC</w:t>
      </w:r>
      <w:r w:rsidRPr="00A90479">
        <w:rPr>
          <w:sz w:val="23"/>
          <w:szCs w:val="23"/>
        </w:rPr>
        <w:t>.</w:t>
      </w:r>
    </w:p>
    <w:p w14:paraId="1214038E" w14:textId="77777777" w:rsidR="0085470C" w:rsidRPr="00A90479" w:rsidRDefault="0085470C" w:rsidP="00760575">
      <w:pPr>
        <w:pStyle w:val="Default"/>
        <w:rPr>
          <w:sz w:val="23"/>
          <w:szCs w:val="23"/>
        </w:rPr>
      </w:pPr>
    </w:p>
    <w:p w14:paraId="24D91210" w14:textId="77777777" w:rsidR="00760575" w:rsidRDefault="00760575" w:rsidP="00760575">
      <w:pPr>
        <w:pStyle w:val="Default"/>
        <w:rPr>
          <w:sz w:val="23"/>
          <w:szCs w:val="23"/>
        </w:rPr>
      </w:pPr>
      <w:r w:rsidRPr="00A90479">
        <w:rPr>
          <w:b/>
          <w:bCs/>
          <w:sz w:val="23"/>
          <w:szCs w:val="23"/>
        </w:rPr>
        <w:t xml:space="preserve">Cost report </w:t>
      </w:r>
      <w:r w:rsidRPr="003C7FB6">
        <w:rPr>
          <w:sz w:val="23"/>
          <w:szCs w:val="23"/>
        </w:rPr>
        <w:t>means the documentation of expenses</w:t>
      </w:r>
      <w:r w:rsidRPr="00A90479">
        <w:rPr>
          <w:sz w:val="23"/>
          <w:szCs w:val="23"/>
        </w:rPr>
        <w:t xml:space="preserve"> that are ordinary, </w:t>
      </w:r>
      <w:r w:rsidR="004A7C34">
        <w:rPr>
          <w:sz w:val="23"/>
          <w:szCs w:val="23"/>
        </w:rPr>
        <w:t xml:space="preserve">necessary, </w:t>
      </w:r>
      <w:r w:rsidRPr="00A90479">
        <w:rPr>
          <w:sz w:val="23"/>
          <w:szCs w:val="23"/>
        </w:rPr>
        <w:t xml:space="preserve">and related to the provision of client support, training, and other activities under </w:t>
      </w:r>
      <w:r w:rsidR="004A7C34">
        <w:t>Chapters</w:t>
      </w:r>
      <w:r w:rsidR="004A7C34" w:rsidRPr="00B02C3B">
        <w:t xml:space="preserve"> </w:t>
      </w:r>
      <w:hyperlink r:id="rId15" w:history="1">
        <w:r w:rsidR="004A7C34">
          <w:rPr>
            <w:rStyle w:val="Hyperlink"/>
          </w:rPr>
          <w:t>388-101</w:t>
        </w:r>
      </w:hyperlink>
      <w:r w:rsidR="004A7C34">
        <w:rPr>
          <w:rStyle w:val="Hyperlink"/>
          <w:color w:val="auto"/>
        </w:rPr>
        <w:t xml:space="preserve"> and </w:t>
      </w:r>
      <w:hyperlink r:id="rId16" w:history="1">
        <w:r w:rsidR="004A7C34" w:rsidRPr="00E80D1A">
          <w:rPr>
            <w:rStyle w:val="Hyperlink"/>
          </w:rPr>
          <w:t>388-101D</w:t>
        </w:r>
      </w:hyperlink>
      <w:r w:rsidR="004A7C34">
        <w:rPr>
          <w:rStyle w:val="Hyperlink"/>
          <w:color w:val="auto"/>
        </w:rPr>
        <w:t xml:space="preserve"> WAC</w:t>
      </w:r>
      <w:r w:rsidRPr="00A90479">
        <w:rPr>
          <w:sz w:val="23"/>
          <w:szCs w:val="23"/>
        </w:rPr>
        <w:t>, and a service provider’s DDA contract.</w:t>
      </w:r>
    </w:p>
    <w:p w14:paraId="3696C17C" w14:textId="77777777" w:rsidR="004A7C34" w:rsidRDefault="004A7C34" w:rsidP="00760575">
      <w:pPr>
        <w:pStyle w:val="Default"/>
        <w:rPr>
          <w:sz w:val="23"/>
          <w:szCs w:val="23"/>
        </w:rPr>
      </w:pPr>
    </w:p>
    <w:p w14:paraId="50898B70" w14:textId="77777777" w:rsidR="004A7C34" w:rsidRPr="004B28F9" w:rsidRDefault="004A7C34" w:rsidP="004B28F9">
      <w:pPr>
        <w:suppressAutoHyphens/>
        <w:rPr>
          <w:szCs w:val="24"/>
        </w:rPr>
      </w:pPr>
      <w:r>
        <w:rPr>
          <w:b/>
          <w:szCs w:val="24"/>
        </w:rPr>
        <w:t>Department</w:t>
      </w:r>
      <w:r>
        <w:rPr>
          <w:szCs w:val="24"/>
        </w:rPr>
        <w:t xml:space="preserve"> means the Department of Social and Health Services.</w:t>
      </w:r>
    </w:p>
    <w:p w14:paraId="47B715EA" w14:textId="77777777" w:rsidR="0085470C" w:rsidRPr="00A90479" w:rsidRDefault="0085470C" w:rsidP="00760575">
      <w:pPr>
        <w:pStyle w:val="Default"/>
        <w:rPr>
          <w:sz w:val="23"/>
          <w:szCs w:val="23"/>
        </w:rPr>
      </w:pPr>
    </w:p>
    <w:p w14:paraId="55D07DC2" w14:textId="77777777" w:rsidR="00760575" w:rsidRPr="00A90479" w:rsidRDefault="00760575" w:rsidP="00760575">
      <w:pPr>
        <w:pStyle w:val="Default"/>
        <w:rPr>
          <w:sz w:val="23"/>
          <w:szCs w:val="23"/>
        </w:rPr>
      </w:pPr>
      <w:r w:rsidRPr="00A90479">
        <w:rPr>
          <w:b/>
          <w:bCs/>
          <w:sz w:val="23"/>
          <w:szCs w:val="23"/>
        </w:rPr>
        <w:t xml:space="preserve">Fringe benefits </w:t>
      </w:r>
      <w:r w:rsidRPr="00A90479">
        <w:rPr>
          <w:sz w:val="23"/>
          <w:szCs w:val="23"/>
        </w:rPr>
        <w:t>means the employer’s expense for providing qualified employees benefits such as sick leave, health insurance, paid vacation, holiday pay, a retirement plan, and other benefits.</w:t>
      </w:r>
    </w:p>
    <w:p w14:paraId="3A756DD1" w14:textId="77777777" w:rsidR="0085470C" w:rsidRPr="00A90479" w:rsidRDefault="0085470C" w:rsidP="00760575">
      <w:pPr>
        <w:pStyle w:val="Default"/>
        <w:rPr>
          <w:sz w:val="23"/>
          <w:szCs w:val="23"/>
        </w:rPr>
      </w:pPr>
    </w:p>
    <w:p w14:paraId="4602CBCF" w14:textId="77777777" w:rsidR="00760575" w:rsidRPr="00A90479" w:rsidRDefault="00760575" w:rsidP="00760575">
      <w:pPr>
        <w:pStyle w:val="Default"/>
        <w:rPr>
          <w:sz w:val="23"/>
          <w:szCs w:val="23"/>
        </w:rPr>
      </w:pPr>
      <w:r w:rsidRPr="00A90479">
        <w:rPr>
          <w:b/>
          <w:bCs/>
          <w:sz w:val="23"/>
          <w:szCs w:val="23"/>
        </w:rPr>
        <w:t xml:space="preserve">Group home program </w:t>
      </w:r>
      <w:r w:rsidRPr="00A90479">
        <w:rPr>
          <w:sz w:val="23"/>
          <w:szCs w:val="23"/>
        </w:rPr>
        <w:t xml:space="preserve">means certified residential services under </w:t>
      </w:r>
      <w:r w:rsidR="004A7C34">
        <w:t>Chapters</w:t>
      </w:r>
      <w:r w:rsidR="004A7C34" w:rsidRPr="00B02C3B">
        <w:t xml:space="preserve"> </w:t>
      </w:r>
      <w:hyperlink r:id="rId17" w:history="1">
        <w:r w:rsidR="004A7C34">
          <w:rPr>
            <w:rStyle w:val="Hyperlink"/>
          </w:rPr>
          <w:t>388-101</w:t>
        </w:r>
      </w:hyperlink>
      <w:r w:rsidR="004A7C34">
        <w:rPr>
          <w:rStyle w:val="Hyperlink"/>
          <w:color w:val="auto"/>
        </w:rPr>
        <w:t xml:space="preserve"> and </w:t>
      </w:r>
      <w:hyperlink r:id="rId18" w:history="1">
        <w:r w:rsidR="004A7C34" w:rsidRPr="00E80D1A">
          <w:rPr>
            <w:rStyle w:val="Hyperlink"/>
          </w:rPr>
          <w:t>388-101D</w:t>
        </w:r>
      </w:hyperlink>
      <w:r w:rsidR="004A7C34">
        <w:rPr>
          <w:rStyle w:val="Hyperlink"/>
          <w:color w:val="auto"/>
        </w:rPr>
        <w:t xml:space="preserve"> WAC</w:t>
      </w:r>
      <w:r w:rsidR="007E3239" w:rsidRPr="00A90479">
        <w:rPr>
          <w:sz w:val="23"/>
          <w:szCs w:val="23"/>
        </w:rPr>
        <w:t xml:space="preserve"> </w:t>
      </w:r>
      <w:r w:rsidRPr="00A90479">
        <w:rPr>
          <w:sz w:val="23"/>
          <w:szCs w:val="23"/>
        </w:rPr>
        <w:t>that are provided in a setting licensed as an Adult Family Home or Assisted Living Facility.</w:t>
      </w:r>
    </w:p>
    <w:p w14:paraId="745198B7" w14:textId="77777777" w:rsidR="0085470C" w:rsidRPr="00A90479" w:rsidRDefault="0085470C" w:rsidP="00760575">
      <w:pPr>
        <w:pStyle w:val="Default"/>
        <w:rPr>
          <w:sz w:val="23"/>
          <w:szCs w:val="23"/>
        </w:rPr>
      </w:pPr>
    </w:p>
    <w:p w14:paraId="795CA07C" w14:textId="77777777" w:rsidR="00760575" w:rsidRPr="00A90479" w:rsidRDefault="00760575" w:rsidP="00760575">
      <w:pPr>
        <w:pStyle w:val="Default"/>
        <w:rPr>
          <w:sz w:val="23"/>
          <w:szCs w:val="23"/>
        </w:rPr>
      </w:pPr>
      <w:r w:rsidRPr="00A90479">
        <w:rPr>
          <w:b/>
          <w:bCs/>
          <w:sz w:val="23"/>
          <w:szCs w:val="23"/>
        </w:rPr>
        <w:t xml:space="preserve">Group training home </w:t>
      </w:r>
      <w:r w:rsidRPr="00A90479">
        <w:rPr>
          <w:sz w:val="23"/>
          <w:szCs w:val="23"/>
        </w:rPr>
        <w:t xml:space="preserve">means a certified and non-profit residential program that meets requirements of </w:t>
      </w:r>
      <w:hyperlink r:id="rId19" w:history="1">
        <w:r w:rsidR="004A7C34" w:rsidRPr="00B02C3B">
          <w:rPr>
            <w:rStyle w:val="Hyperlink"/>
          </w:rPr>
          <w:t>RCW 71A.22.020</w:t>
        </w:r>
      </w:hyperlink>
      <w:r w:rsidR="004A7C34" w:rsidRPr="00B02C3B">
        <w:rPr>
          <w:rStyle w:val="Hyperlink"/>
          <w:color w:val="auto"/>
        </w:rPr>
        <w:t xml:space="preserve"> </w:t>
      </w:r>
      <w:r w:rsidRPr="00A90479">
        <w:rPr>
          <w:sz w:val="23"/>
          <w:szCs w:val="23"/>
        </w:rPr>
        <w:t xml:space="preserve">and </w:t>
      </w:r>
      <w:r w:rsidR="004A7C34">
        <w:t>Chapters</w:t>
      </w:r>
      <w:r w:rsidR="004A7C34" w:rsidRPr="00B02C3B">
        <w:t xml:space="preserve"> </w:t>
      </w:r>
      <w:hyperlink r:id="rId20" w:history="1">
        <w:r w:rsidR="004A7C34">
          <w:rPr>
            <w:rStyle w:val="Hyperlink"/>
          </w:rPr>
          <w:t>388-101</w:t>
        </w:r>
      </w:hyperlink>
      <w:r w:rsidR="004A7C34">
        <w:rPr>
          <w:rStyle w:val="Hyperlink"/>
          <w:color w:val="auto"/>
        </w:rPr>
        <w:t xml:space="preserve"> and </w:t>
      </w:r>
      <w:hyperlink r:id="rId21" w:history="1">
        <w:r w:rsidR="004A7C34" w:rsidRPr="00E80D1A">
          <w:rPr>
            <w:rStyle w:val="Hyperlink"/>
          </w:rPr>
          <w:t>388-101D</w:t>
        </w:r>
      </w:hyperlink>
      <w:r w:rsidR="004A7C34">
        <w:rPr>
          <w:rStyle w:val="Hyperlink"/>
          <w:color w:val="auto"/>
        </w:rPr>
        <w:t xml:space="preserve"> WAC</w:t>
      </w:r>
      <w:r w:rsidRPr="00A90479">
        <w:rPr>
          <w:sz w:val="23"/>
          <w:szCs w:val="23"/>
        </w:rPr>
        <w:t>.</w:t>
      </w:r>
    </w:p>
    <w:p w14:paraId="7185A68F" w14:textId="77777777" w:rsidR="00E77782" w:rsidRPr="00A90479" w:rsidRDefault="00E77782" w:rsidP="00760575">
      <w:pPr>
        <w:pStyle w:val="Default"/>
        <w:rPr>
          <w:sz w:val="23"/>
          <w:szCs w:val="23"/>
        </w:rPr>
      </w:pPr>
    </w:p>
    <w:p w14:paraId="2F53C359" w14:textId="77777777" w:rsidR="00E77782" w:rsidRPr="00A90479" w:rsidRDefault="00E77782" w:rsidP="00A90479">
      <w:pPr>
        <w:tabs>
          <w:tab w:val="left" w:pos="-720"/>
          <w:tab w:val="left" w:pos="0"/>
          <w:tab w:val="left" w:pos="720"/>
          <w:tab w:val="left" w:pos="1440"/>
          <w:tab w:val="left" w:pos="2160"/>
        </w:tabs>
        <w:suppressAutoHyphens/>
        <w:rPr>
          <w:rFonts w:ascii="Times New Roman" w:hAnsi="Times New Roman"/>
        </w:rPr>
      </w:pPr>
      <w:r w:rsidRPr="00A90479">
        <w:rPr>
          <w:rFonts w:ascii="Times New Roman" w:hAnsi="Times New Roman"/>
          <w:b/>
        </w:rPr>
        <w:t xml:space="preserve">Indirect Costs </w:t>
      </w:r>
      <w:r w:rsidRPr="00A90479">
        <w:rPr>
          <w:rFonts w:ascii="Times New Roman" w:hAnsi="Times New Roman"/>
        </w:rPr>
        <w:t>means</w:t>
      </w:r>
      <w:r w:rsidRPr="00A90479">
        <w:rPr>
          <w:rFonts w:ascii="Times New Roman" w:hAnsi="Times New Roman"/>
        </w:rPr>
        <w:tab/>
        <w:t xml:space="preserve"> costs incurred by a program that are not directly related to the delivery of the services but nevertheless are incurred by the organization. Such cost</w:t>
      </w:r>
      <w:r w:rsidR="00A90479">
        <w:rPr>
          <w:rFonts w:ascii="Times New Roman" w:hAnsi="Times New Roman"/>
        </w:rPr>
        <w:t xml:space="preserve">s may include the operation and </w:t>
      </w:r>
      <w:r w:rsidRPr="00A90479">
        <w:rPr>
          <w:rFonts w:ascii="Times New Roman" w:hAnsi="Times New Roman"/>
        </w:rPr>
        <w:t>maintenance of buildings, payment of utilities costs or administrative sa</w:t>
      </w:r>
      <w:r w:rsidR="00A90479">
        <w:rPr>
          <w:rFonts w:ascii="Times New Roman" w:hAnsi="Times New Roman"/>
        </w:rPr>
        <w:t xml:space="preserve">laries for the joint benefit of </w:t>
      </w:r>
      <w:r w:rsidRPr="00A90479">
        <w:rPr>
          <w:rFonts w:ascii="Times New Roman" w:hAnsi="Times New Roman"/>
        </w:rPr>
        <w:t>several programs.</w:t>
      </w:r>
    </w:p>
    <w:p w14:paraId="3B79E980" w14:textId="77777777" w:rsidR="007D490B" w:rsidRPr="00A90479" w:rsidRDefault="007D490B" w:rsidP="00760575">
      <w:pPr>
        <w:pStyle w:val="Default"/>
        <w:rPr>
          <w:b/>
          <w:bCs/>
          <w:sz w:val="23"/>
          <w:szCs w:val="23"/>
        </w:rPr>
      </w:pPr>
    </w:p>
    <w:p w14:paraId="4EFFA7DE" w14:textId="6C4EFB2F" w:rsidR="004A7C34" w:rsidRDefault="00760575" w:rsidP="00760575">
      <w:pPr>
        <w:pStyle w:val="Default"/>
      </w:pPr>
      <w:r w:rsidRPr="00A90479">
        <w:rPr>
          <w:b/>
          <w:bCs/>
          <w:sz w:val="23"/>
          <w:szCs w:val="23"/>
        </w:rPr>
        <w:t xml:space="preserve">Instruction and support services (ISS) </w:t>
      </w:r>
      <w:r w:rsidRPr="00A90479">
        <w:rPr>
          <w:sz w:val="23"/>
          <w:szCs w:val="23"/>
        </w:rPr>
        <w:t xml:space="preserve">means client services required by </w:t>
      </w:r>
      <w:r w:rsidR="004A7C34">
        <w:t>Chapters</w:t>
      </w:r>
      <w:r w:rsidR="004A7C34" w:rsidRPr="00B02C3B">
        <w:t xml:space="preserve"> </w:t>
      </w:r>
      <w:hyperlink r:id="rId22" w:history="1">
        <w:r w:rsidR="004A7C34">
          <w:rPr>
            <w:rStyle w:val="Hyperlink"/>
          </w:rPr>
          <w:t>388-101</w:t>
        </w:r>
      </w:hyperlink>
      <w:r w:rsidR="004A7C34">
        <w:rPr>
          <w:rStyle w:val="Hyperlink"/>
          <w:color w:val="auto"/>
        </w:rPr>
        <w:t xml:space="preserve"> and </w:t>
      </w:r>
      <w:hyperlink r:id="rId23" w:history="1">
        <w:r w:rsidR="004A7C34" w:rsidRPr="00E80D1A">
          <w:rPr>
            <w:rStyle w:val="Hyperlink"/>
          </w:rPr>
          <w:t>388-101D</w:t>
        </w:r>
      </w:hyperlink>
      <w:r w:rsidR="004A7C34">
        <w:rPr>
          <w:rStyle w:val="Hyperlink"/>
          <w:color w:val="auto"/>
        </w:rPr>
        <w:t xml:space="preserve"> WAC</w:t>
      </w:r>
      <w:r w:rsidRPr="00A90479">
        <w:rPr>
          <w:sz w:val="23"/>
          <w:szCs w:val="23"/>
        </w:rPr>
        <w:t xml:space="preserve"> and provided by ISS staff. ISS includes time ISS staff attend training and meetings where information about client services is exchanged. </w:t>
      </w:r>
      <w:r w:rsidR="004A7C34">
        <w:t xml:space="preserve">As described in this policy, </w:t>
      </w:r>
      <w:proofErr w:type="gramStart"/>
      <w:r w:rsidR="00972AD5">
        <w:t>an administrator or other administrative personnel</w:t>
      </w:r>
      <w:proofErr w:type="gramEnd"/>
      <w:r w:rsidR="004A7C34" w:rsidRPr="00B02C3B">
        <w:t xml:space="preserve"> (such as </w:t>
      </w:r>
      <w:r w:rsidR="004A7C34">
        <w:t xml:space="preserve">a </w:t>
      </w:r>
      <w:r w:rsidR="004A7C34" w:rsidRPr="00B02C3B">
        <w:t>bookkeeper, accountant</w:t>
      </w:r>
      <w:r w:rsidR="004A7C34">
        <w:t>,</w:t>
      </w:r>
      <w:r w:rsidR="004A7C34" w:rsidRPr="00B02C3B">
        <w:t xml:space="preserve"> or maintenance worker) </w:t>
      </w:r>
      <w:r w:rsidR="004A7C34">
        <w:t xml:space="preserve">may provide ISS </w:t>
      </w:r>
      <w:r w:rsidR="004A7C34" w:rsidRPr="00B02C3B">
        <w:t>if the provision of ISS is included in their job description</w:t>
      </w:r>
      <w:r w:rsidR="004A7C34">
        <w:t>.</w:t>
      </w:r>
    </w:p>
    <w:p w14:paraId="40D7DDB8" w14:textId="77777777" w:rsidR="0085470C" w:rsidRPr="00A90479" w:rsidRDefault="0085470C" w:rsidP="00760575">
      <w:pPr>
        <w:pStyle w:val="Default"/>
        <w:rPr>
          <w:sz w:val="23"/>
          <w:szCs w:val="23"/>
        </w:rPr>
      </w:pPr>
    </w:p>
    <w:p w14:paraId="3461AF2A" w14:textId="77777777" w:rsidR="00760575" w:rsidRPr="00A90479" w:rsidRDefault="00760575" w:rsidP="00760575">
      <w:pPr>
        <w:pStyle w:val="Default"/>
        <w:rPr>
          <w:sz w:val="23"/>
          <w:szCs w:val="23"/>
        </w:rPr>
      </w:pPr>
      <w:r w:rsidRPr="00A90479">
        <w:rPr>
          <w:b/>
          <w:bCs/>
          <w:sz w:val="23"/>
          <w:szCs w:val="23"/>
        </w:rPr>
        <w:t xml:space="preserve">Instruction and support services (ISS) staff </w:t>
      </w:r>
      <w:r w:rsidRPr="00A90479">
        <w:rPr>
          <w:sz w:val="23"/>
          <w:szCs w:val="23"/>
        </w:rPr>
        <w:t>means employees of the service provider, such as counselors and trainers, whose primary job function is the provision of instruction and support services to clients. ISS staff also includes employees of the service provider, such as program managers and supervisors, whose primary job function is the supervision of ISS staff.</w:t>
      </w:r>
    </w:p>
    <w:p w14:paraId="2289B780" w14:textId="77777777" w:rsidR="0085470C" w:rsidRPr="00A90479" w:rsidRDefault="0085470C" w:rsidP="00760575">
      <w:pPr>
        <w:pStyle w:val="Default"/>
        <w:rPr>
          <w:sz w:val="23"/>
          <w:szCs w:val="23"/>
        </w:rPr>
      </w:pPr>
    </w:p>
    <w:p w14:paraId="185169CB" w14:textId="514B3A09" w:rsidR="004A7C34" w:rsidRPr="00A90479" w:rsidRDefault="00760575" w:rsidP="00760575">
      <w:pPr>
        <w:pStyle w:val="Default"/>
        <w:rPr>
          <w:sz w:val="23"/>
          <w:szCs w:val="23"/>
        </w:rPr>
      </w:pPr>
      <w:r w:rsidRPr="00A90479">
        <w:rPr>
          <w:b/>
          <w:bCs/>
          <w:sz w:val="23"/>
          <w:szCs w:val="23"/>
        </w:rPr>
        <w:t xml:space="preserve">ISS full-time equivalent (FTE) </w:t>
      </w:r>
      <w:r w:rsidRPr="00A90479">
        <w:rPr>
          <w:sz w:val="23"/>
          <w:szCs w:val="23"/>
        </w:rPr>
        <w:t xml:space="preserve">means </w:t>
      </w:r>
      <w:r w:rsidRPr="003C7FB6">
        <w:rPr>
          <w:sz w:val="23"/>
          <w:szCs w:val="23"/>
        </w:rPr>
        <w:t>ISS hours</w:t>
      </w:r>
      <w:r w:rsidRPr="00A90479">
        <w:rPr>
          <w:sz w:val="23"/>
          <w:szCs w:val="23"/>
        </w:rPr>
        <w:t xml:space="preserve"> that represent one full-time employee during a</w:t>
      </w:r>
      <w:r w:rsidR="004A7C34">
        <w:rPr>
          <w:sz w:val="23"/>
          <w:szCs w:val="23"/>
        </w:rPr>
        <w:t xml:space="preserve"> specific</w:t>
      </w:r>
      <w:r w:rsidRPr="00A90479">
        <w:rPr>
          <w:sz w:val="23"/>
          <w:szCs w:val="23"/>
        </w:rPr>
        <w:t xml:space="preserve"> time period – such as one month or one year. An ISS full-time equivalent is the </w:t>
      </w:r>
      <w:r w:rsidR="004A7C34">
        <w:rPr>
          <w:sz w:val="23"/>
          <w:szCs w:val="23"/>
        </w:rPr>
        <w:t>sum</w:t>
      </w:r>
      <w:r w:rsidRPr="00A90479">
        <w:rPr>
          <w:sz w:val="23"/>
          <w:szCs w:val="23"/>
        </w:rPr>
        <w:t xml:space="preserve"> of hours worked by part-time employees to equal the hours worked by one full-time employee. </w:t>
      </w:r>
      <w:r w:rsidR="00972AD5" w:rsidRPr="00A90479">
        <w:rPr>
          <w:sz w:val="23"/>
          <w:szCs w:val="23"/>
        </w:rPr>
        <w:t>For</w:t>
      </w:r>
      <w:r w:rsidRPr="00A90479">
        <w:rPr>
          <w:sz w:val="23"/>
          <w:szCs w:val="23"/>
        </w:rPr>
        <w:t xml:space="preserve"> cost reporting, 2,080 ISS hours per calendar year is equivalent to one FTE.</w:t>
      </w:r>
    </w:p>
    <w:p w14:paraId="06543E62" w14:textId="77777777" w:rsidR="0085470C" w:rsidRPr="00A90479" w:rsidRDefault="0085470C" w:rsidP="00760575">
      <w:pPr>
        <w:pStyle w:val="Default"/>
        <w:rPr>
          <w:sz w:val="23"/>
          <w:szCs w:val="23"/>
        </w:rPr>
      </w:pPr>
    </w:p>
    <w:p w14:paraId="68E9DA77" w14:textId="77777777" w:rsidR="00760575" w:rsidRPr="00A90479" w:rsidRDefault="00760575" w:rsidP="00760575">
      <w:pPr>
        <w:tabs>
          <w:tab w:val="left" w:pos="-720"/>
        </w:tabs>
        <w:suppressAutoHyphens/>
        <w:rPr>
          <w:rFonts w:ascii="Times New Roman" w:hAnsi="Times New Roman"/>
          <w:sz w:val="23"/>
          <w:szCs w:val="23"/>
        </w:rPr>
      </w:pPr>
      <w:r w:rsidRPr="00A90479">
        <w:rPr>
          <w:rFonts w:ascii="Times New Roman" w:hAnsi="Times New Roman"/>
          <w:b/>
          <w:bCs/>
          <w:sz w:val="23"/>
          <w:szCs w:val="23"/>
        </w:rPr>
        <w:t xml:space="preserve">Live-in model </w:t>
      </w:r>
      <w:r w:rsidRPr="00A90479">
        <w:rPr>
          <w:rFonts w:ascii="Times New Roman" w:hAnsi="Times New Roman"/>
          <w:sz w:val="23"/>
          <w:szCs w:val="23"/>
        </w:rPr>
        <w:t>means an atypical service delivery model approved by DDA that includes nighttime support by staff who</w:t>
      </w:r>
      <w:r w:rsidR="004A7C34">
        <w:rPr>
          <w:rFonts w:ascii="Times New Roman" w:hAnsi="Times New Roman"/>
          <w:sz w:val="23"/>
          <w:szCs w:val="23"/>
        </w:rPr>
        <w:t>m the agency</w:t>
      </w:r>
      <w:r w:rsidRPr="00A90479">
        <w:rPr>
          <w:rFonts w:ascii="Times New Roman" w:hAnsi="Times New Roman"/>
          <w:sz w:val="23"/>
          <w:szCs w:val="23"/>
        </w:rPr>
        <w:t xml:space="preserve"> authorize</w:t>
      </w:r>
      <w:r w:rsidR="004A7C34">
        <w:rPr>
          <w:rFonts w:ascii="Times New Roman" w:hAnsi="Times New Roman"/>
          <w:sz w:val="23"/>
          <w:szCs w:val="23"/>
        </w:rPr>
        <w:t>s</w:t>
      </w:r>
      <w:r w:rsidRPr="00A90479">
        <w:rPr>
          <w:rFonts w:ascii="Times New Roman" w:hAnsi="Times New Roman"/>
          <w:sz w:val="23"/>
          <w:szCs w:val="23"/>
        </w:rPr>
        <w:t xml:space="preserve"> to sleep in the client’s home during the night and respond </w:t>
      </w:r>
      <w:r w:rsidR="004A7C34">
        <w:rPr>
          <w:rFonts w:ascii="Times New Roman" w:hAnsi="Times New Roman"/>
          <w:sz w:val="23"/>
          <w:szCs w:val="23"/>
        </w:rPr>
        <w:t>when needed</w:t>
      </w:r>
      <w:r w:rsidRPr="00A90479">
        <w:rPr>
          <w:rFonts w:ascii="Times New Roman" w:hAnsi="Times New Roman"/>
          <w:sz w:val="23"/>
          <w:szCs w:val="23"/>
        </w:rPr>
        <w:t>. The supported living agency provides a bedroom for staff to stay in the client’s home and covers the cost of their accommodation</w:t>
      </w:r>
      <w:r w:rsidR="0085470C" w:rsidRPr="00A90479">
        <w:rPr>
          <w:rFonts w:ascii="Times New Roman" w:hAnsi="Times New Roman"/>
          <w:sz w:val="23"/>
          <w:szCs w:val="23"/>
        </w:rPr>
        <w:t>.</w:t>
      </w:r>
    </w:p>
    <w:p w14:paraId="6E6EEF27" w14:textId="77777777" w:rsidR="0085470C" w:rsidRPr="00A90479" w:rsidRDefault="0085470C" w:rsidP="00760575">
      <w:pPr>
        <w:tabs>
          <w:tab w:val="left" w:pos="-720"/>
        </w:tabs>
        <w:suppressAutoHyphens/>
        <w:rPr>
          <w:rFonts w:ascii="Times New Roman" w:hAnsi="Times New Roman"/>
          <w:sz w:val="23"/>
          <w:szCs w:val="23"/>
        </w:rPr>
      </w:pPr>
    </w:p>
    <w:p w14:paraId="30D9A8E6" w14:textId="77777777" w:rsidR="0085470C" w:rsidRPr="00A90479" w:rsidRDefault="00760575" w:rsidP="00760575">
      <w:pPr>
        <w:pStyle w:val="Default"/>
        <w:rPr>
          <w:sz w:val="23"/>
          <w:szCs w:val="23"/>
        </w:rPr>
      </w:pPr>
      <w:r w:rsidRPr="00A90479">
        <w:rPr>
          <w:b/>
          <w:bCs/>
          <w:sz w:val="23"/>
          <w:szCs w:val="23"/>
        </w:rPr>
        <w:t xml:space="preserve">Metropolitan statistical area (MSA) </w:t>
      </w:r>
      <w:r w:rsidRPr="00A90479">
        <w:rPr>
          <w:sz w:val="23"/>
          <w:szCs w:val="23"/>
        </w:rPr>
        <w:t xml:space="preserve">means a relatively freestanding metropolitan area </w:t>
      </w:r>
      <w:r w:rsidR="008D01FC">
        <w:rPr>
          <w:sz w:val="23"/>
          <w:szCs w:val="23"/>
        </w:rPr>
        <w:t xml:space="preserve">(MA) </w:t>
      </w:r>
      <w:r w:rsidRPr="00A90479">
        <w:rPr>
          <w:sz w:val="23"/>
          <w:szCs w:val="23"/>
        </w:rPr>
        <w:t xml:space="preserve">that is not closely associated with other MAs. These areas </w:t>
      </w:r>
      <w:r w:rsidR="008D01FC">
        <w:rPr>
          <w:sz w:val="23"/>
          <w:szCs w:val="23"/>
        </w:rPr>
        <w:t xml:space="preserve">are </w:t>
      </w:r>
      <w:r w:rsidRPr="00A90479">
        <w:rPr>
          <w:sz w:val="23"/>
          <w:szCs w:val="23"/>
        </w:rPr>
        <w:t>typically surrounded by non-metropolitan counties. An MSA include</w:t>
      </w:r>
      <w:r w:rsidR="008D01FC">
        <w:rPr>
          <w:sz w:val="23"/>
          <w:szCs w:val="23"/>
        </w:rPr>
        <w:t>s</w:t>
      </w:r>
      <w:r w:rsidRPr="00A90479">
        <w:rPr>
          <w:sz w:val="23"/>
          <w:szCs w:val="23"/>
        </w:rPr>
        <w:t xml:space="preserve"> at least:</w:t>
      </w:r>
    </w:p>
    <w:p w14:paraId="2931519A" w14:textId="77777777" w:rsidR="00760575" w:rsidRPr="00A90479" w:rsidRDefault="00760575" w:rsidP="00760575">
      <w:pPr>
        <w:pStyle w:val="Default"/>
        <w:rPr>
          <w:sz w:val="23"/>
          <w:szCs w:val="23"/>
        </w:rPr>
      </w:pPr>
      <w:r w:rsidRPr="00A90479">
        <w:rPr>
          <w:sz w:val="23"/>
          <w:szCs w:val="23"/>
        </w:rPr>
        <w:t xml:space="preserve"> </w:t>
      </w:r>
    </w:p>
    <w:p w14:paraId="641456D0" w14:textId="77777777" w:rsidR="00760575" w:rsidRPr="00A90479" w:rsidRDefault="00760575" w:rsidP="004B28F9">
      <w:pPr>
        <w:pStyle w:val="Default"/>
        <w:numPr>
          <w:ilvl w:val="0"/>
          <w:numId w:val="11"/>
        </w:numPr>
        <w:rPr>
          <w:sz w:val="23"/>
          <w:szCs w:val="23"/>
        </w:rPr>
      </w:pPr>
      <w:r w:rsidRPr="00A90479">
        <w:rPr>
          <w:sz w:val="23"/>
          <w:szCs w:val="23"/>
        </w:rPr>
        <w:lastRenderedPageBreak/>
        <w:t xml:space="preserve"> One city with 50,000 or more inhabitants; or </w:t>
      </w:r>
    </w:p>
    <w:p w14:paraId="7B53498B" w14:textId="77777777" w:rsidR="00760575" w:rsidRPr="00A90479" w:rsidRDefault="00760575" w:rsidP="00760575">
      <w:pPr>
        <w:pStyle w:val="Default"/>
        <w:rPr>
          <w:sz w:val="23"/>
          <w:szCs w:val="23"/>
        </w:rPr>
      </w:pPr>
    </w:p>
    <w:p w14:paraId="45394D7C" w14:textId="77777777" w:rsidR="00760575" w:rsidRPr="00A90479" w:rsidRDefault="00760575" w:rsidP="004B28F9">
      <w:pPr>
        <w:pStyle w:val="Default"/>
        <w:numPr>
          <w:ilvl w:val="0"/>
          <w:numId w:val="11"/>
        </w:numPr>
        <w:rPr>
          <w:sz w:val="23"/>
          <w:szCs w:val="23"/>
        </w:rPr>
      </w:pPr>
      <w:r w:rsidRPr="00A90479">
        <w:rPr>
          <w:sz w:val="23"/>
          <w:szCs w:val="23"/>
        </w:rPr>
        <w:t xml:space="preserve">A Census Bureau-defined urbanized area of at least 50,000 inhabitants and a total metropolitan population of at least 100,000. </w:t>
      </w:r>
    </w:p>
    <w:p w14:paraId="425E6EC8" w14:textId="77777777" w:rsidR="00760575" w:rsidRPr="00A90479" w:rsidRDefault="00760575" w:rsidP="00760575">
      <w:pPr>
        <w:pStyle w:val="Default"/>
        <w:rPr>
          <w:sz w:val="23"/>
          <w:szCs w:val="23"/>
        </w:rPr>
      </w:pPr>
    </w:p>
    <w:p w14:paraId="3BCCB53D" w14:textId="77777777" w:rsidR="00760575" w:rsidRPr="00A90479" w:rsidRDefault="00760575" w:rsidP="00B2374D">
      <w:pPr>
        <w:pStyle w:val="Default"/>
        <w:ind w:left="720"/>
        <w:rPr>
          <w:sz w:val="23"/>
          <w:szCs w:val="23"/>
        </w:rPr>
      </w:pPr>
      <w:r w:rsidRPr="00A90479">
        <w:rPr>
          <w:sz w:val="23"/>
          <w:szCs w:val="23"/>
        </w:rPr>
        <w:t xml:space="preserve">King County is recognized as having unique characteristics relative to other MSA counties for purposes of determining reimbursement rates as stated in this policy. </w:t>
      </w:r>
    </w:p>
    <w:p w14:paraId="3751C30C" w14:textId="77777777" w:rsidR="004B07D8" w:rsidRPr="00A90479" w:rsidRDefault="004B07D8" w:rsidP="00760575">
      <w:pPr>
        <w:pStyle w:val="Default"/>
        <w:rPr>
          <w:sz w:val="23"/>
          <w:szCs w:val="23"/>
        </w:rPr>
      </w:pPr>
    </w:p>
    <w:p w14:paraId="56B46DB0" w14:textId="77777777" w:rsidR="00760575" w:rsidRPr="00A90479" w:rsidRDefault="00760575" w:rsidP="00B2374D">
      <w:pPr>
        <w:pStyle w:val="Default"/>
        <w:ind w:left="720"/>
        <w:rPr>
          <w:sz w:val="23"/>
          <w:szCs w:val="23"/>
        </w:rPr>
      </w:pPr>
      <w:r w:rsidRPr="00A90479">
        <w:rPr>
          <w:sz w:val="23"/>
          <w:szCs w:val="23"/>
        </w:rPr>
        <w:t>DSHS currently recognizes the following counties as MSA</w:t>
      </w:r>
      <w:r w:rsidR="008D01FC">
        <w:rPr>
          <w:sz w:val="23"/>
          <w:szCs w:val="23"/>
        </w:rPr>
        <w:t>’s</w:t>
      </w:r>
      <w:r w:rsidRPr="00A90479">
        <w:rPr>
          <w:sz w:val="23"/>
          <w:szCs w:val="23"/>
        </w:rPr>
        <w:t xml:space="preserve"> in Washington: Asotin, Benton, Chelan, Clark, Cowlitz, Douglas, Franklin, Island, Kitsap, Mason, Pierce, Skagit, Snohomish, Spokane, Thurston, Whatcom, and Yakima. </w:t>
      </w:r>
      <w:r w:rsidR="008D01FC">
        <w:rPr>
          <w:sz w:val="23"/>
          <w:szCs w:val="23"/>
        </w:rPr>
        <w:t>DSHS makes final</w:t>
      </w:r>
      <w:r w:rsidRPr="00A90479">
        <w:rPr>
          <w:sz w:val="23"/>
          <w:szCs w:val="23"/>
        </w:rPr>
        <w:t xml:space="preserve"> determination</w:t>
      </w:r>
      <w:r w:rsidR="008D01FC">
        <w:rPr>
          <w:sz w:val="23"/>
          <w:szCs w:val="23"/>
        </w:rPr>
        <w:t>s</w:t>
      </w:r>
      <w:r w:rsidRPr="00A90479">
        <w:rPr>
          <w:sz w:val="23"/>
          <w:szCs w:val="23"/>
        </w:rPr>
        <w:t xml:space="preserve"> for MSA designations</w:t>
      </w:r>
      <w:r w:rsidR="008D01FC">
        <w:rPr>
          <w:sz w:val="23"/>
          <w:szCs w:val="23"/>
        </w:rPr>
        <w:t>.</w:t>
      </w:r>
      <w:r w:rsidRPr="00A90479">
        <w:rPr>
          <w:sz w:val="23"/>
          <w:szCs w:val="23"/>
        </w:rPr>
        <w:t xml:space="preserve"> All other counties are considered </w:t>
      </w:r>
      <w:r w:rsidR="007000FB">
        <w:rPr>
          <w:sz w:val="23"/>
          <w:szCs w:val="23"/>
        </w:rPr>
        <w:t>n</w:t>
      </w:r>
      <w:r w:rsidR="007000FB" w:rsidRPr="00A90479">
        <w:rPr>
          <w:sz w:val="23"/>
          <w:szCs w:val="23"/>
        </w:rPr>
        <w:t>on-MSA</w:t>
      </w:r>
      <w:r w:rsidRPr="00A90479">
        <w:rPr>
          <w:sz w:val="23"/>
          <w:szCs w:val="23"/>
        </w:rPr>
        <w:t>.</w:t>
      </w:r>
    </w:p>
    <w:p w14:paraId="62E0D9F8" w14:textId="77777777" w:rsidR="007D490B" w:rsidRPr="00A90479" w:rsidRDefault="007D490B" w:rsidP="00760575">
      <w:pPr>
        <w:pStyle w:val="Default"/>
        <w:rPr>
          <w:sz w:val="23"/>
          <w:szCs w:val="23"/>
        </w:rPr>
      </w:pPr>
    </w:p>
    <w:p w14:paraId="6716E18C" w14:textId="77777777" w:rsidR="007D490B" w:rsidRPr="00A90479" w:rsidRDefault="007D490B" w:rsidP="00653ED7">
      <w:pPr>
        <w:tabs>
          <w:tab w:val="left" w:pos="-720"/>
          <w:tab w:val="left" w:pos="0"/>
          <w:tab w:val="left" w:pos="720"/>
          <w:tab w:val="left" w:pos="1440"/>
          <w:tab w:val="left" w:pos="2160"/>
        </w:tabs>
        <w:suppressAutoHyphens/>
        <w:rPr>
          <w:rFonts w:ascii="Times New Roman" w:hAnsi="Times New Roman"/>
        </w:rPr>
      </w:pPr>
      <w:r w:rsidRPr="00A90479">
        <w:rPr>
          <w:rFonts w:ascii="Times New Roman" w:hAnsi="Times New Roman"/>
          <w:b/>
        </w:rPr>
        <w:t xml:space="preserve">Modified Cash Basis </w:t>
      </w:r>
      <w:r w:rsidRPr="00A90479">
        <w:rPr>
          <w:rFonts w:ascii="Times New Roman" w:hAnsi="Times New Roman"/>
        </w:rPr>
        <w:t>means revenue is recognized when cash is</w:t>
      </w:r>
      <w:r w:rsidR="00653ED7">
        <w:rPr>
          <w:rFonts w:ascii="Times New Roman" w:hAnsi="Times New Roman"/>
        </w:rPr>
        <w:t xml:space="preserve"> received, and most expenses are </w:t>
      </w:r>
      <w:r w:rsidRPr="00A90479">
        <w:rPr>
          <w:rFonts w:ascii="Times New Roman" w:hAnsi="Times New Roman"/>
        </w:rPr>
        <w:t>recorded when they are paid. Property purchased with a service life of more than one year is expense over its useful life. Expenses, such as rent and advertising, paid in advance</w:t>
      </w:r>
      <w:r w:rsidR="00653ED7">
        <w:rPr>
          <w:rFonts w:ascii="Times New Roman" w:hAnsi="Times New Roman"/>
        </w:rPr>
        <w:t xml:space="preserve"> are also regarded as assets and </w:t>
      </w:r>
      <w:r w:rsidRPr="00A90479">
        <w:rPr>
          <w:rFonts w:ascii="Times New Roman" w:hAnsi="Times New Roman"/>
        </w:rPr>
        <w:t>are expensed only in the period to which they apply.</w:t>
      </w:r>
    </w:p>
    <w:p w14:paraId="73D7AB9F" w14:textId="77777777" w:rsidR="00A11078" w:rsidRPr="00A90479" w:rsidRDefault="00A11078" w:rsidP="007D490B">
      <w:pPr>
        <w:tabs>
          <w:tab w:val="left" w:pos="-720"/>
          <w:tab w:val="left" w:pos="0"/>
          <w:tab w:val="left" w:pos="720"/>
          <w:tab w:val="left" w:pos="1440"/>
          <w:tab w:val="left" w:pos="2160"/>
        </w:tabs>
        <w:suppressAutoHyphens/>
        <w:ind w:left="2880" w:hanging="2880"/>
        <w:rPr>
          <w:rFonts w:ascii="Times New Roman" w:hAnsi="Times New Roman"/>
        </w:rPr>
      </w:pPr>
    </w:p>
    <w:p w14:paraId="33DFE4F4" w14:textId="77777777" w:rsidR="00A11078" w:rsidRPr="00A90479" w:rsidRDefault="00A11078" w:rsidP="00A11078">
      <w:pPr>
        <w:tabs>
          <w:tab w:val="left" w:pos="-720"/>
          <w:tab w:val="left" w:pos="0"/>
          <w:tab w:val="left" w:pos="720"/>
          <w:tab w:val="left" w:pos="1440"/>
          <w:tab w:val="left" w:pos="2160"/>
        </w:tabs>
        <w:suppressAutoHyphens/>
        <w:ind w:left="2880" w:hanging="2880"/>
        <w:rPr>
          <w:rFonts w:ascii="Times New Roman" w:hAnsi="Times New Roman"/>
        </w:rPr>
      </w:pPr>
      <w:r w:rsidRPr="003C7FB6">
        <w:rPr>
          <w:rFonts w:ascii="Times New Roman" w:hAnsi="Times New Roman"/>
          <w:b/>
        </w:rPr>
        <w:t>Program</w:t>
      </w:r>
      <w:r w:rsidRPr="00A90479">
        <w:rPr>
          <w:rFonts w:ascii="Times New Roman" w:hAnsi="Times New Roman"/>
          <w:b/>
        </w:rPr>
        <w:t xml:space="preserve"> </w:t>
      </w:r>
      <w:r w:rsidRPr="00A90479">
        <w:rPr>
          <w:rFonts w:ascii="Times New Roman" w:hAnsi="Times New Roman"/>
        </w:rPr>
        <w:t>means agency activity identified by function, contract, or geographical separation.</w:t>
      </w:r>
    </w:p>
    <w:p w14:paraId="2F5F3796" w14:textId="77777777" w:rsidR="004B07D8" w:rsidRPr="00A90479" w:rsidRDefault="004B07D8" w:rsidP="00760575">
      <w:pPr>
        <w:pStyle w:val="Default"/>
        <w:rPr>
          <w:b/>
          <w:bCs/>
          <w:sz w:val="23"/>
          <w:szCs w:val="23"/>
        </w:rPr>
      </w:pPr>
    </w:p>
    <w:p w14:paraId="72E45240" w14:textId="77777777" w:rsidR="008D01FC" w:rsidRDefault="00760575" w:rsidP="00760575">
      <w:pPr>
        <w:pStyle w:val="Default"/>
        <w:rPr>
          <w:sz w:val="23"/>
          <w:szCs w:val="23"/>
        </w:rPr>
      </w:pPr>
      <w:r w:rsidRPr="00A90479">
        <w:rPr>
          <w:b/>
          <w:bCs/>
          <w:sz w:val="23"/>
          <w:szCs w:val="23"/>
        </w:rPr>
        <w:t xml:space="preserve">Related organization </w:t>
      </w:r>
      <w:r w:rsidRPr="00A90479">
        <w:rPr>
          <w:sz w:val="23"/>
          <w:szCs w:val="23"/>
        </w:rPr>
        <w:t>means an entity that is under common ownership of the service provider, has control of the service provider, or is controlled by the service provider. An entity "control</w:t>
      </w:r>
      <w:r w:rsidR="008D01FC">
        <w:rPr>
          <w:sz w:val="23"/>
          <w:szCs w:val="23"/>
        </w:rPr>
        <w:t>s</w:t>
      </w:r>
      <w:r w:rsidRPr="00A90479">
        <w:rPr>
          <w:sz w:val="23"/>
          <w:szCs w:val="23"/>
        </w:rPr>
        <w:t>" another entity if</w:t>
      </w:r>
      <w:r w:rsidR="008D01FC">
        <w:rPr>
          <w:sz w:val="23"/>
          <w:szCs w:val="23"/>
        </w:rPr>
        <w:t>:</w:t>
      </w:r>
    </w:p>
    <w:p w14:paraId="3C345C82" w14:textId="77777777" w:rsidR="008D01FC" w:rsidRDefault="008D01FC" w:rsidP="00760575">
      <w:pPr>
        <w:pStyle w:val="Default"/>
        <w:rPr>
          <w:sz w:val="23"/>
          <w:szCs w:val="23"/>
        </w:rPr>
      </w:pPr>
    </w:p>
    <w:p w14:paraId="3FCDB96C" w14:textId="77777777" w:rsidR="008D01FC" w:rsidRDefault="008D01FC" w:rsidP="004B28F9">
      <w:pPr>
        <w:pStyle w:val="Default"/>
        <w:numPr>
          <w:ilvl w:val="0"/>
          <w:numId w:val="12"/>
        </w:numPr>
        <w:rPr>
          <w:sz w:val="23"/>
          <w:szCs w:val="23"/>
        </w:rPr>
      </w:pPr>
      <w:r>
        <w:rPr>
          <w:sz w:val="23"/>
          <w:szCs w:val="23"/>
        </w:rPr>
        <w:t>O</w:t>
      </w:r>
      <w:r w:rsidR="00760575" w:rsidRPr="00A90479">
        <w:rPr>
          <w:sz w:val="23"/>
          <w:szCs w:val="23"/>
        </w:rPr>
        <w:t xml:space="preserve">ne entity has a five percent or greater ownership interest in the other; </w:t>
      </w:r>
      <w:r>
        <w:rPr>
          <w:sz w:val="23"/>
          <w:szCs w:val="23"/>
        </w:rPr>
        <w:t>or</w:t>
      </w:r>
    </w:p>
    <w:p w14:paraId="524F480A" w14:textId="77777777" w:rsidR="00760575" w:rsidRPr="00A90479" w:rsidRDefault="008D01FC" w:rsidP="004B28F9">
      <w:pPr>
        <w:pStyle w:val="Default"/>
        <w:numPr>
          <w:ilvl w:val="0"/>
          <w:numId w:val="12"/>
        </w:numPr>
        <w:rPr>
          <w:sz w:val="23"/>
          <w:szCs w:val="23"/>
        </w:rPr>
      </w:pPr>
      <w:r>
        <w:rPr>
          <w:sz w:val="23"/>
          <w:szCs w:val="23"/>
        </w:rPr>
        <w:t xml:space="preserve">One </w:t>
      </w:r>
      <w:r w:rsidR="00760575" w:rsidRPr="00A90479">
        <w:rPr>
          <w:sz w:val="23"/>
          <w:szCs w:val="23"/>
        </w:rPr>
        <w:t xml:space="preserve">entity </w:t>
      </w:r>
      <w:r>
        <w:rPr>
          <w:sz w:val="23"/>
          <w:szCs w:val="23"/>
        </w:rPr>
        <w:t xml:space="preserve">derives </w:t>
      </w:r>
      <w:r w:rsidR="00760575" w:rsidRPr="00A90479">
        <w:rPr>
          <w:sz w:val="23"/>
          <w:szCs w:val="23"/>
        </w:rPr>
        <w:t>the capacity, exercised or not, from a financial or other relationship that directly or indirectly influences the activities of the other.</w:t>
      </w:r>
    </w:p>
    <w:p w14:paraId="468B7F60" w14:textId="77777777" w:rsidR="0085470C" w:rsidRPr="00A90479" w:rsidRDefault="0085470C" w:rsidP="00760575">
      <w:pPr>
        <w:pStyle w:val="Default"/>
        <w:rPr>
          <w:sz w:val="23"/>
          <w:szCs w:val="23"/>
        </w:rPr>
      </w:pPr>
    </w:p>
    <w:p w14:paraId="70A2543F" w14:textId="0978D915" w:rsidR="0085470C" w:rsidRPr="00A90479" w:rsidRDefault="00760575" w:rsidP="00760575">
      <w:pPr>
        <w:pStyle w:val="Default"/>
        <w:rPr>
          <w:sz w:val="23"/>
          <w:szCs w:val="23"/>
        </w:rPr>
      </w:pPr>
      <w:r w:rsidRPr="00A90479">
        <w:rPr>
          <w:b/>
          <w:bCs/>
          <w:sz w:val="23"/>
          <w:szCs w:val="23"/>
        </w:rPr>
        <w:t xml:space="preserve">Related party </w:t>
      </w:r>
      <w:r w:rsidRPr="00A90479">
        <w:rPr>
          <w:sz w:val="23"/>
          <w:szCs w:val="23"/>
        </w:rPr>
        <w:t xml:space="preserve">means a spouse, natural parent, </w:t>
      </w:r>
      <w:r w:rsidR="00972AD5" w:rsidRPr="00A90479">
        <w:rPr>
          <w:sz w:val="23"/>
          <w:szCs w:val="23"/>
        </w:rPr>
        <w:t>child,</w:t>
      </w:r>
      <w:r w:rsidRPr="00A90479">
        <w:rPr>
          <w:sz w:val="23"/>
          <w:szCs w:val="23"/>
        </w:rPr>
        <w:t xml:space="preserve"> or sibling, adopted child or adoptive parent, stepparent, stepchild, stepbrother, stepsister, father-in-law, mother-in-law, son-in-law, daughter-in-law, grandparent or grandchild, uncle, aunt, nephew, niece, or cousin of the service provider.</w:t>
      </w:r>
    </w:p>
    <w:p w14:paraId="1E86F4F1" w14:textId="77777777" w:rsidR="00760575" w:rsidRPr="00A90479" w:rsidRDefault="00760575" w:rsidP="00760575">
      <w:pPr>
        <w:pStyle w:val="Default"/>
        <w:rPr>
          <w:sz w:val="23"/>
          <w:szCs w:val="23"/>
        </w:rPr>
      </w:pPr>
      <w:r w:rsidRPr="00A90479">
        <w:rPr>
          <w:sz w:val="23"/>
          <w:szCs w:val="23"/>
        </w:rPr>
        <w:t xml:space="preserve"> </w:t>
      </w:r>
    </w:p>
    <w:p w14:paraId="3A6F855D" w14:textId="77777777" w:rsidR="00760575" w:rsidRPr="00A90479" w:rsidRDefault="00760575" w:rsidP="00760575">
      <w:pPr>
        <w:pStyle w:val="Default"/>
        <w:rPr>
          <w:sz w:val="23"/>
          <w:szCs w:val="23"/>
        </w:rPr>
      </w:pPr>
      <w:r w:rsidRPr="00A90479">
        <w:rPr>
          <w:b/>
          <w:bCs/>
          <w:sz w:val="23"/>
          <w:szCs w:val="23"/>
        </w:rPr>
        <w:t xml:space="preserve">Residential professional services </w:t>
      </w:r>
      <w:r w:rsidR="007E3239" w:rsidRPr="00A90479">
        <w:rPr>
          <w:sz w:val="23"/>
          <w:szCs w:val="23"/>
        </w:rPr>
        <w:t>mean</w:t>
      </w:r>
      <w:r w:rsidRPr="00A90479">
        <w:rPr>
          <w:sz w:val="23"/>
          <w:szCs w:val="23"/>
        </w:rPr>
        <w:t xml:space="preserve"> services provided by service provider staff that are included as part of the daily residential rate. These habilitative services are part of the residential habilitation support that result in a full and meaningful life. These services include residential chronic nursing supports, language translators, and habilitative dialectical behavioral therapy, and behavioral habilitation. Reimbursement for professional services is at Department established rates, or at a non-standard rate as determined by the Res</w:t>
      </w:r>
      <w:r w:rsidR="00623E6E" w:rsidRPr="00A90479">
        <w:rPr>
          <w:sz w:val="23"/>
          <w:szCs w:val="23"/>
        </w:rPr>
        <w:t>ource Management Administrator.</w:t>
      </w:r>
    </w:p>
    <w:p w14:paraId="635C0305" w14:textId="77777777" w:rsidR="00A11078" w:rsidRPr="00A90479" w:rsidRDefault="00A11078" w:rsidP="00A11078">
      <w:pPr>
        <w:tabs>
          <w:tab w:val="left" w:pos="-720"/>
        </w:tabs>
        <w:suppressAutoHyphens/>
        <w:rPr>
          <w:rFonts w:ascii="Times New Roman" w:hAnsi="Times New Roman"/>
        </w:rPr>
      </w:pPr>
    </w:p>
    <w:p w14:paraId="5BECC688" w14:textId="77777777" w:rsidR="00A11078" w:rsidRPr="00A90479" w:rsidRDefault="00A11078" w:rsidP="00653ED7">
      <w:pPr>
        <w:tabs>
          <w:tab w:val="left" w:pos="-720"/>
        </w:tabs>
        <w:suppressAutoHyphens/>
        <w:rPr>
          <w:rFonts w:ascii="Times New Roman" w:hAnsi="Times New Roman"/>
        </w:rPr>
      </w:pPr>
      <w:r w:rsidRPr="00A90479">
        <w:rPr>
          <w:rFonts w:ascii="Times New Roman" w:hAnsi="Times New Roman"/>
          <w:b/>
          <w:bCs/>
        </w:rPr>
        <w:t>*SSP (State</w:t>
      </w:r>
      <w:r w:rsidRPr="00A90479">
        <w:rPr>
          <w:rFonts w:ascii="Times New Roman" w:hAnsi="Times New Roman"/>
        </w:rPr>
        <w:t xml:space="preserve"> </w:t>
      </w:r>
      <w:r w:rsidRPr="00A90479">
        <w:rPr>
          <w:rFonts w:ascii="Times New Roman" w:hAnsi="Times New Roman"/>
          <w:b/>
        </w:rPr>
        <w:t>S</w:t>
      </w:r>
      <w:r w:rsidRPr="00A90479">
        <w:rPr>
          <w:rFonts w:ascii="Times New Roman" w:hAnsi="Times New Roman"/>
          <w:b/>
          <w:bCs/>
        </w:rPr>
        <w:t xml:space="preserve">upplementary Payments) </w:t>
      </w:r>
      <w:r w:rsidRPr="00A90479">
        <w:rPr>
          <w:rFonts w:ascii="Times New Roman" w:hAnsi="Times New Roman"/>
          <w:bCs/>
        </w:rPr>
        <w:t>means</w:t>
      </w:r>
      <w:r w:rsidRPr="00A90479">
        <w:rPr>
          <w:rFonts w:ascii="Times New Roman" w:hAnsi="Times New Roman"/>
        </w:rPr>
        <w:t xml:space="preserve"> State fund payments made to eligible clients required to</w:t>
      </w:r>
      <w:r w:rsidR="00653ED7">
        <w:rPr>
          <w:rFonts w:ascii="Times New Roman" w:hAnsi="Times New Roman"/>
        </w:rPr>
        <w:t xml:space="preserve"> </w:t>
      </w:r>
      <w:r w:rsidRPr="00A90479">
        <w:rPr>
          <w:rFonts w:ascii="Times New Roman" w:hAnsi="Times New Roman"/>
        </w:rPr>
        <w:t>meet the</w:t>
      </w:r>
      <w:r w:rsidRPr="00A90479">
        <w:rPr>
          <w:rFonts w:ascii="Times New Roman" w:hAnsi="Times New Roman"/>
          <w:b/>
          <w:bCs/>
        </w:rPr>
        <w:t xml:space="preserve"> </w:t>
      </w:r>
      <w:r w:rsidRPr="00A90479">
        <w:rPr>
          <w:rFonts w:ascii="Times New Roman" w:hAnsi="Times New Roman"/>
        </w:rPr>
        <w:t>Maintenance of Effort (MOE) requirements as a condition of participating in the Federal</w:t>
      </w:r>
    </w:p>
    <w:p w14:paraId="258948F1" w14:textId="77777777" w:rsidR="00A11078" w:rsidRPr="00A90479" w:rsidRDefault="00A11078" w:rsidP="00A11078">
      <w:pPr>
        <w:tabs>
          <w:tab w:val="left" w:pos="-720"/>
        </w:tabs>
        <w:suppressAutoHyphens/>
        <w:ind w:left="2880" w:hanging="2880"/>
        <w:rPr>
          <w:rFonts w:ascii="Times New Roman" w:hAnsi="Times New Roman"/>
        </w:rPr>
      </w:pPr>
      <w:r w:rsidRPr="00A90479">
        <w:rPr>
          <w:rFonts w:ascii="Times New Roman" w:hAnsi="Times New Roman"/>
        </w:rPr>
        <w:t>Medicaid program.</w:t>
      </w:r>
    </w:p>
    <w:p w14:paraId="1EC010DB" w14:textId="77777777" w:rsidR="0085470C" w:rsidRPr="00A90479" w:rsidRDefault="0085470C" w:rsidP="00760575">
      <w:pPr>
        <w:pStyle w:val="Default"/>
        <w:rPr>
          <w:sz w:val="23"/>
          <w:szCs w:val="23"/>
        </w:rPr>
      </w:pPr>
    </w:p>
    <w:p w14:paraId="49536A17" w14:textId="77777777" w:rsidR="00760575" w:rsidRPr="00A90479" w:rsidRDefault="00760575" w:rsidP="00760575">
      <w:pPr>
        <w:pStyle w:val="Default"/>
        <w:rPr>
          <w:sz w:val="23"/>
          <w:szCs w:val="23"/>
        </w:rPr>
      </w:pPr>
      <w:r w:rsidRPr="00A90479">
        <w:rPr>
          <w:b/>
          <w:bCs/>
          <w:sz w:val="23"/>
          <w:szCs w:val="23"/>
        </w:rPr>
        <w:t xml:space="preserve">Service provider </w:t>
      </w:r>
      <w:r w:rsidRPr="00A90479">
        <w:rPr>
          <w:sz w:val="23"/>
          <w:szCs w:val="23"/>
        </w:rPr>
        <w:t xml:space="preserve">means an entity contracted with DDA to provide certified community residential services under </w:t>
      </w:r>
      <w:r w:rsidR="00B2374D">
        <w:t>Chapters</w:t>
      </w:r>
      <w:r w:rsidR="00B2374D" w:rsidRPr="00B02C3B">
        <w:t xml:space="preserve"> </w:t>
      </w:r>
      <w:hyperlink r:id="rId24" w:history="1">
        <w:r w:rsidR="00B2374D">
          <w:rPr>
            <w:rStyle w:val="Hyperlink"/>
          </w:rPr>
          <w:t>388-101</w:t>
        </w:r>
      </w:hyperlink>
      <w:r w:rsidR="00B2374D">
        <w:rPr>
          <w:rStyle w:val="Hyperlink"/>
          <w:color w:val="auto"/>
        </w:rPr>
        <w:t xml:space="preserve"> and </w:t>
      </w:r>
      <w:hyperlink r:id="rId25" w:history="1">
        <w:r w:rsidR="00B2374D" w:rsidRPr="00E80D1A">
          <w:rPr>
            <w:rStyle w:val="Hyperlink"/>
          </w:rPr>
          <w:t>388-101D</w:t>
        </w:r>
      </w:hyperlink>
      <w:r w:rsidR="00B2374D">
        <w:rPr>
          <w:rStyle w:val="Hyperlink"/>
          <w:color w:val="auto"/>
        </w:rPr>
        <w:t xml:space="preserve"> WAC</w:t>
      </w:r>
      <w:r w:rsidRPr="00A90479">
        <w:rPr>
          <w:sz w:val="23"/>
          <w:szCs w:val="23"/>
        </w:rPr>
        <w:t>.</w:t>
      </w:r>
    </w:p>
    <w:p w14:paraId="2019C79A" w14:textId="77777777" w:rsidR="0085470C" w:rsidRPr="00A90479" w:rsidRDefault="0085470C" w:rsidP="00760575">
      <w:pPr>
        <w:pStyle w:val="Default"/>
        <w:rPr>
          <w:sz w:val="23"/>
          <w:szCs w:val="23"/>
        </w:rPr>
      </w:pPr>
    </w:p>
    <w:p w14:paraId="180B3138" w14:textId="77777777" w:rsidR="00760575" w:rsidRPr="00A90479" w:rsidRDefault="00760575" w:rsidP="00760575">
      <w:pPr>
        <w:tabs>
          <w:tab w:val="left" w:pos="-720"/>
        </w:tabs>
        <w:suppressAutoHyphens/>
        <w:rPr>
          <w:rFonts w:ascii="Times New Roman" w:hAnsi="Times New Roman"/>
          <w:sz w:val="23"/>
          <w:szCs w:val="23"/>
        </w:rPr>
      </w:pPr>
      <w:r w:rsidRPr="00A90479">
        <w:rPr>
          <w:rFonts w:ascii="Times New Roman" w:hAnsi="Times New Roman"/>
          <w:b/>
          <w:bCs/>
          <w:sz w:val="23"/>
          <w:szCs w:val="23"/>
        </w:rPr>
        <w:lastRenderedPageBreak/>
        <w:t xml:space="preserve">Settlement </w:t>
      </w:r>
      <w:r w:rsidRPr="00A90479">
        <w:rPr>
          <w:rFonts w:ascii="Times New Roman" w:hAnsi="Times New Roman"/>
          <w:sz w:val="23"/>
          <w:szCs w:val="23"/>
        </w:rPr>
        <w:t xml:space="preserve">means a process that compares the </w:t>
      </w:r>
      <w:r w:rsidRPr="003C7FB6">
        <w:rPr>
          <w:rFonts w:ascii="Times New Roman" w:hAnsi="Times New Roman"/>
          <w:sz w:val="23"/>
          <w:szCs w:val="23"/>
        </w:rPr>
        <w:t>allowable ISS staff costs incurred by the provider to the ISS reimbursements for the reporting period. A cost report triggers settlement when the total reimbursed dollars is greater than the total allowable ISS cost. The provider must pay the settlement amount.</w:t>
      </w:r>
    </w:p>
    <w:p w14:paraId="006BF5C2" w14:textId="77777777" w:rsidR="0085470C" w:rsidRPr="00A90479" w:rsidRDefault="0085470C" w:rsidP="00760575">
      <w:pPr>
        <w:tabs>
          <w:tab w:val="left" w:pos="-720"/>
        </w:tabs>
        <w:suppressAutoHyphens/>
        <w:rPr>
          <w:rFonts w:ascii="Times New Roman" w:hAnsi="Times New Roman"/>
          <w:sz w:val="23"/>
          <w:szCs w:val="23"/>
        </w:rPr>
      </w:pPr>
    </w:p>
    <w:p w14:paraId="48BFC0BC" w14:textId="1213E104" w:rsidR="00760575" w:rsidRPr="00A90479" w:rsidRDefault="00760575" w:rsidP="00760575">
      <w:pPr>
        <w:pStyle w:val="Default"/>
        <w:rPr>
          <w:sz w:val="23"/>
          <w:szCs w:val="23"/>
        </w:rPr>
      </w:pPr>
      <w:r w:rsidRPr="00A90479">
        <w:rPr>
          <w:b/>
          <w:bCs/>
          <w:sz w:val="23"/>
          <w:szCs w:val="23"/>
        </w:rPr>
        <w:t xml:space="preserve">Staff lodging compensation </w:t>
      </w:r>
      <w:r w:rsidRPr="00A90479">
        <w:rPr>
          <w:sz w:val="23"/>
          <w:szCs w:val="23"/>
        </w:rPr>
        <w:t xml:space="preserve">means an </w:t>
      </w:r>
      <w:r w:rsidR="00972AD5" w:rsidRPr="00A90479">
        <w:rPr>
          <w:sz w:val="23"/>
          <w:szCs w:val="23"/>
        </w:rPr>
        <w:t>atypical, supported</w:t>
      </w:r>
      <w:r w:rsidRPr="00A90479">
        <w:rPr>
          <w:sz w:val="23"/>
          <w:szCs w:val="23"/>
        </w:rPr>
        <w:t xml:space="preserve"> living service that provides the primary residence for a staff person as a part of their compensation package. For cost reporting purposes, staff lodging compensation may include the cost of the residence as an ISS cost. Staff lodging compensation does not include the cost of maintaining a residential unit for the use of overnight staff when it is not their primary residence. The reporting of staff lodging compensation must comply with Internal Revenue Service (IRS) rules for reporting employee lodging as employee income.</w:t>
      </w:r>
    </w:p>
    <w:p w14:paraId="7F51BB0B" w14:textId="77777777" w:rsidR="0085470C" w:rsidRPr="00A90479" w:rsidRDefault="0085470C" w:rsidP="00760575">
      <w:pPr>
        <w:pStyle w:val="Default"/>
        <w:rPr>
          <w:sz w:val="23"/>
          <w:szCs w:val="23"/>
        </w:rPr>
      </w:pPr>
    </w:p>
    <w:p w14:paraId="7D819CFD" w14:textId="77777777" w:rsidR="00760575" w:rsidRPr="00A90479" w:rsidRDefault="00760575" w:rsidP="00760575">
      <w:pPr>
        <w:pStyle w:val="Default"/>
        <w:rPr>
          <w:sz w:val="23"/>
          <w:szCs w:val="23"/>
        </w:rPr>
      </w:pPr>
      <w:r w:rsidRPr="00A90479">
        <w:rPr>
          <w:b/>
          <w:bCs/>
          <w:sz w:val="23"/>
          <w:szCs w:val="23"/>
        </w:rPr>
        <w:t xml:space="preserve">Staff lodging provider expense </w:t>
      </w:r>
      <w:r w:rsidRPr="00A90479">
        <w:rPr>
          <w:sz w:val="23"/>
          <w:szCs w:val="23"/>
        </w:rPr>
        <w:t>means the cost of a dwelling or portion of a dwelling used by staff when working a 24-hour or longer shift for the live-in model. Staff lodging provider expenses are an administrative cost incurred by the program for housing; the</w:t>
      </w:r>
      <w:r w:rsidR="00B2374D">
        <w:rPr>
          <w:sz w:val="23"/>
          <w:szCs w:val="23"/>
        </w:rPr>
        <w:t xml:space="preserve"> provider </w:t>
      </w:r>
      <w:r w:rsidRPr="00A90479">
        <w:rPr>
          <w:sz w:val="23"/>
          <w:szCs w:val="23"/>
        </w:rPr>
        <w:t>must not report</w:t>
      </w:r>
      <w:r w:rsidR="00B2374D">
        <w:rPr>
          <w:sz w:val="23"/>
          <w:szCs w:val="23"/>
        </w:rPr>
        <w:t xml:space="preserve"> these expenses</w:t>
      </w:r>
      <w:r w:rsidRPr="00A90479">
        <w:rPr>
          <w:sz w:val="23"/>
          <w:szCs w:val="23"/>
        </w:rPr>
        <w:t xml:space="preserve"> as instruction and support services compensation.</w:t>
      </w:r>
    </w:p>
    <w:p w14:paraId="707089D2" w14:textId="77777777" w:rsidR="0085470C" w:rsidRPr="00A90479" w:rsidRDefault="0085470C" w:rsidP="00760575">
      <w:pPr>
        <w:pStyle w:val="Default"/>
        <w:rPr>
          <w:sz w:val="23"/>
          <w:szCs w:val="23"/>
        </w:rPr>
      </w:pPr>
    </w:p>
    <w:p w14:paraId="28643D7E" w14:textId="77777777" w:rsidR="00760575" w:rsidRPr="00A90479" w:rsidRDefault="00760575" w:rsidP="00760575">
      <w:pPr>
        <w:pStyle w:val="Default"/>
        <w:rPr>
          <w:sz w:val="23"/>
          <w:szCs w:val="23"/>
        </w:rPr>
      </w:pPr>
      <w:r w:rsidRPr="00A90479">
        <w:rPr>
          <w:b/>
          <w:bCs/>
          <w:sz w:val="23"/>
          <w:szCs w:val="23"/>
        </w:rPr>
        <w:t xml:space="preserve">Supported living </w:t>
      </w:r>
      <w:r w:rsidRPr="00A90479">
        <w:rPr>
          <w:sz w:val="23"/>
          <w:szCs w:val="23"/>
        </w:rPr>
        <w:t xml:space="preserve">means a contracted and certified residential service under </w:t>
      </w:r>
      <w:r w:rsidR="00B2374D">
        <w:t>Chapters</w:t>
      </w:r>
      <w:r w:rsidR="00B2374D" w:rsidRPr="00B02C3B">
        <w:t xml:space="preserve"> </w:t>
      </w:r>
      <w:hyperlink r:id="rId26" w:history="1">
        <w:r w:rsidR="00B2374D">
          <w:rPr>
            <w:rStyle w:val="Hyperlink"/>
          </w:rPr>
          <w:t>388-101</w:t>
        </w:r>
      </w:hyperlink>
      <w:r w:rsidR="00B2374D">
        <w:rPr>
          <w:rStyle w:val="Hyperlink"/>
          <w:color w:val="auto"/>
        </w:rPr>
        <w:t xml:space="preserve"> and </w:t>
      </w:r>
      <w:hyperlink r:id="rId27" w:history="1">
        <w:r w:rsidR="00B2374D" w:rsidRPr="00E80D1A">
          <w:rPr>
            <w:rStyle w:val="Hyperlink"/>
          </w:rPr>
          <w:t>388-101D</w:t>
        </w:r>
      </w:hyperlink>
      <w:r w:rsidR="00B2374D">
        <w:rPr>
          <w:rStyle w:val="Hyperlink"/>
          <w:color w:val="auto"/>
        </w:rPr>
        <w:t xml:space="preserve"> WAC</w:t>
      </w:r>
      <w:r w:rsidRPr="00A90479">
        <w:rPr>
          <w:sz w:val="23"/>
          <w:szCs w:val="23"/>
        </w:rPr>
        <w:t>.</w:t>
      </w:r>
    </w:p>
    <w:p w14:paraId="2897DC86" w14:textId="77777777" w:rsidR="0085470C" w:rsidRPr="00A90479" w:rsidRDefault="0085470C" w:rsidP="00760575">
      <w:pPr>
        <w:pStyle w:val="Default"/>
        <w:rPr>
          <w:sz w:val="23"/>
          <w:szCs w:val="23"/>
        </w:rPr>
      </w:pPr>
    </w:p>
    <w:p w14:paraId="64F3BAAC" w14:textId="77777777" w:rsidR="0085470C" w:rsidRPr="00A90479" w:rsidRDefault="00760575" w:rsidP="00760575">
      <w:pPr>
        <w:pStyle w:val="Default"/>
        <w:rPr>
          <w:sz w:val="23"/>
          <w:szCs w:val="23"/>
        </w:rPr>
      </w:pPr>
      <w:r w:rsidRPr="00A90479">
        <w:rPr>
          <w:b/>
          <w:bCs/>
          <w:sz w:val="23"/>
          <w:szCs w:val="23"/>
        </w:rPr>
        <w:t xml:space="preserve">Supporting documents </w:t>
      </w:r>
      <w:r w:rsidRPr="00A90479">
        <w:rPr>
          <w:sz w:val="23"/>
          <w:szCs w:val="23"/>
        </w:rPr>
        <w:t>means the source documents the s</w:t>
      </w:r>
      <w:r w:rsidR="00B2374D">
        <w:rPr>
          <w:sz w:val="23"/>
          <w:szCs w:val="23"/>
        </w:rPr>
        <w:t xml:space="preserve">ervice provider </w:t>
      </w:r>
      <w:r w:rsidRPr="00A90479">
        <w:rPr>
          <w:sz w:val="23"/>
          <w:szCs w:val="23"/>
        </w:rPr>
        <w:t xml:space="preserve">used to arrive at the </w:t>
      </w:r>
      <w:r w:rsidR="00B2374D">
        <w:rPr>
          <w:sz w:val="23"/>
          <w:szCs w:val="23"/>
        </w:rPr>
        <w:t xml:space="preserve">expenses </w:t>
      </w:r>
      <w:r w:rsidRPr="00A90479">
        <w:rPr>
          <w:sz w:val="23"/>
          <w:szCs w:val="23"/>
        </w:rPr>
        <w:t>reported in the cost report.</w:t>
      </w:r>
      <w:r w:rsidR="00B2374D">
        <w:rPr>
          <w:sz w:val="23"/>
          <w:szCs w:val="23"/>
        </w:rPr>
        <w:t xml:space="preserve"> These documents provide evidence of the expenses.</w:t>
      </w:r>
    </w:p>
    <w:p w14:paraId="754D48F3" w14:textId="77777777" w:rsidR="00760575" w:rsidRPr="00A90479" w:rsidRDefault="00760575" w:rsidP="00760575">
      <w:pPr>
        <w:pStyle w:val="Default"/>
        <w:rPr>
          <w:sz w:val="23"/>
          <w:szCs w:val="23"/>
        </w:rPr>
      </w:pPr>
      <w:r w:rsidRPr="00A90479">
        <w:rPr>
          <w:sz w:val="23"/>
          <w:szCs w:val="23"/>
        </w:rPr>
        <w:t xml:space="preserve"> </w:t>
      </w:r>
    </w:p>
    <w:p w14:paraId="30F484C5" w14:textId="77777777" w:rsidR="00760575" w:rsidRPr="00A90479" w:rsidRDefault="00760575" w:rsidP="00760575">
      <w:pPr>
        <w:tabs>
          <w:tab w:val="left" w:pos="-720"/>
        </w:tabs>
        <w:suppressAutoHyphens/>
        <w:rPr>
          <w:rFonts w:ascii="Times New Roman" w:hAnsi="Times New Roman"/>
          <w:sz w:val="23"/>
          <w:szCs w:val="23"/>
        </w:rPr>
      </w:pPr>
      <w:r w:rsidRPr="00A90479">
        <w:rPr>
          <w:rFonts w:ascii="Times New Roman" w:hAnsi="Times New Roman"/>
          <w:b/>
          <w:bCs/>
          <w:sz w:val="23"/>
          <w:szCs w:val="23"/>
        </w:rPr>
        <w:t xml:space="preserve">Tiered rate methodology </w:t>
      </w:r>
      <w:r w:rsidRPr="00A90479">
        <w:rPr>
          <w:rFonts w:ascii="Times New Roman" w:hAnsi="Times New Roman"/>
          <w:sz w:val="23"/>
          <w:szCs w:val="23"/>
        </w:rPr>
        <w:t xml:space="preserve">means </w:t>
      </w:r>
      <w:r w:rsidR="00B2374D">
        <w:rPr>
          <w:rFonts w:ascii="Times New Roman" w:hAnsi="Times New Roman"/>
          <w:sz w:val="23"/>
          <w:szCs w:val="23"/>
        </w:rPr>
        <w:t>the</w:t>
      </w:r>
      <w:r w:rsidRPr="00A90479">
        <w:rPr>
          <w:rFonts w:ascii="Times New Roman" w:hAnsi="Times New Roman"/>
          <w:sz w:val="23"/>
          <w:szCs w:val="23"/>
        </w:rPr>
        <w:t xml:space="preserve"> method </w:t>
      </w:r>
      <w:r w:rsidR="00B2374D">
        <w:rPr>
          <w:rFonts w:ascii="Times New Roman" w:hAnsi="Times New Roman"/>
          <w:sz w:val="23"/>
          <w:szCs w:val="23"/>
        </w:rPr>
        <w:t>used to derive the client’s daily rate.</w:t>
      </w:r>
    </w:p>
    <w:p w14:paraId="2F964206" w14:textId="77777777" w:rsidR="00623E6E" w:rsidRPr="00A90479" w:rsidRDefault="00623E6E" w:rsidP="00760575">
      <w:pPr>
        <w:tabs>
          <w:tab w:val="left" w:pos="-720"/>
        </w:tabs>
        <w:suppressAutoHyphens/>
        <w:rPr>
          <w:rFonts w:ascii="Times New Roman" w:hAnsi="Times New Roman"/>
        </w:rPr>
      </w:pPr>
    </w:p>
    <w:p w14:paraId="326FAC75" w14:textId="77777777" w:rsidR="006C3224" w:rsidRPr="00A90479" w:rsidRDefault="00E77782" w:rsidP="00951D47">
      <w:pPr>
        <w:tabs>
          <w:tab w:val="left" w:pos="-720"/>
          <w:tab w:val="left" w:pos="0"/>
          <w:tab w:val="left" w:pos="720"/>
          <w:tab w:val="left" w:pos="1440"/>
          <w:tab w:val="left" w:pos="2160"/>
        </w:tabs>
        <w:suppressAutoHyphens/>
        <w:ind w:left="2880" w:hanging="2880"/>
        <w:rPr>
          <w:rFonts w:ascii="Times New Roman" w:hAnsi="Times New Roman"/>
        </w:rPr>
      </w:pPr>
      <w:r w:rsidRPr="00A90479">
        <w:rPr>
          <w:rFonts w:ascii="Times New Roman" w:hAnsi="Times New Roman"/>
          <w:b/>
        </w:rPr>
        <w:t xml:space="preserve">Total Cost </w:t>
      </w:r>
      <w:r w:rsidRPr="00A90479">
        <w:rPr>
          <w:rFonts w:ascii="Times New Roman" w:hAnsi="Times New Roman"/>
        </w:rPr>
        <w:t xml:space="preserve">means the total </w:t>
      </w:r>
      <w:r w:rsidRPr="003C7FB6">
        <w:rPr>
          <w:rFonts w:ascii="Times New Roman" w:hAnsi="Times New Roman"/>
        </w:rPr>
        <w:t>allowable direct cost, plus allowable indirect costs</w:t>
      </w:r>
      <w:r w:rsidRPr="00A90479">
        <w:rPr>
          <w:rFonts w:ascii="Times New Roman" w:hAnsi="Times New Roman"/>
        </w:rPr>
        <w:t xml:space="preserve"> less applicable credits.</w:t>
      </w:r>
    </w:p>
    <w:p w14:paraId="0137DAE6" w14:textId="77777777" w:rsidR="00DE280B" w:rsidRPr="00A90479" w:rsidRDefault="0003160B" w:rsidP="00951D47">
      <w:pPr>
        <w:tabs>
          <w:tab w:val="center" w:pos="4680"/>
        </w:tabs>
        <w:suppressAutoHyphens/>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5680" behindDoc="0" locked="0" layoutInCell="1" allowOverlap="1" wp14:anchorId="5FAD4052" wp14:editId="14897C35">
                <wp:simplePos x="0" y="0"/>
                <wp:positionH relativeFrom="column">
                  <wp:posOffset>822325</wp:posOffset>
                </wp:positionH>
                <wp:positionV relativeFrom="paragraph">
                  <wp:posOffset>184150</wp:posOffset>
                </wp:positionV>
                <wp:extent cx="484632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F2DA"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4.5pt" to="44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" strokeweight="4.5pt">
                <v:stroke linestyle="thinThick"/>
              </v:line>
            </w:pict>
          </mc:Fallback>
        </mc:AlternateContent>
      </w:r>
    </w:p>
    <w:p w14:paraId="56D56D97" w14:textId="77777777" w:rsidR="00286AF0" w:rsidRPr="00A90479" w:rsidRDefault="00286AF0" w:rsidP="00FF32AD">
      <w:pPr>
        <w:tabs>
          <w:tab w:val="center" w:pos="4680"/>
        </w:tabs>
        <w:suppressAutoHyphens/>
        <w:jc w:val="center"/>
        <w:rPr>
          <w:rFonts w:ascii="Times New Roman" w:hAnsi="Times New Roman"/>
          <w:b/>
          <w:u w:val="single"/>
        </w:rPr>
      </w:pPr>
    </w:p>
    <w:p w14:paraId="54DA10FF" w14:textId="77777777" w:rsidR="006C3224" w:rsidRPr="00A90479" w:rsidRDefault="006C3224" w:rsidP="00FF32AD">
      <w:pPr>
        <w:tabs>
          <w:tab w:val="center" w:pos="4680"/>
        </w:tabs>
        <w:suppressAutoHyphens/>
        <w:jc w:val="center"/>
        <w:rPr>
          <w:rFonts w:ascii="Times New Roman" w:hAnsi="Times New Roman"/>
          <w:b/>
          <w:u w:val="single"/>
        </w:rPr>
      </w:pPr>
      <w:r w:rsidRPr="00A90479">
        <w:rPr>
          <w:rFonts w:ascii="Times New Roman" w:hAnsi="Times New Roman"/>
          <w:b/>
          <w:u w:val="single"/>
        </w:rPr>
        <w:t>SCHEDULE A</w:t>
      </w:r>
    </w:p>
    <w:p w14:paraId="4CCAF575" w14:textId="77777777" w:rsidR="00FF32AD" w:rsidRPr="00A90479" w:rsidRDefault="00FF32AD">
      <w:pPr>
        <w:tabs>
          <w:tab w:val="left" w:pos="-720"/>
        </w:tabs>
        <w:suppressAutoHyphens/>
        <w:rPr>
          <w:rFonts w:ascii="Times New Roman" w:hAnsi="Times New Roman"/>
          <w:b/>
          <w:u w:val="single"/>
        </w:rPr>
      </w:pPr>
    </w:p>
    <w:p w14:paraId="213755C8" w14:textId="77777777" w:rsidR="006C3224" w:rsidRPr="00A90479" w:rsidRDefault="006C3224" w:rsidP="00FF32AD">
      <w:pPr>
        <w:tabs>
          <w:tab w:val="center" w:pos="4680"/>
        </w:tabs>
        <w:suppressAutoHyphens/>
        <w:jc w:val="center"/>
        <w:rPr>
          <w:rFonts w:ascii="Times New Roman" w:hAnsi="Times New Roman"/>
        </w:rPr>
      </w:pPr>
      <w:r w:rsidRPr="00A90479">
        <w:rPr>
          <w:rFonts w:ascii="Times New Roman" w:hAnsi="Times New Roman"/>
          <w:b/>
          <w:u w:val="single"/>
        </w:rPr>
        <w:t>GENERAL INFORMATION AND CERTIFICATION</w:t>
      </w:r>
    </w:p>
    <w:p w14:paraId="62E2B00C" w14:textId="77777777" w:rsidR="003A171D" w:rsidRPr="00A90479" w:rsidRDefault="003A171D">
      <w:pPr>
        <w:tabs>
          <w:tab w:val="left" w:pos="-720"/>
        </w:tabs>
        <w:suppressAutoHyphens/>
        <w:rPr>
          <w:rFonts w:ascii="Times New Roman" w:hAnsi="Times New Roman"/>
        </w:rPr>
      </w:pPr>
    </w:p>
    <w:p w14:paraId="2D88A6C2" w14:textId="77777777" w:rsidR="006C3224" w:rsidRPr="00A90479" w:rsidRDefault="006C3224">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PART A – PROVIDER IDENTIFYING INFORMATION</w:t>
      </w:r>
    </w:p>
    <w:p w14:paraId="6E72379E" w14:textId="77777777" w:rsidR="00D64EDE" w:rsidRPr="00A90479" w:rsidRDefault="00D64EDE">
      <w:pPr>
        <w:tabs>
          <w:tab w:val="left" w:pos="-720"/>
          <w:tab w:val="left" w:pos="0"/>
        </w:tabs>
        <w:suppressAutoHyphens/>
        <w:ind w:left="720" w:hanging="720"/>
        <w:rPr>
          <w:rFonts w:ascii="Times New Roman" w:hAnsi="Times New Roman"/>
        </w:rPr>
      </w:pPr>
    </w:p>
    <w:p w14:paraId="2ECC8BC1" w14:textId="77777777" w:rsidR="006C3224" w:rsidRPr="00A90479" w:rsidRDefault="006C3224">
      <w:pPr>
        <w:tabs>
          <w:tab w:val="left" w:pos="-720"/>
        </w:tabs>
        <w:suppressAutoHyphens/>
        <w:rPr>
          <w:rFonts w:ascii="Times New Roman" w:hAnsi="Times New Roman"/>
        </w:rPr>
      </w:pPr>
      <w:r w:rsidRPr="00A90479">
        <w:rPr>
          <w:rFonts w:ascii="Times New Roman" w:hAnsi="Times New Roman"/>
        </w:rPr>
        <w:t>This schedule is used to provide basic information about the agency and</w:t>
      </w:r>
      <w:r w:rsidR="0076220F" w:rsidRPr="00A90479">
        <w:rPr>
          <w:rFonts w:ascii="Times New Roman" w:hAnsi="Times New Roman"/>
        </w:rPr>
        <w:t xml:space="preserve"> Cost Report contact information</w:t>
      </w:r>
      <w:r w:rsidRPr="00A90479">
        <w:rPr>
          <w:rFonts w:ascii="Times New Roman" w:hAnsi="Times New Roman"/>
        </w:rPr>
        <w:t>.</w:t>
      </w:r>
    </w:p>
    <w:p w14:paraId="781A3F8E" w14:textId="77777777" w:rsidR="006C3224" w:rsidRPr="00A90479" w:rsidRDefault="006C3224">
      <w:pPr>
        <w:tabs>
          <w:tab w:val="left" w:pos="-720"/>
        </w:tabs>
        <w:suppressAutoHyphens/>
        <w:rPr>
          <w:rFonts w:ascii="Times New Roman" w:hAnsi="Times New Roman"/>
        </w:rPr>
      </w:pPr>
    </w:p>
    <w:p w14:paraId="22051FA0" w14:textId="77777777" w:rsidR="006C3224" w:rsidRPr="00A90479" w:rsidRDefault="006C3224">
      <w:pPr>
        <w:tabs>
          <w:tab w:val="left" w:pos="-720"/>
        </w:tabs>
        <w:suppressAutoHyphens/>
        <w:rPr>
          <w:rFonts w:ascii="Times New Roman" w:hAnsi="Times New Roman"/>
        </w:rPr>
      </w:pPr>
      <w:r w:rsidRPr="00A90479">
        <w:rPr>
          <w:rFonts w:ascii="Times New Roman" w:hAnsi="Times New Roman"/>
        </w:rPr>
        <w:t xml:space="preserve">Not all information requested on Schedule </w:t>
      </w:r>
      <w:r w:rsidR="0092612F" w:rsidRPr="00A90479">
        <w:rPr>
          <w:rFonts w:ascii="Times New Roman" w:hAnsi="Times New Roman"/>
        </w:rPr>
        <w:t xml:space="preserve">A will apply to all providers. </w:t>
      </w:r>
      <w:r w:rsidRPr="00A90479">
        <w:rPr>
          <w:rFonts w:ascii="Times New Roman" w:hAnsi="Times New Roman"/>
        </w:rPr>
        <w:t>Complete only those sections that pertain to your specific program(s).</w:t>
      </w:r>
    </w:p>
    <w:p w14:paraId="399B0C7A" w14:textId="77777777" w:rsidR="0076220F" w:rsidRPr="00A90479" w:rsidRDefault="0076220F">
      <w:pPr>
        <w:tabs>
          <w:tab w:val="left" w:pos="-720"/>
        </w:tabs>
        <w:suppressAutoHyphens/>
        <w:rPr>
          <w:rFonts w:ascii="Times New Roman" w:hAnsi="Times New Roman"/>
        </w:rPr>
      </w:pPr>
    </w:p>
    <w:p w14:paraId="0C3A6583" w14:textId="30289366" w:rsidR="00DE16BE" w:rsidRPr="00A90479" w:rsidRDefault="00DE16BE" w:rsidP="00DE16BE">
      <w:pPr>
        <w:tabs>
          <w:tab w:val="left" w:pos="-720"/>
        </w:tabs>
        <w:suppressAutoHyphens/>
        <w:rPr>
          <w:rFonts w:ascii="Times New Roman" w:hAnsi="Times New Roman"/>
        </w:rPr>
      </w:pPr>
      <w:r w:rsidRPr="00A90479">
        <w:rPr>
          <w:rFonts w:ascii="Times New Roman" w:hAnsi="Times New Roman"/>
        </w:rPr>
        <w:t>For item number 1 (Provider Name)</w:t>
      </w:r>
      <w:r w:rsidR="001D4D4E" w:rsidRPr="00A90479">
        <w:rPr>
          <w:rFonts w:ascii="Times New Roman" w:hAnsi="Times New Roman"/>
        </w:rPr>
        <w:t xml:space="preserve">, </w:t>
      </w:r>
      <w:r w:rsidRPr="00A90479">
        <w:rPr>
          <w:rFonts w:ascii="Times New Roman" w:hAnsi="Times New Roman"/>
        </w:rPr>
        <w:t xml:space="preserve">providers will select from a </w:t>
      </w:r>
      <w:r w:rsidR="009222C9" w:rsidRPr="00A90479">
        <w:rPr>
          <w:rFonts w:ascii="Times New Roman" w:hAnsi="Times New Roman"/>
        </w:rPr>
        <w:t>drop-down</w:t>
      </w:r>
      <w:r w:rsidRPr="00A90479">
        <w:rPr>
          <w:rFonts w:ascii="Times New Roman" w:hAnsi="Times New Roman"/>
        </w:rPr>
        <w:t xml:space="preserve"> list instead of entering the information. Be sure to select the correct agency name and region ID as some agencies are listed in two or more regions. If you are not sure which region number (1N, 1S, 2N, 2S, 3N, or 3S) pertains to your agency, please contact your re</w:t>
      </w:r>
      <w:r w:rsidR="00C415C7" w:rsidRPr="00A90479">
        <w:rPr>
          <w:rFonts w:ascii="Times New Roman" w:hAnsi="Times New Roman"/>
        </w:rPr>
        <w:t xml:space="preserve">source manager or cost analyst. If the </w:t>
      </w:r>
      <w:r w:rsidR="009222C9" w:rsidRPr="00A90479">
        <w:rPr>
          <w:rFonts w:ascii="Times New Roman" w:hAnsi="Times New Roman"/>
        </w:rPr>
        <w:t>drop-down</w:t>
      </w:r>
      <w:r w:rsidR="00C415C7" w:rsidRPr="00A90479">
        <w:rPr>
          <w:rFonts w:ascii="Times New Roman" w:hAnsi="Times New Roman"/>
        </w:rPr>
        <w:t xml:space="preserve"> </w:t>
      </w:r>
      <w:r w:rsidR="00CD3C98" w:rsidRPr="00A90479">
        <w:rPr>
          <w:rFonts w:ascii="Times New Roman" w:hAnsi="Times New Roman"/>
        </w:rPr>
        <w:t>list do</w:t>
      </w:r>
      <w:r w:rsidR="002E3281">
        <w:rPr>
          <w:rFonts w:ascii="Times New Roman" w:hAnsi="Times New Roman"/>
        </w:rPr>
        <w:t>es</w:t>
      </w:r>
      <w:r w:rsidR="00CD3C98" w:rsidRPr="00A90479">
        <w:rPr>
          <w:rFonts w:ascii="Times New Roman" w:hAnsi="Times New Roman"/>
        </w:rPr>
        <w:t xml:space="preserve"> not work</w:t>
      </w:r>
      <w:r w:rsidR="00C415C7" w:rsidRPr="00A90479">
        <w:rPr>
          <w:rFonts w:ascii="Times New Roman" w:hAnsi="Times New Roman"/>
        </w:rPr>
        <w:t xml:space="preserve"> </w:t>
      </w:r>
      <w:r w:rsidR="00972AD5">
        <w:rPr>
          <w:rFonts w:ascii="Times New Roman" w:hAnsi="Times New Roman"/>
        </w:rPr>
        <w:t>properly,</w:t>
      </w:r>
      <w:r w:rsidR="003168BA">
        <w:rPr>
          <w:rFonts w:ascii="Times New Roman" w:hAnsi="Times New Roman"/>
        </w:rPr>
        <w:t xml:space="preserve"> please </w:t>
      </w:r>
      <w:r w:rsidR="00C415C7" w:rsidRPr="00A90479">
        <w:rPr>
          <w:rFonts w:ascii="Times New Roman" w:hAnsi="Times New Roman"/>
        </w:rPr>
        <w:t>contact your rate analyst for assistance.</w:t>
      </w:r>
    </w:p>
    <w:p w14:paraId="3755071E" w14:textId="77777777" w:rsidR="00DE16BE" w:rsidRPr="00A90479" w:rsidRDefault="00DE16BE" w:rsidP="00DE16BE">
      <w:pPr>
        <w:tabs>
          <w:tab w:val="left" w:pos="-720"/>
        </w:tabs>
        <w:suppressAutoHyphens/>
        <w:rPr>
          <w:rFonts w:ascii="Times New Roman" w:hAnsi="Times New Roman"/>
        </w:rPr>
      </w:pPr>
    </w:p>
    <w:p w14:paraId="53FECA09" w14:textId="4C9311FF" w:rsidR="00DE16BE" w:rsidRPr="00A90479" w:rsidRDefault="00DE16BE" w:rsidP="00DE16BE">
      <w:pPr>
        <w:tabs>
          <w:tab w:val="left" w:pos="-720"/>
        </w:tabs>
        <w:suppressAutoHyphens/>
        <w:rPr>
          <w:rFonts w:ascii="Times New Roman" w:hAnsi="Times New Roman"/>
        </w:rPr>
      </w:pPr>
      <w:r w:rsidRPr="00A90479">
        <w:rPr>
          <w:rFonts w:ascii="Times New Roman" w:hAnsi="Times New Roman"/>
        </w:rPr>
        <w:t>For item number 2 (Provider</w:t>
      </w:r>
      <w:r w:rsidR="00CD73EB" w:rsidRPr="00A90479">
        <w:rPr>
          <w:rFonts w:ascii="Times New Roman" w:hAnsi="Times New Roman"/>
        </w:rPr>
        <w:t xml:space="preserve"> One ID</w:t>
      </w:r>
      <w:r w:rsidRPr="00A90479">
        <w:rPr>
          <w:rFonts w:ascii="Times New Roman" w:hAnsi="Times New Roman"/>
        </w:rPr>
        <w:t>)</w:t>
      </w:r>
      <w:r w:rsidR="00FE5868" w:rsidRPr="00A90479">
        <w:rPr>
          <w:rFonts w:ascii="Times New Roman" w:hAnsi="Times New Roman"/>
        </w:rPr>
        <w:t xml:space="preserve"> </w:t>
      </w:r>
      <w:r w:rsidRPr="00A90479">
        <w:rPr>
          <w:rFonts w:ascii="Times New Roman" w:hAnsi="Times New Roman"/>
        </w:rPr>
        <w:t xml:space="preserve">no entry is necessary as the provider </w:t>
      </w:r>
      <w:r w:rsidR="00CD73EB" w:rsidRPr="00A90479">
        <w:rPr>
          <w:rFonts w:ascii="Times New Roman" w:hAnsi="Times New Roman"/>
        </w:rPr>
        <w:t xml:space="preserve">ID </w:t>
      </w:r>
      <w:r w:rsidRPr="00A90479">
        <w:rPr>
          <w:rFonts w:ascii="Times New Roman" w:hAnsi="Times New Roman"/>
        </w:rPr>
        <w:t>number will auto-fill once the correct agen</w:t>
      </w:r>
      <w:r w:rsidR="001D4D4E" w:rsidRPr="00A90479">
        <w:rPr>
          <w:rFonts w:ascii="Times New Roman" w:hAnsi="Times New Roman"/>
        </w:rPr>
        <w:t xml:space="preserve">cy has been selected </w:t>
      </w:r>
      <w:r w:rsidR="00FE5868" w:rsidRPr="00A90479">
        <w:rPr>
          <w:rFonts w:ascii="Times New Roman" w:hAnsi="Times New Roman"/>
        </w:rPr>
        <w:t>i</w:t>
      </w:r>
      <w:r w:rsidR="001D4D4E" w:rsidRPr="00A90479">
        <w:rPr>
          <w:rFonts w:ascii="Times New Roman" w:hAnsi="Times New Roman"/>
        </w:rPr>
        <w:t>n item 1.</w:t>
      </w:r>
    </w:p>
    <w:p w14:paraId="7099A7B0" w14:textId="77777777" w:rsidR="00775FE6" w:rsidRPr="00A90479" w:rsidRDefault="00775FE6" w:rsidP="00DE16BE">
      <w:pPr>
        <w:tabs>
          <w:tab w:val="left" w:pos="-720"/>
        </w:tabs>
        <w:suppressAutoHyphens/>
        <w:rPr>
          <w:rFonts w:ascii="Times New Roman" w:hAnsi="Times New Roman"/>
        </w:rPr>
      </w:pPr>
    </w:p>
    <w:p w14:paraId="51C304C5" w14:textId="1A0830A2" w:rsidR="00775FE6" w:rsidRPr="00A90479" w:rsidRDefault="00775FE6" w:rsidP="00DE16BE">
      <w:pPr>
        <w:tabs>
          <w:tab w:val="left" w:pos="-720"/>
        </w:tabs>
        <w:suppressAutoHyphens/>
        <w:rPr>
          <w:rFonts w:ascii="Times New Roman" w:hAnsi="Times New Roman"/>
        </w:rPr>
      </w:pPr>
      <w:r w:rsidRPr="00A90479">
        <w:rPr>
          <w:rFonts w:ascii="Times New Roman" w:hAnsi="Times New Roman"/>
        </w:rPr>
        <w:t>Schedule A is the only schedule that needs to be printed, signed, scanned</w:t>
      </w:r>
      <w:r w:rsidR="005D788D">
        <w:rPr>
          <w:rFonts w:ascii="Times New Roman" w:hAnsi="Times New Roman"/>
        </w:rPr>
        <w:t>,</w:t>
      </w:r>
      <w:r w:rsidRPr="00A90479">
        <w:rPr>
          <w:rFonts w:ascii="Times New Roman" w:hAnsi="Times New Roman"/>
        </w:rPr>
        <w:t xml:space="preserve"> and emailed</w:t>
      </w:r>
      <w:r w:rsidR="005D788D">
        <w:rPr>
          <w:rFonts w:ascii="Times New Roman" w:hAnsi="Times New Roman"/>
        </w:rPr>
        <w:t xml:space="preserve"> to your rate analyst</w:t>
      </w:r>
      <w:r w:rsidRPr="00A90479">
        <w:rPr>
          <w:rFonts w:ascii="Times New Roman" w:hAnsi="Times New Roman"/>
        </w:rPr>
        <w:t>.</w:t>
      </w:r>
    </w:p>
    <w:p w14:paraId="419AE0E5" w14:textId="77777777" w:rsidR="006C3224" w:rsidRPr="00A90479" w:rsidRDefault="006C3224">
      <w:pPr>
        <w:tabs>
          <w:tab w:val="left" w:pos="-720"/>
          <w:tab w:val="left" w:pos="0"/>
        </w:tabs>
        <w:suppressAutoHyphens/>
        <w:ind w:left="720" w:hanging="720"/>
        <w:rPr>
          <w:rFonts w:ascii="Times New Roman" w:hAnsi="Times New Roman"/>
        </w:rPr>
      </w:pPr>
    </w:p>
    <w:p w14:paraId="6DB2772C" w14:textId="77777777" w:rsidR="006C3224" w:rsidRPr="00A90479" w:rsidRDefault="006C3224">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 xml:space="preserve">PART B </w:t>
      </w:r>
      <w:r w:rsidR="00D64EDE" w:rsidRPr="00A90479">
        <w:rPr>
          <w:rFonts w:ascii="Times New Roman" w:hAnsi="Times New Roman"/>
          <w:b/>
          <w:u w:val="single"/>
        </w:rPr>
        <w:t>–</w:t>
      </w:r>
      <w:r w:rsidRPr="00A90479">
        <w:rPr>
          <w:rFonts w:ascii="Times New Roman" w:hAnsi="Times New Roman"/>
          <w:b/>
          <w:u w:val="single"/>
        </w:rPr>
        <w:t xml:space="preserve"> CERTIFICATION</w:t>
      </w:r>
    </w:p>
    <w:p w14:paraId="7292C5D9" w14:textId="77777777" w:rsidR="00286AF0" w:rsidRPr="00A90479" w:rsidRDefault="00286AF0">
      <w:pPr>
        <w:tabs>
          <w:tab w:val="left" w:pos="-720"/>
          <w:tab w:val="left" w:pos="0"/>
        </w:tabs>
        <w:suppressAutoHyphens/>
        <w:ind w:left="720" w:hanging="720"/>
        <w:rPr>
          <w:rFonts w:ascii="Times New Roman" w:hAnsi="Times New Roman"/>
          <w:b/>
          <w:u w:val="single"/>
        </w:rPr>
      </w:pPr>
    </w:p>
    <w:p w14:paraId="03BD0135" w14:textId="77777777" w:rsidR="00AB0CA5" w:rsidRPr="00A90479" w:rsidRDefault="006678FB">
      <w:pPr>
        <w:tabs>
          <w:tab w:val="left" w:pos="-720"/>
          <w:tab w:val="left" w:pos="540"/>
        </w:tabs>
        <w:suppressAutoHyphens/>
        <w:rPr>
          <w:rFonts w:ascii="Times New Roman" w:hAnsi="Times New Roman"/>
        </w:rPr>
      </w:pPr>
      <w:r w:rsidRPr="00A90479">
        <w:rPr>
          <w:rFonts w:ascii="Times New Roman" w:hAnsi="Times New Roman"/>
        </w:rPr>
        <w:t>The service provider</w:t>
      </w:r>
      <w:r w:rsidR="006237B9" w:rsidRPr="00A90479">
        <w:rPr>
          <w:rFonts w:ascii="Times New Roman" w:hAnsi="Times New Roman"/>
        </w:rPr>
        <w:t xml:space="preserve"> as authorized</w:t>
      </w:r>
      <w:r w:rsidR="000D0F8C" w:rsidRPr="00A90479">
        <w:rPr>
          <w:rFonts w:ascii="Times New Roman" w:hAnsi="Times New Roman"/>
        </w:rPr>
        <w:t xml:space="preserve"> in </w:t>
      </w:r>
      <w:bookmarkStart w:id="0" w:name="_Hlk10530128"/>
      <w:r w:rsidR="00677403" w:rsidRPr="00A90479">
        <w:rPr>
          <w:rFonts w:ascii="Times New Roman" w:hAnsi="Times New Roman"/>
        </w:rPr>
        <w:fldChar w:fldCharType="begin"/>
      </w:r>
      <w:r w:rsidR="00653ED7">
        <w:rPr>
          <w:rFonts w:ascii="Times New Roman" w:hAnsi="Times New Roman"/>
        </w:rPr>
        <w:instrText>HYPERLINK "https://apps.leg.wa.gov/RCW/default.aspx?Cite=71A"</w:instrText>
      </w:r>
      <w:r w:rsidR="00677403" w:rsidRPr="00A90479">
        <w:rPr>
          <w:rFonts w:ascii="Times New Roman" w:hAnsi="Times New Roman"/>
        </w:rPr>
      </w:r>
      <w:r w:rsidR="00677403" w:rsidRPr="00A90479">
        <w:rPr>
          <w:rFonts w:ascii="Times New Roman" w:hAnsi="Times New Roman"/>
        </w:rPr>
        <w:fldChar w:fldCharType="separate"/>
      </w:r>
      <w:r w:rsidR="00653ED7" w:rsidRPr="00653ED7">
        <w:rPr>
          <w:rStyle w:val="Hyperlink"/>
          <w:rFonts w:ascii="Times New Roman" w:hAnsi="Times New Roman"/>
        </w:rPr>
        <w:t>71A</w:t>
      </w:r>
      <w:r w:rsidR="00677403" w:rsidRPr="00A90479">
        <w:rPr>
          <w:rStyle w:val="Hyperlink"/>
          <w:rFonts w:ascii="Times New Roman" w:hAnsi="Times New Roman"/>
        </w:rPr>
        <w:t xml:space="preserve"> </w:t>
      </w:r>
      <w:r w:rsidR="00677403" w:rsidRPr="00A90479">
        <w:rPr>
          <w:rFonts w:ascii="Times New Roman" w:hAnsi="Times New Roman"/>
        </w:rPr>
        <w:fldChar w:fldCharType="end"/>
      </w:r>
      <w:r w:rsidR="00677403" w:rsidRPr="00A90479">
        <w:rPr>
          <w:rFonts w:ascii="Times New Roman" w:hAnsi="Times New Roman"/>
        </w:rPr>
        <w:t xml:space="preserve"> RCW</w:t>
      </w:r>
      <w:r w:rsidR="006237B9" w:rsidRPr="00A90479">
        <w:rPr>
          <w:rFonts w:ascii="Times New Roman" w:hAnsi="Times New Roman"/>
        </w:rPr>
        <w:t xml:space="preserve"> </w:t>
      </w:r>
      <w:bookmarkEnd w:id="0"/>
      <w:r w:rsidR="000D0F8C" w:rsidRPr="00A90479">
        <w:rPr>
          <w:rFonts w:ascii="Times New Roman" w:hAnsi="Times New Roman"/>
        </w:rPr>
        <w:t>must certify under penalty of perjury that the cost report or an amendment to it is a true, correct, and complete representation of actual costs related to patient care prepared in accordance with applicable instructions provided by the department</w:t>
      </w:r>
      <w:r w:rsidR="006237B9" w:rsidRPr="00A90479">
        <w:rPr>
          <w:rFonts w:ascii="Times New Roman" w:hAnsi="Times New Roman"/>
        </w:rPr>
        <w:t xml:space="preserve"> in its policy</w:t>
      </w:r>
      <w:r w:rsidR="000D0F8C" w:rsidRPr="00A90479">
        <w:rPr>
          <w:rFonts w:ascii="Times New Roman" w:hAnsi="Times New Roman"/>
        </w:rPr>
        <w:t>,</w:t>
      </w:r>
      <w:r w:rsidR="006237B9" w:rsidRPr="00A90479">
        <w:rPr>
          <w:rFonts w:ascii="Times New Roman" w:hAnsi="Times New Roman"/>
        </w:rPr>
        <w:t xml:space="preserve"> identified through </w:t>
      </w:r>
      <w:hyperlink r:id="rId28" w:history="1">
        <w:r w:rsidR="00D867F1" w:rsidRPr="00A90479">
          <w:rPr>
            <w:rStyle w:val="Hyperlink"/>
            <w:rFonts w:ascii="Times New Roman" w:hAnsi="Times New Roman"/>
          </w:rPr>
          <w:t>388-825</w:t>
        </w:r>
      </w:hyperlink>
      <w:r w:rsidR="00D867F1" w:rsidRPr="00A90479">
        <w:rPr>
          <w:rFonts w:ascii="Times New Roman" w:hAnsi="Times New Roman"/>
        </w:rPr>
        <w:t xml:space="preserve"> </w:t>
      </w:r>
      <w:r w:rsidR="000D0F8C" w:rsidRPr="00A90479">
        <w:rPr>
          <w:rFonts w:ascii="Times New Roman" w:hAnsi="Times New Roman"/>
        </w:rPr>
        <w:t xml:space="preserve">WAC, and chapter </w:t>
      </w:r>
      <w:hyperlink r:id="rId29" w:history="1">
        <w:r w:rsidR="00653ED7" w:rsidRPr="00653ED7">
          <w:rPr>
            <w:rStyle w:val="Hyperlink"/>
            <w:rFonts w:ascii="Times New Roman" w:hAnsi="Times New Roman"/>
          </w:rPr>
          <w:t>71A</w:t>
        </w:r>
        <w:r w:rsidR="00653ED7" w:rsidRPr="00A90479">
          <w:rPr>
            <w:rStyle w:val="Hyperlink"/>
            <w:rFonts w:ascii="Times New Roman" w:hAnsi="Times New Roman"/>
          </w:rPr>
          <w:t xml:space="preserve"> </w:t>
        </w:r>
      </w:hyperlink>
      <w:r w:rsidR="000D0F8C" w:rsidRPr="00A90479">
        <w:rPr>
          <w:rFonts w:ascii="Times New Roman" w:hAnsi="Times New Roman"/>
        </w:rPr>
        <w:t xml:space="preserve"> RCW.</w:t>
      </w:r>
    </w:p>
    <w:p w14:paraId="04E40CF9" w14:textId="77777777" w:rsidR="006678FB" w:rsidRPr="00A90479" w:rsidRDefault="006678FB">
      <w:pPr>
        <w:tabs>
          <w:tab w:val="left" w:pos="-720"/>
          <w:tab w:val="left" w:pos="540"/>
        </w:tabs>
        <w:suppressAutoHyphens/>
        <w:rPr>
          <w:rFonts w:ascii="Times New Roman" w:hAnsi="Times New Roman"/>
        </w:rPr>
      </w:pPr>
    </w:p>
    <w:p w14:paraId="3BD26135" w14:textId="77777777" w:rsidR="006678FB" w:rsidRPr="00A90479" w:rsidRDefault="006678FB" w:rsidP="006678FB">
      <w:pPr>
        <w:tabs>
          <w:tab w:val="left" w:pos="-720"/>
          <w:tab w:val="left" w:pos="540"/>
        </w:tabs>
        <w:suppressAutoHyphens/>
        <w:rPr>
          <w:rFonts w:ascii="Times New Roman" w:hAnsi="Times New Roman"/>
          <w:sz w:val="23"/>
          <w:szCs w:val="23"/>
        </w:rPr>
      </w:pPr>
      <w:r w:rsidRPr="00A90479">
        <w:rPr>
          <w:rFonts w:ascii="Times New Roman" w:hAnsi="Times New Roman"/>
        </w:rPr>
        <w:t xml:space="preserve">“Service Provider” means a person or entity contracted with DDA to provide certified community residential services under </w:t>
      </w:r>
      <w:hyperlink r:id="rId30" w:history="1">
        <w:r w:rsidRPr="00A90479">
          <w:rPr>
            <w:rStyle w:val="Hyperlink"/>
            <w:rFonts w:ascii="Times New Roman" w:hAnsi="Times New Roman"/>
            <w:sz w:val="23"/>
            <w:szCs w:val="23"/>
          </w:rPr>
          <w:t>Chapter 388-101 and 388-101D WAC</w:t>
        </w:r>
      </w:hyperlink>
      <w:r w:rsidRPr="00A90479">
        <w:rPr>
          <w:rFonts w:ascii="Times New Roman" w:hAnsi="Times New Roman"/>
          <w:sz w:val="23"/>
          <w:szCs w:val="23"/>
        </w:rPr>
        <w:t>.</w:t>
      </w:r>
    </w:p>
    <w:p w14:paraId="10E8034D" w14:textId="77777777" w:rsidR="00800711" w:rsidRPr="00A90479" w:rsidRDefault="00800711" w:rsidP="006678FB">
      <w:pPr>
        <w:tabs>
          <w:tab w:val="left" w:pos="-720"/>
          <w:tab w:val="left" w:pos="540"/>
        </w:tabs>
        <w:suppressAutoHyphens/>
        <w:rPr>
          <w:rFonts w:ascii="Times New Roman" w:hAnsi="Times New Roman"/>
          <w:sz w:val="23"/>
          <w:szCs w:val="23"/>
        </w:rPr>
      </w:pPr>
    </w:p>
    <w:p w14:paraId="2FD35AAB" w14:textId="77777777" w:rsidR="00800711" w:rsidRPr="00A90479" w:rsidRDefault="003814F1" w:rsidP="004B28F9">
      <w:pPr>
        <w:numPr>
          <w:ilvl w:val="0"/>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 </w:t>
      </w:r>
      <w:r w:rsidR="00800711" w:rsidRPr="00A90479">
        <w:rPr>
          <w:rFonts w:ascii="Times New Roman" w:hAnsi="Times New Roman"/>
          <w:sz w:val="23"/>
          <w:szCs w:val="23"/>
        </w:rPr>
        <w:t>If the service provider is a single individual owner, that person or the administrator must sign the cost report</w:t>
      </w:r>
    </w:p>
    <w:p w14:paraId="5A4A26B7" w14:textId="77777777" w:rsidR="00F43B78" w:rsidRPr="00A90479" w:rsidRDefault="00F43B78" w:rsidP="00F43B78">
      <w:pPr>
        <w:tabs>
          <w:tab w:val="left" w:pos="-720"/>
          <w:tab w:val="left" w:pos="540"/>
        </w:tabs>
        <w:suppressAutoHyphens/>
        <w:ind w:left="720"/>
        <w:rPr>
          <w:rFonts w:ascii="Times New Roman" w:hAnsi="Times New Roman"/>
          <w:sz w:val="23"/>
          <w:szCs w:val="23"/>
        </w:rPr>
      </w:pPr>
    </w:p>
    <w:p w14:paraId="69BC1717" w14:textId="0482FBEA" w:rsidR="00800711" w:rsidRDefault="003814F1" w:rsidP="004B28F9">
      <w:pPr>
        <w:numPr>
          <w:ilvl w:val="0"/>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 </w:t>
      </w:r>
      <w:r w:rsidR="00800711" w:rsidRPr="00A90479">
        <w:rPr>
          <w:rFonts w:ascii="Times New Roman" w:hAnsi="Times New Roman"/>
          <w:sz w:val="23"/>
          <w:szCs w:val="23"/>
        </w:rPr>
        <w:t>If the service provider is a legal entity</w:t>
      </w:r>
    </w:p>
    <w:p w14:paraId="7E74742A" w14:textId="77777777" w:rsidR="00DA24F9" w:rsidRDefault="00DA24F9" w:rsidP="00DA24F9">
      <w:pPr>
        <w:pStyle w:val="ListParagraph"/>
        <w:rPr>
          <w:sz w:val="23"/>
          <w:szCs w:val="23"/>
        </w:rPr>
      </w:pPr>
    </w:p>
    <w:p w14:paraId="6FCEBAAC" w14:textId="024A5CE8" w:rsidR="00800711" w:rsidRPr="00A90479" w:rsidRDefault="00286AF0"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For a </w:t>
      </w:r>
      <w:r w:rsidR="00800711" w:rsidRPr="00A90479">
        <w:rPr>
          <w:rFonts w:ascii="Times New Roman" w:hAnsi="Times New Roman"/>
          <w:sz w:val="23"/>
          <w:szCs w:val="23"/>
        </w:rPr>
        <w:t>corporation, an officer of the corporation (</w:t>
      </w:r>
      <w:r w:rsidR="00972AD5" w:rsidRPr="00A90479">
        <w:rPr>
          <w:rFonts w:ascii="Times New Roman" w:hAnsi="Times New Roman"/>
          <w:sz w:val="23"/>
          <w:szCs w:val="23"/>
        </w:rPr>
        <w:t>i.e.,</w:t>
      </w:r>
      <w:r w:rsidR="00800711" w:rsidRPr="00A90479">
        <w:rPr>
          <w:rFonts w:ascii="Times New Roman" w:hAnsi="Times New Roman"/>
          <w:sz w:val="23"/>
          <w:szCs w:val="23"/>
        </w:rPr>
        <w:t xml:space="preserve"> CEO, CFO, or COO) must sign the report.</w:t>
      </w:r>
    </w:p>
    <w:p w14:paraId="68DC5936" w14:textId="77777777" w:rsidR="00286AF0" w:rsidRPr="00A90479" w:rsidRDefault="00286AF0"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For a partnership, one of the partners needs to sign.</w:t>
      </w:r>
    </w:p>
    <w:p w14:paraId="685748DA" w14:textId="77777777" w:rsidR="00286AF0" w:rsidRPr="00A90479" w:rsidRDefault="00286AF0"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Not for profit entities must have </w:t>
      </w:r>
      <w:r w:rsidR="005A25FB">
        <w:rPr>
          <w:rFonts w:ascii="Times New Roman" w:hAnsi="Times New Roman"/>
          <w:sz w:val="23"/>
          <w:szCs w:val="23"/>
        </w:rPr>
        <w:t>the person who signs the federal tax return</w:t>
      </w:r>
      <w:r w:rsidRPr="00A90479">
        <w:rPr>
          <w:rFonts w:ascii="Times New Roman" w:hAnsi="Times New Roman"/>
          <w:sz w:val="23"/>
          <w:szCs w:val="23"/>
        </w:rPr>
        <w:t xml:space="preserve"> sign the report.</w:t>
      </w:r>
    </w:p>
    <w:p w14:paraId="7792C409" w14:textId="475162A0" w:rsidR="00286AF0" w:rsidRDefault="00800711"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If the </w:t>
      </w:r>
      <w:r w:rsidR="00286AF0" w:rsidRPr="00A90479">
        <w:rPr>
          <w:rFonts w:ascii="Times New Roman" w:hAnsi="Times New Roman"/>
          <w:sz w:val="23"/>
          <w:szCs w:val="23"/>
        </w:rPr>
        <w:t>provider</w:t>
      </w:r>
      <w:r w:rsidRPr="00A90479">
        <w:rPr>
          <w:rFonts w:ascii="Times New Roman" w:hAnsi="Times New Roman"/>
          <w:sz w:val="23"/>
          <w:szCs w:val="23"/>
        </w:rPr>
        <w:t xml:space="preserve"> is a wholly owned subsidiary of a larger corporation, an officer of the larger corporation m</w:t>
      </w:r>
      <w:r w:rsidR="0092411A" w:rsidRPr="00A90479">
        <w:rPr>
          <w:rFonts w:ascii="Times New Roman" w:hAnsi="Times New Roman"/>
          <w:sz w:val="23"/>
          <w:szCs w:val="23"/>
        </w:rPr>
        <w:t>ay</w:t>
      </w:r>
      <w:r w:rsidRPr="00A90479">
        <w:rPr>
          <w:rFonts w:ascii="Times New Roman" w:hAnsi="Times New Roman"/>
          <w:sz w:val="23"/>
          <w:szCs w:val="23"/>
        </w:rPr>
        <w:t xml:space="preserve"> sign. The organization chart can help determine this.</w:t>
      </w:r>
    </w:p>
    <w:p w14:paraId="184170AA" w14:textId="77777777" w:rsidR="00DA24F9" w:rsidRPr="00DA24F9" w:rsidRDefault="00DA24F9" w:rsidP="00DA24F9">
      <w:pPr>
        <w:tabs>
          <w:tab w:val="left" w:pos="-720"/>
          <w:tab w:val="left" w:pos="540"/>
        </w:tabs>
        <w:suppressAutoHyphens/>
        <w:ind w:left="1440"/>
        <w:rPr>
          <w:rFonts w:ascii="Times New Roman" w:hAnsi="Times New Roman"/>
          <w:sz w:val="23"/>
          <w:szCs w:val="23"/>
        </w:rPr>
      </w:pPr>
    </w:p>
    <w:p w14:paraId="152722DD" w14:textId="5F447F45" w:rsidR="00DA24F9" w:rsidRPr="00A90479" w:rsidRDefault="00DA24F9" w:rsidP="00DA24F9">
      <w:pPr>
        <w:numPr>
          <w:ilvl w:val="0"/>
          <w:numId w:val="8"/>
        </w:numPr>
        <w:tabs>
          <w:tab w:val="left" w:pos="-720"/>
          <w:tab w:val="left" w:pos="540"/>
        </w:tabs>
        <w:suppressAutoHyphens/>
        <w:rPr>
          <w:rFonts w:ascii="Times New Roman" w:hAnsi="Times New Roman"/>
          <w:sz w:val="23"/>
          <w:szCs w:val="23"/>
        </w:rPr>
      </w:pPr>
      <w:r>
        <w:rPr>
          <w:rFonts w:ascii="Times New Roman" w:hAnsi="Times New Roman"/>
          <w:sz w:val="23"/>
          <w:szCs w:val="23"/>
        </w:rPr>
        <w:t>Schedule A will need to be recertified each time a cost report is submitted</w:t>
      </w:r>
    </w:p>
    <w:p w14:paraId="54777C3D" w14:textId="77777777" w:rsidR="00286AF0" w:rsidRPr="00A90479" w:rsidRDefault="00286AF0" w:rsidP="0076220F">
      <w:pPr>
        <w:tabs>
          <w:tab w:val="left" w:pos="-720"/>
          <w:tab w:val="left" w:pos="540"/>
        </w:tabs>
        <w:suppressAutoHyphens/>
        <w:rPr>
          <w:rFonts w:ascii="Times New Roman" w:hAnsi="Times New Roman"/>
        </w:rPr>
      </w:pPr>
    </w:p>
    <w:p w14:paraId="06E60A74" w14:textId="77777777" w:rsidR="00727732" w:rsidRPr="00A90479" w:rsidRDefault="0003160B" w:rsidP="00B16499">
      <w:pPr>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4656" behindDoc="0" locked="0" layoutInCell="0" allowOverlap="1" wp14:anchorId="796EBEBD" wp14:editId="28984F6C">
                <wp:simplePos x="0" y="0"/>
                <wp:positionH relativeFrom="column">
                  <wp:align>center</wp:align>
                </wp:positionH>
                <wp:positionV relativeFrom="paragraph">
                  <wp:posOffset>91440</wp:posOffset>
                </wp:positionV>
                <wp:extent cx="448056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6BB18" id="Line 7" o:spid="_x0000_s1026" style="position:absolute;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2pt" to="352.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NOHg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" o:allowincell="f" strokeweight="4.5pt">
                <v:stroke linestyle="thinThick"/>
              </v:line>
            </w:pict>
          </mc:Fallback>
        </mc:AlternateContent>
      </w:r>
    </w:p>
    <w:p w14:paraId="422BB2E5" w14:textId="77777777" w:rsidR="00727732" w:rsidRPr="00A90479" w:rsidRDefault="00727732" w:rsidP="00951D47">
      <w:pPr>
        <w:tabs>
          <w:tab w:val="center" w:pos="4680"/>
        </w:tabs>
        <w:suppressAutoHyphens/>
        <w:rPr>
          <w:rFonts w:ascii="Times New Roman" w:hAnsi="Times New Roman"/>
          <w:b/>
          <w:u w:val="single"/>
        </w:rPr>
      </w:pPr>
    </w:p>
    <w:p w14:paraId="217AE238" w14:textId="77777777" w:rsidR="00B16499" w:rsidRPr="00A90479" w:rsidRDefault="00AB0CA5" w:rsidP="00C848E8">
      <w:pPr>
        <w:tabs>
          <w:tab w:val="center" w:pos="4680"/>
        </w:tabs>
        <w:suppressAutoHyphens/>
        <w:jc w:val="center"/>
        <w:rPr>
          <w:rFonts w:ascii="Times New Roman" w:hAnsi="Times New Roman"/>
          <w:b/>
          <w:u w:val="single"/>
        </w:rPr>
      </w:pPr>
      <w:r w:rsidRPr="00A90479">
        <w:rPr>
          <w:rFonts w:ascii="Times New Roman" w:hAnsi="Times New Roman"/>
          <w:b/>
          <w:u w:val="single"/>
        </w:rPr>
        <w:t>SCHEDULE B</w:t>
      </w:r>
    </w:p>
    <w:p w14:paraId="02454ED2" w14:textId="77777777" w:rsidR="00B16499" w:rsidRPr="00A90479" w:rsidRDefault="00B16499" w:rsidP="00C848E8">
      <w:pPr>
        <w:tabs>
          <w:tab w:val="center" w:pos="4680"/>
        </w:tabs>
        <w:suppressAutoHyphens/>
        <w:jc w:val="center"/>
        <w:rPr>
          <w:rFonts w:ascii="Times New Roman" w:hAnsi="Times New Roman"/>
          <w:b/>
          <w:szCs w:val="24"/>
          <w:u w:val="single"/>
        </w:rPr>
      </w:pPr>
    </w:p>
    <w:p w14:paraId="37ED84EA" w14:textId="77777777" w:rsidR="006769F2" w:rsidRPr="00A90479" w:rsidRDefault="00443526" w:rsidP="00C848E8">
      <w:pPr>
        <w:tabs>
          <w:tab w:val="center" w:pos="4680"/>
        </w:tabs>
        <w:suppressAutoHyphens/>
        <w:jc w:val="center"/>
        <w:rPr>
          <w:rFonts w:ascii="Times New Roman" w:hAnsi="Times New Roman"/>
          <w:b/>
          <w:u w:val="single"/>
        </w:rPr>
      </w:pPr>
      <w:r w:rsidRPr="00A90479">
        <w:rPr>
          <w:rFonts w:ascii="Times New Roman" w:hAnsi="Times New Roman"/>
          <w:b/>
          <w:u w:val="single"/>
        </w:rPr>
        <w:t>ISS PAYROLL EXPENSES</w:t>
      </w:r>
    </w:p>
    <w:p w14:paraId="2E10C872" w14:textId="77777777" w:rsidR="00B16499" w:rsidRPr="00A90479" w:rsidRDefault="00B16499" w:rsidP="006769F2">
      <w:pPr>
        <w:tabs>
          <w:tab w:val="center" w:pos="4680"/>
        </w:tabs>
        <w:suppressAutoHyphens/>
        <w:jc w:val="center"/>
        <w:rPr>
          <w:rFonts w:ascii="Times New Roman" w:hAnsi="Times New Roman"/>
          <w:b/>
          <w:szCs w:val="24"/>
          <w:u w:val="single"/>
        </w:rPr>
      </w:pPr>
    </w:p>
    <w:p w14:paraId="54E69A2D" w14:textId="77777777" w:rsidR="006769F2" w:rsidRPr="00A90479" w:rsidRDefault="00AB0CA5" w:rsidP="001F159D">
      <w:pPr>
        <w:tabs>
          <w:tab w:val="center" w:pos="4680"/>
        </w:tabs>
        <w:suppressAutoHyphens/>
        <w:rPr>
          <w:rFonts w:ascii="Times New Roman" w:hAnsi="Times New Roman"/>
          <w:b/>
          <w:u w:val="single"/>
        </w:rPr>
      </w:pPr>
      <w:r w:rsidRPr="00A90479">
        <w:rPr>
          <w:rFonts w:ascii="Times New Roman" w:hAnsi="Times New Roman"/>
          <w:b/>
          <w:u w:val="single"/>
        </w:rPr>
        <w:t>ISS STAFF</w:t>
      </w:r>
      <w:r w:rsidR="006769F2" w:rsidRPr="00A90479">
        <w:rPr>
          <w:rFonts w:ascii="Times New Roman" w:hAnsi="Times New Roman"/>
          <w:b/>
          <w:u w:val="single"/>
        </w:rPr>
        <w:t xml:space="preserve"> </w:t>
      </w:r>
      <w:r w:rsidR="00443526" w:rsidRPr="00A90479">
        <w:rPr>
          <w:rFonts w:ascii="Times New Roman" w:hAnsi="Times New Roman"/>
          <w:b/>
          <w:u w:val="single"/>
        </w:rPr>
        <w:t>COMPENSATION</w:t>
      </w:r>
    </w:p>
    <w:p w14:paraId="2DB5853E" w14:textId="77777777" w:rsidR="006769F2" w:rsidRPr="00A90479" w:rsidRDefault="006769F2" w:rsidP="006769F2">
      <w:pPr>
        <w:tabs>
          <w:tab w:val="center" w:pos="4680"/>
        </w:tabs>
        <w:suppressAutoHyphens/>
        <w:jc w:val="center"/>
        <w:rPr>
          <w:rFonts w:ascii="Times New Roman" w:hAnsi="Times New Roman"/>
          <w:b/>
          <w:u w:val="single"/>
        </w:rPr>
      </w:pPr>
    </w:p>
    <w:p w14:paraId="27C56DA6" w14:textId="61DB449D" w:rsidR="00AB0CA5" w:rsidRPr="00A90479" w:rsidRDefault="006769F2" w:rsidP="00F720AC">
      <w:pPr>
        <w:tabs>
          <w:tab w:val="center" w:pos="4680"/>
        </w:tabs>
        <w:suppressAutoHyphens/>
        <w:rPr>
          <w:rFonts w:ascii="Times New Roman" w:hAnsi="Times New Roman"/>
        </w:rPr>
      </w:pPr>
      <w:r w:rsidRPr="00A90479">
        <w:rPr>
          <w:rFonts w:ascii="Times New Roman" w:hAnsi="Times New Roman"/>
        </w:rPr>
        <w:t>Schedule B i</w:t>
      </w:r>
      <w:r w:rsidR="008A40CC" w:rsidRPr="00A90479">
        <w:rPr>
          <w:rFonts w:ascii="Times New Roman" w:hAnsi="Times New Roman"/>
        </w:rPr>
        <w:t xml:space="preserve">s used to report </w:t>
      </w:r>
      <w:r w:rsidRPr="00A90479">
        <w:rPr>
          <w:rFonts w:ascii="Times New Roman" w:hAnsi="Times New Roman"/>
        </w:rPr>
        <w:t>the agency’</w:t>
      </w:r>
      <w:r w:rsidR="00D03D93" w:rsidRPr="00A90479">
        <w:rPr>
          <w:rFonts w:ascii="Times New Roman" w:hAnsi="Times New Roman"/>
        </w:rPr>
        <w:t>s</w:t>
      </w:r>
      <w:r w:rsidR="00CF4D2D" w:rsidRPr="00A90479">
        <w:rPr>
          <w:rFonts w:ascii="Times New Roman" w:hAnsi="Times New Roman"/>
        </w:rPr>
        <w:t xml:space="preserve"> </w:t>
      </w:r>
      <w:r w:rsidR="008A40CC" w:rsidRPr="00A90479">
        <w:rPr>
          <w:rFonts w:ascii="Times New Roman" w:hAnsi="Times New Roman"/>
        </w:rPr>
        <w:t xml:space="preserve">ISS </w:t>
      </w:r>
      <w:r w:rsidRPr="00A90479">
        <w:rPr>
          <w:rFonts w:ascii="Times New Roman" w:hAnsi="Times New Roman"/>
        </w:rPr>
        <w:t>payroll</w:t>
      </w:r>
      <w:r w:rsidR="00C81E4B" w:rsidRPr="00A90479">
        <w:rPr>
          <w:rFonts w:ascii="Times New Roman" w:hAnsi="Times New Roman"/>
        </w:rPr>
        <w:t xml:space="preserve"> </w:t>
      </w:r>
      <w:r w:rsidR="008A40CC" w:rsidRPr="00A90479">
        <w:rPr>
          <w:rFonts w:ascii="Times New Roman" w:hAnsi="Times New Roman"/>
        </w:rPr>
        <w:t xml:space="preserve">expenses by employee </w:t>
      </w:r>
      <w:r w:rsidR="00070BDD" w:rsidRPr="00A90479">
        <w:rPr>
          <w:rFonts w:ascii="Times New Roman" w:hAnsi="Times New Roman"/>
        </w:rPr>
        <w:t>type</w:t>
      </w:r>
      <w:r w:rsidR="008A40CC" w:rsidRPr="00A90479">
        <w:rPr>
          <w:rFonts w:ascii="Times New Roman" w:hAnsi="Times New Roman"/>
        </w:rPr>
        <w:t xml:space="preserve"> and duties performed</w:t>
      </w:r>
      <w:r w:rsidR="00F720AC" w:rsidRPr="00A90479">
        <w:rPr>
          <w:rFonts w:ascii="Times New Roman" w:hAnsi="Times New Roman"/>
        </w:rPr>
        <w:t>. P</w:t>
      </w:r>
      <w:r w:rsidR="000A0363" w:rsidRPr="00A90479">
        <w:rPr>
          <w:rFonts w:ascii="Times New Roman" w:hAnsi="Times New Roman"/>
        </w:rPr>
        <w:t>ayroll</w:t>
      </w:r>
      <w:r w:rsidR="00F720AC" w:rsidRPr="00A90479">
        <w:rPr>
          <w:rFonts w:ascii="Times New Roman" w:hAnsi="Times New Roman"/>
        </w:rPr>
        <w:t xml:space="preserve"> is reported on an accrual basis, meaning, </w:t>
      </w:r>
      <w:r w:rsidR="00261F5D">
        <w:rPr>
          <w:rFonts w:ascii="Times New Roman" w:hAnsi="Times New Roman"/>
        </w:rPr>
        <w:t>payroll paid in 202</w:t>
      </w:r>
      <w:r w:rsidR="00894DEB">
        <w:rPr>
          <w:rFonts w:ascii="Times New Roman" w:hAnsi="Times New Roman"/>
        </w:rPr>
        <w:t>3</w:t>
      </w:r>
      <w:r w:rsidR="00261F5D">
        <w:rPr>
          <w:rFonts w:ascii="Times New Roman" w:hAnsi="Times New Roman"/>
        </w:rPr>
        <w:t xml:space="preserve"> for work performed in 20</w:t>
      </w:r>
      <w:r w:rsidR="00CD7ACC">
        <w:rPr>
          <w:rFonts w:ascii="Times New Roman" w:hAnsi="Times New Roman"/>
        </w:rPr>
        <w:t>2</w:t>
      </w:r>
      <w:r w:rsidR="00894DEB">
        <w:rPr>
          <w:rFonts w:ascii="Times New Roman" w:hAnsi="Times New Roman"/>
        </w:rPr>
        <w:t>2</w:t>
      </w:r>
      <w:r w:rsidR="00261F5D">
        <w:rPr>
          <w:rFonts w:ascii="Times New Roman" w:hAnsi="Times New Roman"/>
        </w:rPr>
        <w:t xml:space="preserve"> would be included.</w:t>
      </w:r>
      <w:r w:rsidR="000A0363" w:rsidRPr="00A90479">
        <w:rPr>
          <w:rFonts w:ascii="Times New Roman" w:hAnsi="Times New Roman"/>
        </w:rPr>
        <w:t xml:space="preserve"> Conversely</w:t>
      </w:r>
      <w:r w:rsidR="006252E9" w:rsidRPr="00A90479">
        <w:rPr>
          <w:rFonts w:ascii="Times New Roman" w:hAnsi="Times New Roman"/>
        </w:rPr>
        <w:t xml:space="preserve">, </w:t>
      </w:r>
      <w:r w:rsidR="00261F5D">
        <w:rPr>
          <w:rFonts w:ascii="Times New Roman" w:hAnsi="Times New Roman"/>
        </w:rPr>
        <w:t>payroll paid in 20</w:t>
      </w:r>
      <w:r w:rsidR="00CD7ACC">
        <w:rPr>
          <w:rFonts w:ascii="Times New Roman" w:hAnsi="Times New Roman"/>
        </w:rPr>
        <w:t>21</w:t>
      </w:r>
      <w:r w:rsidR="00261F5D">
        <w:rPr>
          <w:rFonts w:ascii="Times New Roman" w:hAnsi="Times New Roman"/>
        </w:rPr>
        <w:t xml:space="preserve"> for work performed in 20</w:t>
      </w:r>
      <w:r w:rsidR="00CD7ACC">
        <w:rPr>
          <w:rFonts w:ascii="Times New Roman" w:hAnsi="Times New Roman"/>
        </w:rPr>
        <w:t>20</w:t>
      </w:r>
      <w:r w:rsidR="00261F5D">
        <w:rPr>
          <w:rFonts w:ascii="Times New Roman" w:hAnsi="Times New Roman"/>
        </w:rPr>
        <w:t xml:space="preserve"> </w:t>
      </w:r>
      <w:r w:rsidR="00894DEB">
        <w:rPr>
          <w:rFonts w:ascii="Times New Roman" w:hAnsi="Times New Roman"/>
        </w:rPr>
        <w:t xml:space="preserve">or prior </w:t>
      </w:r>
      <w:r w:rsidR="00261F5D">
        <w:rPr>
          <w:rFonts w:ascii="Times New Roman" w:hAnsi="Times New Roman"/>
        </w:rPr>
        <w:t xml:space="preserve">would be deducted. </w:t>
      </w:r>
      <w:r w:rsidR="00CD7ACC">
        <w:rPr>
          <w:rFonts w:ascii="Times New Roman" w:hAnsi="Times New Roman"/>
        </w:rPr>
        <w:t>On Schedule B, p</w:t>
      </w:r>
      <w:r w:rsidR="00F720AC" w:rsidRPr="003C7FB6">
        <w:rPr>
          <w:rFonts w:ascii="Times New Roman" w:hAnsi="Times New Roman"/>
        </w:rPr>
        <w:t>roviders have the choice to r</w:t>
      </w:r>
      <w:r w:rsidR="00E3065E">
        <w:rPr>
          <w:rFonts w:ascii="Times New Roman" w:hAnsi="Times New Roman"/>
        </w:rPr>
        <w:t>ecord</w:t>
      </w:r>
      <w:r w:rsidR="00F720AC" w:rsidRPr="003C7FB6">
        <w:rPr>
          <w:rFonts w:ascii="Times New Roman" w:hAnsi="Times New Roman"/>
        </w:rPr>
        <w:t xml:space="preserve"> payroll</w:t>
      </w:r>
      <w:r w:rsidR="006252E9" w:rsidRPr="003C7FB6">
        <w:rPr>
          <w:rFonts w:ascii="Times New Roman" w:hAnsi="Times New Roman"/>
        </w:rPr>
        <w:t xml:space="preserve"> on</w:t>
      </w:r>
      <w:r w:rsidR="00F720AC" w:rsidRPr="003C7FB6">
        <w:rPr>
          <w:rFonts w:ascii="Times New Roman" w:hAnsi="Times New Roman"/>
        </w:rPr>
        <w:t xml:space="preserve"> a monthly or quarterly basis</w:t>
      </w:r>
      <w:r w:rsidR="00E3065E">
        <w:rPr>
          <w:rFonts w:ascii="Times New Roman" w:hAnsi="Times New Roman"/>
        </w:rPr>
        <w:t>.</w:t>
      </w:r>
    </w:p>
    <w:p w14:paraId="5C0C2FC7" w14:textId="77777777" w:rsidR="006252E9" w:rsidRPr="00A90479" w:rsidRDefault="006252E9" w:rsidP="00F720AC">
      <w:pPr>
        <w:tabs>
          <w:tab w:val="center" w:pos="4680"/>
        </w:tabs>
        <w:suppressAutoHyphens/>
        <w:rPr>
          <w:rFonts w:ascii="Times New Roman" w:hAnsi="Times New Roman"/>
        </w:rPr>
      </w:pPr>
    </w:p>
    <w:p w14:paraId="5A91C127" w14:textId="6992A015" w:rsidR="006252E9" w:rsidRPr="00A90479" w:rsidRDefault="006252E9" w:rsidP="00F720AC">
      <w:pPr>
        <w:tabs>
          <w:tab w:val="center" w:pos="4680"/>
        </w:tabs>
        <w:suppressAutoHyphens/>
        <w:rPr>
          <w:rFonts w:ascii="Times New Roman" w:hAnsi="Times New Roman"/>
        </w:rPr>
      </w:pPr>
      <w:r w:rsidRPr="00A90479">
        <w:rPr>
          <w:rFonts w:ascii="Times New Roman" w:hAnsi="Times New Roman"/>
        </w:rPr>
        <w:t xml:space="preserve">Employees that </w:t>
      </w:r>
      <w:r w:rsidR="002B5970" w:rsidRPr="0050492C">
        <w:rPr>
          <w:rFonts w:ascii="Times New Roman" w:hAnsi="Times New Roman"/>
          <w:b/>
          <w:u w:val="single"/>
        </w:rPr>
        <w:t>only</w:t>
      </w:r>
      <w:r w:rsidR="002B5970" w:rsidRPr="00A90479">
        <w:rPr>
          <w:rFonts w:ascii="Times New Roman" w:hAnsi="Times New Roman"/>
        </w:rPr>
        <w:t xml:space="preserve"> </w:t>
      </w:r>
      <w:r w:rsidRPr="00A90479">
        <w:rPr>
          <w:rFonts w:ascii="Times New Roman" w:hAnsi="Times New Roman"/>
        </w:rPr>
        <w:t xml:space="preserve">perform </w:t>
      </w:r>
      <w:r w:rsidR="00250C0F" w:rsidRPr="00A90479">
        <w:rPr>
          <w:rFonts w:ascii="Times New Roman" w:hAnsi="Times New Roman"/>
        </w:rPr>
        <w:t>administrative</w:t>
      </w:r>
      <w:r w:rsidRPr="00A90479">
        <w:rPr>
          <w:rFonts w:ascii="Times New Roman" w:hAnsi="Times New Roman"/>
        </w:rPr>
        <w:t xml:space="preserve"> duties are not reported on Schedule B</w:t>
      </w:r>
      <w:r w:rsidR="002B5970" w:rsidRPr="00A90479">
        <w:rPr>
          <w:rFonts w:ascii="Times New Roman" w:hAnsi="Times New Roman"/>
        </w:rPr>
        <w:t>, their payroll is reported on Schedule C</w:t>
      </w:r>
      <w:r w:rsidR="005D788D">
        <w:rPr>
          <w:rFonts w:ascii="Times New Roman" w:hAnsi="Times New Roman"/>
        </w:rPr>
        <w:t>, line 1</w:t>
      </w:r>
      <w:r w:rsidR="002B5970" w:rsidRPr="00A90479">
        <w:rPr>
          <w:rFonts w:ascii="Times New Roman" w:hAnsi="Times New Roman"/>
        </w:rPr>
        <w:t>. Please refer to Schedule C instructions for reporting Administrative/non-ISS</w:t>
      </w:r>
      <w:r w:rsidR="006E7177" w:rsidRPr="00A90479">
        <w:rPr>
          <w:rFonts w:ascii="Times New Roman" w:hAnsi="Times New Roman"/>
        </w:rPr>
        <w:t xml:space="preserve"> </w:t>
      </w:r>
      <w:r w:rsidR="006E7177" w:rsidRPr="0050492C">
        <w:rPr>
          <w:rFonts w:ascii="Times New Roman" w:hAnsi="Times New Roman"/>
          <w:b/>
          <w:u w:val="single"/>
        </w:rPr>
        <w:t>only</w:t>
      </w:r>
      <w:r w:rsidR="006E7177" w:rsidRPr="00A90479">
        <w:rPr>
          <w:rFonts w:ascii="Times New Roman" w:hAnsi="Times New Roman"/>
        </w:rPr>
        <w:t xml:space="preserve"> </w:t>
      </w:r>
      <w:r w:rsidR="002B5970" w:rsidRPr="00A90479">
        <w:rPr>
          <w:rFonts w:ascii="Times New Roman" w:hAnsi="Times New Roman"/>
        </w:rPr>
        <w:t>employee payroll data.</w:t>
      </w:r>
    </w:p>
    <w:p w14:paraId="24ABE989" w14:textId="77777777" w:rsidR="002B5970" w:rsidRPr="00A90479" w:rsidRDefault="002B5970" w:rsidP="00F720AC">
      <w:pPr>
        <w:tabs>
          <w:tab w:val="center" w:pos="4680"/>
        </w:tabs>
        <w:suppressAutoHyphens/>
        <w:rPr>
          <w:rFonts w:ascii="Times New Roman" w:hAnsi="Times New Roman"/>
        </w:rPr>
      </w:pPr>
    </w:p>
    <w:p w14:paraId="722AE39D" w14:textId="32CEE40E" w:rsidR="002B5970" w:rsidRPr="00A90479" w:rsidRDefault="002B5970" w:rsidP="00F720AC">
      <w:pPr>
        <w:tabs>
          <w:tab w:val="center" w:pos="4680"/>
        </w:tabs>
        <w:suppressAutoHyphens/>
        <w:rPr>
          <w:rFonts w:ascii="Times New Roman" w:hAnsi="Times New Roman"/>
        </w:rPr>
      </w:pPr>
      <w:r w:rsidRPr="00A90479">
        <w:rPr>
          <w:rFonts w:ascii="Times New Roman" w:hAnsi="Times New Roman"/>
        </w:rPr>
        <w:lastRenderedPageBreak/>
        <w:t xml:space="preserve">For employees that perform ISS and </w:t>
      </w:r>
      <w:r w:rsidR="00F67A34" w:rsidRPr="00A90479">
        <w:rPr>
          <w:rFonts w:ascii="Times New Roman" w:hAnsi="Times New Roman"/>
        </w:rPr>
        <w:t xml:space="preserve">non-ISS (Administrative and/or non-contracted business) duties </w:t>
      </w:r>
      <w:r w:rsidRPr="00A90479">
        <w:rPr>
          <w:rFonts w:ascii="Times New Roman" w:hAnsi="Times New Roman"/>
        </w:rPr>
        <w:t>the agency must report all compensation on Schedule B for allocation purposes.</w:t>
      </w:r>
      <w:r w:rsidR="00F67A34" w:rsidRPr="00A90479">
        <w:rPr>
          <w:rFonts w:ascii="Times New Roman" w:hAnsi="Times New Roman"/>
        </w:rPr>
        <w:t xml:space="preserve"> </w:t>
      </w:r>
      <w:r w:rsidR="00584C22" w:rsidRPr="00A90479">
        <w:rPr>
          <w:rFonts w:ascii="Times New Roman" w:hAnsi="Times New Roman"/>
        </w:rPr>
        <w:t xml:space="preserve">Paid time off, Other Compensation, Employer paid taxes and benefits are allocated based on the percentage </w:t>
      </w:r>
      <w:r w:rsidR="0050492C">
        <w:rPr>
          <w:rFonts w:ascii="Times New Roman" w:hAnsi="Times New Roman"/>
        </w:rPr>
        <w:t xml:space="preserve">of </w:t>
      </w:r>
      <w:r w:rsidR="00AD52C4" w:rsidRPr="00A90479">
        <w:rPr>
          <w:rFonts w:ascii="Times New Roman" w:hAnsi="Times New Roman"/>
        </w:rPr>
        <w:t>gross wages</w:t>
      </w:r>
      <w:r w:rsidR="00584C22" w:rsidRPr="00A90479">
        <w:rPr>
          <w:rFonts w:ascii="Times New Roman" w:hAnsi="Times New Roman"/>
        </w:rPr>
        <w:t xml:space="preserve"> reported as ISS, Administrative, and/or non-contracted </w:t>
      </w:r>
      <w:r w:rsidR="00775FE6" w:rsidRPr="00A90479">
        <w:rPr>
          <w:rFonts w:ascii="Times New Roman" w:hAnsi="Times New Roman"/>
        </w:rPr>
        <w:t>payroll expenses</w:t>
      </w:r>
      <w:r w:rsidR="00584C22" w:rsidRPr="00A90479">
        <w:rPr>
          <w:rFonts w:ascii="Times New Roman" w:hAnsi="Times New Roman"/>
        </w:rPr>
        <w:t xml:space="preserve">. </w:t>
      </w:r>
      <w:r w:rsidR="00923320" w:rsidRPr="00A90479">
        <w:rPr>
          <w:rFonts w:ascii="Times New Roman" w:hAnsi="Times New Roman"/>
        </w:rPr>
        <w:t>Providers must</w:t>
      </w:r>
      <w:r w:rsidR="00F67A34" w:rsidRPr="00A90479">
        <w:rPr>
          <w:rFonts w:ascii="Times New Roman" w:hAnsi="Times New Roman"/>
        </w:rPr>
        <w:t xml:space="preserve"> also</w:t>
      </w:r>
      <w:r w:rsidR="00923320" w:rsidRPr="00A90479">
        <w:rPr>
          <w:rFonts w:ascii="Times New Roman" w:hAnsi="Times New Roman"/>
        </w:rPr>
        <w:t xml:space="preserve"> have </w:t>
      </w:r>
      <w:r w:rsidR="00584C22" w:rsidRPr="00A90479">
        <w:rPr>
          <w:rFonts w:ascii="Times New Roman" w:hAnsi="Times New Roman"/>
        </w:rPr>
        <w:t>available</w:t>
      </w:r>
      <w:r w:rsidR="00775FE6" w:rsidRPr="00A90479">
        <w:rPr>
          <w:rFonts w:ascii="Times New Roman" w:hAnsi="Times New Roman"/>
        </w:rPr>
        <w:t xml:space="preserve"> </w:t>
      </w:r>
      <w:r w:rsidR="00584C22" w:rsidRPr="00A90479">
        <w:rPr>
          <w:rFonts w:ascii="Times New Roman" w:hAnsi="Times New Roman"/>
        </w:rPr>
        <w:t xml:space="preserve">upon </w:t>
      </w:r>
      <w:r w:rsidR="00F67A34" w:rsidRPr="00A90479">
        <w:rPr>
          <w:rFonts w:ascii="Times New Roman" w:hAnsi="Times New Roman"/>
        </w:rPr>
        <w:t>request</w:t>
      </w:r>
      <w:r w:rsidR="0050492C">
        <w:rPr>
          <w:rFonts w:ascii="Times New Roman" w:hAnsi="Times New Roman"/>
        </w:rPr>
        <w:t>,</w:t>
      </w:r>
      <w:r w:rsidR="00F67A34" w:rsidRPr="00A90479">
        <w:rPr>
          <w:rFonts w:ascii="Times New Roman" w:hAnsi="Times New Roman"/>
        </w:rPr>
        <w:t xml:space="preserve"> </w:t>
      </w:r>
      <w:r w:rsidR="00923320" w:rsidRPr="00A90479">
        <w:rPr>
          <w:rFonts w:ascii="Times New Roman" w:hAnsi="Times New Roman"/>
        </w:rPr>
        <w:t>a</w:t>
      </w:r>
      <w:r w:rsidR="006E7177" w:rsidRPr="00A90479">
        <w:rPr>
          <w:rFonts w:ascii="Times New Roman" w:hAnsi="Times New Roman"/>
        </w:rPr>
        <w:t xml:space="preserve"> job description </w:t>
      </w:r>
      <w:r w:rsidR="00F67A34" w:rsidRPr="00A90479">
        <w:rPr>
          <w:rFonts w:ascii="Times New Roman" w:hAnsi="Times New Roman"/>
        </w:rPr>
        <w:t>outlining the ISS and non-ISS duties performed</w:t>
      </w:r>
      <w:r w:rsidR="006E7177" w:rsidRPr="00A90479">
        <w:rPr>
          <w:rFonts w:ascii="Times New Roman" w:hAnsi="Times New Roman"/>
        </w:rPr>
        <w:t>.</w:t>
      </w:r>
      <w:r w:rsidR="00923320" w:rsidRPr="00A90479">
        <w:rPr>
          <w:rFonts w:ascii="Times New Roman" w:hAnsi="Times New Roman"/>
        </w:rPr>
        <w:t xml:space="preserve"> </w:t>
      </w:r>
      <w:r w:rsidRPr="00A90479">
        <w:rPr>
          <w:rFonts w:ascii="Times New Roman" w:hAnsi="Times New Roman"/>
        </w:rPr>
        <w:t xml:space="preserve">Employees that </w:t>
      </w:r>
      <w:r w:rsidRPr="0050492C">
        <w:rPr>
          <w:rFonts w:ascii="Times New Roman" w:hAnsi="Times New Roman"/>
          <w:b/>
          <w:u w:val="single"/>
        </w:rPr>
        <w:t>only</w:t>
      </w:r>
      <w:r w:rsidRPr="00A90479">
        <w:rPr>
          <w:rFonts w:ascii="Times New Roman" w:hAnsi="Times New Roman"/>
        </w:rPr>
        <w:t xml:space="preserve"> perform non-contracted </w:t>
      </w:r>
      <w:r w:rsidR="00F67A34" w:rsidRPr="00A90479">
        <w:rPr>
          <w:rFonts w:ascii="Times New Roman" w:hAnsi="Times New Roman"/>
        </w:rPr>
        <w:t xml:space="preserve">work </w:t>
      </w:r>
      <w:r w:rsidRPr="00A90479">
        <w:rPr>
          <w:rFonts w:ascii="Times New Roman" w:hAnsi="Times New Roman"/>
        </w:rPr>
        <w:t>do not need to be reported</w:t>
      </w:r>
      <w:r w:rsidR="00F67A34" w:rsidRPr="00A90479">
        <w:rPr>
          <w:rFonts w:ascii="Times New Roman" w:hAnsi="Times New Roman"/>
        </w:rPr>
        <w:t xml:space="preserve"> anywhere on the cost report; it is only required if the employee also perfo</w:t>
      </w:r>
      <w:r w:rsidRPr="00A90479">
        <w:rPr>
          <w:rFonts w:ascii="Times New Roman" w:hAnsi="Times New Roman"/>
        </w:rPr>
        <w:t xml:space="preserve">rms ISS </w:t>
      </w:r>
      <w:r w:rsidR="00923320" w:rsidRPr="00A90479">
        <w:rPr>
          <w:rFonts w:ascii="Times New Roman" w:hAnsi="Times New Roman"/>
        </w:rPr>
        <w:t>duties.</w:t>
      </w:r>
    </w:p>
    <w:p w14:paraId="726AFCBC" w14:textId="77777777" w:rsidR="00923320" w:rsidRPr="00A90479" w:rsidRDefault="00923320" w:rsidP="00F720AC">
      <w:pPr>
        <w:tabs>
          <w:tab w:val="center" w:pos="4680"/>
        </w:tabs>
        <w:suppressAutoHyphens/>
        <w:rPr>
          <w:rFonts w:ascii="Times New Roman" w:hAnsi="Times New Roman"/>
        </w:rPr>
      </w:pPr>
    </w:p>
    <w:p w14:paraId="398C23C1" w14:textId="0C2C4051" w:rsidR="00E747C1" w:rsidRDefault="007C5E83" w:rsidP="00F720AC">
      <w:pPr>
        <w:tabs>
          <w:tab w:val="center" w:pos="4680"/>
        </w:tabs>
        <w:suppressAutoHyphens/>
        <w:rPr>
          <w:rFonts w:ascii="Times New Roman" w:hAnsi="Times New Roman"/>
        </w:rPr>
      </w:pPr>
      <w:r w:rsidRPr="00A90479">
        <w:rPr>
          <w:rFonts w:ascii="Times New Roman" w:hAnsi="Times New Roman"/>
        </w:rPr>
        <w:t>Each year s</w:t>
      </w:r>
      <w:r w:rsidR="00923320" w:rsidRPr="00A90479">
        <w:rPr>
          <w:rFonts w:ascii="Times New Roman" w:hAnsi="Times New Roman"/>
        </w:rPr>
        <w:t xml:space="preserve">upporting documentation for Schedule B maybe requested by the department when the provider submits their cost report. For this </w:t>
      </w:r>
      <w:r w:rsidR="00905BEE" w:rsidRPr="00A90479">
        <w:rPr>
          <w:rFonts w:ascii="Times New Roman" w:hAnsi="Times New Roman"/>
        </w:rPr>
        <w:t>purpose,</w:t>
      </w:r>
      <w:r w:rsidR="00923320" w:rsidRPr="00A90479">
        <w:rPr>
          <w:rFonts w:ascii="Times New Roman" w:hAnsi="Times New Roman"/>
        </w:rPr>
        <w:t xml:space="preserve"> providers must maintain payroll records by employee that can be easily tied to the </w:t>
      </w:r>
      <w:r w:rsidR="0007331E">
        <w:rPr>
          <w:rFonts w:ascii="Times New Roman" w:hAnsi="Times New Roman"/>
        </w:rPr>
        <w:t xml:space="preserve">monthly or quarterly </w:t>
      </w:r>
      <w:r w:rsidR="00923320" w:rsidRPr="00A90479">
        <w:rPr>
          <w:rFonts w:ascii="Times New Roman" w:hAnsi="Times New Roman"/>
        </w:rPr>
        <w:t>payroll data reported. In cases where employees perform ISS and non-ISS duties the employee payroll records must clearly distinguish between ISS and non</w:t>
      </w:r>
      <w:r w:rsidR="00910F2F">
        <w:rPr>
          <w:rFonts w:ascii="Times New Roman" w:hAnsi="Times New Roman"/>
        </w:rPr>
        <w:t>-ISS wages paid.</w:t>
      </w:r>
      <w:r w:rsidR="00017A56">
        <w:rPr>
          <w:rFonts w:ascii="Times New Roman" w:hAnsi="Times New Roman"/>
        </w:rPr>
        <w:t xml:space="preserve"> Providers are also required to have a job description for all ISS employee positions.</w:t>
      </w:r>
      <w:r w:rsidR="00910F2F">
        <w:rPr>
          <w:rFonts w:ascii="Times New Roman" w:hAnsi="Times New Roman"/>
        </w:rPr>
        <w:t xml:space="preserve"> </w:t>
      </w:r>
    </w:p>
    <w:p w14:paraId="5D739861" w14:textId="77777777" w:rsidR="00E747C1" w:rsidRDefault="00E747C1" w:rsidP="00F720AC">
      <w:pPr>
        <w:tabs>
          <w:tab w:val="center" w:pos="4680"/>
        </w:tabs>
        <w:suppressAutoHyphens/>
        <w:rPr>
          <w:rFonts w:ascii="Times New Roman" w:hAnsi="Times New Roman"/>
        </w:rPr>
      </w:pPr>
    </w:p>
    <w:p w14:paraId="0D6EBE7F" w14:textId="391428D6" w:rsidR="00923320" w:rsidRPr="00A90479" w:rsidRDefault="00E747C1" w:rsidP="00F720AC">
      <w:pPr>
        <w:tabs>
          <w:tab w:val="center" w:pos="4680"/>
        </w:tabs>
        <w:suppressAutoHyphens/>
        <w:rPr>
          <w:rFonts w:ascii="Times New Roman" w:hAnsi="Times New Roman"/>
        </w:rPr>
      </w:pPr>
      <w:r>
        <w:rPr>
          <w:rFonts w:ascii="Times New Roman" w:hAnsi="Times New Roman"/>
        </w:rPr>
        <w:t>Moreover, s</w:t>
      </w:r>
      <w:r w:rsidR="00923320" w:rsidRPr="00A90479">
        <w:rPr>
          <w:rFonts w:ascii="Times New Roman" w:hAnsi="Times New Roman"/>
        </w:rPr>
        <w:t>upporting documentation for employer paid payroll tax and fringe benefit expenses reported as ISS must also be retained for verification.</w:t>
      </w:r>
      <w:r w:rsidR="007C5E83" w:rsidRPr="00A90479">
        <w:rPr>
          <w:rFonts w:ascii="Times New Roman" w:hAnsi="Times New Roman"/>
        </w:rPr>
        <w:t xml:space="preserve"> </w:t>
      </w:r>
      <w:r>
        <w:rPr>
          <w:rFonts w:ascii="Times New Roman" w:hAnsi="Times New Roman"/>
        </w:rPr>
        <w:t>Further verification may be required</w:t>
      </w:r>
      <w:r w:rsidR="005D788D">
        <w:rPr>
          <w:rFonts w:ascii="Times New Roman" w:hAnsi="Times New Roman"/>
        </w:rPr>
        <w:t>,</w:t>
      </w:r>
      <w:r>
        <w:rPr>
          <w:rFonts w:ascii="Times New Roman" w:hAnsi="Times New Roman"/>
        </w:rPr>
        <w:t xml:space="preserve"> </w:t>
      </w:r>
      <w:r w:rsidR="00910F2F">
        <w:rPr>
          <w:rFonts w:ascii="Times New Roman" w:hAnsi="Times New Roman"/>
        </w:rPr>
        <w:t>if a provider claims authorized purchased professional services on Schedule G</w:t>
      </w:r>
      <w:r>
        <w:rPr>
          <w:rFonts w:ascii="Times New Roman" w:hAnsi="Times New Roman"/>
        </w:rPr>
        <w:t>, lines 2</w:t>
      </w:r>
      <w:r w:rsidR="003A7A8F">
        <w:rPr>
          <w:rFonts w:ascii="Times New Roman" w:hAnsi="Times New Roman"/>
        </w:rPr>
        <w:t>0</w:t>
      </w:r>
      <w:r>
        <w:rPr>
          <w:rFonts w:ascii="Times New Roman" w:hAnsi="Times New Roman"/>
        </w:rPr>
        <w:t>-2</w:t>
      </w:r>
      <w:r w:rsidR="003A7A8F">
        <w:rPr>
          <w:rFonts w:ascii="Times New Roman" w:hAnsi="Times New Roman"/>
        </w:rPr>
        <w:t>2</w:t>
      </w:r>
      <w:r>
        <w:rPr>
          <w:rFonts w:ascii="Times New Roman" w:hAnsi="Times New Roman"/>
        </w:rPr>
        <w:t>.</w:t>
      </w:r>
      <w:r w:rsidR="00910F2F">
        <w:rPr>
          <w:rFonts w:ascii="Times New Roman" w:hAnsi="Times New Roman"/>
        </w:rPr>
        <w:t xml:space="preserve"> </w:t>
      </w:r>
      <w:r w:rsidR="009F12E9">
        <w:rPr>
          <w:rFonts w:ascii="Times New Roman" w:hAnsi="Times New Roman"/>
        </w:rPr>
        <w:t>Essentially, a</w:t>
      </w:r>
      <w:r w:rsidR="007C5E83" w:rsidRPr="00A90479">
        <w:rPr>
          <w:rFonts w:ascii="Times New Roman" w:hAnsi="Times New Roman"/>
        </w:rPr>
        <w:t xml:space="preserve">ll ISS expenses </w:t>
      </w:r>
      <w:r>
        <w:rPr>
          <w:rFonts w:ascii="Times New Roman" w:hAnsi="Times New Roman"/>
        </w:rPr>
        <w:t xml:space="preserve">claimed towards settlement </w:t>
      </w:r>
      <w:r w:rsidR="007C5E83" w:rsidRPr="00A90479">
        <w:rPr>
          <w:rFonts w:ascii="Times New Roman" w:hAnsi="Times New Roman"/>
        </w:rPr>
        <w:t xml:space="preserve">are subject to review by the department. </w:t>
      </w:r>
      <w:r w:rsidR="00923320" w:rsidRPr="00A90479">
        <w:rPr>
          <w:rFonts w:ascii="Times New Roman" w:hAnsi="Times New Roman"/>
        </w:rPr>
        <w:t xml:space="preserve">  </w:t>
      </w:r>
    </w:p>
    <w:p w14:paraId="6C8ECDE6" w14:textId="77777777" w:rsidR="00DB2129" w:rsidRPr="00A90479" w:rsidRDefault="00DB2129" w:rsidP="00DB2129">
      <w:pPr>
        <w:tabs>
          <w:tab w:val="left" w:pos="-720"/>
        </w:tabs>
        <w:suppressAutoHyphens/>
        <w:rPr>
          <w:rFonts w:ascii="Times New Roman" w:hAnsi="Times New Roman"/>
        </w:rPr>
      </w:pPr>
    </w:p>
    <w:p w14:paraId="3D7DE080" w14:textId="58726704" w:rsidR="00DB2129" w:rsidRPr="00A90479" w:rsidRDefault="00DB2129" w:rsidP="00DB2129">
      <w:pPr>
        <w:tabs>
          <w:tab w:val="left" w:pos="-720"/>
        </w:tabs>
        <w:suppressAutoHyphens/>
        <w:rPr>
          <w:rFonts w:ascii="Times New Roman" w:hAnsi="Times New Roman"/>
        </w:rPr>
      </w:pPr>
      <w:r w:rsidRPr="00A90479">
        <w:rPr>
          <w:rFonts w:ascii="Times New Roman" w:hAnsi="Times New Roman"/>
        </w:rPr>
        <w:t xml:space="preserve">For the calculations on Schedule B to work properly the correct </w:t>
      </w:r>
      <w:r w:rsidR="00250C0F" w:rsidRPr="00A90479">
        <w:rPr>
          <w:rFonts w:ascii="Times New Roman" w:hAnsi="Times New Roman"/>
        </w:rPr>
        <w:t>provider’s</w:t>
      </w:r>
      <w:r w:rsidRPr="00A90479">
        <w:rPr>
          <w:rFonts w:ascii="Times New Roman" w:hAnsi="Times New Roman"/>
        </w:rPr>
        <w:t xml:space="preserve"> name and region must be selected from the </w:t>
      </w:r>
      <w:r w:rsidR="00905BEE" w:rsidRPr="00A90479">
        <w:rPr>
          <w:rFonts w:ascii="Times New Roman" w:hAnsi="Times New Roman"/>
        </w:rPr>
        <w:t>drop-down</w:t>
      </w:r>
      <w:r w:rsidRPr="00A90479">
        <w:rPr>
          <w:rFonts w:ascii="Times New Roman" w:hAnsi="Times New Roman"/>
        </w:rPr>
        <w:t xml:space="preserve"> list on Schedule A, Line 1. On Schedule B, the provider </w:t>
      </w:r>
      <w:r w:rsidR="003A7A8F">
        <w:rPr>
          <w:rFonts w:ascii="Times New Roman" w:hAnsi="Times New Roman"/>
        </w:rPr>
        <w:t>must</w:t>
      </w:r>
      <w:r w:rsidRPr="00A90479">
        <w:rPr>
          <w:rFonts w:ascii="Times New Roman" w:hAnsi="Times New Roman"/>
        </w:rPr>
        <w:t xml:space="preserve"> select </w:t>
      </w:r>
      <w:r w:rsidR="00F570D3" w:rsidRPr="00A90479">
        <w:rPr>
          <w:rFonts w:ascii="Times New Roman" w:hAnsi="Times New Roman"/>
        </w:rPr>
        <w:t>from the drop-</w:t>
      </w:r>
      <w:r w:rsidR="00F570D3">
        <w:rPr>
          <w:rFonts w:ascii="Times New Roman" w:hAnsi="Times New Roman"/>
        </w:rPr>
        <w:t xml:space="preserve">down list located above </w:t>
      </w:r>
      <w:r w:rsidR="00F570D3" w:rsidRPr="00A90479">
        <w:rPr>
          <w:rFonts w:ascii="Times New Roman" w:hAnsi="Times New Roman"/>
        </w:rPr>
        <w:t>Column A header</w:t>
      </w:r>
      <w:r w:rsidR="00F570D3">
        <w:rPr>
          <w:rFonts w:ascii="Times New Roman" w:hAnsi="Times New Roman"/>
        </w:rPr>
        <w:t>,</w:t>
      </w:r>
      <w:r w:rsidR="00F570D3" w:rsidRPr="00A90479">
        <w:rPr>
          <w:rFonts w:ascii="Times New Roman" w:hAnsi="Times New Roman"/>
        </w:rPr>
        <w:t xml:space="preserve"> </w:t>
      </w:r>
      <w:r w:rsidRPr="00A90479">
        <w:rPr>
          <w:rFonts w:ascii="Times New Roman" w:hAnsi="Times New Roman"/>
        </w:rPr>
        <w:t xml:space="preserve">the reporting period (Monthly or Quarterly) they wish to use. If quarterly is selected, payroll is entered in the March, June, September, and December sections (highlighted green under Column A). </w:t>
      </w:r>
    </w:p>
    <w:p w14:paraId="211A505D" w14:textId="77777777" w:rsidR="00F720AC" w:rsidRPr="00A90479" w:rsidRDefault="00F720AC" w:rsidP="00F720AC">
      <w:pPr>
        <w:tabs>
          <w:tab w:val="center" w:pos="4680"/>
        </w:tabs>
        <w:suppressAutoHyphens/>
        <w:rPr>
          <w:rFonts w:ascii="Times New Roman" w:hAnsi="Times New Roman"/>
        </w:rPr>
      </w:pPr>
    </w:p>
    <w:p w14:paraId="0989CCAA" w14:textId="4A69A02C" w:rsidR="00C874FD" w:rsidRPr="00A90479" w:rsidRDefault="00C874FD" w:rsidP="00F720AC">
      <w:pPr>
        <w:tabs>
          <w:tab w:val="center" w:pos="4680"/>
        </w:tabs>
        <w:suppressAutoHyphens/>
        <w:rPr>
          <w:rFonts w:ascii="Times New Roman" w:hAnsi="Times New Roman"/>
        </w:rPr>
      </w:pPr>
      <w:r w:rsidRPr="00A90479">
        <w:rPr>
          <w:rFonts w:ascii="Times New Roman" w:hAnsi="Times New Roman"/>
        </w:rPr>
        <w:t xml:space="preserve">For each reporting period there are four </w:t>
      </w:r>
      <w:r w:rsidR="00BD4E54">
        <w:rPr>
          <w:rFonts w:ascii="Times New Roman" w:hAnsi="Times New Roman"/>
        </w:rPr>
        <w:t>lines/rows</w:t>
      </w:r>
      <w:r w:rsidR="0045657F">
        <w:rPr>
          <w:rFonts w:ascii="Times New Roman" w:hAnsi="Times New Roman"/>
        </w:rPr>
        <w:t xml:space="preserve"> for reporting </w:t>
      </w:r>
      <w:r w:rsidRPr="00A90479">
        <w:rPr>
          <w:rFonts w:ascii="Times New Roman" w:hAnsi="Times New Roman"/>
        </w:rPr>
        <w:t>employee</w:t>
      </w:r>
      <w:r w:rsidR="0045657F">
        <w:rPr>
          <w:rFonts w:ascii="Times New Roman" w:hAnsi="Times New Roman"/>
        </w:rPr>
        <w:t xml:space="preserve"> ISS payroll </w:t>
      </w:r>
      <w:r w:rsidRPr="00A90479">
        <w:rPr>
          <w:rFonts w:ascii="Times New Roman" w:hAnsi="Times New Roman"/>
        </w:rPr>
        <w:t>expenses</w:t>
      </w:r>
      <w:r w:rsidR="007C5E83" w:rsidRPr="00A90479">
        <w:rPr>
          <w:rFonts w:ascii="Times New Roman" w:hAnsi="Times New Roman"/>
        </w:rPr>
        <w:t>,</w:t>
      </w:r>
      <w:r w:rsidRPr="00A90479">
        <w:rPr>
          <w:rFonts w:ascii="Times New Roman" w:hAnsi="Times New Roman"/>
        </w:rPr>
        <w:t xml:space="preserve"> de</w:t>
      </w:r>
      <w:r w:rsidR="0045657F">
        <w:rPr>
          <w:rFonts w:ascii="Times New Roman" w:hAnsi="Times New Roman"/>
        </w:rPr>
        <w:t>scribed</w:t>
      </w:r>
      <w:r w:rsidRPr="00A90479">
        <w:rPr>
          <w:rFonts w:ascii="Times New Roman" w:hAnsi="Times New Roman"/>
        </w:rPr>
        <w:t xml:space="preserve"> as follows:</w:t>
      </w:r>
    </w:p>
    <w:p w14:paraId="067D572D" w14:textId="77777777" w:rsidR="00C874FD" w:rsidRPr="00A90479" w:rsidRDefault="00C874FD" w:rsidP="00F720AC">
      <w:pPr>
        <w:tabs>
          <w:tab w:val="center" w:pos="4680"/>
        </w:tabs>
        <w:suppressAutoHyphens/>
        <w:rPr>
          <w:rFonts w:ascii="Times New Roman" w:hAnsi="Times New Roman"/>
        </w:rPr>
      </w:pPr>
    </w:p>
    <w:p w14:paraId="1185FC6B" w14:textId="30CC3405" w:rsidR="008F44C6" w:rsidRPr="00A90479" w:rsidRDefault="00BD4E54" w:rsidP="00B86633">
      <w:pPr>
        <w:tabs>
          <w:tab w:val="left" w:pos="990"/>
          <w:tab w:val="center" w:pos="4680"/>
        </w:tabs>
        <w:suppressAutoHyphens/>
        <w:ind w:left="720" w:hanging="360"/>
        <w:rPr>
          <w:rFonts w:ascii="Times New Roman" w:hAnsi="Times New Roman"/>
          <w:bCs/>
        </w:rPr>
      </w:pPr>
      <w:r>
        <w:rPr>
          <w:rFonts w:ascii="Times New Roman" w:hAnsi="Times New Roman"/>
          <w:b/>
          <w:bCs/>
        </w:rPr>
        <w:t>Line/Row</w:t>
      </w:r>
      <w:r w:rsidR="0045657F">
        <w:rPr>
          <w:rFonts w:ascii="Times New Roman" w:hAnsi="Times New Roman"/>
          <w:b/>
          <w:bCs/>
        </w:rPr>
        <w:t xml:space="preserve"> </w:t>
      </w:r>
      <w:r w:rsidR="00083EB3" w:rsidRPr="00A90479">
        <w:rPr>
          <w:rFonts w:ascii="Times New Roman" w:hAnsi="Times New Roman"/>
          <w:b/>
          <w:bCs/>
        </w:rPr>
        <w:t>1</w:t>
      </w:r>
      <w:r w:rsidR="00083EB3" w:rsidRPr="00A90479">
        <w:rPr>
          <w:rFonts w:ascii="Times New Roman" w:hAnsi="Times New Roman"/>
          <w:bCs/>
        </w:rPr>
        <w:t xml:space="preserve"> - </w:t>
      </w:r>
      <w:r w:rsidR="008F44C6" w:rsidRPr="00A90479">
        <w:rPr>
          <w:rFonts w:ascii="Times New Roman" w:hAnsi="Times New Roman"/>
          <w:bCs/>
        </w:rPr>
        <w:t xml:space="preserve">ISS &amp; </w:t>
      </w:r>
      <w:r w:rsidR="00AB0CA5" w:rsidRPr="00A90479">
        <w:rPr>
          <w:rFonts w:ascii="Times New Roman" w:hAnsi="Times New Roman"/>
          <w:bCs/>
        </w:rPr>
        <w:t>Professional Serv</w:t>
      </w:r>
      <w:r w:rsidR="008A40CC" w:rsidRPr="00A90479">
        <w:rPr>
          <w:rFonts w:ascii="Times New Roman" w:hAnsi="Times New Roman"/>
          <w:bCs/>
        </w:rPr>
        <w:t>ic</w:t>
      </w:r>
      <w:r w:rsidR="00AB0CA5" w:rsidRPr="00A90479">
        <w:rPr>
          <w:rFonts w:ascii="Times New Roman" w:hAnsi="Times New Roman"/>
          <w:bCs/>
        </w:rPr>
        <w:t>es</w:t>
      </w:r>
      <w:r w:rsidR="00BF2557" w:rsidRPr="00A90479">
        <w:rPr>
          <w:rFonts w:ascii="Times New Roman" w:hAnsi="Times New Roman"/>
          <w:bCs/>
        </w:rPr>
        <w:t xml:space="preserve"> </w:t>
      </w:r>
      <w:r w:rsidR="008F44C6" w:rsidRPr="00A90479">
        <w:rPr>
          <w:rFonts w:ascii="Times New Roman" w:hAnsi="Times New Roman"/>
          <w:bCs/>
        </w:rPr>
        <w:t>Staff (</w:t>
      </w:r>
      <w:r w:rsidR="007F481B" w:rsidRPr="00A90479">
        <w:rPr>
          <w:rFonts w:ascii="Times New Roman" w:hAnsi="Times New Roman"/>
          <w:bCs/>
        </w:rPr>
        <w:t>Contracted ISS Job Duties Only)</w:t>
      </w:r>
    </w:p>
    <w:p w14:paraId="5C3148A5" w14:textId="77777777" w:rsidR="007F481B" w:rsidRPr="00A90479" w:rsidRDefault="007F481B" w:rsidP="00B86633">
      <w:pPr>
        <w:tabs>
          <w:tab w:val="left" w:pos="990"/>
          <w:tab w:val="center" w:pos="4680"/>
        </w:tabs>
        <w:suppressAutoHyphens/>
        <w:ind w:left="720" w:hanging="360"/>
        <w:rPr>
          <w:rFonts w:ascii="Times New Roman" w:hAnsi="Times New Roman"/>
          <w:bCs/>
          <w:sz w:val="10"/>
          <w:szCs w:val="10"/>
        </w:rPr>
      </w:pPr>
    </w:p>
    <w:p w14:paraId="69BCCF7C" w14:textId="77777777" w:rsidR="008F44C6" w:rsidRPr="00A90479" w:rsidRDefault="009A3DFF" w:rsidP="004B28F9">
      <w:pPr>
        <w:numPr>
          <w:ilvl w:val="3"/>
          <w:numId w:val="6"/>
        </w:numPr>
        <w:tabs>
          <w:tab w:val="left" w:pos="990"/>
          <w:tab w:val="center" w:pos="1530"/>
        </w:tabs>
        <w:suppressAutoHyphens/>
        <w:ind w:left="1530" w:hanging="90"/>
        <w:rPr>
          <w:rFonts w:ascii="Times New Roman" w:hAnsi="Times New Roman"/>
          <w:bCs/>
        </w:rPr>
      </w:pPr>
      <w:r w:rsidRPr="00A90479">
        <w:rPr>
          <w:rFonts w:ascii="Times New Roman" w:hAnsi="Times New Roman"/>
          <w:bCs/>
        </w:rPr>
        <w:t>Use to</w:t>
      </w:r>
      <w:r w:rsidR="008F44C6" w:rsidRPr="00A90479">
        <w:rPr>
          <w:rFonts w:ascii="Times New Roman" w:hAnsi="Times New Roman"/>
          <w:bCs/>
        </w:rPr>
        <w:t xml:space="preserve"> report</w:t>
      </w:r>
      <w:r w:rsidR="006F3145" w:rsidRPr="00A90479">
        <w:rPr>
          <w:rFonts w:ascii="Times New Roman" w:hAnsi="Times New Roman"/>
          <w:bCs/>
        </w:rPr>
        <w:t xml:space="preserve"> gross</w:t>
      </w:r>
      <w:r w:rsidRPr="00A90479">
        <w:rPr>
          <w:rFonts w:ascii="Times New Roman" w:hAnsi="Times New Roman"/>
          <w:bCs/>
        </w:rPr>
        <w:t xml:space="preserve"> </w:t>
      </w:r>
      <w:r w:rsidR="008F44C6" w:rsidRPr="00A90479">
        <w:rPr>
          <w:rFonts w:ascii="Times New Roman" w:hAnsi="Times New Roman"/>
          <w:bCs/>
        </w:rPr>
        <w:t>payroll for employees that only perform</w:t>
      </w:r>
      <w:r w:rsidR="002670E6" w:rsidRPr="00A90479">
        <w:rPr>
          <w:rFonts w:ascii="Times New Roman" w:hAnsi="Times New Roman"/>
          <w:bCs/>
        </w:rPr>
        <w:t xml:space="preserve"> contracted</w:t>
      </w:r>
      <w:r w:rsidR="008F44C6" w:rsidRPr="00A90479">
        <w:rPr>
          <w:rFonts w:ascii="Times New Roman" w:hAnsi="Times New Roman"/>
          <w:bCs/>
        </w:rPr>
        <w:t xml:space="preserve"> ISS duties.</w:t>
      </w:r>
      <w:r w:rsidR="00D66348" w:rsidRPr="00A90479">
        <w:rPr>
          <w:rFonts w:ascii="Times New Roman" w:hAnsi="Times New Roman"/>
          <w:bCs/>
        </w:rPr>
        <w:t xml:space="preserve"> These employees do not perform any Administrative or non-contracted work. </w:t>
      </w:r>
    </w:p>
    <w:p w14:paraId="0B70B752" w14:textId="77777777" w:rsidR="00AB0CA5" w:rsidRPr="00A90479" w:rsidRDefault="00AB0CA5" w:rsidP="00AB0CA5">
      <w:pPr>
        <w:tabs>
          <w:tab w:val="left" w:pos="990"/>
          <w:tab w:val="center" w:pos="4680"/>
        </w:tabs>
        <w:suppressAutoHyphens/>
        <w:ind w:firstLine="720"/>
        <w:rPr>
          <w:rFonts w:ascii="Times New Roman" w:hAnsi="Times New Roman"/>
          <w:bCs/>
        </w:rPr>
      </w:pPr>
    </w:p>
    <w:p w14:paraId="7E356E25" w14:textId="0F34E46E" w:rsidR="009A3DFF" w:rsidRPr="00A90479" w:rsidRDefault="00BD4E54" w:rsidP="00FE7F12">
      <w:pPr>
        <w:tabs>
          <w:tab w:val="left" w:pos="990"/>
        </w:tabs>
        <w:suppressAutoHyphens/>
        <w:ind w:left="720" w:hanging="360"/>
        <w:rPr>
          <w:rFonts w:ascii="Times New Roman" w:hAnsi="Times New Roman"/>
          <w:bCs/>
        </w:rPr>
      </w:pPr>
      <w:r>
        <w:rPr>
          <w:rFonts w:ascii="Times New Roman" w:hAnsi="Times New Roman"/>
          <w:b/>
          <w:bCs/>
        </w:rPr>
        <w:t>Line/Row</w:t>
      </w:r>
      <w:r w:rsidR="0045657F">
        <w:rPr>
          <w:rFonts w:ascii="Times New Roman" w:hAnsi="Times New Roman"/>
          <w:b/>
          <w:bCs/>
        </w:rPr>
        <w:t xml:space="preserve"> </w:t>
      </w:r>
      <w:r w:rsidR="00083EB3" w:rsidRPr="00A90479">
        <w:rPr>
          <w:rFonts w:ascii="Times New Roman" w:hAnsi="Times New Roman"/>
          <w:b/>
          <w:bCs/>
        </w:rPr>
        <w:t>2</w:t>
      </w:r>
      <w:r w:rsidR="00083EB3" w:rsidRPr="00A90479">
        <w:rPr>
          <w:rFonts w:ascii="Times New Roman" w:hAnsi="Times New Roman"/>
          <w:bCs/>
        </w:rPr>
        <w:t xml:space="preserve"> - </w:t>
      </w:r>
      <w:r w:rsidR="00BF2557" w:rsidRPr="00A90479">
        <w:rPr>
          <w:rFonts w:ascii="Times New Roman" w:hAnsi="Times New Roman"/>
          <w:bCs/>
        </w:rPr>
        <w:t xml:space="preserve">ISS </w:t>
      </w:r>
      <w:r w:rsidR="008F44C6" w:rsidRPr="00A90479">
        <w:rPr>
          <w:rFonts w:ascii="Times New Roman" w:hAnsi="Times New Roman"/>
          <w:bCs/>
        </w:rPr>
        <w:t xml:space="preserve">&amp; Administrative or Non-contracted Staff (Staff performs </w:t>
      </w:r>
      <w:r w:rsidR="009A3DFF" w:rsidRPr="00A90479">
        <w:rPr>
          <w:rFonts w:ascii="Times New Roman" w:hAnsi="Times New Roman"/>
          <w:bCs/>
        </w:rPr>
        <w:t xml:space="preserve">contracted </w:t>
      </w:r>
      <w:r w:rsidR="00017A56">
        <w:rPr>
          <w:rFonts w:ascii="Times New Roman" w:hAnsi="Times New Roman"/>
          <w:bCs/>
        </w:rPr>
        <w:t xml:space="preserve">ISS </w:t>
      </w:r>
      <w:r w:rsidR="009A3DFF" w:rsidRPr="00A90479">
        <w:rPr>
          <w:rFonts w:ascii="Times New Roman" w:hAnsi="Times New Roman"/>
          <w:bCs/>
        </w:rPr>
        <w:t>&amp; non-contracted</w:t>
      </w:r>
      <w:r w:rsidR="00DE67A7" w:rsidRPr="00A90479">
        <w:rPr>
          <w:rFonts w:ascii="Times New Roman" w:hAnsi="Times New Roman"/>
          <w:bCs/>
        </w:rPr>
        <w:t xml:space="preserve"> </w:t>
      </w:r>
      <w:r w:rsidR="009A3DFF" w:rsidRPr="00A90479">
        <w:rPr>
          <w:rFonts w:ascii="Times New Roman" w:hAnsi="Times New Roman"/>
          <w:bCs/>
        </w:rPr>
        <w:t>and/</w:t>
      </w:r>
      <w:r w:rsidR="008F44C6" w:rsidRPr="00A90479">
        <w:rPr>
          <w:rFonts w:ascii="Times New Roman" w:hAnsi="Times New Roman"/>
          <w:bCs/>
        </w:rPr>
        <w:t xml:space="preserve">or </w:t>
      </w:r>
      <w:r w:rsidR="00250C0F" w:rsidRPr="00A90479">
        <w:rPr>
          <w:rFonts w:ascii="Times New Roman" w:hAnsi="Times New Roman"/>
          <w:bCs/>
        </w:rPr>
        <w:t>administrative</w:t>
      </w:r>
      <w:r w:rsidR="008F44C6" w:rsidRPr="00A90479">
        <w:rPr>
          <w:rFonts w:ascii="Times New Roman" w:hAnsi="Times New Roman"/>
          <w:bCs/>
        </w:rPr>
        <w:t xml:space="preserve"> work</w:t>
      </w:r>
      <w:r w:rsidR="007F481B" w:rsidRPr="00A90479">
        <w:rPr>
          <w:rFonts w:ascii="Times New Roman" w:hAnsi="Times New Roman"/>
          <w:bCs/>
        </w:rPr>
        <w:t>)</w:t>
      </w:r>
    </w:p>
    <w:p w14:paraId="62CF8BD5" w14:textId="77777777" w:rsidR="007F481B" w:rsidRPr="00A90479" w:rsidRDefault="007F481B" w:rsidP="00B86633">
      <w:pPr>
        <w:tabs>
          <w:tab w:val="left" w:pos="990"/>
          <w:tab w:val="center" w:pos="4680"/>
        </w:tabs>
        <w:suppressAutoHyphens/>
        <w:ind w:left="360"/>
        <w:rPr>
          <w:rFonts w:ascii="Times New Roman" w:hAnsi="Times New Roman"/>
          <w:bCs/>
          <w:sz w:val="10"/>
          <w:szCs w:val="10"/>
        </w:rPr>
      </w:pPr>
    </w:p>
    <w:p w14:paraId="4F345719" w14:textId="77777777" w:rsidR="009A3DFF" w:rsidRPr="00A90479" w:rsidRDefault="009A3DFF" w:rsidP="004B28F9">
      <w:pPr>
        <w:numPr>
          <w:ilvl w:val="3"/>
          <w:numId w:val="6"/>
        </w:numPr>
        <w:tabs>
          <w:tab w:val="left" w:pos="990"/>
          <w:tab w:val="center" w:pos="1530"/>
        </w:tabs>
        <w:suppressAutoHyphens/>
        <w:ind w:left="1530" w:hanging="90"/>
        <w:rPr>
          <w:rFonts w:ascii="Times New Roman" w:hAnsi="Times New Roman"/>
          <w:bCs/>
        </w:rPr>
      </w:pPr>
      <w:r w:rsidRPr="00A90479">
        <w:rPr>
          <w:rFonts w:ascii="Times New Roman" w:hAnsi="Times New Roman"/>
          <w:bCs/>
        </w:rPr>
        <w:t>Use to report</w:t>
      </w:r>
      <w:r w:rsidR="006F3145" w:rsidRPr="00A90479">
        <w:rPr>
          <w:rFonts w:ascii="Times New Roman" w:hAnsi="Times New Roman"/>
          <w:bCs/>
        </w:rPr>
        <w:t xml:space="preserve"> gross</w:t>
      </w:r>
      <w:r w:rsidRPr="00A90479">
        <w:rPr>
          <w:rFonts w:ascii="Times New Roman" w:hAnsi="Times New Roman"/>
          <w:bCs/>
        </w:rPr>
        <w:t xml:space="preserve"> payroll for employees that perform both ISS duties and non-ISS duties </w:t>
      </w:r>
    </w:p>
    <w:p w14:paraId="25FE496D" w14:textId="77777777" w:rsidR="00AB0CA5" w:rsidRPr="00A90479" w:rsidRDefault="00AB0CA5" w:rsidP="009A3DFF">
      <w:pPr>
        <w:tabs>
          <w:tab w:val="left" w:pos="990"/>
          <w:tab w:val="center" w:pos="1980"/>
        </w:tabs>
        <w:suppressAutoHyphens/>
        <w:ind w:left="2880"/>
        <w:rPr>
          <w:rFonts w:ascii="Times New Roman" w:hAnsi="Times New Roman"/>
          <w:bCs/>
          <w:sz w:val="10"/>
          <w:szCs w:val="10"/>
        </w:rPr>
      </w:pPr>
    </w:p>
    <w:p w14:paraId="2753B14B" w14:textId="77777777" w:rsidR="007C5E83" w:rsidRPr="00A90479" w:rsidRDefault="007C5E83" w:rsidP="00987A5F">
      <w:pPr>
        <w:tabs>
          <w:tab w:val="center" w:pos="0"/>
          <w:tab w:val="left" w:pos="990"/>
        </w:tabs>
        <w:suppressAutoHyphens/>
        <w:ind w:firstLine="450"/>
        <w:rPr>
          <w:rFonts w:ascii="Times New Roman" w:hAnsi="Times New Roman"/>
          <w:bCs/>
          <w:i/>
          <w:color w:val="FF0000"/>
          <w:sz w:val="20"/>
        </w:rPr>
      </w:pPr>
      <w:r w:rsidRPr="00A90479">
        <w:rPr>
          <w:rFonts w:ascii="Times New Roman" w:hAnsi="Times New Roman"/>
          <w:bCs/>
          <w:i/>
          <w:color w:val="FF0000"/>
          <w:sz w:val="20"/>
        </w:rPr>
        <w:t>**</w:t>
      </w:r>
      <w:r w:rsidR="00B02745" w:rsidRPr="00A90479">
        <w:rPr>
          <w:rFonts w:ascii="Times New Roman" w:hAnsi="Times New Roman"/>
          <w:bCs/>
          <w:i/>
          <w:color w:val="FF0000"/>
          <w:sz w:val="20"/>
        </w:rPr>
        <w:t xml:space="preserve"> </w:t>
      </w:r>
      <w:r w:rsidRPr="00A90479">
        <w:rPr>
          <w:rFonts w:ascii="Times New Roman" w:hAnsi="Times New Roman"/>
          <w:bCs/>
          <w:i/>
          <w:color w:val="FF0000"/>
          <w:sz w:val="20"/>
        </w:rPr>
        <w:t>Must report all compensation for employees that work ISS &amp; non-ISS for allocation purposes</w:t>
      </w:r>
    </w:p>
    <w:p w14:paraId="50C543CA" w14:textId="77777777" w:rsidR="00B86633" w:rsidRPr="00A90479" w:rsidRDefault="00B86633" w:rsidP="00987A5F">
      <w:pPr>
        <w:tabs>
          <w:tab w:val="center" w:pos="0"/>
          <w:tab w:val="left" w:pos="990"/>
        </w:tabs>
        <w:suppressAutoHyphens/>
        <w:ind w:firstLine="450"/>
        <w:rPr>
          <w:rFonts w:ascii="Times New Roman" w:hAnsi="Times New Roman"/>
          <w:bCs/>
          <w:i/>
          <w:color w:val="FF0000"/>
          <w:sz w:val="20"/>
        </w:rPr>
      </w:pPr>
      <w:r w:rsidRPr="00A90479">
        <w:rPr>
          <w:rFonts w:ascii="Times New Roman" w:hAnsi="Times New Roman"/>
          <w:bCs/>
          <w:i/>
          <w:color w:val="FF0000"/>
          <w:sz w:val="20"/>
        </w:rPr>
        <w:t>**</w:t>
      </w:r>
      <w:r w:rsidR="00B02745" w:rsidRPr="00A90479">
        <w:rPr>
          <w:rFonts w:ascii="Times New Roman" w:hAnsi="Times New Roman"/>
          <w:bCs/>
          <w:i/>
          <w:color w:val="FF0000"/>
          <w:sz w:val="20"/>
        </w:rPr>
        <w:t xml:space="preserve"> </w:t>
      </w:r>
      <w:r w:rsidRPr="00A90479">
        <w:rPr>
          <w:rFonts w:ascii="Times New Roman" w:hAnsi="Times New Roman"/>
          <w:bCs/>
          <w:i/>
          <w:color w:val="FF0000"/>
          <w:sz w:val="20"/>
        </w:rPr>
        <w:t>Non-ISS may include Administrative and/or Non-Contracted work</w:t>
      </w:r>
    </w:p>
    <w:p w14:paraId="6D921945" w14:textId="77777777" w:rsidR="00AB0CA5" w:rsidRPr="00A90479" w:rsidRDefault="00AB0CA5" w:rsidP="00AB0CA5">
      <w:pPr>
        <w:tabs>
          <w:tab w:val="left" w:pos="990"/>
        </w:tabs>
        <w:suppressAutoHyphens/>
        <w:ind w:firstLine="720"/>
        <w:rPr>
          <w:rFonts w:ascii="Times New Roman" w:hAnsi="Times New Roman"/>
          <w:bCs/>
        </w:rPr>
      </w:pPr>
    </w:p>
    <w:p w14:paraId="18E058A4" w14:textId="324F58E2" w:rsidR="00C874FD" w:rsidRPr="00A90479" w:rsidRDefault="00BD4E54" w:rsidP="00D3315C">
      <w:pPr>
        <w:tabs>
          <w:tab w:val="left" w:pos="990"/>
        </w:tabs>
        <w:suppressAutoHyphens/>
        <w:ind w:firstLine="360"/>
        <w:rPr>
          <w:rFonts w:ascii="Times New Roman" w:hAnsi="Times New Roman"/>
          <w:bCs/>
        </w:rPr>
      </w:pPr>
      <w:r>
        <w:rPr>
          <w:rFonts w:ascii="Times New Roman" w:hAnsi="Times New Roman"/>
          <w:b/>
          <w:bCs/>
        </w:rPr>
        <w:t>Line/Row</w:t>
      </w:r>
      <w:r w:rsidR="0045657F">
        <w:rPr>
          <w:rFonts w:ascii="Times New Roman" w:hAnsi="Times New Roman"/>
          <w:b/>
          <w:bCs/>
        </w:rPr>
        <w:t xml:space="preserve"> </w:t>
      </w:r>
      <w:r w:rsidR="00AB0CA5" w:rsidRPr="00A90479">
        <w:rPr>
          <w:rFonts w:ascii="Times New Roman" w:hAnsi="Times New Roman"/>
          <w:b/>
          <w:bCs/>
        </w:rPr>
        <w:t>3</w:t>
      </w:r>
      <w:r w:rsidR="00083EB3" w:rsidRPr="00A90479">
        <w:rPr>
          <w:rFonts w:ascii="Times New Roman" w:hAnsi="Times New Roman"/>
          <w:bCs/>
        </w:rPr>
        <w:t xml:space="preserve"> </w:t>
      </w:r>
      <w:r w:rsidR="00AD0ABA" w:rsidRPr="00A90479">
        <w:rPr>
          <w:rFonts w:ascii="Times New Roman" w:hAnsi="Times New Roman"/>
          <w:bCs/>
        </w:rPr>
        <w:t>–</w:t>
      </w:r>
      <w:r w:rsidR="00083EB3" w:rsidRPr="00A90479">
        <w:rPr>
          <w:rFonts w:ascii="Times New Roman" w:hAnsi="Times New Roman"/>
          <w:bCs/>
        </w:rPr>
        <w:t xml:space="preserve"> </w:t>
      </w:r>
      <w:r w:rsidR="00C874FD" w:rsidRPr="00A90479">
        <w:rPr>
          <w:rFonts w:ascii="Times New Roman" w:hAnsi="Times New Roman"/>
          <w:bCs/>
        </w:rPr>
        <w:t>G</w:t>
      </w:r>
      <w:r w:rsidR="00BF2557" w:rsidRPr="00A90479">
        <w:rPr>
          <w:rFonts w:ascii="Times New Roman" w:hAnsi="Times New Roman"/>
          <w:bCs/>
        </w:rPr>
        <w:t>H</w:t>
      </w:r>
      <w:r w:rsidR="00AD0ABA" w:rsidRPr="00A90479">
        <w:rPr>
          <w:rFonts w:ascii="Times New Roman" w:hAnsi="Times New Roman"/>
          <w:bCs/>
        </w:rPr>
        <w:t>/GTH</w:t>
      </w:r>
      <w:r w:rsidR="00083EB3" w:rsidRPr="00A90479">
        <w:rPr>
          <w:rFonts w:ascii="Times New Roman" w:hAnsi="Times New Roman"/>
          <w:bCs/>
        </w:rPr>
        <w:t xml:space="preserve"> Only</w:t>
      </w:r>
      <w:r w:rsidR="00C874FD" w:rsidRPr="00A90479">
        <w:rPr>
          <w:rFonts w:ascii="Times New Roman" w:hAnsi="Times New Roman"/>
          <w:bCs/>
        </w:rPr>
        <w:t xml:space="preserve"> -</w:t>
      </w:r>
      <w:r w:rsidR="00083EB3" w:rsidRPr="00A90479">
        <w:rPr>
          <w:rFonts w:ascii="Times New Roman" w:hAnsi="Times New Roman"/>
          <w:bCs/>
        </w:rPr>
        <w:t xml:space="preserve"> </w:t>
      </w:r>
      <w:r w:rsidR="00C874FD" w:rsidRPr="00A90479">
        <w:rPr>
          <w:rFonts w:ascii="Times New Roman" w:hAnsi="Times New Roman"/>
          <w:bCs/>
        </w:rPr>
        <w:t>Administra</w:t>
      </w:r>
      <w:r w:rsidR="007F481B" w:rsidRPr="00A90479">
        <w:rPr>
          <w:rFonts w:ascii="Times New Roman" w:hAnsi="Times New Roman"/>
          <w:bCs/>
        </w:rPr>
        <w:t>tor payroll</w:t>
      </w:r>
    </w:p>
    <w:p w14:paraId="71B546B2" w14:textId="77777777" w:rsidR="007F481B" w:rsidRPr="00A90479" w:rsidRDefault="007F481B" w:rsidP="00D3315C">
      <w:pPr>
        <w:tabs>
          <w:tab w:val="left" w:pos="990"/>
        </w:tabs>
        <w:suppressAutoHyphens/>
        <w:ind w:firstLine="360"/>
        <w:rPr>
          <w:rFonts w:ascii="Times New Roman" w:hAnsi="Times New Roman"/>
          <w:bCs/>
          <w:sz w:val="10"/>
          <w:szCs w:val="10"/>
        </w:rPr>
      </w:pPr>
    </w:p>
    <w:p w14:paraId="52660091" w14:textId="178A2264" w:rsidR="00B86633" w:rsidRPr="00A90479" w:rsidRDefault="00B86633" w:rsidP="004B28F9">
      <w:pPr>
        <w:numPr>
          <w:ilvl w:val="3"/>
          <w:numId w:val="6"/>
        </w:numPr>
        <w:tabs>
          <w:tab w:val="left" w:pos="990"/>
          <w:tab w:val="center" w:pos="1350"/>
        </w:tabs>
        <w:suppressAutoHyphens/>
        <w:ind w:left="1440" w:hanging="180"/>
        <w:rPr>
          <w:rFonts w:ascii="Times New Roman" w:hAnsi="Times New Roman"/>
          <w:bCs/>
        </w:rPr>
      </w:pPr>
      <w:r w:rsidRPr="00A90479">
        <w:rPr>
          <w:rFonts w:ascii="Times New Roman" w:hAnsi="Times New Roman"/>
          <w:bCs/>
        </w:rPr>
        <w:t xml:space="preserve">Use to report </w:t>
      </w:r>
      <w:r w:rsidR="00002419">
        <w:rPr>
          <w:rFonts w:ascii="Times New Roman" w:hAnsi="Times New Roman"/>
          <w:bCs/>
        </w:rPr>
        <w:t xml:space="preserve">a </w:t>
      </w:r>
      <w:r w:rsidRPr="00A90479">
        <w:rPr>
          <w:rFonts w:ascii="Times New Roman" w:hAnsi="Times New Roman"/>
          <w:bCs/>
        </w:rPr>
        <w:t xml:space="preserve">group home </w:t>
      </w:r>
      <w:r w:rsidR="00AD0ABA" w:rsidRPr="00A90479">
        <w:rPr>
          <w:rFonts w:ascii="Times New Roman" w:hAnsi="Times New Roman"/>
          <w:bCs/>
        </w:rPr>
        <w:t xml:space="preserve">or group training home </w:t>
      </w:r>
      <w:r w:rsidRPr="00A90479">
        <w:rPr>
          <w:rFonts w:ascii="Times New Roman" w:hAnsi="Times New Roman"/>
          <w:bCs/>
        </w:rPr>
        <w:t xml:space="preserve">Administrator’s </w:t>
      </w:r>
      <w:r w:rsidR="007F481B" w:rsidRPr="00A90479">
        <w:rPr>
          <w:rFonts w:ascii="Times New Roman" w:hAnsi="Times New Roman"/>
          <w:bCs/>
        </w:rPr>
        <w:t>ISS</w:t>
      </w:r>
      <w:r w:rsidR="006F3145" w:rsidRPr="00A90479">
        <w:rPr>
          <w:rFonts w:ascii="Times New Roman" w:hAnsi="Times New Roman"/>
          <w:bCs/>
        </w:rPr>
        <w:t xml:space="preserve"> (if any)</w:t>
      </w:r>
      <w:r w:rsidR="007F481B" w:rsidRPr="00A90479">
        <w:rPr>
          <w:rFonts w:ascii="Times New Roman" w:hAnsi="Times New Roman"/>
          <w:bCs/>
        </w:rPr>
        <w:t xml:space="preserve">, Administrative, and/or non-contracted </w:t>
      </w:r>
      <w:r w:rsidRPr="00A90479">
        <w:rPr>
          <w:rFonts w:ascii="Times New Roman" w:hAnsi="Times New Roman"/>
          <w:bCs/>
        </w:rPr>
        <w:t xml:space="preserve">salary and wages (single employee) </w:t>
      </w:r>
    </w:p>
    <w:p w14:paraId="2E3095B7" w14:textId="77777777" w:rsidR="00C874FD" w:rsidRPr="00A90479" w:rsidRDefault="00C874FD" w:rsidP="00AB0CA5">
      <w:pPr>
        <w:tabs>
          <w:tab w:val="left" w:pos="990"/>
        </w:tabs>
        <w:suppressAutoHyphens/>
        <w:ind w:firstLine="720"/>
        <w:rPr>
          <w:rFonts w:ascii="Times New Roman" w:hAnsi="Times New Roman"/>
          <w:bCs/>
          <w:sz w:val="10"/>
          <w:szCs w:val="10"/>
        </w:rPr>
      </w:pPr>
    </w:p>
    <w:p w14:paraId="18EC5B8F" w14:textId="6D1C2FAC" w:rsidR="00BF2557" w:rsidRPr="00A90479" w:rsidRDefault="00C874FD" w:rsidP="00987A5F">
      <w:pPr>
        <w:tabs>
          <w:tab w:val="left" w:pos="990"/>
          <w:tab w:val="left" w:pos="1260"/>
        </w:tabs>
        <w:suppressAutoHyphens/>
        <w:ind w:left="810" w:hanging="360"/>
        <w:rPr>
          <w:rFonts w:ascii="Times New Roman" w:hAnsi="Times New Roman"/>
          <w:color w:val="FF0000"/>
          <w:sz w:val="20"/>
        </w:rPr>
      </w:pPr>
      <w:r w:rsidRPr="00A90479">
        <w:rPr>
          <w:rFonts w:ascii="Times New Roman" w:hAnsi="Times New Roman"/>
          <w:bCs/>
          <w:i/>
          <w:color w:val="FF0000"/>
          <w:sz w:val="20"/>
        </w:rPr>
        <w:t>**</w:t>
      </w:r>
      <w:r w:rsidR="007A4B24" w:rsidRPr="00A90479">
        <w:rPr>
          <w:rFonts w:ascii="Times New Roman" w:hAnsi="Times New Roman"/>
          <w:bCs/>
          <w:i/>
          <w:color w:val="FF0000"/>
          <w:sz w:val="20"/>
        </w:rPr>
        <w:t xml:space="preserve"> </w:t>
      </w:r>
      <w:r w:rsidRPr="00A90479">
        <w:rPr>
          <w:rFonts w:ascii="Times New Roman" w:hAnsi="Times New Roman"/>
          <w:bCs/>
          <w:i/>
          <w:color w:val="FF0000"/>
          <w:sz w:val="20"/>
        </w:rPr>
        <w:t>If the Administrator d</w:t>
      </w:r>
      <w:r w:rsidR="00B86633" w:rsidRPr="00A90479">
        <w:rPr>
          <w:rFonts w:ascii="Times New Roman" w:hAnsi="Times New Roman"/>
          <w:bCs/>
          <w:i/>
          <w:color w:val="FF0000"/>
          <w:sz w:val="20"/>
        </w:rPr>
        <w:t xml:space="preserve">oes not perform ISS duties </w:t>
      </w:r>
      <w:r w:rsidRPr="00A90479">
        <w:rPr>
          <w:rFonts w:ascii="Times New Roman" w:hAnsi="Times New Roman"/>
          <w:bCs/>
          <w:i/>
          <w:color w:val="FF0000"/>
          <w:sz w:val="20"/>
        </w:rPr>
        <w:t xml:space="preserve">their payroll </w:t>
      </w:r>
      <w:r w:rsidR="00017A56">
        <w:rPr>
          <w:rFonts w:ascii="Times New Roman" w:hAnsi="Times New Roman"/>
          <w:bCs/>
          <w:i/>
          <w:color w:val="FF0000"/>
          <w:sz w:val="20"/>
        </w:rPr>
        <w:t>should</w:t>
      </w:r>
      <w:r w:rsidR="00B86633" w:rsidRPr="00A90479">
        <w:rPr>
          <w:rFonts w:ascii="Times New Roman" w:hAnsi="Times New Roman"/>
          <w:bCs/>
          <w:i/>
          <w:color w:val="FF0000"/>
          <w:sz w:val="20"/>
        </w:rPr>
        <w:t xml:space="preserve"> be reported on Schedule C</w:t>
      </w:r>
      <w:r w:rsidRPr="00A90479">
        <w:rPr>
          <w:rFonts w:ascii="Times New Roman" w:hAnsi="Times New Roman"/>
          <w:bCs/>
          <w:i/>
          <w:color w:val="FF0000"/>
          <w:sz w:val="20"/>
        </w:rPr>
        <w:t>.</w:t>
      </w:r>
      <w:r w:rsidRPr="00A90479">
        <w:rPr>
          <w:rFonts w:ascii="Times New Roman" w:hAnsi="Times New Roman"/>
          <w:bCs/>
          <w:color w:val="FF0000"/>
          <w:sz w:val="20"/>
        </w:rPr>
        <w:t xml:space="preserve"> </w:t>
      </w:r>
    </w:p>
    <w:p w14:paraId="3E813AC4" w14:textId="77777777" w:rsidR="00AB0CA5" w:rsidRPr="00A90479" w:rsidRDefault="00AB0CA5" w:rsidP="00AB0CA5">
      <w:pPr>
        <w:tabs>
          <w:tab w:val="left" w:pos="990"/>
        </w:tabs>
        <w:suppressAutoHyphens/>
        <w:ind w:firstLine="720"/>
        <w:rPr>
          <w:rFonts w:ascii="Times New Roman" w:hAnsi="Times New Roman"/>
          <w:bCs/>
        </w:rPr>
      </w:pPr>
    </w:p>
    <w:p w14:paraId="7EB8456B" w14:textId="03D3B6DE" w:rsidR="00B86633" w:rsidRPr="00A90479" w:rsidRDefault="00BD4E54" w:rsidP="00146021">
      <w:pPr>
        <w:tabs>
          <w:tab w:val="left" w:pos="990"/>
        </w:tabs>
        <w:suppressAutoHyphens/>
        <w:ind w:left="360"/>
        <w:rPr>
          <w:rFonts w:ascii="Times New Roman" w:hAnsi="Times New Roman"/>
          <w:szCs w:val="24"/>
        </w:rPr>
      </w:pPr>
      <w:r>
        <w:rPr>
          <w:rFonts w:ascii="Times New Roman" w:hAnsi="Times New Roman"/>
          <w:b/>
          <w:bCs/>
        </w:rPr>
        <w:lastRenderedPageBreak/>
        <w:t>Line</w:t>
      </w:r>
      <w:r w:rsidR="00942310">
        <w:rPr>
          <w:rFonts w:ascii="Times New Roman" w:hAnsi="Times New Roman"/>
          <w:b/>
          <w:bCs/>
        </w:rPr>
        <w:t>/Row</w:t>
      </w:r>
      <w:r w:rsidR="0045657F">
        <w:rPr>
          <w:rFonts w:ascii="Times New Roman" w:hAnsi="Times New Roman"/>
          <w:b/>
          <w:bCs/>
        </w:rPr>
        <w:t xml:space="preserve"> </w:t>
      </w:r>
      <w:r w:rsidR="00AB0CA5" w:rsidRPr="00A90479">
        <w:rPr>
          <w:rFonts w:ascii="Times New Roman" w:hAnsi="Times New Roman"/>
          <w:b/>
          <w:bCs/>
        </w:rPr>
        <w:t>4</w:t>
      </w:r>
      <w:r w:rsidR="00083EB3" w:rsidRPr="00A90479">
        <w:rPr>
          <w:rFonts w:ascii="Times New Roman" w:hAnsi="Times New Roman"/>
          <w:bCs/>
        </w:rPr>
        <w:t xml:space="preserve"> </w:t>
      </w:r>
      <w:r w:rsidR="00C874FD" w:rsidRPr="00A90479">
        <w:rPr>
          <w:rFonts w:ascii="Times New Roman" w:hAnsi="Times New Roman"/>
          <w:bCs/>
        </w:rPr>
        <w:t>–</w:t>
      </w:r>
      <w:r w:rsidR="00083EB3" w:rsidRPr="00A90479">
        <w:rPr>
          <w:rFonts w:ascii="Times New Roman" w:hAnsi="Times New Roman"/>
          <w:bCs/>
        </w:rPr>
        <w:t xml:space="preserve"> </w:t>
      </w:r>
      <w:r w:rsidR="00C874FD" w:rsidRPr="00A90479">
        <w:rPr>
          <w:rFonts w:ascii="Times New Roman" w:hAnsi="Times New Roman"/>
          <w:bCs/>
        </w:rPr>
        <w:t xml:space="preserve">Administrator ISS payroll for </w:t>
      </w:r>
      <w:r w:rsidR="002E36AC" w:rsidRPr="00A90479">
        <w:rPr>
          <w:rFonts w:ascii="Times New Roman" w:hAnsi="Times New Roman"/>
          <w:bCs/>
        </w:rPr>
        <w:t>SL or Combined SL/GH</w:t>
      </w:r>
      <w:r w:rsidR="00AD0ABA" w:rsidRPr="00A90479">
        <w:rPr>
          <w:rFonts w:ascii="Times New Roman" w:hAnsi="Times New Roman"/>
          <w:bCs/>
        </w:rPr>
        <w:t>/GTH</w:t>
      </w:r>
      <w:r w:rsidR="002E36AC" w:rsidRPr="00A90479">
        <w:rPr>
          <w:rFonts w:ascii="Times New Roman" w:hAnsi="Times New Roman"/>
          <w:bCs/>
        </w:rPr>
        <w:t xml:space="preserve"> </w:t>
      </w:r>
      <w:r w:rsidR="00B86633" w:rsidRPr="00A90479">
        <w:rPr>
          <w:rFonts w:ascii="Times New Roman" w:hAnsi="Times New Roman"/>
          <w:bCs/>
        </w:rPr>
        <w:t>agencies</w:t>
      </w:r>
      <w:r w:rsidR="00AD0ABA" w:rsidRPr="00A90479">
        <w:rPr>
          <w:rFonts w:ascii="Times New Roman" w:hAnsi="Times New Roman"/>
          <w:bCs/>
        </w:rPr>
        <w:t xml:space="preserve"> with 20 or fewer ISS</w:t>
      </w:r>
      <w:r w:rsidR="00146021" w:rsidRPr="00A90479">
        <w:rPr>
          <w:rFonts w:ascii="Times New Roman" w:hAnsi="Times New Roman"/>
          <w:bCs/>
        </w:rPr>
        <w:t xml:space="preserve"> </w:t>
      </w:r>
      <w:r w:rsidR="00B86633" w:rsidRPr="00A90479">
        <w:rPr>
          <w:rFonts w:ascii="Times New Roman" w:hAnsi="Times New Roman"/>
          <w:bCs/>
        </w:rPr>
        <w:t>FTE’s</w:t>
      </w:r>
      <w:r w:rsidR="00146021" w:rsidRPr="00A90479">
        <w:rPr>
          <w:rFonts w:ascii="Times New Roman" w:hAnsi="Times New Roman"/>
          <w:bCs/>
        </w:rPr>
        <w:t xml:space="preserve"> </w:t>
      </w:r>
      <w:r w:rsidR="00146021" w:rsidRPr="00A90479">
        <w:rPr>
          <w:rFonts w:ascii="Times New Roman" w:hAnsi="Times New Roman"/>
          <w:szCs w:val="24"/>
        </w:rPr>
        <w:t>(Full-Time Equivalent)</w:t>
      </w:r>
    </w:p>
    <w:p w14:paraId="7E4C205D" w14:textId="77777777" w:rsidR="004B07D8" w:rsidRPr="00A90479" w:rsidRDefault="004B07D8" w:rsidP="00146021">
      <w:pPr>
        <w:tabs>
          <w:tab w:val="left" w:pos="990"/>
        </w:tabs>
        <w:suppressAutoHyphens/>
        <w:ind w:left="360"/>
        <w:rPr>
          <w:rFonts w:ascii="Times New Roman" w:hAnsi="Times New Roman"/>
          <w:bCs/>
          <w:sz w:val="10"/>
          <w:szCs w:val="10"/>
        </w:rPr>
      </w:pPr>
    </w:p>
    <w:p w14:paraId="498291C9" w14:textId="77777777" w:rsidR="00975B54" w:rsidRPr="00A90479" w:rsidRDefault="00B86633" w:rsidP="004B28F9">
      <w:pPr>
        <w:numPr>
          <w:ilvl w:val="3"/>
          <w:numId w:val="6"/>
        </w:numPr>
        <w:tabs>
          <w:tab w:val="left" w:pos="990"/>
        </w:tabs>
        <w:suppressAutoHyphens/>
        <w:ind w:left="1440" w:hanging="90"/>
        <w:rPr>
          <w:rFonts w:ascii="Times New Roman" w:hAnsi="Times New Roman"/>
          <w:bCs/>
        </w:rPr>
      </w:pPr>
      <w:r w:rsidRPr="00A90479">
        <w:rPr>
          <w:rFonts w:ascii="Times New Roman" w:hAnsi="Times New Roman"/>
          <w:bCs/>
        </w:rPr>
        <w:t xml:space="preserve">Use to report the Administrator’s </w:t>
      </w:r>
      <w:r w:rsidR="007F481B" w:rsidRPr="00A90479">
        <w:rPr>
          <w:rFonts w:ascii="Times New Roman" w:hAnsi="Times New Roman"/>
          <w:bCs/>
        </w:rPr>
        <w:t xml:space="preserve">ISS, Administrative, and/or non-contracted </w:t>
      </w:r>
      <w:r w:rsidRPr="00A90479">
        <w:rPr>
          <w:rFonts w:ascii="Times New Roman" w:hAnsi="Times New Roman"/>
          <w:bCs/>
        </w:rPr>
        <w:t>salary and wages (single employee)</w:t>
      </w:r>
      <w:r w:rsidR="00D3315C" w:rsidRPr="00A90479">
        <w:rPr>
          <w:rFonts w:ascii="Times New Roman" w:hAnsi="Times New Roman"/>
          <w:bCs/>
        </w:rPr>
        <w:t>.</w:t>
      </w:r>
      <w:r w:rsidR="00D3315C" w:rsidRPr="00A90479">
        <w:rPr>
          <w:rFonts w:ascii="Times New Roman" w:hAnsi="Times New Roman"/>
          <w:bCs/>
          <w:color w:val="FF0000"/>
        </w:rPr>
        <w:t xml:space="preserve"> </w:t>
      </w:r>
    </w:p>
    <w:p w14:paraId="311FAB8E" w14:textId="2B00D31C" w:rsidR="00975B54" w:rsidRDefault="00994DDC" w:rsidP="004B28F9">
      <w:pPr>
        <w:numPr>
          <w:ilvl w:val="3"/>
          <w:numId w:val="6"/>
        </w:numPr>
        <w:tabs>
          <w:tab w:val="left" w:pos="990"/>
        </w:tabs>
        <w:suppressAutoHyphens/>
        <w:ind w:left="1440" w:hanging="90"/>
        <w:rPr>
          <w:rFonts w:ascii="Times New Roman" w:hAnsi="Times New Roman"/>
          <w:bCs/>
        </w:rPr>
      </w:pPr>
      <w:r w:rsidRPr="00A90479">
        <w:rPr>
          <w:rFonts w:ascii="Times New Roman" w:hAnsi="Times New Roman"/>
          <w:bCs/>
        </w:rPr>
        <w:t xml:space="preserve">The </w:t>
      </w:r>
      <w:r w:rsidR="007F481B" w:rsidRPr="00A90479">
        <w:rPr>
          <w:rFonts w:ascii="Times New Roman" w:hAnsi="Times New Roman"/>
          <w:bCs/>
        </w:rPr>
        <w:t xml:space="preserve">maximum </w:t>
      </w:r>
      <w:r w:rsidRPr="00A90479">
        <w:rPr>
          <w:rFonts w:ascii="Times New Roman" w:hAnsi="Times New Roman"/>
          <w:bCs/>
        </w:rPr>
        <w:t xml:space="preserve">allowable amount of Administrator’s compensation that can be claimed as ISS is </w:t>
      </w:r>
      <w:r w:rsidR="002F7433">
        <w:rPr>
          <w:rFonts w:ascii="Times New Roman" w:hAnsi="Times New Roman"/>
          <w:bCs/>
        </w:rPr>
        <w:t>automatically d</w:t>
      </w:r>
      <w:r w:rsidR="00975B54" w:rsidRPr="00A90479">
        <w:rPr>
          <w:rFonts w:ascii="Times New Roman" w:hAnsi="Times New Roman"/>
          <w:bCs/>
        </w:rPr>
        <w:t>etermined</w:t>
      </w:r>
      <w:r w:rsidR="002F7433">
        <w:rPr>
          <w:rFonts w:ascii="Times New Roman" w:hAnsi="Times New Roman"/>
          <w:bCs/>
        </w:rPr>
        <w:t xml:space="preserve"> using the </w:t>
      </w:r>
      <w:r w:rsidRPr="00A90479">
        <w:rPr>
          <w:rFonts w:ascii="Times New Roman" w:hAnsi="Times New Roman"/>
          <w:bCs/>
        </w:rPr>
        <w:t xml:space="preserve">FTE and </w:t>
      </w:r>
      <w:r w:rsidR="002F7433">
        <w:rPr>
          <w:rFonts w:ascii="Times New Roman" w:hAnsi="Times New Roman"/>
          <w:bCs/>
        </w:rPr>
        <w:t>r</w:t>
      </w:r>
      <w:r w:rsidR="006B25A8">
        <w:rPr>
          <w:rFonts w:ascii="Times New Roman" w:hAnsi="Times New Roman"/>
          <w:bCs/>
        </w:rPr>
        <w:t>egression table.</w:t>
      </w:r>
    </w:p>
    <w:p w14:paraId="59AFB2A3" w14:textId="4ECED29C" w:rsidR="00F570D3" w:rsidRDefault="00F570D3" w:rsidP="004B28F9">
      <w:pPr>
        <w:numPr>
          <w:ilvl w:val="3"/>
          <w:numId w:val="6"/>
        </w:numPr>
        <w:tabs>
          <w:tab w:val="left" w:pos="990"/>
        </w:tabs>
        <w:suppressAutoHyphens/>
        <w:ind w:left="1440" w:hanging="90"/>
        <w:rPr>
          <w:rFonts w:ascii="Times New Roman" w:hAnsi="Times New Roman"/>
          <w:bCs/>
        </w:rPr>
      </w:pPr>
      <w:r>
        <w:rPr>
          <w:rFonts w:ascii="Times New Roman" w:hAnsi="Times New Roman"/>
          <w:bCs/>
        </w:rPr>
        <w:t>Eligibility is determined each reporting period (monthly/quarterly).</w:t>
      </w:r>
    </w:p>
    <w:p w14:paraId="25811B93" w14:textId="22FBE06B" w:rsidR="006B25A8" w:rsidRPr="00A90479" w:rsidRDefault="006B25A8" w:rsidP="006B25A8">
      <w:pPr>
        <w:tabs>
          <w:tab w:val="left" w:pos="990"/>
        </w:tabs>
        <w:suppressAutoHyphens/>
        <w:rPr>
          <w:rFonts w:ascii="Times New Roman" w:hAnsi="Times New Roman"/>
          <w:bCs/>
        </w:rPr>
      </w:pPr>
    </w:p>
    <w:p w14:paraId="5A5428A8" w14:textId="77777777" w:rsidR="00250C0F" w:rsidRPr="00A90479" w:rsidRDefault="00250C0F" w:rsidP="00250C0F">
      <w:pPr>
        <w:tabs>
          <w:tab w:val="left" w:pos="-720"/>
        </w:tabs>
        <w:suppressAutoHyphens/>
        <w:rPr>
          <w:rFonts w:ascii="Times New Roman" w:hAnsi="Times New Roman"/>
        </w:rPr>
      </w:pPr>
      <w:r w:rsidRPr="00A90479">
        <w:rPr>
          <w:rFonts w:ascii="Times New Roman" w:hAnsi="Times New Roman"/>
        </w:rPr>
        <w:t>For each payroll reporting period (Monthly or Quarterly) enter the following on Schedule B</w:t>
      </w:r>
      <w:r w:rsidRPr="004B28F9">
        <w:rPr>
          <w:rFonts w:ascii="Times New Roman" w:hAnsi="Times New Roman"/>
          <w:color w:val="FF0000"/>
        </w:rPr>
        <w:t>*</w:t>
      </w:r>
      <w:r w:rsidRPr="00A90479">
        <w:rPr>
          <w:rFonts w:ascii="Times New Roman" w:hAnsi="Times New Roman"/>
        </w:rPr>
        <w:t>:</w:t>
      </w:r>
      <w:r>
        <w:rPr>
          <w:rFonts w:ascii="Times New Roman" w:hAnsi="Times New Roman"/>
        </w:rPr>
        <w:t xml:space="preserve"> </w:t>
      </w:r>
    </w:p>
    <w:p w14:paraId="69A8A559" w14:textId="77777777" w:rsidR="00250C0F" w:rsidRPr="00A90479" w:rsidRDefault="00250C0F" w:rsidP="00250C0F">
      <w:pPr>
        <w:tabs>
          <w:tab w:val="left" w:pos="-720"/>
        </w:tabs>
        <w:suppressAutoHyphens/>
        <w:rPr>
          <w:rFonts w:ascii="Times New Roman" w:hAnsi="Times New Roman"/>
        </w:rPr>
      </w:pPr>
      <w:r w:rsidRPr="00A90479">
        <w:rPr>
          <w:rFonts w:ascii="Times New Roman" w:hAnsi="Times New Roman"/>
        </w:rPr>
        <w:tab/>
      </w:r>
    </w:p>
    <w:p w14:paraId="05DC2BE4"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D</w:t>
      </w:r>
      <w:r w:rsidRPr="00A90479">
        <w:rPr>
          <w:rFonts w:ascii="Times New Roman" w:hAnsi="Times New Roman"/>
          <w:sz w:val="22"/>
          <w:szCs w:val="22"/>
        </w:rPr>
        <w:tab/>
        <w:t xml:space="preserve">  ISS GROSS PAYROLL FOR STAFF (</w:t>
      </w:r>
      <w:r w:rsidRPr="007000FB">
        <w:rPr>
          <w:rFonts w:ascii="Times New Roman" w:hAnsi="Times New Roman"/>
          <w:sz w:val="22"/>
          <w:szCs w:val="22"/>
        </w:rPr>
        <w:t>REGUALAR TIME</w:t>
      </w:r>
      <w:r w:rsidRPr="00A90479">
        <w:rPr>
          <w:rFonts w:ascii="Times New Roman" w:hAnsi="Times New Roman"/>
          <w:sz w:val="22"/>
          <w:szCs w:val="22"/>
        </w:rPr>
        <w:t>)</w:t>
      </w:r>
    </w:p>
    <w:p w14:paraId="6A8C7429" w14:textId="77777777" w:rsidR="00250C0F" w:rsidRPr="00A90479" w:rsidRDefault="00250C0F" w:rsidP="00250C0F">
      <w:pPr>
        <w:tabs>
          <w:tab w:val="left" w:pos="-720"/>
        </w:tabs>
        <w:suppressAutoHyphens/>
        <w:rPr>
          <w:rFonts w:ascii="Times New Roman" w:hAnsi="Times New Roman"/>
          <w:sz w:val="10"/>
          <w:szCs w:val="10"/>
        </w:rPr>
      </w:pPr>
      <w:r w:rsidRPr="00A90479">
        <w:rPr>
          <w:rFonts w:ascii="Times New Roman" w:hAnsi="Times New Roman"/>
          <w:sz w:val="10"/>
          <w:szCs w:val="10"/>
        </w:rPr>
        <w:t xml:space="preserve"> </w:t>
      </w:r>
    </w:p>
    <w:p w14:paraId="29513ACA"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E</w:t>
      </w:r>
      <w:r w:rsidRPr="00A90479">
        <w:rPr>
          <w:rFonts w:ascii="Times New Roman" w:hAnsi="Times New Roman"/>
          <w:sz w:val="22"/>
          <w:szCs w:val="22"/>
        </w:rPr>
        <w:tab/>
        <w:t xml:space="preserve">  ISS GROSS PAYROLL FOR STAFF (OVERTIME)</w:t>
      </w:r>
    </w:p>
    <w:p w14:paraId="2C490E75" w14:textId="77777777" w:rsidR="00250C0F" w:rsidRPr="00A90479" w:rsidRDefault="00250C0F" w:rsidP="00250C0F">
      <w:pPr>
        <w:tabs>
          <w:tab w:val="left" w:pos="-720"/>
        </w:tabs>
        <w:suppressAutoHyphens/>
        <w:rPr>
          <w:rFonts w:ascii="Times New Roman" w:hAnsi="Times New Roman"/>
          <w:sz w:val="10"/>
          <w:szCs w:val="10"/>
        </w:rPr>
      </w:pPr>
    </w:p>
    <w:p w14:paraId="09BC6564"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G</w:t>
      </w:r>
      <w:r w:rsidRPr="00A90479">
        <w:rPr>
          <w:rFonts w:ascii="Times New Roman" w:hAnsi="Times New Roman"/>
          <w:sz w:val="22"/>
          <w:szCs w:val="22"/>
        </w:rPr>
        <w:tab/>
        <w:t xml:space="preserve">  ADMINISTRATIVE/ NON-ISS GROSS PAYROLL FOR STAFF (</w:t>
      </w:r>
      <w:r w:rsidRPr="007000FB">
        <w:rPr>
          <w:rFonts w:ascii="Times New Roman" w:hAnsi="Times New Roman"/>
          <w:sz w:val="22"/>
          <w:szCs w:val="22"/>
        </w:rPr>
        <w:t>REGULAR TIME</w:t>
      </w:r>
      <w:r w:rsidRPr="00A90479">
        <w:rPr>
          <w:rFonts w:ascii="Times New Roman" w:hAnsi="Times New Roman"/>
          <w:sz w:val="22"/>
          <w:szCs w:val="22"/>
        </w:rPr>
        <w:t>)</w:t>
      </w:r>
    </w:p>
    <w:p w14:paraId="1B8A5A5D" w14:textId="168C2B43" w:rsidR="00250C0F" w:rsidRPr="00A90479" w:rsidRDefault="00250C0F" w:rsidP="00250C0F">
      <w:pPr>
        <w:tabs>
          <w:tab w:val="left" w:pos="-720"/>
        </w:tabs>
        <w:suppressAutoHyphens/>
        <w:ind w:left="810"/>
        <w:rPr>
          <w:rFonts w:ascii="Times New Roman" w:hAnsi="Times New Roman"/>
          <w:i/>
          <w:color w:val="FF0000"/>
          <w:sz w:val="20"/>
        </w:rPr>
      </w:pPr>
      <w:bookmarkStart w:id="1" w:name="_Hlk124861979"/>
      <w:r w:rsidRPr="00A90479">
        <w:rPr>
          <w:rFonts w:ascii="Times New Roman" w:hAnsi="Times New Roman"/>
          <w:i/>
          <w:color w:val="FF0000"/>
          <w:sz w:val="20"/>
        </w:rPr>
        <w:t xml:space="preserve">(Does not apply to </w:t>
      </w:r>
      <w:r w:rsidR="00942310">
        <w:rPr>
          <w:rFonts w:ascii="Times New Roman" w:hAnsi="Times New Roman"/>
          <w:i/>
          <w:color w:val="FF0000"/>
          <w:sz w:val="20"/>
        </w:rPr>
        <w:t>Line/Row</w:t>
      </w:r>
      <w:r w:rsidRPr="00A90479">
        <w:rPr>
          <w:rFonts w:ascii="Times New Roman" w:hAnsi="Times New Roman"/>
          <w:i/>
          <w:color w:val="FF0000"/>
          <w:sz w:val="20"/>
        </w:rPr>
        <w:t xml:space="preserve"> 1)</w:t>
      </w:r>
    </w:p>
    <w:bookmarkEnd w:id="1"/>
    <w:p w14:paraId="25B95BA2" w14:textId="77777777" w:rsidR="00250C0F" w:rsidRPr="00A90479" w:rsidRDefault="00250C0F" w:rsidP="00250C0F">
      <w:pPr>
        <w:tabs>
          <w:tab w:val="left" w:pos="-720"/>
        </w:tabs>
        <w:suppressAutoHyphens/>
        <w:jc w:val="both"/>
        <w:rPr>
          <w:rFonts w:ascii="Times New Roman" w:hAnsi="Times New Roman"/>
          <w:sz w:val="10"/>
          <w:szCs w:val="10"/>
        </w:rPr>
      </w:pPr>
    </w:p>
    <w:p w14:paraId="52FD1205"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H   ADMINISTRATIVE/ NON-ISS GROSS PAYROLL FOR STAFF (OVERTIME)</w:t>
      </w:r>
    </w:p>
    <w:p w14:paraId="686AC866" w14:textId="77777777" w:rsidR="00942310" w:rsidRPr="00A90479" w:rsidRDefault="00942310" w:rsidP="00942310">
      <w:pPr>
        <w:tabs>
          <w:tab w:val="left" w:pos="-720"/>
        </w:tabs>
        <w:suppressAutoHyphens/>
        <w:ind w:left="810"/>
        <w:rPr>
          <w:rFonts w:ascii="Times New Roman" w:hAnsi="Times New Roman"/>
          <w:i/>
          <w:color w:val="FF0000"/>
          <w:sz w:val="20"/>
        </w:rPr>
      </w:pPr>
      <w:bookmarkStart w:id="2" w:name="_Hlk124862026"/>
      <w:r w:rsidRPr="00A90479">
        <w:rPr>
          <w:rFonts w:ascii="Times New Roman" w:hAnsi="Times New Roman"/>
          <w:i/>
          <w:color w:val="FF0000"/>
          <w:sz w:val="20"/>
        </w:rPr>
        <w:t xml:space="preserve">(Does not apply to </w:t>
      </w:r>
      <w:r>
        <w:rPr>
          <w:rFonts w:ascii="Times New Roman" w:hAnsi="Times New Roman"/>
          <w:i/>
          <w:color w:val="FF0000"/>
          <w:sz w:val="20"/>
        </w:rPr>
        <w:t>Line/Row</w:t>
      </w:r>
      <w:r w:rsidRPr="00A90479">
        <w:rPr>
          <w:rFonts w:ascii="Times New Roman" w:hAnsi="Times New Roman"/>
          <w:i/>
          <w:color w:val="FF0000"/>
          <w:sz w:val="20"/>
        </w:rPr>
        <w:t xml:space="preserve"> 1)</w:t>
      </w:r>
    </w:p>
    <w:bookmarkEnd w:id="2"/>
    <w:p w14:paraId="5FF7DF24" w14:textId="77777777" w:rsidR="00250C0F" w:rsidRPr="00A90479" w:rsidRDefault="00250C0F" w:rsidP="00250C0F">
      <w:pPr>
        <w:tabs>
          <w:tab w:val="left" w:pos="-720"/>
        </w:tabs>
        <w:suppressAutoHyphens/>
        <w:ind w:left="810"/>
        <w:rPr>
          <w:rFonts w:ascii="Times New Roman" w:hAnsi="Times New Roman"/>
          <w:sz w:val="10"/>
          <w:szCs w:val="10"/>
        </w:rPr>
      </w:pPr>
    </w:p>
    <w:p w14:paraId="433861C3"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J</w:t>
      </w:r>
      <w:proofErr w:type="gramStart"/>
      <w:r w:rsidRPr="00A90479">
        <w:rPr>
          <w:rFonts w:ascii="Times New Roman" w:hAnsi="Times New Roman"/>
          <w:sz w:val="22"/>
          <w:szCs w:val="22"/>
        </w:rPr>
        <w:tab/>
        <w:t xml:space="preserve">  GROSS</w:t>
      </w:r>
      <w:proofErr w:type="gramEnd"/>
      <w:r w:rsidRPr="00A90479">
        <w:rPr>
          <w:rFonts w:ascii="Times New Roman" w:hAnsi="Times New Roman"/>
          <w:sz w:val="22"/>
          <w:szCs w:val="22"/>
        </w:rPr>
        <w:t xml:space="preserve"> PAYROLL FOR NON-CONTRACTED BUSINESS (REGULAR &amp; OT)</w:t>
      </w:r>
    </w:p>
    <w:p w14:paraId="1AE344C7" w14:textId="77777777" w:rsidR="00942310" w:rsidRPr="00A90479" w:rsidRDefault="00942310" w:rsidP="00942310">
      <w:pPr>
        <w:tabs>
          <w:tab w:val="left" w:pos="-720"/>
        </w:tabs>
        <w:suppressAutoHyphens/>
        <w:ind w:left="810"/>
        <w:rPr>
          <w:rFonts w:ascii="Times New Roman" w:hAnsi="Times New Roman"/>
          <w:i/>
          <w:color w:val="FF0000"/>
          <w:sz w:val="20"/>
        </w:rPr>
      </w:pPr>
      <w:r w:rsidRPr="00A90479">
        <w:rPr>
          <w:rFonts w:ascii="Times New Roman" w:hAnsi="Times New Roman"/>
          <w:i/>
          <w:color w:val="FF0000"/>
          <w:sz w:val="20"/>
        </w:rPr>
        <w:t xml:space="preserve">(Does not apply to </w:t>
      </w:r>
      <w:r>
        <w:rPr>
          <w:rFonts w:ascii="Times New Roman" w:hAnsi="Times New Roman"/>
          <w:i/>
          <w:color w:val="FF0000"/>
          <w:sz w:val="20"/>
        </w:rPr>
        <w:t>Line/Row</w:t>
      </w:r>
      <w:r w:rsidRPr="00A90479">
        <w:rPr>
          <w:rFonts w:ascii="Times New Roman" w:hAnsi="Times New Roman"/>
          <w:i/>
          <w:color w:val="FF0000"/>
          <w:sz w:val="20"/>
        </w:rPr>
        <w:t xml:space="preserve"> 1)</w:t>
      </w:r>
    </w:p>
    <w:p w14:paraId="7DE598EA" w14:textId="77777777" w:rsidR="00250C0F" w:rsidRPr="00A90479" w:rsidRDefault="00250C0F" w:rsidP="00250C0F">
      <w:pPr>
        <w:tabs>
          <w:tab w:val="left" w:pos="-720"/>
        </w:tabs>
        <w:suppressAutoHyphens/>
        <w:ind w:left="810"/>
        <w:jc w:val="both"/>
        <w:rPr>
          <w:rFonts w:ascii="Times New Roman" w:hAnsi="Times New Roman"/>
          <w:sz w:val="10"/>
          <w:szCs w:val="10"/>
        </w:rPr>
      </w:pPr>
    </w:p>
    <w:p w14:paraId="6C28435D"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L</w:t>
      </w:r>
      <w:proofErr w:type="gramStart"/>
      <w:r w:rsidRPr="00A90479">
        <w:rPr>
          <w:rFonts w:ascii="Times New Roman" w:hAnsi="Times New Roman"/>
          <w:sz w:val="22"/>
          <w:szCs w:val="22"/>
        </w:rPr>
        <w:tab/>
        <w:t xml:space="preserve">  GROSS</w:t>
      </w:r>
      <w:proofErr w:type="gramEnd"/>
      <w:r w:rsidRPr="00A90479">
        <w:rPr>
          <w:rFonts w:ascii="Times New Roman" w:hAnsi="Times New Roman"/>
          <w:sz w:val="22"/>
          <w:szCs w:val="22"/>
        </w:rPr>
        <w:t xml:space="preserve"> PAYROLL FOR PAID TIME OFF (HOLIDAYS, VACATION &amp;/OR SICK LEAVE)</w:t>
      </w:r>
    </w:p>
    <w:p w14:paraId="5FAD3873" w14:textId="77777777" w:rsidR="00250C0F" w:rsidRPr="00A90479" w:rsidRDefault="00250C0F" w:rsidP="00250C0F">
      <w:pPr>
        <w:tabs>
          <w:tab w:val="left" w:pos="-720"/>
        </w:tabs>
        <w:suppressAutoHyphens/>
        <w:rPr>
          <w:rFonts w:ascii="Times New Roman" w:hAnsi="Times New Roman"/>
          <w:sz w:val="10"/>
          <w:szCs w:val="10"/>
        </w:rPr>
      </w:pPr>
    </w:p>
    <w:p w14:paraId="135B82C0"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M</w:t>
      </w:r>
      <w:r w:rsidRPr="00A90479">
        <w:rPr>
          <w:rFonts w:ascii="Times New Roman" w:hAnsi="Times New Roman"/>
          <w:sz w:val="22"/>
          <w:szCs w:val="22"/>
        </w:rPr>
        <w:tab/>
        <w:t xml:space="preserve">  GROSS PAYROLL OTHER COMPENSATION</w:t>
      </w:r>
    </w:p>
    <w:p w14:paraId="38B3B39A" w14:textId="77777777" w:rsidR="00250C0F" w:rsidRPr="00A90479" w:rsidRDefault="00250C0F" w:rsidP="00250C0F">
      <w:pPr>
        <w:tabs>
          <w:tab w:val="left" w:pos="-720"/>
        </w:tabs>
        <w:suppressAutoHyphens/>
        <w:rPr>
          <w:rFonts w:ascii="Times New Roman" w:hAnsi="Times New Roman"/>
          <w:sz w:val="10"/>
          <w:szCs w:val="10"/>
        </w:rPr>
      </w:pPr>
    </w:p>
    <w:p w14:paraId="60FDE918" w14:textId="017EB90F" w:rsidR="00250C0F" w:rsidRPr="00A90479" w:rsidRDefault="00250C0F" w:rsidP="00250C0F">
      <w:pPr>
        <w:tabs>
          <w:tab w:val="left" w:pos="-720"/>
        </w:tabs>
        <w:suppressAutoHyphens/>
        <w:ind w:left="810" w:hanging="810"/>
        <w:rPr>
          <w:rFonts w:ascii="Times New Roman" w:hAnsi="Times New Roman"/>
          <w:sz w:val="22"/>
          <w:szCs w:val="22"/>
        </w:rPr>
      </w:pPr>
      <w:r w:rsidRPr="00A90479">
        <w:rPr>
          <w:rFonts w:ascii="Times New Roman" w:hAnsi="Times New Roman"/>
          <w:sz w:val="22"/>
          <w:szCs w:val="22"/>
        </w:rPr>
        <w:t>Col. O</w:t>
      </w:r>
      <w:r w:rsidRPr="00A90479">
        <w:rPr>
          <w:rFonts w:ascii="Times New Roman" w:hAnsi="Times New Roman"/>
          <w:sz w:val="22"/>
          <w:szCs w:val="22"/>
        </w:rPr>
        <w:tab/>
        <w:t>TOTAL EMPLOYER PAID PAYROLL TAXES (SOCIAL SECURITY &amp; MEDICARE, FUTA, SUTA, L&amp;I</w:t>
      </w:r>
      <w:r>
        <w:rPr>
          <w:rFonts w:ascii="Times New Roman" w:hAnsi="Times New Roman"/>
          <w:sz w:val="22"/>
          <w:szCs w:val="22"/>
        </w:rPr>
        <w:t>, etc.</w:t>
      </w:r>
      <w:r w:rsidRPr="00A90479">
        <w:rPr>
          <w:rFonts w:ascii="Times New Roman" w:hAnsi="Times New Roman"/>
          <w:sz w:val="22"/>
          <w:szCs w:val="22"/>
        </w:rPr>
        <w:t>)</w:t>
      </w:r>
      <w:r w:rsidR="00942310">
        <w:rPr>
          <w:rFonts w:ascii="Times New Roman" w:hAnsi="Times New Roman"/>
          <w:sz w:val="22"/>
          <w:szCs w:val="22"/>
        </w:rPr>
        <w:t xml:space="preserve"> </w:t>
      </w:r>
      <w:bookmarkStart w:id="3" w:name="_Hlk124862134"/>
      <w:proofErr w:type="gramStart"/>
      <w:r w:rsidR="00942310">
        <w:rPr>
          <w:rFonts w:ascii="Times New Roman" w:hAnsi="Times New Roman"/>
          <w:sz w:val="22"/>
          <w:szCs w:val="22"/>
        </w:rPr>
        <w:t>PLUS</w:t>
      </w:r>
      <w:proofErr w:type="gramEnd"/>
      <w:r w:rsidR="00942310">
        <w:rPr>
          <w:rFonts w:ascii="Times New Roman" w:hAnsi="Times New Roman"/>
          <w:sz w:val="22"/>
          <w:szCs w:val="22"/>
        </w:rPr>
        <w:t xml:space="preserve"> B&amp;O TAX ON ISS PORTION OF REVENUE </w:t>
      </w:r>
      <w:bookmarkEnd w:id="3"/>
    </w:p>
    <w:p w14:paraId="07E428DF" w14:textId="77777777" w:rsidR="00250C0F" w:rsidRPr="00A90479" w:rsidRDefault="00250C0F" w:rsidP="00250C0F">
      <w:pPr>
        <w:tabs>
          <w:tab w:val="left" w:pos="-720"/>
        </w:tabs>
        <w:suppressAutoHyphens/>
        <w:ind w:left="810" w:hanging="810"/>
        <w:rPr>
          <w:rFonts w:ascii="Times New Roman" w:hAnsi="Times New Roman"/>
          <w:sz w:val="10"/>
          <w:szCs w:val="10"/>
        </w:rPr>
      </w:pPr>
    </w:p>
    <w:p w14:paraId="57009CBF" w14:textId="77777777" w:rsidR="00250C0F" w:rsidRPr="00A90479" w:rsidRDefault="00250C0F" w:rsidP="00250C0F">
      <w:pPr>
        <w:tabs>
          <w:tab w:val="left" w:pos="-720"/>
        </w:tabs>
        <w:suppressAutoHyphens/>
        <w:ind w:left="810" w:hanging="810"/>
        <w:rPr>
          <w:rFonts w:ascii="Times New Roman" w:hAnsi="Times New Roman"/>
          <w:sz w:val="22"/>
          <w:szCs w:val="22"/>
        </w:rPr>
      </w:pPr>
      <w:r w:rsidRPr="00A90479">
        <w:rPr>
          <w:rFonts w:ascii="Times New Roman" w:hAnsi="Times New Roman"/>
          <w:sz w:val="22"/>
          <w:szCs w:val="22"/>
        </w:rPr>
        <w:t>Col. P</w:t>
      </w:r>
      <w:r w:rsidRPr="00A90479">
        <w:rPr>
          <w:rFonts w:ascii="Times New Roman" w:hAnsi="Times New Roman"/>
          <w:sz w:val="22"/>
          <w:szCs w:val="22"/>
        </w:rPr>
        <w:tab/>
        <w:t>TOTAL EMPLOYER PAID TAXABLE &amp; NON-TAXABLE FRINGE BENEFITS (AS DESCRIBED BY THE IRS)</w:t>
      </w:r>
    </w:p>
    <w:p w14:paraId="4D8A2BE5" w14:textId="77777777" w:rsidR="00250C0F" w:rsidRDefault="00250C0F" w:rsidP="00250C0F">
      <w:pPr>
        <w:tabs>
          <w:tab w:val="left" w:pos="-720"/>
        </w:tabs>
        <w:suppressAutoHyphens/>
        <w:rPr>
          <w:rFonts w:ascii="Times New Roman" w:hAnsi="Times New Roman"/>
          <w:sz w:val="22"/>
          <w:szCs w:val="22"/>
        </w:rPr>
      </w:pPr>
    </w:p>
    <w:p w14:paraId="48C2C83B" w14:textId="6D8E97C4" w:rsidR="00250C0F" w:rsidRPr="004B28F9" w:rsidRDefault="00250C0F" w:rsidP="00250C0F">
      <w:pPr>
        <w:tabs>
          <w:tab w:val="left" w:pos="-720"/>
        </w:tabs>
        <w:suppressAutoHyphens/>
        <w:ind w:left="540" w:hanging="540"/>
        <w:rPr>
          <w:rFonts w:ascii="Times New Roman" w:hAnsi="Times New Roman"/>
          <w:b/>
          <w:i/>
          <w:color w:val="FF0000"/>
          <w:sz w:val="20"/>
        </w:rPr>
      </w:pPr>
      <w:r w:rsidRPr="001650BA">
        <w:rPr>
          <w:rFonts w:ascii="Times New Roman" w:hAnsi="Times New Roman"/>
          <w:b/>
          <w:i/>
          <w:color w:val="FF0000"/>
          <w:sz w:val="20"/>
        </w:rPr>
        <w:t>*</w:t>
      </w:r>
      <w:r w:rsidRPr="004B28F9">
        <w:rPr>
          <w:rFonts w:ascii="Times New Roman" w:hAnsi="Times New Roman"/>
          <w:b/>
          <w:i/>
          <w:color w:val="FF0000"/>
          <w:sz w:val="20"/>
        </w:rPr>
        <w:t>Note: Schedule B does not need to be submitted each month or quarter, it is submitted when the annual cost report is due in March.</w:t>
      </w:r>
      <w:r w:rsidR="009B2666">
        <w:rPr>
          <w:rFonts w:ascii="Times New Roman" w:hAnsi="Times New Roman"/>
          <w:b/>
          <w:i/>
          <w:color w:val="FF0000"/>
          <w:sz w:val="20"/>
        </w:rPr>
        <w:t xml:space="preserve"> If Schedule B is not properly filled out the analyst will return the cost report for correction. </w:t>
      </w:r>
    </w:p>
    <w:p w14:paraId="270530C4" w14:textId="77777777" w:rsidR="00DB2129" w:rsidRPr="00A90479" w:rsidRDefault="00DB2129" w:rsidP="00DB2129">
      <w:pPr>
        <w:pStyle w:val="Heading1"/>
        <w:jc w:val="left"/>
        <w:rPr>
          <w:rFonts w:ascii="Times New Roman" w:hAnsi="Times New Roman"/>
          <w:b w:val="0"/>
          <w:bCs/>
          <w:sz w:val="10"/>
          <w:szCs w:val="10"/>
          <w:u w:val="none"/>
        </w:rPr>
      </w:pPr>
    </w:p>
    <w:p w14:paraId="0D2CA24D" w14:textId="77777777" w:rsidR="00DB2129" w:rsidRPr="00A90479" w:rsidRDefault="00DB2129" w:rsidP="00DB2129">
      <w:pPr>
        <w:pStyle w:val="Heading1"/>
        <w:jc w:val="left"/>
        <w:rPr>
          <w:rFonts w:ascii="Times New Roman" w:hAnsi="Times New Roman"/>
          <w:b w:val="0"/>
          <w:bCs/>
          <w:sz w:val="10"/>
          <w:szCs w:val="10"/>
          <w:u w:val="none"/>
        </w:rPr>
      </w:pPr>
    </w:p>
    <w:p w14:paraId="045B2850" w14:textId="166C0BEA" w:rsidR="00DB2129" w:rsidRPr="00A90479" w:rsidRDefault="00DB2129" w:rsidP="001F159D">
      <w:pPr>
        <w:pStyle w:val="Heading1"/>
        <w:rPr>
          <w:rFonts w:ascii="Times New Roman" w:hAnsi="Times New Roman"/>
          <w:szCs w:val="24"/>
          <w:u w:val="none"/>
        </w:rPr>
      </w:pPr>
      <w:r w:rsidRPr="00A90479">
        <w:rPr>
          <w:rFonts w:ascii="Times New Roman" w:hAnsi="Times New Roman"/>
          <w:szCs w:val="24"/>
          <w:u w:val="none"/>
        </w:rPr>
        <w:t xml:space="preserve">Administrator </w:t>
      </w:r>
      <w:r w:rsidR="002F7433">
        <w:rPr>
          <w:rFonts w:ascii="Times New Roman" w:hAnsi="Times New Roman"/>
          <w:szCs w:val="24"/>
          <w:u w:val="none"/>
        </w:rPr>
        <w:t xml:space="preserve">FTE and </w:t>
      </w:r>
      <w:r w:rsidRPr="00A90479">
        <w:rPr>
          <w:rFonts w:ascii="Times New Roman" w:hAnsi="Times New Roman"/>
          <w:szCs w:val="24"/>
          <w:u w:val="none"/>
        </w:rPr>
        <w:t>Regression Table</w:t>
      </w:r>
    </w:p>
    <w:p w14:paraId="38262B5A" w14:textId="77777777" w:rsidR="00DB2129" w:rsidRPr="00A90479" w:rsidRDefault="00DB2129" w:rsidP="00DB2129">
      <w:pPr>
        <w:pStyle w:val="Heading1"/>
        <w:rPr>
          <w:rFonts w:ascii="Times New Roman" w:hAnsi="Times New Roman"/>
          <w:szCs w:val="24"/>
        </w:rPr>
      </w:pPr>
    </w:p>
    <w:p w14:paraId="2B59EE91" w14:textId="141F3C1A" w:rsidR="00DB2129" w:rsidRPr="00A90479" w:rsidRDefault="00DB2129" w:rsidP="00DB2129">
      <w:pPr>
        <w:rPr>
          <w:rFonts w:ascii="Times New Roman" w:hAnsi="Times New Roman"/>
          <w:szCs w:val="24"/>
        </w:rPr>
      </w:pPr>
      <w:r w:rsidRPr="00A90479">
        <w:rPr>
          <w:rFonts w:ascii="Times New Roman" w:hAnsi="Times New Roman"/>
        </w:rPr>
        <w:t>The Administrator Regression Table is used to calculate the maximum allowable ISS payroll costs a SL or Combined SL/GH/GTH Administrator can claim towards settlement</w:t>
      </w:r>
      <w:r w:rsidR="00146021" w:rsidRPr="00A90479">
        <w:rPr>
          <w:rFonts w:ascii="Times New Roman" w:hAnsi="Times New Roman"/>
        </w:rPr>
        <w:t>. P</w:t>
      </w:r>
      <w:r w:rsidRPr="00A90479">
        <w:rPr>
          <w:rFonts w:ascii="Times New Roman" w:hAnsi="Times New Roman"/>
          <w:szCs w:val="24"/>
        </w:rPr>
        <w:t>rograms with 20 or fewer</w:t>
      </w:r>
      <w:r w:rsidR="00146021" w:rsidRPr="00A90479">
        <w:rPr>
          <w:rFonts w:ascii="Times New Roman" w:hAnsi="Times New Roman"/>
          <w:szCs w:val="24"/>
        </w:rPr>
        <w:t xml:space="preserve"> FTE’s</w:t>
      </w:r>
      <w:r w:rsidRPr="00A90479">
        <w:rPr>
          <w:rFonts w:ascii="Times New Roman" w:hAnsi="Times New Roman"/>
          <w:szCs w:val="24"/>
        </w:rPr>
        <w:t xml:space="preserve"> are eligible to claim their Administrator's compensation</w:t>
      </w:r>
      <w:r w:rsidR="00F570D3">
        <w:rPr>
          <w:rFonts w:ascii="Times New Roman" w:hAnsi="Times New Roman"/>
          <w:szCs w:val="24"/>
        </w:rPr>
        <w:t xml:space="preserve"> or a portion thereof</w:t>
      </w:r>
      <w:r w:rsidRPr="00A90479">
        <w:rPr>
          <w:rFonts w:ascii="Times New Roman" w:hAnsi="Times New Roman"/>
          <w:szCs w:val="24"/>
        </w:rPr>
        <w:t xml:space="preserve"> as ISS based on regression table maximums, urban designation and the percentage </w:t>
      </w:r>
      <w:r w:rsidR="00067F2E">
        <w:rPr>
          <w:rFonts w:ascii="Times New Roman" w:hAnsi="Times New Roman"/>
          <w:szCs w:val="24"/>
        </w:rPr>
        <w:t xml:space="preserve">of </w:t>
      </w:r>
      <w:r w:rsidR="00282337">
        <w:rPr>
          <w:rFonts w:ascii="Times New Roman" w:hAnsi="Times New Roman"/>
          <w:szCs w:val="24"/>
        </w:rPr>
        <w:t xml:space="preserve">total </w:t>
      </w:r>
      <w:r w:rsidR="00067F2E">
        <w:rPr>
          <w:rFonts w:ascii="Times New Roman" w:hAnsi="Times New Roman"/>
          <w:szCs w:val="24"/>
        </w:rPr>
        <w:t>compensation</w:t>
      </w:r>
      <w:r w:rsidR="00F570D3">
        <w:rPr>
          <w:rFonts w:ascii="Times New Roman" w:hAnsi="Times New Roman"/>
          <w:szCs w:val="24"/>
        </w:rPr>
        <w:t xml:space="preserve"> spent performing ISS duties</w:t>
      </w:r>
      <w:r w:rsidRPr="00A90479">
        <w:rPr>
          <w:rFonts w:ascii="Times New Roman" w:hAnsi="Times New Roman"/>
          <w:szCs w:val="24"/>
        </w:rPr>
        <w:t xml:space="preserve">. </w:t>
      </w:r>
      <w:r w:rsidR="00E66D86" w:rsidRPr="00A90479">
        <w:rPr>
          <w:rFonts w:ascii="Times New Roman" w:hAnsi="Times New Roman"/>
          <w:szCs w:val="24"/>
        </w:rPr>
        <w:t xml:space="preserve">If an Administrator does not perform ISS duties their payroll </w:t>
      </w:r>
      <w:r w:rsidR="00F570D3">
        <w:rPr>
          <w:rFonts w:ascii="Times New Roman" w:hAnsi="Times New Roman"/>
          <w:szCs w:val="24"/>
        </w:rPr>
        <w:t>should</w:t>
      </w:r>
      <w:r w:rsidR="00E66D86" w:rsidRPr="00A90479">
        <w:rPr>
          <w:rFonts w:ascii="Times New Roman" w:hAnsi="Times New Roman"/>
          <w:szCs w:val="24"/>
        </w:rPr>
        <w:t xml:space="preserve"> be entered on Schedule C. </w:t>
      </w:r>
    </w:p>
    <w:p w14:paraId="34220678" w14:textId="77777777" w:rsidR="00DB2129" w:rsidRPr="00A90479" w:rsidRDefault="00DB2129" w:rsidP="00DB2129">
      <w:pPr>
        <w:rPr>
          <w:rFonts w:ascii="Times New Roman" w:hAnsi="Times New Roman"/>
          <w:szCs w:val="24"/>
        </w:rPr>
      </w:pPr>
    </w:p>
    <w:p w14:paraId="185F029C" w14:textId="100B9D56" w:rsidR="00DB2129" w:rsidRPr="00A90479" w:rsidRDefault="00DB2129" w:rsidP="00DB2129">
      <w:pPr>
        <w:rPr>
          <w:rFonts w:ascii="Times New Roman" w:hAnsi="Times New Roman"/>
          <w:sz w:val="16"/>
          <w:szCs w:val="16"/>
        </w:rPr>
      </w:pPr>
      <w:r w:rsidRPr="00A90479">
        <w:rPr>
          <w:rFonts w:ascii="Times New Roman" w:hAnsi="Times New Roman"/>
        </w:rPr>
        <w:t>The regression table does not apply to GH/GTH only programs. GH/GTH only programs would enter their Administrator’s com</w:t>
      </w:r>
      <w:r w:rsidR="00F570D3">
        <w:rPr>
          <w:rFonts w:ascii="Times New Roman" w:hAnsi="Times New Roman"/>
        </w:rPr>
        <w:t>pensation</w:t>
      </w:r>
      <w:r w:rsidR="00942310">
        <w:rPr>
          <w:rFonts w:ascii="Times New Roman" w:hAnsi="Times New Roman"/>
        </w:rPr>
        <w:t xml:space="preserve"> </w:t>
      </w:r>
      <w:bookmarkStart w:id="4" w:name="_Hlk124862269"/>
      <w:r w:rsidR="00942310">
        <w:rPr>
          <w:rFonts w:ascii="Times New Roman" w:hAnsi="Times New Roman"/>
        </w:rPr>
        <w:t xml:space="preserve">on line/row </w:t>
      </w:r>
      <w:bookmarkEnd w:id="4"/>
      <w:r w:rsidR="00F570D3">
        <w:rPr>
          <w:rFonts w:ascii="Times New Roman" w:hAnsi="Times New Roman"/>
        </w:rPr>
        <w:t>3 providing the</w:t>
      </w:r>
      <w:r w:rsidR="00A641B8">
        <w:rPr>
          <w:rFonts w:ascii="Times New Roman" w:hAnsi="Times New Roman"/>
        </w:rPr>
        <w:t xml:space="preserve"> Administrator</w:t>
      </w:r>
      <w:r w:rsidR="00F570D3">
        <w:rPr>
          <w:rFonts w:ascii="Times New Roman" w:hAnsi="Times New Roman"/>
        </w:rPr>
        <w:t xml:space="preserve"> perform</w:t>
      </w:r>
      <w:r w:rsidR="00A641B8">
        <w:rPr>
          <w:rFonts w:ascii="Times New Roman" w:hAnsi="Times New Roman"/>
        </w:rPr>
        <w:t>s</w:t>
      </w:r>
      <w:r w:rsidR="00F570D3">
        <w:rPr>
          <w:rFonts w:ascii="Times New Roman" w:hAnsi="Times New Roman"/>
        </w:rPr>
        <w:t xml:space="preserve"> ISS duties. If the Administrator does not perform ISS </w:t>
      </w:r>
      <w:r w:rsidR="009B2666">
        <w:rPr>
          <w:rFonts w:ascii="Times New Roman" w:hAnsi="Times New Roman"/>
        </w:rPr>
        <w:t>duties,</w:t>
      </w:r>
      <w:r w:rsidR="00F570D3">
        <w:rPr>
          <w:rFonts w:ascii="Times New Roman" w:hAnsi="Times New Roman"/>
        </w:rPr>
        <w:t xml:space="preserve"> then the</w:t>
      </w:r>
      <w:r w:rsidR="00A641B8">
        <w:rPr>
          <w:rFonts w:ascii="Times New Roman" w:hAnsi="Times New Roman"/>
        </w:rPr>
        <w:t>ir</w:t>
      </w:r>
      <w:r w:rsidR="00F570D3">
        <w:rPr>
          <w:rFonts w:ascii="Times New Roman" w:hAnsi="Times New Roman"/>
        </w:rPr>
        <w:t xml:space="preserve"> payroll would be reported on Schedule C</w:t>
      </w:r>
      <w:r w:rsidR="00A641B8">
        <w:rPr>
          <w:rFonts w:ascii="Times New Roman" w:hAnsi="Times New Roman"/>
        </w:rPr>
        <w:t xml:space="preserve"> as non-ISS Administrative payroll costs, including employer paid payroll taxes and benefits</w:t>
      </w:r>
      <w:r w:rsidRPr="00A90479">
        <w:rPr>
          <w:rFonts w:ascii="Times New Roman" w:hAnsi="Times New Roman"/>
        </w:rPr>
        <w:t xml:space="preserve">. </w:t>
      </w:r>
    </w:p>
    <w:p w14:paraId="0FF3EC6C" w14:textId="77777777" w:rsidR="00DB2129" w:rsidRPr="00A90479" w:rsidRDefault="00DB2129" w:rsidP="00DB2129">
      <w:pPr>
        <w:rPr>
          <w:rFonts w:ascii="Times New Roman" w:hAnsi="Times New Roman"/>
        </w:rPr>
      </w:pPr>
    </w:p>
    <w:p w14:paraId="64BFBADB" w14:textId="09323FEA" w:rsidR="00036A2D" w:rsidRPr="00917719" w:rsidRDefault="00DB2129" w:rsidP="00DB2129">
      <w:pPr>
        <w:rPr>
          <w:rFonts w:ascii="Times New Roman" w:hAnsi="Times New Roman"/>
        </w:rPr>
      </w:pPr>
      <w:r w:rsidRPr="00A90479">
        <w:rPr>
          <w:rFonts w:ascii="Times New Roman" w:hAnsi="Times New Roman"/>
        </w:rPr>
        <w:t xml:space="preserve">The number of FTE’s is automatically calculated on Schedule B as payroll data is entered throughout the year. To determine the number of FTE’s manually, divide the monthly or quarterly ISS gross regular pay </w:t>
      </w:r>
      <w:r w:rsidRPr="00A90479">
        <w:rPr>
          <w:rFonts w:ascii="Times New Roman" w:hAnsi="Times New Roman"/>
        </w:rPr>
        <w:lastRenderedPageBreak/>
        <w:t xml:space="preserve">for staff by the annual ISS FTE wages </w:t>
      </w:r>
      <w:r w:rsidR="00942310">
        <w:rPr>
          <w:rFonts w:ascii="Times New Roman" w:hAnsi="Times New Roman"/>
        </w:rPr>
        <w:t>listed on the regression table</w:t>
      </w:r>
      <w:r w:rsidRPr="00A90479">
        <w:rPr>
          <w:rFonts w:ascii="Times New Roman" w:hAnsi="Times New Roman"/>
        </w:rPr>
        <w:t>.</w:t>
      </w:r>
      <w:r w:rsidR="00D00656">
        <w:rPr>
          <w:rFonts w:ascii="Times New Roman" w:hAnsi="Times New Roman"/>
        </w:rPr>
        <w:t xml:space="preserve"> An administrator’s ISS eligibility is determined each reporting period depending on which one is selected, monthly or quarterly</w:t>
      </w:r>
      <w:r w:rsidRPr="00A90479">
        <w:rPr>
          <w:rFonts w:ascii="Times New Roman" w:hAnsi="Times New Roman"/>
        </w:rPr>
        <w:t>.</w:t>
      </w:r>
    </w:p>
    <w:p w14:paraId="179DD095" w14:textId="77777777" w:rsidR="00036A2D" w:rsidRDefault="00036A2D" w:rsidP="00DB2129">
      <w:pPr>
        <w:rPr>
          <w:noProof/>
        </w:rPr>
      </w:pPr>
    </w:p>
    <w:p w14:paraId="6EEC9289" w14:textId="232DFF27" w:rsidR="00046D05" w:rsidRDefault="00942310" w:rsidP="00250C0F">
      <w:pPr>
        <w:jc w:val="center"/>
        <w:rPr>
          <w:rFonts w:ascii="Times New Roman" w:hAnsi="Times New Roman"/>
        </w:rPr>
      </w:pPr>
      <w:r w:rsidRPr="00942310">
        <w:drawing>
          <wp:inline distT="0" distB="0" distL="0" distR="0" wp14:anchorId="52EA6E2A" wp14:editId="049203D4">
            <wp:extent cx="4310063" cy="606756"/>
            <wp:effectExtent l="38100" t="38100" r="33655" b="412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62209" cy="614097"/>
                    </a:xfrm>
                    <a:prstGeom prst="rect">
                      <a:avLst/>
                    </a:prstGeom>
                    <a:noFill/>
                    <a:ln w="28575">
                      <a:solidFill>
                        <a:schemeClr val="tx1"/>
                      </a:solidFill>
                    </a:ln>
                  </pic:spPr>
                </pic:pic>
              </a:graphicData>
            </a:graphic>
          </wp:inline>
        </w:drawing>
      </w:r>
      <w:r w:rsidRPr="00942310">
        <w:t xml:space="preserve"> </w:t>
      </w:r>
    </w:p>
    <w:p w14:paraId="03EC068B" w14:textId="6F850849" w:rsidR="00DB2129" w:rsidRPr="004B28F9" w:rsidRDefault="00DB2129" w:rsidP="00250C0F">
      <w:pPr>
        <w:ind w:left="720" w:firstLine="720"/>
        <w:rPr>
          <w:rFonts w:ascii="Times New Roman" w:hAnsi="Times New Roman"/>
          <w:b/>
          <w:noProof/>
          <w:color w:val="FF0000"/>
          <w:sz w:val="20"/>
        </w:rPr>
      </w:pPr>
      <w:r w:rsidRPr="004B28F9">
        <w:rPr>
          <w:rFonts w:ascii="Times New Roman" w:hAnsi="Times New Roman"/>
          <w:b/>
          <w:noProof/>
          <w:color w:val="FF0000"/>
          <w:sz w:val="20"/>
        </w:rPr>
        <w:t>*Annual wages used for calculation purposes will increase at the same rate as the daily rate.</w:t>
      </w:r>
    </w:p>
    <w:p w14:paraId="10C3C75C" w14:textId="77777777" w:rsidR="00DB2129" w:rsidRPr="00A90479" w:rsidRDefault="00DB2129" w:rsidP="00DB2129">
      <w:pPr>
        <w:rPr>
          <w:rFonts w:ascii="Times New Roman" w:hAnsi="Times New Roman"/>
          <w:szCs w:val="24"/>
        </w:rPr>
      </w:pPr>
    </w:p>
    <w:p w14:paraId="41C3C520" w14:textId="77777777" w:rsidR="00DB2129" w:rsidRPr="00A90479" w:rsidRDefault="00DB2129" w:rsidP="00DB2129">
      <w:pPr>
        <w:rPr>
          <w:rFonts w:ascii="Times New Roman" w:hAnsi="Times New Roman"/>
        </w:rPr>
      </w:pPr>
      <w:r w:rsidRPr="00A90479">
        <w:rPr>
          <w:rFonts w:ascii="Times New Roman" w:hAnsi="Times New Roman"/>
        </w:rPr>
        <w:t>Regression table maximums are reduced 5% for every ISS FTE until an agency reaches 21 ISS FTE’s, at which time the agency will no longer be eligible to claim Administrator payroll expenses as ISS for settlement pu</w:t>
      </w:r>
      <w:r w:rsidR="00146021" w:rsidRPr="00A90479">
        <w:rPr>
          <w:rFonts w:ascii="Times New Roman" w:hAnsi="Times New Roman"/>
        </w:rPr>
        <w:t>rposes. Maximums are based on</w:t>
      </w:r>
      <w:r w:rsidRPr="00A90479">
        <w:rPr>
          <w:rFonts w:ascii="Times New Roman" w:hAnsi="Times New Roman"/>
        </w:rPr>
        <w:t xml:space="preserve"> Administrator</w:t>
      </w:r>
      <w:r w:rsidR="00146021" w:rsidRPr="00A90479">
        <w:rPr>
          <w:rFonts w:ascii="Times New Roman" w:hAnsi="Times New Roman"/>
        </w:rPr>
        <w:t>s</w:t>
      </w:r>
      <w:r w:rsidRPr="00A90479">
        <w:rPr>
          <w:rFonts w:ascii="Times New Roman" w:hAnsi="Times New Roman"/>
        </w:rPr>
        <w:t xml:space="preserve"> working in an ISS capacity full</w:t>
      </w:r>
      <w:r w:rsidR="00146021" w:rsidRPr="00A90479">
        <w:rPr>
          <w:rFonts w:ascii="Times New Roman" w:hAnsi="Times New Roman"/>
        </w:rPr>
        <w:t>-</w:t>
      </w:r>
      <w:r w:rsidRPr="00A90479">
        <w:rPr>
          <w:rFonts w:ascii="Times New Roman" w:hAnsi="Times New Roman"/>
        </w:rPr>
        <w:t>time and</w:t>
      </w:r>
      <w:r w:rsidR="00146021" w:rsidRPr="00A90479">
        <w:rPr>
          <w:rFonts w:ascii="Times New Roman" w:hAnsi="Times New Roman"/>
        </w:rPr>
        <w:t xml:space="preserve"> are adjusted for Administrator</w:t>
      </w:r>
      <w:r w:rsidRPr="00A90479">
        <w:rPr>
          <w:rFonts w:ascii="Times New Roman" w:hAnsi="Times New Roman"/>
        </w:rPr>
        <w:t>s that perform ISS duties less than full</w:t>
      </w:r>
      <w:r w:rsidR="00146021" w:rsidRPr="00A90479">
        <w:rPr>
          <w:rFonts w:ascii="Times New Roman" w:hAnsi="Times New Roman"/>
        </w:rPr>
        <w:t>-</w:t>
      </w:r>
      <w:r w:rsidRPr="00A90479">
        <w:rPr>
          <w:rFonts w:ascii="Times New Roman" w:hAnsi="Times New Roman"/>
        </w:rPr>
        <w:t xml:space="preserve">time. </w:t>
      </w:r>
    </w:p>
    <w:p w14:paraId="0E6E3904" w14:textId="77777777" w:rsidR="00DB2129" w:rsidRPr="00A90479" w:rsidRDefault="00DB2129" w:rsidP="00DB2129">
      <w:pPr>
        <w:pStyle w:val="Heading1"/>
        <w:jc w:val="left"/>
        <w:rPr>
          <w:rFonts w:ascii="Times New Roman" w:hAnsi="Times New Roman"/>
          <w:b w:val="0"/>
          <w:noProof/>
          <w:color w:val="FF0000"/>
          <w:szCs w:val="24"/>
          <w:u w:val="none"/>
        </w:rPr>
      </w:pPr>
    </w:p>
    <w:p w14:paraId="358E0082" w14:textId="77777777" w:rsidR="00DB2129" w:rsidRPr="00A90479" w:rsidRDefault="00DB2129" w:rsidP="00DB2129">
      <w:pPr>
        <w:rPr>
          <w:rFonts w:ascii="Times New Roman" w:hAnsi="Times New Roman"/>
        </w:rPr>
      </w:pPr>
      <w:r w:rsidRPr="00A90479">
        <w:rPr>
          <w:rFonts w:ascii="Times New Roman" w:hAnsi="Times New Roman"/>
        </w:rPr>
        <w:t xml:space="preserve">The allowable portion of </w:t>
      </w:r>
      <w:r w:rsidR="00146021" w:rsidRPr="00A90479">
        <w:rPr>
          <w:rFonts w:ascii="Times New Roman" w:hAnsi="Times New Roman"/>
        </w:rPr>
        <w:t xml:space="preserve">an </w:t>
      </w:r>
      <w:r w:rsidRPr="00A90479">
        <w:rPr>
          <w:rFonts w:ascii="Times New Roman" w:hAnsi="Times New Roman"/>
        </w:rPr>
        <w:t>Administrator’s compensation is automatically calculated on Schedule B as payroll is entered throughout the year. The amount eligible to be claimed as ISS is based on the following:</w:t>
      </w:r>
    </w:p>
    <w:p w14:paraId="23B63B98" w14:textId="77777777" w:rsidR="00DB2129" w:rsidRPr="00A90479" w:rsidRDefault="00DB2129" w:rsidP="00DB2129">
      <w:pPr>
        <w:rPr>
          <w:rFonts w:ascii="Times New Roman" w:hAnsi="Times New Roman"/>
          <w:sz w:val="16"/>
          <w:szCs w:val="16"/>
        </w:rPr>
      </w:pPr>
    </w:p>
    <w:p w14:paraId="2118EAD2" w14:textId="77777777" w:rsidR="00DB2129" w:rsidRPr="00A90479" w:rsidRDefault="00DB2129" w:rsidP="004B28F9">
      <w:pPr>
        <w:numPr>
          <w:ilvl w:val="0"/>
          <w:numId w:val="7"/>
        </w:numPr>
        <w:rPr>
          <w:rFonts w:ascii="Times New Roman" w:hAnsi="Times New Roman"/>
        </w:rPr>
      </w:pPr>
      <w:r w:rsidRPr="00A90479">
        <w:rPr>
          <w:rFonts w:ascii="Times New Roman" w:hAnsi="Times New Roman"/>
        </w:rPr>
        <w:t>Regression table parameters</w:t>
      </w:r>
    </w:p>
    <w:p w14:paraId="53F54165" w14:textId="570E888B" w:rsidR="00DB2129" w:rsidRPr="00A90479" w:rsidRDefault="00DB2129" w:rsidP="004B28F9">
      <w:pPr>
        <w:numPr>
          <w:ilvl w:val="1"/>
          <w:numId w:val="7"/>
        </w:numPr>
        <w:rPr>
          <w:rFonts w:ascii="Times New Roman" w:hAnsi="Times New Roman"/>
        </w:rPr>
      </w:pPr>
      <w:r w:rsidRPr="00A90479">
        <w:rPr>
          <w:rFonts w:ascii="Times New Roman" w:hAnsi="Times New Roman"/>
        </w:rPr>
        <w:t>Number of FTE’s calculated in column C</w:t>
      </w:r>
    </w:p>
    <w:p w14:paraId="02DAA7FF" w14:textId="77777777" w:rsidR="00DB2129" w:rsidRPr="00A90479" w:rsidRDefault="00DB2129" w:rsidP="004B28F9">
      <w:pPr>
        <w:numPr>
          <w:ilvl w:val="1"/>
          <w:numId w:val="7"/>
        </w:numPr>
        <w:rPr>
          <w:rFonts w:ascii="Times New Roman" w:hAnsi="Times New Roman"/>
        </w:rPr>
      </w:pPr>
      <w:r w:rsidRPr="00A90479">
        <w:rPr>
          <w:rFonts w:ascii="Times New Roman" w:hAnsi="Times New Roman"/>
        </w:rPr>
        <w:t>Urban designation</w:t>
      </w:r>
      <w:r w:rsidR="00146021" w:rsidRPr="00A90479">
        <w:rPr>
          <w:rFonts w:ascii="Times New Roman" w:hAnsi="Times New Roman"/>
        </w:rPr>
        <w:t xml:space="preserve"> (</w:t>
      </w:r>
      <w:r w:rsidR="004B07D8" w:rsidRPr="00A90479">
        <w:rPr>
          <w:rFonts w:ascii="Times New Roman" w:hAnsi="Times New Roman"/>
        </w:rPr>
        <w:t>see</w:t>
      </w:r>
      <w:r w:rsidR="00951D47" w:rsidRPr="00A90479">
        <w:rPr>
          <w:rFonts w:ascii="Times New Roman" w:hAnsi="Times New Roman"/>
        </w:rPr>
        <w:t xml:space="preserve"> </w:t>
      </w:r>
      <w:r w:rsidR="004B07D8" w:rsidRPr="00A90479">
        <w:rPr>
          <w:rFonts w:ascii="Times New Roman" w:hAnsi="Times New Roman"/>
        </w:rPr>
        <w:t>definition</w:t>
      </w:r>
      <w:r w:rsidR="00951D47" w:rsidRPr="00A90479">
        <w:rPr>
          <w:rFonts w:ascii="Times New Roman" w:hAnsi="Times New Roman"/>
        </w:rPr>
        <w:t>s</w:t>
      </w:r>
      <w:r w:rsidR="00146021" w:rsidRPr="00A90479">
        <w:rPr>
          <w:rFonts w:ascii="Times New Roman" w:hAnsi="Times New Roman"/>
        </w:rPr>
        <w:t>)</w:t>
      </w:r>
    </w:p>
    <w:p w14:paraId="196B8F1F" w14:textId="77777777" w:rsidR="00DB2129" w:rsidRPr="00A90479" w:rsidRDefault="00DB2129" w:rsidP="00DB2129">
      <w:pPr>
        <w:ind w:left="1800"/>
        <w:rPr>
          <w:rFonts w:ascii="Times New Roman" w:hAnsi="Times New Roman"/>
          <w:sz w:val="16"/>
          <w:szCs w:val="16"/>
        </w:rPr>
      </w:pPr>
    </w:p>
    <w:p w14:paraId="4E5E558E" w14:textId="25F78B57" w:rsidR="00DB2129" w:rsidRPr="00A90479" w:rsidRDefault="00DB2129" w:rsidP="004B28F9">
      <w:pPr>
        <w:numPr>
          <w:ilvl w:val="0"/>
          <w:numId w:val="7"/>
        </w:numPr>
        <w:rPr>
          <w:rFonts w:ascii="Times New Roman" w:hAnsi="Times New Roman"/>
        </w:rPr>
      </w:pPr>
      <w:r w:rsidRPr="00A90479">
        <w:rPr>
          <w:rFonts w:ascii="Times New Roman" w:hAnsi="Times New Roman"/>
        </w:rPr>
        <w:t>Percentage</w:t>
      </w:r>
      <w:r w:rsidR="00917719">
        <w:rPr>
          <w:rFonts w:ascii="Times New Roman" w:hAnsi="Times New Roman"/>
        </w:rPr>
        <w:t xml:space="preserve"> of total </w:t>
      </w:r>
      <w:r w:rsidRPr="00A90479">
        <w:rPr>
          <w:rFonts w:ascii="Times New Roman" w:hAnsi="Times New Roman"/>
        </w:rPr>
        <w:t>compensation spent working in an ISS capacity</w:t>
      </w:r>
    </w:p>
    <w:p w14:paraId="14050965" w14:textId="4B32D8CD" w:rsidR="00DB2129" w:rsidRPr="00A90479" w:rsidRDefault="00DB2129" w:rsidP="004B28F9">
      <w:pPr>
        <w:numPr>
          <w:ilvl w:val="1"/>
          <w:numId w:val="7"/>
        </w:numPr>
        <w:rPr>
          <w:rFonts w:ascii="Times New Roman" w:hAnsi="Times New Roman"/>
        </w:rPr>
      </w:pPr>
      <w:r w:rsidRPr="00A90479">
        <w:rPr>
          <w:rFonts w:ascii="Times New Roman" w:hAnsi="Times New Roman"/>
        </w:rPr>
        <w:t>Maximum multiplied by the percentage in c</w:t>
      </w:r>
      <w:r w:rsidR="00D00656">
        <w:rPr>
          <w:rFonts w:ascii="Times New Roman" w:hAnsi="Times New Roman"/>
        </w:rPr>
        <w:t>olumn</w:t>
      </w:r>
      <w:r w:rsidRPr="00A90479">
        <w:rPr>
          <w:rFonts w:ascii="Times New Roman" w:hAnsi="Times New Roman"/>
        </w:rPr>
        <w:t xml:space="preserve"> F</w:t>
      </w:r>
      <w:r w:rsidR="00D00656">
        <w:rPr>
          <w:rFonts w:ascii="Times New Roman" w:hAnsi="Times New Roman"/>
        </w:rPr>
        <w:t xml:space="preserve"> for each reporting period</w:t>
      </w:r>
    </w:p>
    <w:p w14:paraId="2046353F" w14:textId="77777777" w:rsidR="00DB2129" w:rsidRPr="00A90479" w:rsidRDefault="00DB2129" w:rsidP="00DB2129">
      <w:pPr>
        <w:rPr>
          <w:rFonts w:ascii="Times New Roman" w:hAnsi="Times New Roman"/>
          <w:sz w:val="16"/>
          <w:szCs w:val="16"/>
        </w:rPr>
      </w:pPr>
    </w:p>
    <w:p w14:paraId="4075654A" w14:textId="6BBC0B39" w:rsidR="00DB2129" w:rsidRDefault="00DB2129" w:rsidP="00DB2129">
      <w:pPr>
        <w:rPr>
          <w:rFonts w:ascii="Times New Roman" w:hAnsi="Times New Roman"/>
        </w:rPr>
      </w:pPr>
      <w:r w:rsidRPr="00A90479">
        <w:rPr>
          <w:rFonts w:ascii="Times New Roman" w:hAnsi="Times New Roman"/>
        </w:rPr>
        <w:t xml:space="preserve">For example, agency ABC has </w:t>
      </w:r>
      <w:r w:rsidR="00542709">
        <w:rPr>
          <w:rFonts w:ascii="Times New Roman" w:hAnsi="Times New Roman"/>
        </w:rPr>
        <w:t>1</w:t>
      </w:r>
      <w:r w:rsidRPr="00A90479">
        <w:rPr>
          <w:rFonts w:ascii="Times New Roman" w:hAnsi="Times New Roman"/>
        </w:rPr>
        <w:t xml:space="preserve">7 FTE’s and is designated as MSA. </w:t>
      </w:r>
      <w:r w:rsidR="00542709">
        <w:rPr>
          <w:rFonts w:ascii="Times New Roman" w:hAnsi="Times New Roman"/>
        </w:rPr>
        <w:t>Schedule B, column F lists 79.90</w:t>
      </w:r>
      <w:r w:rsidR="001669D1">
        <w:rPr>
          <w:rFonts w:ascii="Times New Roman" w:hAnsi="Times New Roman"/>
        </w:rPr>
        <w:t>% of the Administrator’s total compensation is paid for</w:t>
      </w:r>
      <w:r w:rsidRPr="00A90479">
        <w:rPr>
          <w:rFonts w:ascii="Times New Roman" w:hAnsi="Times New Roman"/>
        </w:rPr>
        <w:t xml:space="preserve"> performing ISS duties. The </w:t>
      </w:r>
      <w:r w:rsidR="00A61217" w:rsidRPr="00A90479">
        <w:rPr>
          <w:rFonts w:ascii="Times New Roman" w:hAnsi="Times New Roman"/>
        </w:rPr>
        <w:t xml:space="preserve">maximum </w:t>
      </w:r>
      <w:r w:rsidR="001669D1">
        <w:rPr>
          <w:rFonts w:ascii="Times New Roman" w:hAnsi="Times New Roman"/>
        </w:rPr>
        <w:t xml:space="preserve">annual </w:t>
      </w:r>
      <w:r w:rsidRPr="00A90479">
        <w:rPr>
          <w:rFonts w:ascii="Times New Roman" w:hAnsi="Times New Roman"/>
        </w:rPr>
        <w:t xml:space="preserve">amount of </w:t>
      </w:r>
      <w:r w:rsidR="00A61217" w:rsidRPr="00A90479">
        <w:rPr>
          <w:rFonts w:ascii="Times New Roman" w:hAnsi="Times New Roman"/>
        </w:rPr>
        <w:t xml:space="preserve">the </w:t>
      </w:r>
      <w:r w:rsidRPr="00A90479">
        <w:rPr>
          <w:rFonts w:ascii="Times New Roman" w:hAnsi="Times New Roman"/>
        </w:rPr>
        <w:t>Administrator’s payroll expense this agency is eligible to claim as ISS is $</w:t>
      </w:r>
      <w:r w:rsidR="00411BAF">
        <w:rPr>
          <w:rFonts w:ascii="Times New Roman" w:hAnsi="Times New Roman"/>
        </w:rPr>
        <w:t>14,</w:t>
      </w:r>
      <w:r w:rsidR="00A30914">
        <w:rPr>
          <w:rFonts w:ascii="Times New Roman" w:hAnsi="Times New Roman"/>
        </w:rPr>
        <w:t>830.80</w:t>
      </w:r>
      <w:r w:rsidRPr="00A90479">
        <w:rPr>
          <w:rFonts w:ascii="Times New Roman" w:hAnsi="Times New Roman"/>
        </w:rPr>
        <w:t xml:space="preserve"> = $</w:t>
      </w:r>
      <w:r w:rsidR="00411BAF">
        <w:rPr>
          <w:rFonts w:ascii="Times New Roman" w:hAnsi="Times New Roman"/>
        </w:rPr>
        <w:t>18,</w:t>
      </w:r>
      <w:r w:rsidR="00A30914">
        <w:rPr>
          <w:rFonts w:ascii="Times New Roman" w:hAnsi="Times New Roman"/>
        </w:rPr>
        <w:t>561.70</w:t>
      </w:r>
      <w:r w:rsidRPr="00A90479">
        <w:rPr>
          <w:rFonts w:ascii="Times New Roman" w:hAnsi="Times New Roman"/>
        </w:rPr>
        <w:t xml:space="preserve"> x </w:t>
      </w:r>
      <w:r w:rsidR="00411BAF">
        <w:rPr>
          <w:rFonts w:ascii="Times New Roman" w:hAnsi="Times New Roman"/>
        </w:rPr>
        <w:t>79.90</w:t>
      </w:r>
      <w:r w:rsidRPr="00A90479">
        <w:rPr>
          <w:rFonts w:ascii="Times New Roman" w:hAnsi="Times New Roman"/>
        </w:rPr>
        <w:t>%</w:t>
      </w:r>
      <w:r w:rsidR="000223D3">
        <w:rPr>
          <w:rFonts w:ascii="Times New Roman" w:hAnsi="Times New Roman"/>
        </w:rPr>
        <w:t xml:space="preserve"> or $1,2</w:t>
      </w:r>
      <w:r w:rsidR="00B71413">
        <w:rPr>
          <w:rFonts w:ascii="Times New Roman" w:hAnsi="Times New Roman"/>
        </w:rPr>
        <w:t>35</w:t>
      </w:r>
      <w:r w:rsidR="000223D3">
        <w:rPr>
          <w:rFonts w:ascii="Times New Roman" w:hAnsi="Times New Roman"/>
        </w:rPr>
        <w:t>.</w:t>
      </w:r>
      <w:r w:rsidR="00B71413">
        <w:rPr>
          <w:rFonts w:ascii="Times New Roman" w:hAnsi="Times New Roman"/>
        </w:rPr>
        <w:t>90</w:t>
      </w:r>
      <w:r w:rsidR="000223D3">
        <w:rPr>
          <w:rFonts w:ascii="Times New Roman" w:hAnsi="Times New Roman"/>
        </w:rPr>
        <w:t xml:space="preserve"> per month ($14,</w:t>
      </w:r>
      <w:r w:rsidR="00B71413">
        <w:rPr>
          <w:rFonts w:ascii="Times New Roman" w:hAnsi="Times New Roman"/>
        </w:rPr>
        <w:t>830.80</w:t>
      </w:r>
      <w:r w:rsidR="000223D3">
        <w:rPr>
          <w:rFonts w:ascii="Times New Roman" w:hAnsi="Times New Roman"/>
        </w:rPr>
        <w:t>/12)</w:t>
      </w:r>
      <w:r w:rsidRPr="00A90479">
        <w:rPr>
          <w:rFonts w:ascii="Times New Roman" w:hAnsi="Times New Roman"/>
        </w:rPr>
        <w:t xml:space="preserve">. </w:t>
      </w:r>
    </w:p>
    <w:p w14:paraId="280774B5" w14:textId="77777777" w:rsidR="00250C0F" w:rsidRPr="00250C0F" w:rsidRDefault="00250C0F" w:rsidP="00DB2129">
      <w:pPr>
        <w:rPr>
          <w:rFonts w:ascii="Times New Roman" w:hAnsi="Times New Roman"/>
          <w:sz w:val="10"/>
          <w:szCs w:val="10"/>
        </w:rPr>
      </w:pPr>
    </w:p>
    <w:p w14:paraId="4CE25260" w14:textId="4531CAC6" w:rsidR="00542709" w:rsidRDefault="00B71413" w:rsidP="00B71413">
      <w:pPr>
        <w:jc w:val="center"/>
        <w:rPr>
          <w:rFonts w:ascii="Times New Roman" w:hAnsi="Times New Roman"/>
        </w:rPr>
      </w:pPr>
      <w:r>
        <w:rPr>
          <w:noProof/>
        </w:rPr>
        <w:drawing>
          <wp:inline distT="0" distB="0" distL="0" distR="0" wp14:anchorId="223CF9C1" wp14:editId="23FA4533">
            <wp:extent cx="2148607" cy="2663860"/>
            <wp:effectExtent l="19050" t="19050" r="23495" b="22225"/>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pic:cNvPicPr/>
                  </pic:nvPicPr>
                  <pic:blipFill>
                    <a:blip r:embed="rId32"/>
                    <a:stretch>
                      <a:fillRect/>
                    </a:stretch>
                  </pic:blipFill>
                  <pic:spPr>
                    <a:xfrm>
                      <a:off x="0" y="0"/>
                      <a:ext cx="2242267" cy="2779980"/>
                    </a:xfrm>
                    <a:prstGeom prst="rect">
                      <a:avLst/>
                    </a:prstGeom>
                    <a:ln w="15875">
                      <a:solidFill>
                        <a:schemeClr val="tx1"/>
                      </a:solidFill>
                    </a:ln>
                  </pic:spPr>
                </pic:pic>
              </a:graphicData>
            </a:graphic>
          </wp:inline>
        </w:drawing>
      </w:r>
    </w:p>
    <w:p w14:paraId="547042B3" w14:textId="09E4971E" w:rsidR="00DB2129" w:rsidRPr="00A90479" w:rsidRDefault="00DB2129" w:rsidP="00542709">
      <w:pPr>
        <w:jc w:val="center"/>
        <w:rPr>
          <w:rFonts w:ascii="Times New Roman" w:hAnsi="Times New Roman"/>
          <w:sz w:val="18"/>
          <w:szCs w:val="18"/>
        </w:rPr>
      </w:pPr>
      <w:r w:rsidRPr="00A90479">
        <w:rPr>
          <w:rFonts w:ascii="Times New Roman" w:hAnsi="Times New Roman"/>
          <w:b/>
          <w:noProof/>
          <w:color w:val="FF0000"/>
          <w:sz w:val="18"/>
          <w:szCs w:val="18"/>
        </w:rPr>
        <w:t>*Maximums will increase at the same rate as the daily rate.</w:t>
      </w:r>
    </w:p>
    <w:p w14:paraId="71BB9CC0" w14:textId="77777777" w:rsidR="003709F5" w:rsidRPr="00250C0F" w:rsidRDefault="003709F5" w:rsidP="00E340F6">
      <w:pPr>
        <w:tabs>
          <w:tab w:val="center" w:pos="4680"/>
        </w:tabs>
        <w:suppressAutoHyphens/>
        <w:rPr>
          <w:rFonts w:ascii="Times New Roman" w:hAnsi="Times New Roman"/>
          <w:sz w:val="10"/>
          <w:szCs w:val="10"/>
        </w:rPr>
      </w:pPr>
    </w:p>
    <w:p w14:paraId="2979CFE9" w14:textId="77777777" w:rsidR="001D6776" w:rsidRPr="00A90479" w:rsidRDefault="001D6776" w:rsidP="001D6776">
      <w:pPr>
        <w:tabs>
          <w:tab w:val="left" w:pos="-720"/>
        </w:tabs>
        <w:suppressAutoHyphens/>
        <w:ind w:left="810" w:hanging="810"/>
        <w:rPr>
          <w:rFonts w:ascii="Times New Roman" w:hAnsi="Times New Roman"/>
          <w:sz w:val="14"/>
          <w:szCs w:val="14"/>
        </w:rPr>
      </w:pPr>
    </w:p>
    <w:p w14:paraId="4129D624" w14:textId="77777777" w:rsidR="0000462E" w:rsidRPr="00A90479" w:rsidRDefault="0003160B" w:rsidP="0000462E">
      <w:pPr>
        <w:tabs>
          <w:tab w:val="left" w:pos="-720"/>
        </w:tabs>
        <w:suppressAutoHyphens/>
        <w:rPr>
          <w:rFonts w:ascii="Times New Roman" w:hAnsi="Times New Roman"/>
        </w:rPr>
      </w:pPr>
      <w:r w:rsidRPr="00A90479">
        <w:rPr>
          <w:rFonts w:ascii="Times New Roman" w:hAnsi="Times New Roman"/>
          <w:noProof/>
        </w:rPr>
        <w:lastRenderedPageBreak/>
        <mc:AlternateContent>
          <mc:Choice Requires="wps">
            <w:drawing>
              <wp:anchor distT="0" distB="0" distL="114300" distR="114300" simplePos="0" relativeHeight="251657728" behindDoc="0" locked="0" layoutInCell="0" allowOverlap="1" wp14:anchorId="762BB853" wp14:editId="064B3D0B">
                <wp:simplePos x="0" y="0"/>
                <wp:positionH relativeFrom="column">
                  <wp:align>center</wp:align>
                </wp:positionH>
                <wp:positionV relativeFrom="paragraph">
                  <wp:posOffset>0</wp:posOffset>
                </wp:positionV>
                <wp:extent cx="4480560" cy="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E8BA9" id="Line 15"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35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DHHwIAADsEAAAOAAAAZHJzL2Uyb0RvYy54bWysU8GO2jAQvVfqP1i+QxIaW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" o:allowincell="f" strokeweight="4.5pt">
                <v:stroke linestyle="thinThick"/>
              </v:line>
            </w:pict>
          </mc:Fallback>
        </mc:AlternateContent>
      </w:r>
    </w:p>
    <w:p w14:paraId="7D08FB44" w14:textId="77777777" w:rsidR="007129FA" w:rsidRPr="00A90479" w:rsidRDefault="006A1A81" w:rsidP="003A171D">
      <w:pPr>
        <w:pStyle w:val="Heading1"/>
        <w:rPr>
          <w:rFonts w:ascii="Times New Roman" w:hAnsi="Times New Roman"/>
        </w:rPr>
      </w:pPr>
      <w:r w:rsidRPr="00A90479">
        <w:rPr>
          <w:rFonts w:ascii="Times New Roman" w:hAnsi="Times New Roman"/>
        </w:rPr>
        <w:t>SCHEDULE C</w:t>
      </w:r>
    </w:p>
    <w:p w14:paraId="5C9C57E3" w14:textId="77777777" w:rsidR="007129FA" w:rsidRPr="00A90479" w:rsidRDefault="007129FA" w:rsidP="003A171D">
      <w:pPr>
        <w:pStyle w:val="Heading1"/>
        <w:rPr>
          <w:rFonts w:ascii="Times New Roman" w:hAnsi="Times New Roman"/>
        </w:rPr>
      </w:pPr>
      <w:r w:rsidRPr="00A90479">
        <w:rPr>
          <w:rFonts w:ascii="Times New Roman" w:hAnsi="Times New Roman"/>
        </w:rPr>
        <w:t xml:space="preserve"> </w:t>
      </w:r>
    </w:p>
    <w:p w14:paraId="74E486CA" w14:textId="77777777" w:rsidR="003A171D" w:rsidRPr="00A90479" w:rsidRDefault="007129FA" w:rsidP="003A171D">
      <w:pPr>
        <w:pStyle w:val="Heading1"/>
        <w:rPr>
          <w:rFonts w:ascii="Times New Roman" w:hAnsi="Times New Roman"/>
        </w:rPr>
      </w:pPr>
      <w:r w:rsidRPr="00A90479">
        <w:rPr>
          <w:rFonts w:ascii="Times New Roman" w:hAnsi="Times New Roman"/>
        </w:rPr>
        <w:t>NON-ISS EXPENSES</w:t>
      </w:r>
    </w:p>
    <w:p w14:paraId="7E13DFBA" w14:textId="77777777" w:rsidR="003A171D" w:rsidRPr="00A90479" w:rsidRDefault="003A171D" w:rsidP="003A171D">
      <w:pPr>
        <w:rPr>
          <w:rFonts w:ascii="Times New Roman" w:hAnsi="Times New Roman"/>
        </w:rPr>
      </w:pPr>
    </w:p>
    <w:p w14:paraId="12D784B1" w14:textId="4E0FFC42" w:rsidR="000D257D" w:rsidRDefault="000D257D" w:rsidP="000D257D">
      <w:pPr>
        <w:tabs>
          <w:tab w:val="center" w:pos="4680"/>
        </w:tabs>
        <w:suppressAutoHyphens/>
        <w:jc w:val="both"/>
        <w:rPr>
          <w:rFonts w:ascii="Times New Roman" w:hAnsi="Times New Roman"/>
          <w:b/>
          <w:u w:val="single"/>
        </w:rPr>
      </w:pPr>
      <w:bookmarkStart w:id="5" w:name="_Hlk124862786"/>
      <w:bookmarkStart w:id="6" w:name="_Hlk124863339"/>
      <w:r w:rsidRPr="00A90479">
        <w:rPr>
          <w:rFonts w:ascii="Times New Roman" w:hAnsi="Times New Roman"/>
          <w:b/>
          <w:u w:val="single"/>
        </w:rPr>
        <w:t xml:space="preserve">1. </w:t>
      </w:r>
      <w:r>
        <w:rPr>
          <w:rFonts w:ascii="Times New Roman" w:hAnsi="Times New Roman"/>
          <w:b/>
          <w:u w:val="single"/>
        </w:rPr>
        <w:t>IS THE AGENCY A NON-PROFIT ORGANIZATION</w:t>
      </w:r>
    </w:p>
    <w:bookmarkEnd w:id="5"/>
    <w:p w14:paraId="56C09586" w14:textId="77777777" w:rsidR="000D257D" w:rsidRDefault="000D257D" w:rsidP="000D257D">
      <w:pPr>
        <w:tabs>
          <w:tab w:val="center" w:pos="630"/>
        </w:tabs>
        <w:suppressAutoHyphens/>
        <w:ind w:left="360" w:hanging="360"/>
        <w:jc w:val="both"/>
        <w:rPr>
          <w:rFonts w:ascii="Times New Roman" w:hAnsi="Times New Roman"/>
        </w:rPr>
      </w:pPr>
      <w:r>
        <w:rPr>
          <w:rFonts w:ascii="Times New Roman" w:hAnsi="Times New Roman"/>
        </w:rPr>
        <w:t xml:space="preserve"> </w:t>
      </w:r>
      <w:r>
        <w:rPr>
          <w:rFonts w:ascii="Times New Roman" w:hAnsi="Times New Roman"/>
        </w:rPr>
        <w:tab/>
      </w:r>
    </w:p>
    <w:p w14:paraId="7126D2AA" w14:textId="353512F7" w:rsidR="000D257D" w:rsidRDefault="000D257D" w:rsidP="000D257D">
      <w:pPr>
        <w:tabs>
          <w:tab w:val="center" w:pos="630"/>
        </w:tabs>
        <w:suppressAutoHyphens/>
        <w:ind w:left="360" w:hanging="360"/>
        <w:jc w:val="both"/>
        <w:rPr>
          <w:rFonts w:ascii="Times New Roman" w:hAnsi="Times New Roman"/>
        </w:rPr>
      </w:pPr>
      <w:r>
        <w:rPr>
          <w:rFonts w:ascii="Times New Roman" w:hAnsi="Times New Roman"/>
        </w:rPr>
        <w:tab/>
        <w:t>Select yes or no from the drop-down list</w:t>
      </w:r>
    </w:p>
    <w:p w14:paraId="3C905085" w14:textId="77777777" w:rsidR="000D257D" w:rsidRPr="00A90479" w:rsidRDefault="000D257D" w:rsidP="000D257D">
      <w:pPr>
        <w:tabs>
          <w:tab w:val="center" w:pos="630"/>
        </w:tabs>
        <w:suppressAutoHyphens/>
        <w:ind w:left="360" w:hanging="360"/>
        <w:jc w:val="both"/>
        <w:rPr>
          <w:rFonts w:ascii="Times New Roman" w:hAnsi="Times New Roman"/>
        </w:rPr>
      </w:pPr>
    </w:p>
    <w:p w14:paraId="2F222BB2" w14:textId="4CF30B6D" w:rsidR="000D257D" w:rsidRDefault="000D257D" w:rsidP="000D257D">
      <w:pPr>
        <w:tabs>
          <w:tab w:val="center" w:pos="4680"/>
        </w:tabs>
        <w:suppressAutoHyphens/>
        <w:jc w:val="both"/>
        <w:rPr>
          <w:rFonts w:ascii="Times New Roman" w:hAnsi="Times New Roman"/>
          <w:b/>
          <w:u w:val="single"/>
        </w:rPr>
      </w:pPr>
      <w:r>
        <w:rPr>
          <w:rFonts w:ascii="Times New Roman" w:hAnsi="Times New Roman"/>
          <w:b/>
          <w:u w:val="single"/>
        </w:rPr>
        <w:t>2</w:t>
      </w:r>
      <w:r w:rsidRPr="00A90479">
        <w:rPr>
          <w:rFonts w:ascii="Times New Roman" w:hAnsi="Times New Roman"/>
          <w:b/>
          <w:u w:val="single"/>
        </w:rPr>
        <w:t xml:space="preserve">. </w:t>
      </w:r>
      <w:r>
        <w:rPr>
          <w:rFonts w:ascii="Times New Roman" w:hAnsi="Times New Roman"/>
          <w:b/>
          <w:u w:val="single"/>
        </w:rPr>
        <w:t>DOES THE AGENCY PAY B&amp;O TAXES TO THE DEPARTMENT OF REVENUE</w:t>
      </w:r>
    </w:p>
    <w:p w14:paraId="6606EBCE" w14:textId="46D4F445" w:rsidR="000D257D" w:rsidRDefault="000D257D" w:rsidP="000D257D">
      <w:pPr>
        <w:tabs>
          <w:tab w:val="center" w:pos="4680"/>
        </w:tabs>
        <w:suppressAutoHyphens/>
        <w:jc w:val="both"/>
        <w:rPr>
          <w:rFonts w:ascii="Times New Roman" w:hAnsi="Times New Roman"/>
          <w:b/>
          <w:u w:val="single"/>
        </w:rPr>
      </w:pPr>
    </w:p>
    <w:p w14:paraId="72ABDA86" w14:textId="5CF03F10" w:rsidR="000D257D" w:rsidRDefault="000D257D" w:rsidP="000D257D">
      <w:pPr>
        <w:tabs>
          <w:tab w:val="center" w:pos="540"/>
        </w:tabs>
        <w:suppressAutoHyphens/>
        <w:ind w:left="360"/>
        <w:rPr>
          <w:rFonts w:ascii="Times New Roman" w:hAnsi="Times New Roman"/>
        </w:rPr>
      </w:pPr>
      <w:r>
        <w:rPr>
          <w:rFonts w:ascii="Times New Roman" w:hAnsi="Times New Roman"/>
        </w:rPr>
        <w:tab/>
      </w:r>
      <w:r>
        <w:rPr>
          <w:rFonts w:ascii="Times New Roman" w:hAnsi="Times New Roman"/>
        </w:rPr>
        <w:t>Select yes or no from the drop-down list</w:t>
      </w:r>
    </w:p>
    <w:p w14:paraId="3AA01619" w14:textId="77777777" w:rsidR="000D257D" w:rsidRDefault="000D257D" w:rsidP="000D257D">
      <w:pPr>
        <w:tabs>
          <w:tab w:val="center" w:pos="4680"/>
        </w:tabs>
        <w:suppressAutoHyphens/>
        <w:jc w:val="both"/>
        <w:rPr>
          <w:rFonts w:ascii="Times New Roman" w:hAnsi="Times New Roman"/>
          <w:b/>
          <w:u w:val="single"/>
        </w:rPr>
      </w:pPr>
    </w:p>
    <w:p w14:paraId="7622EF32" w14:textId="342CC230" w:rsidR="000D257D" w:rsidRDefault="000D257D" w:rsidP="000D257D">
      <w:pPr>
        <w:tabs>
          <w:tab w:val="center" w:pos="4680"/>
        </w:tabs>
        <w:suppressAutoHyphens/>
        <w:jc w:val="both"/>
        <w:rPr>
          <w:rFonts w:ascii="Times New Roman" w:hAnsi="Times New Roman"/>
          <w:b/>
          <w:u w:val="single"/>
        </w:rPr>
      </w:pPr>
      <w:r>
        <w:rPr>
          <w:rFonts w:ascii="Times New Roman" w:hAnsi="Times New Roman"/>
          <w:b/>
          <w:u w:val="single"/>
        </w:rPr>
        <w:t>3</w:t>
      </w:r>
      <w:r w:rsidRPr="00A90479">
        <w:rPr>
          <w:rFonts w:ascii="Times New Roman" w:hAnsi="Times New Roman"/>
          <w:b/>
          <w:u w:val="single"/>
        </w:rPr>
        <w:t xml:space="preserve">. </w:t>
      </w:r>
      <w:r>
        <w:rPr>
          <w:rFonts w:ascii="Times New Roman" w:hAnsi="Times New Roman"/>
          <w:b/>
          <w:u w:val="single"/>
        </w:rPr>
        <w:t>DOES THE AGENCY PAY CITY B&amp;O TAXES</w:t>
      </w:r>
    </w:p>
    <w:p w14:paraId="6FC17041" w14:textId="4CD252AA" w:rsidR="000D257D" w:rsidRDefault="000D257D" w:rsidP="000D257D">
      <w:pPr>
        <w:tabs>
          <w:tab w:val="center" w:pos="4680"/>
        </w:tabs>
        <w:suppressAutoHyphens/>
        <w:jc w:val="both"/>
        <w:rPr>
          <w:rFonts w:ascii="Times New Roman" w:hAnsi="Times New Roman"/>
          <w:b/>
          <w:u w:val="single"/>
        </w:rPr>
      </w:pPr>
    </w:p>
    <w:p w14:paraId="3BBA2397" w14:textId="770967FB" w:rsidR="000D257D" w:rsidRDefault="000D257D" w:rsidP="000D257D">
      <w:pPr>
        <w:tabs>
          <w:tab w:val="center" w:pos="720"/>
        </w:tabs>
        <w:suppressAutoHyphens/>
        <w:ind w:left="360" w:hanging="360"/>
        <w:jc w:val="both"/>
        <w:rPr>
          <w:rFonts w:ascii="Times New Roman" w:hAnsi="Times New Roman"/>
        </w:rPr>
      </w:pPr>
      <w:r>
        <w:rPr>
          <w:rFonts w:ascii="Times New Roman" w:hAnsi="Times New Roman"/>
        </w:rPr>
        <w:tab/>
      </w:r>
      <w:r>
        <w:rPr>
          <w:rFonts w:ascii="Times New Roman" w:hAnsi="Times New Roman"/>
        </w:rPr>
        <w:t>Select yes or no from the drop-down list</w:t>
      </w:r>
    </w:p>
    <w:p w14:paraId="41C88609" w14:textId="0F82B38D" w:rsidR="000D257D" w:rsidRDefault="000D257D" w:rsidP="000D257D">
      <w:pPr>
        <w:tabs>
          <w:tab w:val="center" w:pos="4680"/>
        </w:tabs>
        <w:suppressAutoHyphens/>
        <w:ind w:left="360" w:hanging="360"/>
        <w:jc w:val="both"/>
        <w:rPr>
          <w:rFonts w:ascii="Times New Roman" w:hAnsi="Times New Roman"/>
        </w:rPr>
      </w:pPr>
      <w:r>
        <w:rPr>
          <w:rFonts w:ascii="Times New Roman" w:hAnsi="Times New Roman"/>
        </w:rPr>
        <w:tab/>
        <w:t>If yes, select city from drop-down list</w:t>
      </w:r>
    </w:p>
    <w:p w14:paraId="06C963E1" w14:textId="77777777" w:rsidR="000D257D" w:rsidRDefault="000D257D" w:rsidP="000D257D">
      <w:pPr>
        <w:tabs>
          <w:tab w:val="center" w:pos="4680"/>
        </w:tabs>
        <w:suppressAutoHyphens/>
        <w:jc w:val="both"/>
        <w:rPr>
          <w:rFonts w:ascii="Times New Roman" w:hAnsi="Times New Roman"/>
          <w:b/>
          <w:u w:val="single"/>
        </w:rPr>
      </w:pPr>
    </w:p>
    <w:p w14:paraId="2970B9B7" w14:textId="25559FE7" w:rsidR="000D257D" w:rsidRDefault="000D257D" w:rsidP="000D257D">
      <w:pPr>
        <w:tabs>
          <w:tab w:val="center" w:pos="4680"/>
        </w:tabs>
        <w:suppressAutoHyphens/>
        <w:jc w:val="both"/>
        <w:rPr>
          <w:rFonts w:ascii="Times New Roman" w:hAnsi="Times New Roman"/>
          <w:b/>
          <w:u w:val="single"/>
        </w:rPr>
      </w:pPr>
      <w:r>
        <w:rPr>
          <w:rFonts w:ascii="Times New Roman" w:hAnsi="Times New Roman"/>
          <w:b/>
          <w:u w:val="single"/>
        </w:rPr>
        <w:t>4</w:t>
      </w:r>
      <w:r w:rsidRPr="00A90479">
        <w:rPr>
          <w:rFonts w:ascii="Times New Roman" w:hAnsi="Times New Roman"/>
          <w:b/>
          <w:u w:val="single"/>
        </w:rPr>
        <w:t xml:space="preserve">. </w:t>
      </w:r>
      <w:r>
        <w:rPr>
          <w:rFonts w:ascii="Times New Roman" w:hAnsi="Times New Roman"/>
          <w:b/>
          <w:u w:val="single"/>
        </w:rPr>
        <w:t>ARE ISS ACCRUALS CLAIMED ON SCHEDULE B</w:t>
      </w:r>
    </w:p>
    <w:p w14:paraId="285835B4" w14:textId="13E1B4D2" w:rsidR="000D257D" w:rsidRDefault="000D257D" w:rsidP="003A171D">
      <w:pPr>
        <w:tabs>
          <w:tab w:val="center" w:pos="4680"/>
        </w:tabs>
        <w:suppressAutoHyphens/>
        <w:jc w:val="both"/>
        <w:rPr>
          <w:rFonts w:ascii="Times New Roman" w:hAnsi="Times New Roman"/>
          <w:b/>
          <w:u w:val="single"/>
        </w:rPr>
      </w:pPr>
    </w:p>
    <w:p w14:paraId="54E29229" w14:textId="2B777CAB" w:rsidR="003C4692" w:rsidRDefault="003C4692" w:rsidP="003C4692">
      <w:pPr>
        <w:tabs>
          <w:tab w:val="center" w:pos="540"/>
        </w:tabs>
        <w:suppressAutoHyphens/>
        <w:ind w:left="360" w:hanging="360"/>
        <w:jc w:val="both"/>
        <w:rPr>
          <w:rFonts w:ascii="Times New Roman" w:hAnsi="Times New Roman"/>
        </w:rPr>
      </w:pPr>
      <w:r>
        <w:rPr>
          <w:rFonts w:ascii="Times New Roman" w:hAnsi="Times New Roman"/>
        </w:rPr>
        <w:tab/>
      </w:r>
      <w:r>
        <w:rPr>
          <w:rFonts w:ascii="Times New Roman" w:hAnsi="Times New Roman"/>
        </w:rPr>
        <w:t>Select yes or no from the drop-down list</w:t>
      </w:r>
    </w:p>
    <w:p w14:paraId="5FF6A3B8" w14:textId="77777777" w:rsidR="003C4692" w:rsidRDefault="003C4692" w:rsidP="003A171D">
      <w:pPr>
        <w:tabs>
          <w:tab w:val="center" w:pos="4680"/>
        </w:tabs>
        <w:suppressAutoHyphens/>
        <w:jc w:val="both"/>
        <w:rPr>
          <w:rFonts w:ascii="Times New Roman" w:hAnsi="Times New Roman"/>
          <w:b/>
          <w:u w:val="single"/>
        </w:rPr>
      </w:pPr>
    </w:p>
    <w:bookmarkEnd w:id="6"/>
    <w:p w14:paraId="5B7AD595" w14:textId="45A4E229" w:rsidR="003A171D" w:rsidRPr="00A90479" w:rsidRDefault="000D257D" w:rsidP="003A171D">
      <w:pPr>
        <w:tabs>
          <w:tab w:val="center" w:pos="4680"/>
        </w:tabs>
        <w:suppressAutoHyphens/>
        <w:jc w:val="both"/>
        <w:rPr>
          <w:rFonts w:ascii="Times New Roman" w:hAnsi="Times New Roman"/>
        </w:rPr>
      </w:pPr>
      <w:r>
        <w:rPr>
          <w:rFonts w:ascii="Times New Roman" w:hAnsi="Times New Roman"/>
          <w:b/>
          <w:u w:val="single"/>
        </w:rPr>
        <w:t>5</w:t>
      </w:r>
      <w:r w:rsidR="00F30A94" w:rsidRPr="00A90479">
        <w:rPr>
          <w:rFonts w:ascii="Times New Roman" w:hAnsi="Times New Roman"/>
          <w:b/>
          <w:u w:val="single"/>
        </w:rPr>
        <w:t xml:space="preserve">. ARE </w:t>
      </w:r>
      <w:r w:rsidR="001F159D" w:rsidRPr="00A90479">
        <w:rPr>
          <w:rFonts w:ascii="Times New Roman" w:hAnsi="Times New Roman"/>
          <w:b/>
          <w:u w:val="single"/>
        </w:rPr>
        <w:t>PROFESSIONAL SERVICES</w:t>
      </w:r>
      <w:r w:rsidR="00F30A94" w:rsidRPr="00A90479">
        <w:rPr>
          <w:rFonts w:ascii="Times New Roman" w:hAnsi="Times New Roman"/>
          <w:b/>
          <w:u w:val="single"/>
        </w:rPr>
        <w:t xml:space="preserve"> CONTRACTED OR PURCHASED</w:t>
      </w:r>
    </w:p>
    <w:p w14:paraId="1260AE71" w14:textId="77777777" w:rsidR="003A171D" w:rsidRPr="00A90479" w:rsidRDefault="003A171D" w:rsidP="003A171D">
      <w:pPr>
        <w:tabs>
          <w:tab w:val="left" w:pos="-720"/>
          <w:tab w:val="left" w:pos="0"/>
        </w:tabs>
        <w:suppressAutoHyphens/>
        <w:ind w:left="720" w:hanging="720"/>
        <w:rPr>
          <w:rFonts w:ascii="Times New Roman" w:hAnsi="Times New Roman"/>
          <w:szCs w:val="24"/>
        </w:rPr>
      </w:pPr>
    </w:p>
    <w:p w14:paraId="2210DB73" w14:textId="352E8765" w:rsidR="008570B3" w:rsidRPr="00A90479" w:rsidRDefault="00751961" w:rsidP="001E60EA">
      <w:pPr>
        <w:pStyle w:val="BodyTextIndent"/>
        <w:ind w:left="0" w:firstLine="0"/>
      </w:pPr>
      <w:r w:rsidRPr="00A90479">
        <w:t>Purchased or contracted p</w:t>
      </w:r>
      <w:r w:rsidR="003523A0" w:rsidRPr="00A90479">
        <w:t>rofessional</w:t>
      </w:r>
      <w:r w:rsidR="003A171D" w:rsidRPr="00A90479">
        <w:t xml:space="preserve"> services</w:t>
      </w:r>
      <w:r w:rsidRPr="00A90479">
        <w:t xml:space="preserve"> (</w:t>
      </w:r>
      <w:r w:rsidR="00972AD5" w:rsidRPr="00A90479">
        <w:t>i.e.,</w:t>
      </w:r>
      <w:r w:rsidRPr="00A90479">
        <w:t xml:space="preserve"> non-staff RN</w:t>
      </w:r>
      <w:r w:rsidR="00D410B5">
        <w:t>, LPN, DBT, interpreter) by an</w:t>
      </w:r>
      <w:r w:rsidR="001E60EA">
        <w:t xml:space="preserve"> </w:t>
      </w:r>
      <w:r w:rsidRPr="00A90479">
        <w:t>agenc</w:t>
      </w:r>
      <w:r w:rsidR="001E60EA">
        <w:t xml:space="preserve">y </w:t>
      </w:r>
      <w:r w:rsidR="008570B3" w:rsidRPr="00A90479">
        <w:t xml:space="preserve">to support clients </w:t>
      </w:r>
      <w:r w:rsidRPr="00A90479">
        <w:t>must be</w:t>
      </w:r>
      <w:r w:rsidR="008570B3" w:rsidRPr="00A90479">
        <w:t xml:space="preserve"> </w:t>
      </w:r>
      <w:r w:rsidR="007C4228">
        <w:t xml:space="preserve">authorized in the </w:t>
      </w:r>
      <w:r w:rsidRPr="00A90479">
        <w:t>client assessme</w:t>
      </w:r>
      <w:r w:rsidR="008570B3" w:rsidRPr="00A90479">
        <w:t>nt</w:t>
      </w:r>
      <w:r w:rsidR="00D410B5">
        <w:t xml:space="preserve"> and approved by the resource manager</w:t>
      </w:r>
      <w:r w:rsidR="008570B3" w:rsidRPr="00A90479">
        <w:t>.</w:t>
      </w:r>
    </w:p>
    <w:p w14:paraId="7BBF9FAB" w14:textId="77777777" w:rsidR="008570B3" w:rsidRPr="00A90479" w:rsidRDefault="008570B3" w:rsidP="008570B3">
      <w:pPr>
        <w:pStyle w:val="BodyTextIndent"/>
      </w:pPr>
      <w:r w:rsidRPr="00A90479">
        <w:tab/>
      </w:r>
    </w:p>
    <w:p w14:paraId="015D5B9C" w14:textId="22767CCE" w:rsidR="003A171D" w:rsidRPr="00A90479" w:rsidRDefault="008570B3" w:rsidP="001E60EA">
      <w:pPr>
        <w:pStyle w:val="BodyTextIndent"/>
        <w:ind w:left="0" w:firstLine="0"/>
      </w:pPr>
      <w:r w:rsidRPr="00A90479">
        <w:t xml:space="preserve">Purchased or contracted professional services do not </w:t>
      </w:r>
      <w:r w:rsidR="003A171D" w:rsidRPr="00A90479">
        <w:t xml:space="preserve">include </w:t>
      </w:r>
      <w:r w:rsidR="0000611B">
        <w:t xml:space="preserve">services provided </w:t>
      </w:r>
      <w:r w:rsidR="009768EC">
        <w:t>through resident</w:t>
      </w:r>
      <w:r w:rsidR="0000611B">
        <w:t xml:space="preserve"> medical care programs, including </w:t>
      </w:r>
      <w:r w:rsidR="003A171D" w:rsidRPr="00A90479">
        <w:t>dental</w:t>
      </w:r>
      <w:r w:rsidR="001E60EA">
        <w:t xml:space="preserve"> </w:t>
      </w:r>
      <w:r w:rsidR="003A171D" w:rsidRPr="00A90479">
        <w:t xml:space="preserve">services </w:t>
      </w:r>
      <w:r w:rsidRPr="00A90479">
        <w:t xml:space="preserve">for </w:t>
      </w:r>
      <w:r w:rsidR="003A171D" w:rsidRPr="00A90479">
        <w:t>residents.</w:t>
      </w:r>
    </w:p>
    <w:p w14:paraId="75902624" w14:textId="77777777" w:rsidR="008570B3" w:rsidRPr="00A90479" w:rsidRDefault="008570B3" w:rsidP="003A171D">
      <w:pPr>
        <w:pStyle w:val="BodyTextIndent"/>
      </w:pPr>
    </w:p>
    <w:p w14:paraId="3614354E" w14:textId="1605AE66" w:rsidR="008570B3" w:rsidRPr="00A90479" w:rsidRDefault="008E5A4C" w:rsidP="001E60EA">
      <w:pPr>
        <w:pStyle w:val="BodyTextIndent"/>
        <w:ind w:left="0" w:firstLine="0"/>
        <w:rPr>
          <w:i/>
        </w:rPr>
      </w:pPr>
      <w:r w:rsidRPr="00A90479">
        <w:t>Authorized p</w:t>
      </w:r>
      <w:r w:rsidR="008570B3" w:rsidRPr="00A90479">
        <w:t>urchased professional services are reported on Schedule G</w:t>
      </w:r>
      <w:r w:rsidR="00A100AA" w:rsidRPr="00A90479">
        <w:t xml:space="preserve">, </w:t>
      </w:r>
      <w:r w:rsidR="001F7173">
        <w:t>row 20</w:t>
      </w:r>
      <w:r w:rsidR="00C51AA4" w:rsidRPr="00A90479">
        <w:t>-2</w:t>
      </w:r>
      <w:r w:rsidR="001F7173">
        <w:t>2</w:t>
      </w:r>
      <w:r w:rsidR="00C51AA4" w:rsidRPr="00A90479">
        <w:t xml:space="preserve">, </w:t>
      </w:r>
      <w:r w:rsidR="00A100AA" w:rsidRPr="00A90479">
        <w:t>column</w:t>
      </w:r>
      <w:r w:rsidR="00575932">
        <w:t xml:space="preserve"> C</w:t>
      </w:r>
      <w:r w:rsidR="00A100AA" w:rsidRPr="00A90479">
        <w:t>.</w:t>
      </w:r>
      <w:r w:rsidR="008570B3" w:rsidRPr="00A90479">
        <w:t xml:space="preserve"> </w:t>
      </w:r>
      <w:r w:rsidRPr="00A90479">
        <w:rPr>
          <w:i/>
        </w:rPr>
        <w:t>See</w:t>
      </w:r>
      <w:r w:rsidR="001E60EA">
        <w:rPr>
          <w:i/>
        </w:rPr>
        <w:t xml:space="preserve"> </w:t>
      </w:r>
      <w:r w:rsidR="008570B3" w:rsidRPr="00A90479">
        <w:rPr>
          <w:i/>
        </w:rPr>
        <w:t>Schedule</w:t>
      </w:r>
      <w:r w:rsidR="00A100AA" w:rsidRPr="00A90479">
        <w:rPr>
          <w:i/>
        </w:rPr>
        <w:t xml:space="preserve"> </w:t>
      </w:r>
      <w:r w:rsidR="008570B3" w:rsidRPr="00A90479">
        <w:rPr>
          <w:i/>
        </w:rPr>
        <w:t>G for</w:t>
      </w:r>
      <w:r w:rsidR="00A100AA" w:rsidRPr="00A90479">
        <w:rPr>
          <w:i/>
        </w:rPr>
        <w:t xml:space="preserve"> </w:t>
      </w:r>
      <w:r w:rsidRPr="00A90479">
        <w:rPr>
          <w:i/>
        </w:rPr>
        <w:t xml:space="preserve">further </w:t>
      </w:r>
      <w:r w:rsidR="008570B3" w:rsidRPr="00A90479">
        <w:rPr>
          <w:i/>
        </w:rPr>
        <w:t xml:space="preserve">instruction and guidance. </w:t>
      </w:r>
    </w:p>
    <w:p w14:paraId="404DCAE0" w14:textId="77777777" w:rsidR="00F30A94" w:rsidRPr="00A90479" w:rsidRDefault="00F30A94" w:rsidP="003A171D">
      <w:pPr>
        <w:pStyle w:val="BodyTextIndent"/>
        <w:rPr>
          <w:szCs w:val="24"/>
        </w:rPr>
      </w:pPr>
    </w:p>
    <w:p w14:paraId="036CCF8A" w14:textId="47D6AFB4" w:rsidR="00F30A94" w:rsidRPr="00A90479" w:rsidRDefault="000D257D" w:rsidP="00F30A94">
      <w:pPr>
        <w:tabs>
          <w:tab w:val="center" w:pos="4680"/>
        </w:tabs>
        <w:suppressAutoHyphens/>
        <w:jc w:val="both"/>
        <w:rPr>
          <w:rFonts w:ascii="Times New Roman" w:hAnsi="Times New Roman"/>
        </w:rPr>
      </w:pPr>
      <w:r>
        <w:rPr>
          <w:rFonts w:ascii="Times New Roman" w:hAnsi="Times New Roman"/>
          <w:b/>
          <w:u w:val="single"/>
        </w:rPr>
        <w:t>6</w:t>
      </w:r>
      <w:r w:rsidR="00F30A94" w:rsidRPr="00A90479">
        <w:rPr>
          <w:rFonts w:ascii="Times New Roman" w:hAnsi="Times New Roman"/>
          <w:b/>
          <w:u w:val="single"/>
        </w:rPr>
        <w:t>. ALLOCATION OF SHARED COSTS</w:t>
      </w:r>
    </w:p>
    <w:p w14:paraId="0062A4A6" w14:textId="77777777" w:rsidR="003A171D" w:rsidRPr="00A90479" w:rsidRDefault="003A171D" w:rsidP="003A171D">
      <w:pPr>
        <w:tabs>
          <w:tab w:val="left" w:pos="-720"/>
        </w:tabs>
        <w:suppressAutoHyphens/>
        <w:rPr>
          <w:rFonts w:ascii="Times New Roman" w:hAnsi="Times New Roman"/>
          <w:szCs w:val="24"/>
        </w:rPr>
      </w:pPr>
    </w:p>
    <w:p w14:paraId="63531AAB" w14:textId="20B12789" w:rsidR="003A171D" w:rsidRPr="00A90479" w:rsidRDefault="003A171D" w:rsidP="00424D4C">
      <w:pPr>
        <w:tabs>
          <w:tab w:val="left" w:pos="-720"/>
        </w:tabs>
        <w:suppressAutoHyphens/>
        <w:rPr>
          <w:rFonts w:ascii="Times New Roman" w:hAnsi="Times New Roman"/>
          <w:szCs w:val="24"/>
        </w:rPr>
      </w:pPr>
      <w:r w:rsidRPr="00A90479">
        <w:rPr>
          <w:rFonts w:ascii="Times New Roman" w:hAnsi="Times New Roman"/>
        </w:rPr>
        <w:tab/>
      </w:r>
      <w:r w:rsidRPr="00A90479">
        <w:rPr>
          <w:rFonts w:ascii="Times New Roman" w:hAnsi="Times New Roman"/>
        </w:rPr>
        <w:tab/>
        <w:t>a</w:t>
      </w:r>
      <w:r w:rsidRPr="00A90479">
        <w:rPr>
          <w:rFonts w:ascii="Times New Roman" w:hAnsi="Times New Roman"/>
          <w:szCs w:val="24"/>
        </w:rPr>
        <w:t>. Indicate if your agency operates multiple programs</w:t>
      </w:r>
    </w:p>
    <w:p w14:paraId="0632EBF7" w14:textId="77777777" w:rsidR="003A171D" w:rsidRPr="00A90479" w:rsidRDefault="003A171D" w:rsidP="00424D4C">
      <w:pPr>
        <w:pStyle w:val="NormalWeb"/>
        <w:spacing w:before="0" w:beforeAutospacing="0" w:after="0" w:afterAutospacing="0"/>
        <w:ind w:left="720"/>
        <w:textAlignment w:val="baseline"/>
      </w:pPr>
      <w:r w:rsidRPr="00A90479">
        <w:tab/>
        <w:t>b. Indicate if you allocate program costs</w:t>
      </w:r>
      <w:r w:rsidR="001D0A3D" w:rsidRPr="00A90479">
        <w:rPr>
          <w:color w:val="FF0000"/>
        </w:rPr>
        <w:t>*</w:t>
      </w:r>
    </w:p>
    <w:p w14:paraId="591222FC" w14:textId="77777777" w:rsidR="00575932" w:rsidRDefault="003A171D" w:rsidP="00424D4C">
      <w:pPr>
        <w:pStyle w:val="NormalWeb"/>
        <w:spacing w:before="0" w:beforeAutospacing="0" w:after="0" w:afterAutospacing="0"/>
        <w:ind w:left="720"/>
        <w:textAlignment w:val="baseline"/>
      </w:pPr>
      <w:r w:rsidRPr="00A90479">
        <w:tab/>
        <w:t>c. Indicate the method used to allocate costs</w:t>
      </w:r>
      <w:r w:rsidR="00575932">
        <w:t xml:space="preserve"> – if “Other Method” is selected describe the</w:t>
      </w:r>
    </w:p>
    <w:p w14:paraId="6A931C6C" w14:textId="3B4F2F4D" w:rsidR="003A171D" w:rsidRPr="00A90479" w:rsidRDefault="00575932" w:rsidP="00575932">
      <w:pPr>
        <w:pStyle w:val="NormalWeb"/>
        <w:spacing w:before="0" w:beforeAutospacing="0" w:after="0" w:afterAutospacing="0"/>
        <w:ind w:firstLine="1620"/>
        <w:textAlignment w:val="baseline"/>
      </w:pPr>
      <w:r>
        <w:t xml:space="preserve"> method in the box provided</w:t>
      </w:r>
    </w:p>
    <w:p w14:paraId="28B65632" w14:textId="77777777" w:rsidR="0055123A" w:rsidRPr="00A90479" w:rsidRDefault="0055123A" w:rsidP="003A171D">
      <w:pPr>
        <w:pStyle w:val="NormalWeb"/>
        <w:spacing w:before="0" w:beforeAutospacing="0" w:after="0" w:afterAutospacing="0" w:line="276" w:lineRule="auto"/>
        <w:ind w:left="720"/>
        <w:textAlignment w:val="baseline"/>
      </w:pPr>
    </w:p>
    <w:p w14:paraId="76157269" w14:textId="77777777" w:rsidR="00A95A98" w:rsidRPr="00A90479" w:rsidRDefault="00A95A98" w:rsidP="001F159D">
      <w:pPr>
        <w:tabs>
          <w:tab w:val="left" w:pos="-720"/>
        </w:tabs>
        <w:suppressAutoHyphens/>
        <w:rPr>
          <w:rFonts w:ascii="Times New Roman" w:hAnsi="Times New Roman"/>
          <w:b/>
          <w:i/>
          <w:color w:val="FF0000"/>
        </w:rPr>
      </w:pPr>
      <w:r w:rsidRPr="00A90479">
        <w:rPr>
          <w:rFonts w:ascii="Times New Roman" w:hAnsi="Times New Roman"/>
          <w:b/>
          <w:i/>
          <w:color w:val="FF0000"/>
        </w:rPr>
        <w:t>*Allocating Costs Notification:</w:t>
      </w:r>
    </w:p>
    <w:p w14:paraId="2FD31377" w14:textId="77777777" w:rsidR="001D0A3D" w:rsidRPr="00A90479" w:rsidRDefault="001D0A3D" w:rsidP="001F159D">
      <w:pPr>
        <w:tabs>
          <w:tab w:val="left" w:pos="-720"/>
        </w:tabs>
        <w:suppressAutoHyphens/>
        <w:rPr>
          <w:rFonts w:ascii="Times New Roman" w:hAnsi="Times New Roman"/>
          <w:b/>
          <w:i/>
          <w:color w:val="FF0000"/>
          <w:sz w:val="10"/>
          <w:szCs w:val="10"/>
        </w:rPr>
      </w:pPr>
    </w:p>
    <w:p w14:paraId="4F9E96AB" w14:textId="0138A4F5" w:rsidR="001F159D" w:rsidRPr="00A90479" w:rsidRDefault="001F159D" w:rsidP="001F159D">
      <w:pPr>
        <w:tabs>
          <w:tab w:val="left" w:pos="-720"/>
        </w:tabs>
        <w:suppressAutoHyphens/>
        <w:rPr>
          <w:rFonts w:ascii="Times New Roman" w:hAnsi="Times New Roman"/>
          <w:i/>
        </w:rPr>
      </w:pPr>
      <w:r w:rsidRPr="00A90479">
        <w:rPr>
          <w:rFonts w:ascii="Times New Roman" w:hAnsi="Times New Roman"/>
          <w:i/>
        </w:rPr>
        <w:t>Schedule C</w:t>
      </w:r>
      <w:r w:rsidR="00A95A98" w:rsidRPr="00A90479">
        <w:rPr>
          <w:rFonts w:ascii="Times New Roman" w:hAnsi="Times New Roman"/>
          <w:i/>
        </w:rPr>
        <w:t xml:space="preserve"> </w:t>
      </w:r>
      <w:r w:rsidRPr="00A90479">
        <w:rPr>
          <w:rFonts w:ascii="Times New Roman" w:hAnsi="Times New Roman"/>
          <w:i/>
        </w:rPr>
        <w:t>no</w:t>
      </w:r>
      <w:r w:rsidR="00A95A98" w:rsidRPr="00A90479">
        <w:rPr>
          <w:rFonts w:ascii="Times New Roman" w:hAnsi="Times New Roman"/>
          <w:i/>
        </w:rPr>
        <w:t xml:space="preserve"> longer</w:t>
      </w:r>
      <w:r w:rsidRPr="00A90479">
        <w:rPr>
          <w:rFonts w:ascii="Times New Roman" w:hAnsi="Times New Roman"/>
          <w:i/>
        </w:rPr>
        <w:t xml:space="preserve"> provide</w:t>
      </w:r>
      <w:r w:rsidR="00A95A98" w:rsidRPr="00A90479">
        <w:rPr>
          <w:rFonts w:ascii="Times New Roman" w:hAnsi="Times New Roman"/>
          <w:i/>
        </w:rPr>
        <w:t>s</w:t>
      </w:r>
      <w:r w:rsidRPr="00A90479">
        <w:rPr>
          <w:rFonts w:ascii="Times New Roman" w:hAnsi="Times New Roman"/>
          <w:i/>
        </w:rPr>
        <w:t xml:space="preserve"> a way to allocate costs among programs</w:t>
      </w:r>
      <w:r w:rsidR="00575932">
        <w:rPr>
          <w:rFonts w:ascii="Times New Roman" w:hAnsi="Times New Roman"/>
          <w:i/>
        </w:rPr>
        <w:t xml:space="preserve"> and or non-contracted</w:t>
      </w:r>
      <w:r w:rsidR="00895C5C">
        <w:rPr>
          <w:rFonts w:ascii="Times New Roman" w:hAnsi="Times New Roman"/>
          <w:i/>
        </w:rPr>
        <w:t xml:space="preserve"> business</w:t>
      </w:r>
      <w:r w:rsidRPr="00A90479">
        <w:rPr>
          <w:rFonts w:ascii="Times New Roman" w:hAnsi="Times New Roman"/>
          <w:i/>
        </w:rPr>
        <w:t>. If your agency needs to allocate</w:t>
      </w:r>
      <w:r w:rsidR="007F5474" w:rsidRPr="00A90479">
        <w:rPr>
          <w:rFonts w:ascii="Times New Roman" w:hAnsi="Times New Roman"/>
          <w:i/>
        </w:rPr>
        <w:t xml:space="preserve"> expenses,</w:t>
      </w:r>
      <w:r w:rsidRPr="00A90479">
        <w:rPr>
          <w:rFonts w:ascii="Times New Roman" w:hAnsi="Times New Roman"/>
          <w:i/>
        </w:rPr>
        <w:t xml:space="preserve"> it will need to be done outside of the cost report</w:t>
      </w:r>
      <w:r w:rsidR="00A95A98" w:rsidRPr="00A90479">
        <w:rPr>
          <w:rFonts w:ascii="Times New Roman" w:hAnsi="Times New Roman"/>
          <w:i/>
        </w:rPr>
        <w:t xml:space="preserve">. Schedule I is </w:t>
      </w:r>
      <w:r w:rsidR="00A95A98" w:rsidRPr="00A90479">
        <w:rPr>
          <w:rFonts w:ascii="Times New Roman" w:hAnsi="Times New Roman"/>
          <w:i/>
        </w:rPr>
        <w:lastRenderedPageBreak/>
        <w:t xml:space="preserve">an optional form that can be used for allocation purposes. </w:t>
      </w:r>
      <w:r w:rsidRPr="00A90479">
        <w:rPr>
          <w:rFonts w:ascii="Times New Roman" w:hAnsi="Times New Roman"/>
          <w:i/>
        </w:rPr>
        <w:t>See Schedule I for further instructio</w:t>
      </w:r>
      <w:r w:rsidR="00A95A98" w:rsidRPr="00A90479">
        <w:rPr>
          <w:rFonts w:ascii="Times New Roman" w:hAnsi="Times New Roman"/>
          <w:i/>
        </w:rPr>
        <w:t>n and guidance.</w:t>
      </w:r>
    </w:p>
    <w:p w14:paraId="1207012E" w14:textId="77777777" w:rsidR="003A171D" w:rsidRPr="00A90479" w:rsidRDefault="003A171D" w:rsidP="003A171D">
      <w:pPr>
        <w:tabs>
          <w:tab w:val="center" w:pos="4680"/>
        </w:tabs>
        <w:suppressAutoHyphens/>
        <w:rPr>
          <w:rFonts w:ascii="Times New Roman" w:hAnsi="Times New Roman"/>
        </w:rPr>
      </w:pPr>
      <w:r w:rsidRPr="00A90479">
        <w:rPr>
          <w:rFonts w:ascii="Times New Roman" w:hAnsi="Times New Roman"/>
        </w:rPr>
        <w:tab/>
      </w:r>
      <w:r w:rsidRPr="00A90479">
        <w:rPr>
          <w:rFonts w:ascii="Times New Roman" w:hAnsi="Times New Roman"/>
        </w:rPr>
        <w:tab/>
      </w:r>
    </w:p>
    <w:p w14:paraId="31C4FA22" w14:textId="77777777" w:rsidR="006C3224" w:rsidRPr="00A90479" w:rsidRDefault="00505531" w:rsidP="00502752">
      <w:pPr>
        <w:tabs>
          <w:tab w:val="center" w:pos="4680"/>
        </w:tabs>
        <w:suppressAutoHyphens/>
        <w:jc w:val="center"/>
        <w:rPr>
          <w:rFonts w:ascii="Times New Roman" w:hAnsi="Times New Roman"/>
          <w:b/>
          <w:u w:val="single"/>
        </w:rPr>
      </w:pPr>
      <w:r w:rsidRPr="00A90479">
        <w:rPr>
          <w:rFonts w:ascii="Times New Roman" w:hAnsi="Times New Roman"/>
          <w:b/>
          <w:u w:val="single"/>
        </w:rPr>
        <w:t>ADMINISTRATIVE &amp; OPERATI</w:t>
      </w:r>
      <w:r w:rsidR="0055123A" w:rsidRPr="00A90479">
        <w:rPr>
          <w:rFonts w:ascii="Times New Roman" w:hAnsi="Times New Roman"/>
          <w:b/>
          <w:u w:val="single"/>
        </w:rPr>
        <w:t>ON</w:t>
      </w:r>
      <w:r w:rsidR="00A95A98" w:rsidRPr="00A90479">
        <w:rPr>
          <w:rFonts w:ascii="Times New Roman" w:hAnsi="Times New Roman"/>
          <w:b/>
          <w:u w:val="single"/>
        </w:rPr>
        <w:t>S</w:t>
      </w:r>
      <w:r w:rsidRPr="00A90479">
        <w:rPr>
          <w:rFonts w:ascii="Times New Roman" w:hAnsi="Times New Roman"/>
          <w:b/>
          <w:u w:val="single"/>
        </w:rPr>
        <w:t xml:space="preserve"> COST</w:t>
      </w:r>
      <w:r w:rsidR="007F5474" w:rsidRPr="00A90479">
        <w:rPr>
          <w:rFonts w:ascii="Times New Roman" w:hAnsi="Times New Roman"/>
          <w:b/>
          <w:u w:val="single"/>
        </w:rPr>
        <w:t>S (NON-ISS COSTS)</w:t>
      </w:r>
    </w:p>
    <w:p w14:paraId="6CBCBB92" w14:textId="77777777" w:rsidR="00FF32AD" w:rsidRPr="00A90479" w:rsidRDefault="00FF32AD" w:rsidP="00502752">
      <w:pPr>
        <w:tabs>
          <w:tab w:val="left" w:pos="-720"/>
        </w:tabs>
        <w:suppressAutoHyphens/>
        <w:rPr>
          <w:rFonts w:ascii="Times New Roman" w:hAnsi="Times New Roman"/>
        </w:rPr>
      </w:pPr>
    </w:p>
    <w:p w14:paraId="1F74CC59" w14:textId="01B66832" w:rsidR="009D4D33" w:rsidRPr="00A90479" w:rsidRDefault="00CD77C5" w:rsidP="009D4D33">
      <w:pPr>
        <w:tabs>
          <w:tab w:val="left" w:pos="-720"/>
        </w:tabs>
        <w:suppressAutoHyphens/>
        <w:rPr>
          <w:rFonts w:ascii="Times New Roman" w:hAnsi="Times New Roman"/>
        </w:rPr>
      </w:pPr>
      <w:r w:rsidRPr="00A90479">
        <w:rPr>
          <w:rFonts w:ascii="Times New Roman" w:hAnsi="Times New Roman"/>
        </w:rPr>
        <w:t>Schedule C</w:t>
      </w:r>
      <w:r w:rsidR="009D4D33" w:rsidRPr="00A90479">
        <w:rPr>
          <w:rFonts w:ascii="Times New Roman" w:hAnsi="Times New Roman"/>
        </w:rPr>
        <w:t>, columns A-C are</w:t>
      </w:r>
      <w:r w:rsidR="006A1A81" w:rsidRPr="00A90479">
        <w:rPr>
          <w:rFonts w:ascii="Times New Roman" w:hAnsi="Times New Roman"/>
        </w:rPr>
        <w:t xml:space="preserve"> used to report </w:t>
      </w:r>
      <w:r w:rsidRPr="00A90479">
        <w:rPr>
          <w:rFonts w:ascii="Times New Roman" w:hAnsi="Times New Roman"/>
        </w:rPr>
        <w:t>administrative</w:t>
      </w:r>
      <w:r w:rsidR="008273C6" w:rsidRPr="00A90479">
        <w:rPr>
          <w:rFonts w:ascii="Times New Roman" w:hAnsi="Times New Roman"/>
        </w:rPr>
        <w:t xml:space="preserve">, </w:t>
      </w:r>
      <w:r w:rsidR="00972AD5" w:rsidRPr="00A90479">
        <w:rPr>
          <w:rFonts w:ascii="Times New Roman" w:hAnsi="Times New Roman"/>
        </w:rPr>
        <w:t>operating,</w:t>
      </w:r>
      <w:r w:rsidR="00E9148F" w:rsidRPr="00A90479">
        <w:rPr>
          <w:rFonts w:ascii="Times New Roman" w:hAnsi="Times New Roman"/>
        </w:rPr>
        <w:t xml:space="preserve"> </w:t>
      </w:r>
      <w:r w:rsidR="00502752" w:rsidRPr="00A90479">
        <w:rPr>
          <w:rFonts w:ascii="Times New Roman" w:hAnsi="Times New Roman"/>
        </w:rPr>
        <w:t>and other non-ISS</w:t>
      </w:r>
      <w:r w:rsidR="008273C6" w:rsidRPr="00A90479">
        <w:rPr>
          <w:rFonts w:ascii="Times New Roman" w:hAnsi="Times New Roman"/>
        </w:rPr>
        <w:t xml:space="preserve"> </w:t>
      </w:r>
      <w:r w:rsidR="00F37206" w:rsidRPr="00A90479">
        <w:rPr>
          <w:rFonts w:ascii="Times New Roman" w:hAnsi="Times New Roman"/>
        </w:rPr>
        <w:t>costs</w:t>
      </w:r>
      <w:r w:rsidR="00020B49" w:rsidRPr="00A90479">
        <w:rPr>
          <w:rFonts w:ascii="Times New Roman" w:hAnsi="Times New Roman"/>
        </w:rPr>
        <w:t xml:space="preserve"> </w:t>
      </w:r>
      <w:r w:rsidR="00A95A98" w:rsidRPr="00A90479">
        <w:rPr>
          <w:rFonts w:ascii="Times New Roman" w:hAnsi="Times New Roman"/>
        </w:rPr>
        <w:t>by</w:t>
      </w:r>
      <w:r w:rsidR="00020B49" w:rsidRPr="00A90479">
        <w:rPr>
          <w:rFonts w:ascii="Times New Roman" w:hAnsi="Times New Roman"/>
        </w:rPr>
        <w:t xml:space="preserve"> program.</w:t>
      </w:r>
      <w:r w:rsidR="00A95A98" w:rsidRPr="00A90479">
        <w:rPr>
          <w:rFonts w:ascii="Times New Roman" w:hAnsi="Times New Roman"/>
        </w:rPr>
        <w:t xml:space="preserve"> </w:t>
      </w:r>
      <w:r w:rsidR="009D4D33" w:rsidRPr="00A90479">
        <w:rPr>
          <w:rFonts w:ascii="Times New Roman" w:hAnsi="Times New Roman"/>
        </w:rPr>
        <w:t>For each column used the agency must select the type of program from the drop-down list.</w:t>
      </w:r>
    </w:p>
    <w:p w14:paraId="5ED032FE" w14:textId="77777777" w:rsidR="00F37206" w:rsidRPr="00A90479" w:rsidRDefault="005C5EE1" w:rsidP="00FF32AD">
      <w:pPr>
        <w:tabs>
          <w:tab w:val="left" w:pos="-720"/>
        </w:tabs>
        <w:suppressAutoHyphens/>
        <w:rPr>
          <w:rFonts w:ascii="Times New Roman" w:hAnsi="Times New Roman"/>
        </w:rPr>
      </w:pPr>
      <w:r w:rsidRPr="00A90479">
        <w:rPr>
          <w:rFonts w:ascii="Times New Roman" w:hAnsi="Times New Roman"/>
        </w:rPr>
        <w:t>The costs</w:t>
      </w:r>
      <w:r w:rsidR="00BA156F" w:rsidRPr="00A90479">
        <w:rPr>
          <w:rFonts w:ascii="Times New Roman" w:hAnsi="Times New Roman"/>
        </w:rPr>
        <w:t xml:space="preserve"> </w:t>
      </w:r>
      <w:r w:rsidR="00D7367B" w:rsidRPr="00A90479">
        <w:rPr>
          <w:rFonts w:ascii="Times New Roman" w:hAnsi="Times New Roman"/>
        </w:rPr>
        <w:t>reported on</w:t>
      </w:r>
      <w:r w:rsidR="009A64E0" w:rsidRPr="00A90479">
        <w:rPr>
          <w:rFonts w:ascii="Times New Roman" w:hAnsi="Times New Roman"/>
        </w:rPr>
        <w:t xml:space="preserve"> this sc</w:t>
      </w:r>
      <w:r w:rsidR="00D7367B" w:rsidRPr="00A90479">
        <w:rPr>
          <w:rFonts w:ascii="Times New Roman" w:hAnsi="Times New Roman"/>
        </w:rPr>
        <w:t xml:space="preserve">hedule </w:t>
      </w:r>
      <w:r w:rsidR="009A64E0" w:rsidRPr="00A90479">
        <w:rPr>
          <w:rFonts w:ascii="Times New Roman" w:hAnsi="Times New Roman"/>
        </w:rPr>
        <w:t xml:space="preserve">are </w:t>
      </w:r>
      <w:r w:rsidR="00D7367B" w:rsidRPr="00A90479">
        <w:rPr>
          <w:rFonts w:ascii="Times New Roman" w:hAnsi="Times New Roman"/>
        </w:rPr>
        <w:t xml:space="preserve">not settled. </w:t>
      </w:r>
      <w:r w:rsidRPr="00A90479">
        <w:rPr>
          <w:rFonts w:ascii="Times New Roman" w:hAnsi="Times New Roman"/>
        </w:rPr>
        <w:t>The e</w:t>
      </w:r>
      <w:r w:rsidR="00D7367B" w:rsidRPr="00A90479">
        <w:rPr>
          <w:rFonts w:ascii="Times New Roman" w:hAnsi="Times New Roman"/>
        </w:rPr>
        <w:t xml:space="preserve">xpenses are divided between </w:t>
      </w:r>
      <w:r w:rsidR="000B281D" w:rsidRPr="00A90479">
        <w:rPr>
          <w:rFonts w:ascii="Times New Roman" w:hAnsi="Times New Roman"/>
        </w:rPr>
        <w:t xml:space="preserve">two </w:t>
      </w:r>
      <w:r w:rsidR="00B60F20" w:rsidRPr="00A90479">
        <w:rPr>
          <w:rFonts w:ascii="Times New Roman" w:hAnsi="Times New Roman"/>
        </w:rPr>
        <w:t>categories</w:t>
      </w:r>
      <w:r w:rsidRPr="00A90479">
        <w:rPr>
          <w:rFonts w:ascii="Times New Roman" w:hAnsi="Times New Roman"/>
        </w:rPr>
        <w:t>,</w:t>
      </w:r>
      <w:r w:rsidR="000B281D" w:rsidRPr="00A90479">
        <w:rPr>
          <w:rFonts w:ascii="Times New Roman" w:hAnsi="Times New Roman"/>
        </w:rPr>
        <w:t xml:space="preserve"> </w:t>
      </w:r>
      <w:r w:rsidR="00D7367B" w:rsidRPr="00A90479">
        <w:rPr>
          <w:rFonts w:ascii="Times New Roman" w:hAnsi="Times New Roman"/>
        </w:rPr>
        <w:t>non-client related expenses and non-ISS client related expenses.</w:t>
      </w:r>
      <w:r w:rsidR="000F4AC8" w:rsidRPr="00A90479">
        <w:rPr>
          <w:rFonts w:ascii="Times New Roman" w:hAnsi="Times New Roman"/>
        </w:rPr>
        <w:t xml:space="preserve"> Within each category there are 3-4 types of expenses that are</w:t>
      </w:r>
      <w:r w:rsidR="009D4D33" w:rsidRPr="00A90479">
        <w:rPr>
          <w:rFonts w:ascii="Times New Roman" w:hAnsi="Times New Roman"/>
        </w:rPr>
        <w:t xml:space="preserve"> outlined below. </w:t>
      </w:r>
    </w:p>
    <w:p w14:paraId="7441311B" w14:textId="77777777" w:rsidR="0055123A" w:rsidRPr="00A90479" w:rsidRDefault="0055123A" w:rsidP="00FF32AD">
      <w:pPr>
        <w:tabs>
          <w:tab w:val="left" w:pos="-720"/>
        </w:tabs>
        <w:suppressAutoHyphens/>
        <w:rPr>
          <w:rFonts w:ascii="Times New Roman" w:hAnsi="Times New Roman"/>
        </w:rPr>
      </w:pPr>
    </w:p>
    <w:p w14:paraId="0405DC29" w14:textId="77777777" w:rsidR="00B00DFB" w:rsidRPr="00A90479" w:rsidRDefault="00B00DFB" w:rsidP="00FF32AD">
      <w:pPr>
        <w:tabs>
          <w:tab w:val="left" w:pos="-720"/>
        </w:tabs>
        <w:suppressAutoHyphens/>
        <w:rPr>
          <w:rFonts w:ascii="Times New Roman" w:hAnsi="Times New Roman"/>
          <w:b/>
          <w:i/>
        </w:rPr>
      </w:pPr>
      <w:r w:rsidRPr="00A90479">
        <w:rPr>
          <w:rFonts w:ascii="Times New Roman" w:hAnsi="Times New Roman"/>
          <w:b/>
          <w:i/>
        </w:rPr>
        <w:t>NON-CLIENT RELATED EXPENSES</w:t>
      </w:r>
    </w:p>
    <w:p w14:paraId="6FDBD467" w14:textId="77777777" w:rsidR="0068567F" w:rsidRPr="00A90479" w:rsidRDefault="0068567F" w:rsidP="00FF32AD">
      <w:pPr>
        <w:tabs>
          <w:tab w:val="left" w:pos="-720"/>
        </w:tabs>
        <w:suppressAutoHyphens/>
        <w:rPr>
          <w:rFonts w:ascii="Times New Roman" w:hAnsi="Times New Roman"/>
          <w:sz w:val="12"/>
          <w:szCs w:val="12"/>
        </w:rPr>
      </w:pPr>
    </w:p>
    <w:p w14:paraId="5F706682" w14:textId="77777777" w:rsidR="0068567F" w:rsidRPr="00A90479" w:rsidRDefault="0068567F" w:rsidP="0068567F">
      <w:pPr>
        <w:tabs>
          <w:tab w:val="left" w:pos="-720"/>
        </w:tabs>
        <w:suppressAutoHyphens/>
        <w:ind w:left="720" w:hanging="720"/>
        <w:rPr>
          <w:rFonts w:ascii="Times New Roman" w:hAnsi="Times New Roman"/>
        </w:rPr>
      </w:pPr>
      <w:r w:rsidRPr="00A90479">
        <w:rPr>
          <w:rFonts w:ascii="Times New Roman" w:hAnsi="Times New Roman"/>
        </w:rPr>
        <w:tab/>
        <w:t>1) Administrative/Non-ISS Payroll Expenses</w:t>
      </w:r>
    </w:p>
    <w:p w14:paraId="76196310" w14:textId="77777777" w:rsidR="001A5839" w:rsidRPr="00A90479" w:rsidRDefault="001A5839" w:rsidP="0068567F">
      <w:pPr>
        <w:tabs>
          <w:tab w:val="left" w:pos="-720"/>
        </w:tabs>
        <w:suppressAutoHyphens/>
        <w:ind w:left="720" w:hanging="720"/>
        <w:rPr>
          <w:rFonts w:ascii="Times New Roman" w:hAnsi="Times New Roman"/>
          <w:sz w:val="12"/>
          <w:szCs w:val="12"/>
        </w:rPr>
      </w:pPr>
    </w:p>
    <w:p w14:paraId="46FA54D9" w14:textId="723FFCB0" w:rsidR="001A5839" w:rsidRPr="00A90479" w:rsidRDefault="001A5839"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 xml:space="preserve">a. Administrator compensation for agencies with 21 or more </w:t>
      </w:r>
      <w:r w:rsidR="00FD02B6">
        <w:rPr>
          <w:rFonts w:ascii="Times New Roman" w:hAnsi="Times New Roman"/>
        </w:rPr>
        <w:t>FTE’s</w:t>
      </w:r>
    </w:p>
    <w:p w14:paraId="0C95E260" w14:textId="03651787" w:rsidR="001A5839" w:rsidRPr="00A90479" w:rsidRDefault="00FD02B6" w:rsidP="00FD02B6">
      <w:pPr>
        <w:tabs>
          <w:tab w:val="left" w:pos="-720"/>
        </w:tabs>
        <w:suppressAutoHyphens/>
        <w:ind w:left="1440" w:hanging="720"/>
        <w:rPr>
          <w:rFonts w:ascii="Times New Roman" w:hAnsi="Times New Roman"/>
        </w:rPr>
      </w:pPr>
      <w:r>
        <w:rPr>
          <w:rFonts w:ascii="Times New Roman" w:hAnsi="Times New Roman"/>
        </w:rPr>
        <w:tab/>
      </w:r>
      <w:r w:rsidR="001A5839" w:rsidRPr="00A90479">
        <w:rPr>
          <w:rFonts w:ascii="Times New Roman" w:hAnsi="Times New Roman"/>
        </w:rPr>
        <w:t>b. Administrative/</w:t>
      </w:r>
      <w:r w:rsidR="00260525" w:rsidRPr="00A90479">
        <w:rPr>
          <w:rFonts w:ascii="Times New Roman" w:hAnsi="Times New Roman"/>
        </w:rPr>
        <w:t>n</w:t>
      </w:r>
      <w:r w:rsidR="001A5839" w:rsidRPr="00A90479">
        <w:rPr>
          <w:rFonts w:ascii="Times New Roman" w:hAnsi="Times New Roman"/>
        </w:rPr>
        <w:t>on-ISS staff compensation</w:t>
      </w:r>
      <w:r>
        <w:rPr>
          <w:rFonts w:ascii="Times New Roman" w:hAnsi="Times New Roman"/>
        </w:rPr>
        <w:t xml:space="preserve"> (including Administrator’s that do not perform ISS duties)</w:t>
      </w:r>
    </w:p>
    <w:p w14:paraId="6D1A32AC" w14:textId="77777777" w:rsidR="001A5839" w:rsidRPr="00A90479" w:rsidRDefault="001A5839"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c. Employer paid Administrative/</w:t>
      </w:r>
      <w:r w:rsidR="00260525" w:rsidRPr="00A90479">
        <w:rPr>
          <w:rFonts w:ascii="Times New Roman" w:hAnsi="Times New Roman"/>
        </w:rPr>
        <w:t>n</w:t>
      </w:r>
      <w:r w:rsidRPr="00A90479">
        <w:rPr>
          <w:rFonts w:ascii="Times New Roman" w:hAnsi="Times New Roman"/>
        </w:rPr>
        <w:t xml:space="preserve">on-ISS </w:t>
      </w:r>
      <w:r w:rsidR="00260525" w:rsidRPr="00A90479">
        <w:rPr>
          <w:rFonts w:ascii="Times New Roman" w:hAnsi="Times New Roman"/>
        </w:rPr>
        <w:t>p</w:t>
      </w:r>
      <w:r w:rsidRPr="00A90479">
        <w:rPr>
          <w:rFonts w:ascii="Times New Roman" w:hAnsi="Times New Roman"/>
        </w:rPr>
        <w:t xml:space="preserve">ayroll </w:t>
      </w:r>
      <w:r w:rsidR="00260525" w:rsidRPr="00A90479">
        <w:rPr>
          <w:rFonts w:ascii="Times New Roman" w:hAnsi="Times New Roman"/>
        </w:rPr>
        <w:t>t</w:t>
      </w:r>
      <w:r w:rsidRPr="00A90479">
        <w:rPr>
          <w:rFonts w:ascii="Times New Roman" w:hAnsi="Times New Roman"/>
        </w:rPr>
        <w:t xml:space="preserve">axes &amp; </w:t>
      </w:r>
      <w:r w:rsidR="00260525" w:rsidRPr="00A90479">
        <w:rPr>
          <w:rFonts w:ascii="Times New Roman" w:hAnsi="Times New Roman"/>
        </w:rPr>
        <w:t>f</w:t>
      </w:r>
      <w:r w:rsidRPr="00A90479">
        <w:rPr>
          <w:rFonts w:ascii="Times New Roman" w:hAnsi="Times New Roman"/>
        </w:rPr>
        <w:t xml:space="preserve">ringe </w:t>
      </w:r>
      <w:r w:rsidR="00260525" w:rsidRPr="00A90479">
        <w:rPr>
          <w:rFonts w:ascii="Times New Roman" w:hAnsi="Times New Roman"/>
        </w:rPr>
        <w:t>b</w:t>
      </w:r>
      <w:r w:rsidRPr="00A90479">
        <w:rPr>
          <w:rFonts w:ascii="Times New Roman" w:hAnsi="Times New Roman"/>
        </w:rPr>
        <w:t>enefits</w:t>
      </w:r>
    </w:p>
    <w:p w14:paraId="2116DA5C" w14:textId="1D91234D" w:rsidR="001A5839" w:rsidRPr="00A90479" w:rsidRDefault="001A5839" w:rsidP="001A5839">
      <w:pPr>
        <w:tabs>
          <w:tab w:val="left" w:pos="-720"/>
        </w:tabs>
        <w:suppressAutoHyphens/>
        <w:ind w:left="2160" w:hanging="720"/>
        <w:rPr>
          <w:rFonts w:ascii="Times New Roman" w:hAnsi="Times New Roman"/>
        </w:rPr>
      </w:pPr>
      <w:r w:rsidRPr="00A90479">
        <w:rPr>
          <w:rFonts w:ascii="Times New Roman" w:hAnsi="Times New Roman"/>
        </w:rPr>
        <w:t>d. Administrative/</w:t>
      </w:r>
      <w:r w:rsidR="00260525" w:rsidRPr="00A90479">
        <w:rPr>
          <w:rFonts w:ascii="Times New Roman" w:hAnsi="Times New Roman"/>
        </w:rPr>
        <w:t>n</w:t>
      </w:r>
      <w:r w:rsidRPr="00A90479">
        <w:rPr>
          <w:rFonts w:ascii="Times New Roman" w:hAnsi="Times New Roman"/>
        </w:rPr>
        <w:t xml:space="preserve">on-ISS </w:t>
      </w:r>
      <w:r w:rsidR="00260525" w:rsidRPr="00A90479">
        <w:rPr>
          <w:rFonts w:ascii="Times New Roman" w:hAnsi="Times New Roman"/>
        </w:rPr>
        <w:t>p</w:t>
      </w:r>
      <w:r w:rsidRPr="00A90479">
        <w:rPr>
          <w:rFonts w:ascii="Times New Roman" w:hAnsi="Times New Roman"/>
        </w:rPr>
        <w:t>urchased/</w:t>
      </w:r>
      <w:r w:rsidR="00260525" w:rsidRPr="00A90479">
        <w:rPr>
          <w:rFonts w:ascii="Times New Roman" w:hAnsi="Times New Roman"/>
        </w:rPr>
        <w:t>c</w:t>
      </w:r>
      <w:r w:rsidRPr="00A90479">
        <w:rPr>
          <w:rFonts w:ascii="Times New Roman" w:hAnsi="Times New Roman"/>
        </w:rPr>
        <w:t xml:space="preserve">ontracted </w:t>
      </w:r>
      <w:r w:rsidR="00260525" w:rsidRPr="00A90479">
        <w:rPr>
          <w:rFonts w:ascii="Times New Roman" w:hAnsi="Times New Roman"/>
        </w:rPr>
        <w:t>p</w:t>
      </w:r>
      <w:r w:rsidRPr="00A90479">
        <w:rPr>
          <w:rFonts w:ascii="Times New Roman" w:hAnsi="Times New Roman"/>
        </w:rPr>
        <w:t xml:space="preserve">rofessional </w:t>
      </w:r>
      <w:r w:rsidR="00260525" w:rsidRPr="00A90479">
        <w:rPr>
          <w:rFonts w:ascii="Times New Roman" w:hAnsi="Times New Roman"/>
        </w:rPr>
        <w:t>s</w:t>
      </w:r>
      <w:r w:rsidRPr="00A90479">
        <w:rPr>
          <w:rFonts w:ascii="Times New Roman" w:hAnsi="Times New Roman"/>
        </w:rPr>
        <w:t>ervices (</w:t>
      </w:r>
      <w:r w:rsidR="00972AD5" w:rsidRPr="00A90479">
        <w:rPr>
          <w:rFonts w:ascii="Times New Roman" w:hAnsi="Times New Roman"/>
        </w:rPr>
        <w:t>i.e.,</w:t>
      </w:r>
      <w:r w:rsidRPr="00A90479">
        <w:rPr>
          <w:rFonts w:ascii="Times New Roman" w:hAnsi="Times New Roman"/>
        </w:rPr>
        <w:t xml:space="preserve"> CPA,</w:t>
      </w:r>
    </w:p>
    <w:p w14:paraId="04C3C83A" w14:textId="15D18721" w:rsidR="001A5839" w:rsidRDefault="001A5839" w:rsidP="001A5839">
      <w:pPr>
        <w:tabs>
          <w:tab w:val="left" w:pos="-720"/>
        </w:tabs>
        <w:suppressAutoHyphens/>
        <w:ind w:left="2160" w:hanging="720"/>
        <w:rPr>
          <w:rFonts w:ascii="Times New Roman" w:hAnsi="Times New Roman"/>
        </w:rPr>
      </w:pPr>
      <w:r w:rsidRPr="00A90479">
        <w:rPr>
          <w:rFonts w:ascii="Times New Roman" w:hAnsi="Times New Roman"/>
        </w:rPr>
        <w:t xml:space="preserve">Janitorial Services, Lawn Services) &amp; Management </w:t>
      </w:r>
      <w:r w:rsidR="00260525" w:rsidRPr="00A90479">
        <w:rPr>
          <w:rFonts w:ascii="Times New Roman" w:hAnsi="Times New Roman"/>
        </w:rPr>
        <w:t>f</w:t>
      </w:r>
      <w:r w:rsidRPr="00A90479">
        <w:rPr>
          <w:rFonts w:ascii="Times New Roman" w:hAnsi="Times New Roman"/>
        </w:rPr>
        <w:t>ees</w:t>
      </w:r>
    </w:p>
    <w:p w14:paraId="2239C572" w14:textId="77777777" w:rsidR="00DC47B7" w:rsidRDefault="00DC47B7" w:rsidP="001A5839">
      <w:pPr>
        <w:tabs>
          <w:tab w:val="left" w:pos="-720"/>
        </w:tabs>
        <w:suppressAutoHyphens/>
        <w:ind w:left="2160" w:hanging="720"/>
        <w:rPr>
          <w:rFonts w:ascii="Times New Roman" w:hAnsi="Times New Roman"/>
        </w:rPr>
      </w:pPr>
    </w:p>
    <w:p w14:paraId="18F01207" w14:textId="07CE258E" w:rsidR="00DC47B7" w:rsidRPr="00DC47B7" w:rsidRDefault="00DC47B7" w:rsidP="00DC47B7">
      <w:pPr>
        <w:tabs>
          <w:tab w:val="left" w:pos="-720"/>
        </w:tabs>
        <w:suppressAutoHyphens/>
        <w:rPr>
          <w:rFonts w:ascii="Times New Roman" w:hAnsi="Times New Roman"/>
          <w:i/>
          <w:color w:val="FF0000"/>
          <w:sz w:val="18"/>
          <w:szCs w:val="18"/>
        </w:rPr>
      </w:pPr>
      <w:r>
        <w:rPr>
          <w:rFonts w:ascii="Times New Roman" w:hAnsi="Times New Roman"/>
        </w:rPr>
        <w:tab/>
      </w:r>
      <w:r w:rsidRPr="00DC47B7">
        <w:rPr>
          <w:rFonts w:ascii="Times New Roman" w:hAnsi="Times New Roman"/>
          <w:i/>
          <w:color w:val="FF0000"/>
          <w:sz w:val="18"/>
          <w:szCs w:val="18"/>
        </w:rPr>
        <w:t xml:space="preserve">**Do not include </w:t>
      </w:r>
      <w:r w:rsidR="00972AD5" w:rsidRPr="00DC47B7">
        <w:rPr>
          <w:rFonts w:ascii="Times New Roman" w:hAnsi="Times New Roman"/>
          <w:i/>
          <w:color w:val="FF0000"/>
          <w:sz w:val="18"/>
          <w:szCs w:val="18"/>
        </w:rPr>
        <w:t>administrative</w:t>
      </w:r>
      <w:r w:rsidRPr="00DC47B7">
        <w:rPr>
          <w:rFonts w:ascii="Times New Roman" w:hAnsi="Times New Roman"/>
          <w:i/>
          <w:color w:val="FF0000"/>
          <w:sz w:val="18"/>
          <w:szCs w:val="18"/>
        </w:rPr>
        <w:t xml:space="preserve"> payroll expenses reported on Schedule B, doing so will duplicate those expenses</w:t>
      </w:r>
    </w:p>
    <w:p w14:paraId="3DAA42C3" w14:textId="29B2B3FB" w:rsidR="00DC47B7" w:rsidRPr="00DC47B7" w:rsidRDefault="00DC47B7" w:rsidP="00DC47B7">
      <w:pPr>
        <w:tabs>
          <w:tab w:val="left" w:pos="-720"/>
        </w:tabs>
        <w:suppressAutoHyphens/>
        <w:rPr>
          <w:rFonts w:ascii="Times New Roman" w:hAnsi="Times New Roman"/>
          <w:color w:val="FF0000"/>
          <w:szCs w:val="24"/>
        </w:rPr>
      </w:pPr>
    </w:p>
    <w:p w14:paraId="202A7C82" w14:textId="77777777" w:rsidR="0068567F" w:rsidRPr="00A90479" w:rsidRDefault="0068567F" w:rsidP="0068567F">
      <w:pPr>
        <w:tabs>
          <w:tab w:val="left" w:pos="-720"/>
        </w:tabs>
        <w:suppressAutoHyphens/>
        <w:ind w:left="720" w:hanging="720"/>
        <w:rPr>
          <w:rFonts w:ascii="Times New Roman" w:hAnsi="Times New Roman"/>
        </w:rPr>
      </w:pPr>
      <w:r w:rsidRPr="00A90479">
        <w:rPr>
          <w:rFonts w:ascii="Times New Roman" w:hAnsi="Times New Roman"/>
        </w:rPr>
        <w:tab/>
        <w:t>2) Program Operations Expenses</w:t>
      </w:r>
    </w:p>
    <w:p w14:paraId="18F73AA1" w14:textId="77777777" w:rsidR="00260525" w:rsidRPr="00A90479" w:rsidRDefault="00260525" w:rsidP="0068567F">
      <w:pPr>
        <w:tabs>
          <w:tab w:val="left" w:pos="-720"/>
        </w:tabs>
        <w:suppressAutoHyphens/>
        <w:ind w:left="720" w:hanging="720"/>
        <w:rPr>
          <w:rFonts w:ascii="Times New Roman" w:hAnsi="Times New Roman"/>
          <w:sz w:val="12"/>
          <w:szCs w:val="12"/>
        </w:rPr>
      </w:pPr>
    </w:p>
    <w:p w14:paraId="5F90FD31" w14:textId="6F70AC80" w:rsidR="001A5839" w:rsidRPr="00A90479" w:rsidRDefault="001A5839"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 xml:space="preserve">a. </w:t>
      </w:r>
      <w:r w:rsidR="00972AD5" w:rsidRPr="00A90479">
        <w:rPr>
          <w:rFonts w:ascii="Times New Roman" w:hAnsi="Times New Roman"/>
        </w:rPr>
        <w:t>administrative</w:t>
      </w:r>
      <w:r w:rsidR="00260525" w:rsidRPr="00A90479">
        <w:rPr>
          <w:rFonts w:ascii="Times New Roman" w:hAnsi="Times New Roman"/>
        </w:rPr>
        <w:t xml:space="preserve"> supplies</w:t>
      </w:r>
    </w:p>
    <w:p w14:paraId="584E1E4F" w14:textId="77777777" w:rsidR="00362A53" w:rsidRPr="00A90479" w:rsidRDefault="00260525" w:rsidP="00362A53">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 xml:space="preserve">b. Administrative Transportation Expenses </w:t>
      </w:r>
      <w:r w:rsidR="00362A53" w:rsidRPr="00A90479">
        <w:rPr>
          <w:rFonts w:ascii="Times New Roman" w:hAnsi="Times New Roman"/>
        </w:rPr>
        <w:t xml:space="preserve">– Non-Client related transportation costs </w:t>
      </w:r>
    </w:p>
    <w:p w14:paraId="47EDB0EA" w14:textId="24FFC270" w:rsidR="00260525" w:rsidRPr="00A90479" w:rsidRDefault="00362A53" w:rsidP="00362A53">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r>
      <w:r w:rsidR="00031AC7" w:rsidRPr="00A90479">
        <w:rPr>
          <w:rFonts w:ascii="Times New Roman" w:hAnsi="Times New Roman"/>
        </w:rPr>
        <w:t>(</w:t>
      </w:r>
      <w:r w:rsidR="00A66315" w:rsidRPr="00A90479">
        <w:rPr>
          <w:rFonts w:ascii="Times New Roman" w:hAnsi="Times New Roman"/>
        </w:rPr>
        <w:t>i.e.,</w:t>
      </w:r>
      <w:r w:rsidRPr="00A90479">
        <w:rPr>
          <w:rFonts w:ascii="Times New Roman" w:hAnsi="Times New Roman"/>
        </w:rPr>
        <w:t xml:space="preserve"> </w:t>
      </w:r>
      <w:r w:rsidR="00260525" w:rsidRPr="00A90479">
        <w:rPr>
          <w:rFonts w:ascii="Times New Roman" w:hAnsi="Times New Roman"/>
        </w:rPr>
        <w:t>Travel, mileage, lodging, public</w:t>
      </w:r>
      <w:r w:rsidRPr="00A90479">
        <w:rPr>
          <w:rFonts w:ascii="Times New Roman" w:hAnsi="Times New Roman"/>
        </w:rPr>
        <w:t xml:space="preserve"> transportation</w:t>
      </w:r>
      <w:r w:rsidR="009F121E" w:rsidRPr="00A90479">
        <w:rPr>
          <w:rFonts w:ascii="Times New Roman" w:hAnsi="Times New Roman"/>
        </w:rPr>
        <w:t>, fuel, maintenance, depreciation</w:t>
      </w:r>
      <w:r w:rsidRPr="00A90479">
        <w:rPr>
          <w:rFonts w:ascii="Times New Roman" w:hAnsi="Times New Roman"/>
        </w:rPr>
        <w:t>)</w:t>
      </w:r>
    </w:p>
    <w:p w14:paraId="04A8D049" w14:textId="77777777" w:rsidR="00260525" w:rsidRPr="00A90479" w:rsidRDefault="00260525"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c. Advertising Expenses</w:t>
      </w:r>
    </w:p>
    <w:p w14:paraId="5B4B3ABD" w14:textId="77777777" w:rsidR="00260525" w:rsidRPr="00A90479" w:rsidRDefault="00260525"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d. Professional Liability Insurance</w:t>
      </w:r>
    </w:p>
    <w:p w14:paraId="701943AB" w14:textId="77777777" w:rsidR="00260525" w:rsidRPr="00A90479" w:rsidRDefault="00260525" w:rsidP="00260525">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e. Other general administrative Expenses</w:t>
      </w:r>
    </w:p>
    <w:p w14:paraId="1445DD40" w14:textId="77777777" w:rsidR="00260525" w:rsidRPr="00A90479" w:rsidRDefault="00260525" w:rsidP="0068567F">
      <w:pPr>
        <w:tabs>
          <w:tab w:val="left" w:pos="-720"/>
        </w:tabs>
        <w:suppressAutoHyphens/>
        <w:ind w:left="720" w:hanging="720"/>
        <w:rPr>
          <w:rFonts w:ascii="Times New Roman" w:hAnsi="Times New Roman"/>
          <w:sz w:val="12"/>
          <w:szCs w:val="12"/>
        </w:rPr>
      </w:pPr>
    </w:p>
    <w:p w14:paraId="5745A9E7" w14:textId="77777777" w:rsidR="0068567F" w:rsidRPr="00A90479" w:rsidRDefault="0068567F" w:rsidP="0068567F">
      <w:pPr>
        <w:tabs>
          <w:tab w:val="left" w:pos="-720"/>
        </w:tabs>
        <w:suppressAutoHyphens/>
        <w:ind w:left="720" w:hanging="720"/>
        <w:rPr>
          <w:rFonts w:ascii="Times New Roman" w:hAnsi="Times New Roman"/>
        </w:rPr>
      </w:pPr>
      <w:r w:rsidRPr="00A90479">
        <w:rPr>
          <w:rFonts w:ascii="Times New Roman" w:hAnsi="Times New Roman"/>
        </w:rPr>
        <w:tab/>
        <w:t>3) Capital &amp; Property Expenses</w:t>
      </w:r>
    </w:p>
    <w:p w14:paraId="2693F1F7" w14:textId="77777777" w:rsidR="00260525" w:rsidRPr="00A90479" w:rsidRDefault="00260525" w:rsidP="0068567F">
      <w:pPr>
        <w:tabs>
          <w:tab w:val="left" w:pos="-720"/>
        </w:tabs>
        <w:suppressAutoHyphens/>
        <w:ind w:left="720" w:hanging="720"/>
        <w:rPr>
          <w:rFonts w:ascii="Times New Roman" w:hAnsi="Times New Roman"/>
          <w:sz w:val="12"/>
          <w:szCs w:val="12"/>
        </w:rPr>
      </w:pPr>
    </w:p>
    <w:p w14:paraId="14B64B8D" w14:textId="77777777" w:rsidR="007A41FB" w:rsidRPr="00A90479" w:rsidRDefault="00260525"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a.</w:t>
      </w:r>
      <w:r w:rsidR="00362A53" w:rsidRPr="00A90479">
        <w:rPr>
          <w:rFonts w:ascii="Times New Roman" w:hAnsi="Times New Roman"/>
        </w:rPr>
        <w:t xml:space="preserve"> </w:t>
      </w:r>
      <w:r w:rsidR="007A41FB" w:rsidRPr="00A90479">
        <w:rPr>
          <w:rFonts w:ascii="Times New Roman" w:hAnsi="Times New Roman"/>
        </w:rPr>
        <w:t>Depreciation – Land Improvements, Buildings, Building Improvements, Leasehold</w:t>
      </w:r>
    </w:p>
    <w:p w14:paraId="307D2A41" w14:textId="77777777" w:rsidR="00260525"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Improvements, Furniture &amp; Equipment</w:t>
      </w:r>
    </w:p>
    <w:p w14:paraId="4CCAC4C6" w14:textId="77777777" w:rsidR="007A41FB" w:rsidRPr="00A90479" w:rsidRDefault="007A41FB" w:rsidP="007A41FB">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b. Communications Expense</w:t>
      </w:r>
    </w:p>
    <w:p w14:paraId="19EBAC82"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c. Facility Insurance</w:t>
      </w:r>
    </w:p>
    <w:p w14:paraId="0145C322"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d. Office Rent</w:t>
      </w:r>
    </w:p>
    <w:p w14:paraId="6C5BA2E6"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e. Lease Payments</w:t>
      </w:r>
    </w:p>
    <w:p w14:paraId="12855090"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f. Utilities</w:t>
      </w:r>
    </w:p>
    <w:p w14:paraId="1F705ED5"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g. Property Taxes</w:t>
      </w:r>
    </w:p>
    <w:p w14:paraId="34F2E5E6"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h. Minor Equipment</w:t>
      </w:r>
    </w:p>
    <w:p w14:paraId="656A7E32"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i. Other Property</w:t>
      </w:r>
    </w:p>
    <w:p w14:paraId="4178359B" w14:textId="77777777" w:rsidR="007A41FB" w:rsidRPr="00A90479" w:rsidRDefault="007A41FB" w:rsidP="0068567F">
      <w:pPr>
        <w:tabs>
          <w:tab w:val="left" w:pos="-720"/>
        </w:tabs>
        <w:suppressAutoHyphens/>
        <w:ind w:left="720" w:hanging="720"/>
        <w:rPr>
          <w:rFonts w:ascii="Times New Roman" w:hAnsi="Times New Roman"/>
          <w:sz w:val="12"/>
          <w:szCs w:val="12"/>
        </w:rPr>
      </w:pPr>
    </w:p>
    <w:p w14:paraId="3BAD554C" w14:textId="77777777" w:rsidR="00B00DFB" w:rsidRPr="00A90479" w:rsidRDefault="0068567F" w:rsidP="0068567F">
      <w:pPr>
        <w:tabs>
          <w:tab w:val="left" w:pos="-720"/>
        </w:tabs>
        <w:suppressAutoHyphens/>
        <w:rPr>
          <w:rFonts w:ascii="Times New Roman" w:hAnsi="Times New Roman"/>
        </w:rPr>
      </w:pPr>
      <w:r w:rsidRPr="00A90479">
        <w:rPr>
          <w:rFonts w:ascii="Times New Roman" w:hAnsi="Times New Roman"/>
        </w:rPr>
        <w:tab/>
        <w:t>4) Interest &amp; Tax Expenses</w:t>
      </w:r>
    </w:p>
    <w:p w14:paraId="03AE2439" w14:textId="77777777" w:rsidR="000C729E" w:rsidRPr="00A90479" w:rsidRDefault="000C729E" w:rsidP="0068567F">
      <w:pPr>
        <w:tabs>
          <w:tab w:val="left" w:pos="-720"/>
        </w:tabs>
        <w:suppressAutoHyphens/>
        <w:rPr>
          <w:rFonts w:ascii="Times New Roman" w:hAnsi="Times New Roman"/>
          <w:sz w:val="12"/>
          <w:szCs w:val="12"/>
        </w:rPr>
      </w:pPr>
    </w:p>
    <w:p w14:paraId="4AB0497E" w14:textId="77777777" w:rsidR="00B00DFB" w:rsidRPr="00A90479" w:rsidRDefault="007A41FB" w:rsidP="00FF32AD">
      <w:pPr>
        <w:tabs>
          <w:tab w:val="left" w:pos="-720"/>
        </w:tabs>
        <w:suppressAutoHyphens/>
        <w:rPr>
          <w:rFonts w:ascii="Times New Roman" w:hAnsi="Times New Roman"/>
        </w:rPr>
      </w:pPr>
      <w:r w:rsidRPr="00A90479">
        <w:rPr>
          <w:rFonts w:ascii="Times New Roman" w:hAnsi="Times New Roman"/>
        </w:rPr>
        <w:lastRenderedPageBreak/>
        <w:tab/>
      </w:r>
      <w:r w:rsidRPr="00A90479">
        <w:rPr>
          <w:rFonts w:ascii="Times New Roman" w:hAnsi="Times New Roman"/>
        </w:rPr>
        <w:tab/>
        <w:t>a. Working Capital, Property, and Line of Credit debt interest expense</w:t>
      </w:r>
    </w:p>
    <w:p w14:paraId="680035BF" w14:textId="77777777" w:rsidR="007A41FB" w:rsidRPr="00A90479" w:rsidRDefault="007A41FB" w:rsidP="00FF32AD">
      <w:pPr>
        <w:tabs>
          <w:tab w:val="left" w:pos="-720"/>
        </w:tabs>
        <w:suppressAutoHyphens/>
        <w:rPr>
          <w:rFonts w:ascii="Times New Roman" w:hAnsi="Times New Roman"/>
        </w:rPr>
      </w:pPr>
      <w:r w:rsidRPr="00A90479">
        <w:rPr>
          <w:rFonts w:ascii="Times New Roman" w:hAnsi="Times New Roman"/>
        </w:rPr>
        <w:tab/>
      </w:r>
      <w:r w:rsidRPr="00A90479">
        <w:rPr>
          <w:rFonts w:ascii="Times New Roman" w:hAnsi="Times New Roman"/>
        </w:rPr>
        <w:tab/>
        <w:t xml:space="preserve">b. Business taxes </w:t>
      </w:r>
    </w:p>
    <w:p w14:paraId="6B1ACB75" w14:textId="77777777" w:rsidR="000C729E" w:rsidRPr="00A90479" w:rsidRDefault="000C729E" w:rsidP="00FF32AD">
      <w:pPr>
        <w:tabs>
          <w:tab w:val="left" w:pos="-720"/>
        </w:tabs>
        <w:suppressAutoHyphens/>
        <w:rPr>
          <w:rFonts w:ascii="Times New Roman" w:hAnsi="Times New Roman"/>
          <w:szCs w:val="24"/>
        </w:rPr>
      </w:pPr>
    </w:p>
    <w:p w14:paraId="7DFC36FE" w14:textId="77777777" w:rsidR="00B00DFB" w:rsidRPr="00A90479" w:rsidRDefault="00B00DFB" w:rsidP="00FF32AD">
      <w:pPr>
        <w:tabs>
          <w:tab w:val="left" w:pos="-720"/>
        </w:tabs>
        <w:suppressAutoHyphens/>
        <w:rPr>
          <w:rFonts w:ascii="Times New Roman" w:hAnsi="Times New Roman"/>
          <w:b/>
          <w:i/>
        </w:rPr>
      </w:pPr>
      <w:r w:rsidRPr="00A90479">
        <w:rPr>
          <w:rFonts w:ascii="Times New Roman" w:hAnsi="Times New Roman"/>
          <w:b/>
          <w:i/>
        </w:rPr>
        <w:t>NON-ISS CLIENT RELATED EXPENSES</w:t>
      </w:r>
    </w:p>
    <w:p w14:paraId="4FD6B944" w14:textId="77777777" w:rsidR="009A64E0" w:rsidRPr="00A90479" w:rsidRDefault="009A64E0" w:rsidP="00FF32AD">
      <w:pPr>
        <w:tabs>
          <w:tab w:val="left" w:pos="-720"/>
        </w:tabs>
        <w:suppressAutoHyphens/>
        <w:rPr>
          <w:rFonts w:ascii="Times New Roman" w:hAnsi="Times New Roman"/>
          <w:color w:val="FF0000"/>
          <w:sz w:val="12"/>
          <w:szCs w:val="12"/>
        </w:rPr>
      </w:pPr>
    </w:p>
    <w:p w14:paraId="7B8E3D71" w14:textId="77777777" w:rsidR="0068567F" w:rsidRPr="00A90479" w:rsidRDefault="0068567F" w:rsidP="0068567F">
      <w:pPr>
        <w:tabs>
          <w:tab w:val="left" w:pos="-720"/>
          <w:tab w:val="left" w:pos="0"/>
        </w:tabs>
        <w:suppressAutoHyphens/>
        <w:ind w:left="720"/>
        <w:rPr>
          <w:rFonts w:ascii="Times New Roman" w:hAnsi="Times New Roman"/>
          <w:color w:val="FF0000"/>
        </w:rPr>
      </w:pPr>
      <w:r w:rsidRPr="00A90479">
        <w:rPr>
          <w:rFonts w:ascii="Times New Roman" w:hAnsi="Times New Roman"/>
        </w:rPr>
        <w:t>5) Maintenance/Laundry/Housekeeping/Dietary</w:t>
      </w:r>
      <w:r w:rsidR="00502752" w:rsidRPr="00A90479">
        <w:rPr>
          <w:rFonts w:ascii="Times New Roman" w:hAnsi="Times New Roman"/>
        </w:rPr>
        <w:t xml:space="preserve"> Expenses</w:t>
      </w:r>
      <w:r w:rsidR="004637FA" w:rsidRPr="00A90479">
        <w:rPr>
          <w:rFonts w:ascii="Times New Roman" w:hAnsi="Times New Roman"/>
          <w:color w:val="FF0000"/>
        </w:rPr>
        <w:t>*</w:t>
      </w:r>
    </w:p>
    <w:p w14:paraId="1AD80CCB" w14:textId="77777777" w:rsidR="005A6043" w:rsidRPr="00A90479" w:rsidRDefault="005A6043" w:rsidP="0068567F">
      <w:pPr>
        <w:tabs>
          <w:tab w:val="left" w:pos="-720"/>
          <w:tab w:val="left" w:pos="0"/>
        </w:tabs>
        <w:suppressAutoHyphens/>
        <w:ind w:left="720"/>
        <w:rPr>
          <w:rFonts w:ascii="Times New Roman" w:hAnsi="Times New Roman"/>
          <w:sz w:val="12"/>
          <w:szCs w:val="12"/>
        </w:rPr>
      </w:pPr>
    </w:p>
    <w:p w14:paraId="6D6F7B38"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a. Salaries and wages</w:t>
      </w:r>
    </w:p>
    <w:p w14:paraId="68D70B60"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b. Payroll taxes and fringe benefits</w:t>
      </w:r>
    </w:p>
    <w:p w14:paraId="1CDC61C8"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c. Supplies and Materials</w:t>
      </w:r>
    </w:p>
    <w:p w14:paraId="4D9FEB74"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d. Purchases Services</w:t>
      </w:r>
    </w:p>
    <w:p w14:paraId="0B18AB05" w14:textId="77777777" w:rsidR="00502752" w:rsidRPr="00A90479" w:rsidRDefault="00502752" w:rsidP="0068567F">
      <w:pPr>
        <w:tabs>
          <w:tab w:val="left" w:pos="-720"/>
          <w:tab w:val="left" w:pos="0"/>
        </w:tabs>
        <w:suppressAutoHyphens/>
        <w:ind w:left="720"/>
        <w:rPr>
          <w:rFonts w:ascii="Times New Roman" w:hAnsi="Times New Roman"/>
          <w:sz w:val="12"/>
          <w:szCs w:val="12"/>
        </w:rPr>
      </w:pPr>
    </w:p>
    <w:p w14:paraId="4C65852E" w14:textId="77777777" w:rsidR="0068567F" w:rsidRPr="00A90479" w:rsidRDefault="005A6043" w:rsidP="00126488">
      <w:pPr>
        <w:tabs>
          <w:tab w:val="left" w:pos="-720"/>
          <w:tab w:val="left" w:pos="0"/>
        </w:tabs>
        <w:suppressAutoHyphens/>
        <w:rPr>
          <w:rFonts w:ascii="Times New Roman" w:hAnsi="Times New Roman"/>
          <w:i/>
          <w:color w:val="FF0000"/>
        </w:rPr>
      </w:pPr>
      <w:r w:rsidRPr="00A90479">
        <w:rPr>
          <w:rFonts w:ascii="Times New Roman" w:hAnsi="Times New Roman"/>
          <w:i/>
          <w:color w:val="FF0000"/>
        </w:rPr>
        <w:t>*</w:t>
      </w:r>
      <w:r w:rsidR="003C726C" w:rsidRPr="00A90479">
        <w:rPr>
          <w:rFonts w:ascii="Times New Roman" w:hAnsi="Times New Roman"/>
          <w:i/>
          <w:color w:val="FF0000"/>
        </w:rPr>
        <w:t>Typically,</w:t>
      </w:r>
      <w:r w:rsidR="00732E21" w:rsidRPr="00A90479">
        <w:rPr>
          <w:rFonts w:ascii="Times New Roman" w:hAnsi="Times New Roman"/>
          <w:i/>
          <w:color w:val="FF0000"/>
        </w:rPr>
        <w:t xml:space="preserve"> </w:t>
      </w:r>
      <w:r w:rsidR="004637FA" w:rsidRPr="00A90479">
        <w:rPr>
          <w:rFonts w:ascii="Times New Roman" w:hAnsi="Times New Roman"/>
          <w:i/>
          <w:color w:val="FF0000"/>
        </w:rPr>
        <w:t xml:space="preserve">this expense category </w:t>
      </w:r>
      <w:r w:rsidR="00502752" w:rsidRPr="00A90479">
        <w:rPr>
          <w:rFonts w:ascii="Times New Roman" w:hAnsi="Times New Roman"/>
          <w:i/>
          <w:color w:val="FF0000"/>
        </w:rPr>
        <w:t xml:space="preserve">only </w:t>
      </w:r>
      <w:r w:rsidR="0068567F" w:rsidRPr="00A90479">
        <w:rPr>
          <w:rFonts w:ascii="Times New Roman" w:hAnsi="Times New Roman"/>
          <w:i/>
          <w:color w:val="FF0000"/>
        </w:rPr>
        <w:t>appl</w:t>
      </w:r>
      <w:r w:rsidR="00502752" w:rsidRPr="00A90479">
        <w:rPr>
          <w:rFonts w:ascii="Times New Roman" w:hAnsi="Times New Roman"/>
          <w:i/>
          <w:color w:val="FF0000"/>
        </w:rPr>
        <w:t>ies</w:t>
      </w:r>
      <w:r w:rsidR="0068567F" w:rsidRPr="00A90479">
        <w:rPr>
          <w:rFonts w:ascii="Times New Roman" w:hAnsi="Times New Roman"/>
          <w:i/>
          <w:color w:val="FF0000"/>
        </w:rPr>
        <w:t xml:space="preserve"> to </w:t>
      </w:r>
      <w:r w:rsidR="003814F1" w:rsidRPr="00A90479">
        <w:rPr>
          <w:rFonts w:ascii="Times New Roman" w:hAnsi="Times New Roman"/>
          <w:i/>
          <w:color w:val="FF0000"/>
        </w:rPr>
        <w:t>GH’s</w:t>
      </w:r>
      <w:r w:rsidR="00502752" w:rsidRPr="00A90479">
        <w:rPr>
          <w:rFonts w:ascii="Times New Roman" w:hAnsi="Times New Roman"/>
          <w:i/>
          <w:color w:val="FF0000"/>
        </w:rPr>
        <w:t xml:space="preserve"> and </w:t>
      </w:r>
      <w:r w:rsidR="003814F1" w:rsidRPr="00A90479">
        <w:rPr>
          <w:rFonts w:ascii="Times New Roman" w:hAnsi="Times New Roman"/>
          <w:i/>
          <w:color w:val="FF0000"/>
        </w:rPr>
        <w:t>GTH’s</w:t>
      </w:r>
      <w:r w:rsidR="0068567F" w:rsidRPr="00A90479">
        <w:rPr>
          <w:rFonts w:ascii="Times New Roman" w:hAnsi="Times New Roman"/>
          <w:i/>
          <w:color w:val="FF0000"/>
        </w:rPr>
        <w:t>. S</w:t>
      </w:r>
      <w:r w:rsidR="003814F1" w:rsidRPr="00A90479">
        <w:rPr>
          <w:rFonts w:ascii="Times New Roman" w:hAnsi="Times New Roman"/>
          <w:i/>
          <w:color w:val="FF0000"/>
        </w:rPr>
        <w:t>L</w:t>
      </w:r>
      <w:r w:rsidR="0068567F" w:rsidRPr="00A90479">
        <w:rPr>
          <w:rFonts w:ascii="Times New Roman" w:hAnsi="Times New Roman"/>
          <w:i/>
          <w:color w:val="FF0000"/>
        </w:rPr>
        <w:t xml:space="preserve"> programs may have these expenses if the agency paid for maintenance or repair of client’s home and was not reimbursed by the department or the client.</w:t>
      </w:r>
    </w:p>
    <w:p w14:paraId="6DB30F8C" w14:textId="77777777" w:rsidR="00502752" w:rsidRPr="00A90479" w:rsidRDefault="00502752" w:rsidP="0068567F">
      <w:pPr>
        <w:tabs>
          <w:tab w:val="left" w:pos="-720"/>
          <w:tab w:val="left" w:pos="0"/>
        </w:tabs>
        <w:suppressAutoHyphens/>
        <w:ind w:left="720"/>
        <w:rPr>
          <w:rFonts w:ascii="Times New Roman" w:hAnsi="Times New Roman"/>
          <w:sz w:val="12"/>
          <w:szCs w:val="12"/>
        </w:rPr>
      </w:pPr>
    </w:p>
    <w:p w14:paraId="096865E6" w14:textId="77777777" w:rsidR="00502752" w:rsidRPr="00A90479" w:rsidRDefault="00502752" w:rsidP="00502752">
      <w:pPr>
        <w:tabs>
          <w:tab w:val="left" w:pos="-720"/>
          <w:tab w:val="left" w:pos="0"/>
        </w:tabs>
        <w:suppressAutoHyphens/>
        <w:ind w:left="720"/>
        <w:rPr>
          <w:rFonts w:ascii="Times New Roman" w:hAnsi="Times New Roman"/>
        </w:rPr>
      </w:pPr>
      <w:r w:rsidRPr="00A90479">
        <w:rPr>
          <w:rFonts w:ascii="Times New Roman" w:hAnsi="Times New Roman"/>
        </w:rPr>
        <w:t>6) Transportation Expenses</w:t>
      </w:r>
    </w:p>
    <w:p w14:paraId="0519DBBC" w14:textId="77777777" w:rsidR="00502752" w:rsidRPr="00A90479" w:rsidRDefault="00502752" w:rsidP="0068567F">
      <w:pPr>
        <w:tabs>
          <w:tab w:val="left" w:pos="-720"/>
          <w:tab w:val="left" w:pos="0"/>
        </w:tabs>
        <w:suppressAutoHyphens/>
        <w:ind w:left="720"/>
        <w:rPr>
          <w:rFonts w:ascii="Times New Roman" w:hAnsi="Times New Roman"/>
          <w:sz w:val="12"/>
          <w:szCs w:val="12"/>
        </w:rPr>
      </w:pPr>
    </w:p>
    <w:p w14:paraId="4C0F7118" w14:textId="5E4673B5" w:rsidR="00053B35" w:rsidRPr="00A90479" w:rsidRDefault="00053B35" w:rsidP="0068567F">
      <w:pPr>
        <w:tabs>
          <w:tab w:val="left" w:pos="-720"/>
          <w:tab w:val="left" w:pos="0"/>
        </w:tabs>
        <w:suppressAutoHyphens/>
        <w:ind w:left="720"/>
        <w:rPr>
          <w:rFonts w:ascii="Times New Roman" w:hAnsi="Times New Roman"/>
        </w:rPr>
      </w:pPr>
      <w:r w:rsidRPr="00A90479">
        <w:rPr>
          <w:rFonts w:ascii="Times New Roman" w:hAnsi="Times New Roman"/>
        </w:rPr>
        <w:tab/>
        <w:t>a. Staff mileage reimbursement</w:t>
      </w:r>
      <w:r w:rsidR="00737037">
        <w:rPr>
          <w:rFonts w:ascii="Times New Roman" w:hAnsi="Times New Roman"/>
        </w:rPr>
        <w:t>s</w:t>
      </w:r>
    </w:p>
    <w:p w14:paraId="07728F99" w14:textId="060A4590" w:rsidR="00053B35" w:rsidRPr="00A90479" w:rsidRDefault="00053B35" w:rsidP="006B13D6">
      <w:pPr>
        <w:tabs>
          <w:tab w:val="left" w:pos="-720"/>
          <w:tab w:val="left" w:pos="0"/>
        </w:tabs>
        <w:suppressAutoHyphens/>
        <w:ind w:left="1440" w:hanging="720"/>
        <w:rPr>
          <w:rFonts w:ascii="Times New Roman" w:hAnsi="Times New Roman"/>
        </w:rPr>
      </w:pPr>
      <w:r w:rsidRPr="00A90479">
        <w:rPr>
          <w:rFonts w:ascii="Times New Roman" w:hAnsi="Times New Roman"/>
        </w:rPr>
        <w:tab/>
        <w:t>b. Client transportation expenses</w:t>
      </w:r>
      <w:r w:rsidR="009F121E" w:rsidRPr="00A90479">
        <w:rPr>
          <w:rFonts w:ascii="Times New Roman" w:hAnsi="Times New Roman"/>
        </w:rPr>
        <w:t xml:space="preserve"> (</w:t>
      </w:r>
      <w:r w:rsidR="00972AD5" w:rsidRPr="00A90479">
        <w:rPr>
          <w:rFonts w:ascii="Times New Roman" w:hAnsi="Times New Roman"/>
        </w:rPr>
        <w:t>i.e.,</w:t>
      </w:r>
      <w:r w:rsidR="009F121E" w:rsidRPr="00A90479">
        <w:rPr>
          <w:rFonts w:ascii="Times New Roman" w:hAnsi="Times New Roman"/>
        </w:rPr>
        <w:t xml:space="preserve"> fuel, maintenance, depreciation, </w:t>
      </w:r>
      <w:r w:rsidR="006B13D6" w:rsidRPr="00A90479">
        <w:rPr>
          <w:rFonts w:ascii="Times New Roman" w:hAnsi="Times New Roman"/>
        </w:rPr>
        <w:t xml:space="preserve">and </w:t>
      </w:r>
      <w:r w:rsidR="009F121E" w:rsidRPr="00A90479">
        <w:rPr>
          <w:rFonts w:ascii="Times New Roman" w:hAnsi="Times New Roman"/>
        </w:rPr>
        <w:t>public</w:t>
      </w:r>
      <w:r w:rsidR="006B13D6" w:rsidRPr="00A90479">
        <w:rPr>
          <w:rFonts w:ascii="Times New Roman" w:hAnsi="Times New Roman"/>
        </w:rPr>
        <w:t xml:space="preserve"> </w:t>
      </w:r>
      <w:r w:rsidR="009F121E" w:rsidRPr="00A90479">
        <w:rPr>
          <w:rFonts w:ascii="Times New Roman" w:hAnsi="Times New Roman"/>
        </w:rPr>
        <w:t xml:space="preserve">transportation, </w:t>
      </w:r>
      <w:r w:rsidR="006B13D6" w:rsidRPr="00A90479">
        <w:rPr>
          <w:rFonts w:ascii="Times New Roman" w:hAnsi="Times New Roman"/>
        </w:rPr>
        <w:t>etc.</w:t>
      </w:r>
      <w:r w:rsidR="009F121E" w:rsidRPr="00A90479">
        <w:rPr>
          <w:rFonts w:ascii="Times New Roman" w:hAnsi="Times New Roman"/>
        </w:rPr>
        <w:t>)</w:t>
      </w:r>
    </w:p>
    <w:p w14:paraId="50FB86F2" w14:textId="77777777" w:rsidR="00053B35" w:rsidRPr="00A90479" w:rsidRDefault="00053B35" w:rsidP="00053B35">
      <w:pPr>
        <w:tabs>
          <w:tab w:val="left" w:pos="-720"/>
          <w:tab w:val="left" w:pos="0"/>
        </w:tabs>
        <w:suppressAutoHyphens/>
        <w:ind w:left="720"/>
        <w:rPr>
          <w:rFonts w:ascii="Times New Roman" w:hAnsi="Times New Roman"/>
          <w:sz w:val="12"/>
          <w:szCs w:val="12"/>
        </w:rPr>
      </w:pPr>
    </w:p>
    <w:p w14:paraId="5C74CBC0" w14:textId="77777777" w:rsidR="009A64E0" w:rsidRPr="00A90479" w:rsidRDefault="00502752" w:rsidP="007C4228">
      <w:pPr>
        <w:tabs>
          <w:tab w:val="left" w:pos="-720"/>
        </w:tabs>
        <w:suppressAutoHyphens/>
        <w:ind w:left="1440" w:hanging="720"/>
        <w:rPr>
          <w:rFonts w:ascii="Times New Roman" w:hAnsi="Times New Roman"/>
        </w:rPr>
      </w:pPr>
      <w:r w:rsidRPr="00A90479">
        <w:rPr>
          <w:rFonts w:ascii="Times New Roman" w:hAnsi="Times New Roman"/>
        </w:rPr>
        <w:t>7) Other Non-ISS Client Related Expenses</w:t>
      </w:r>
    </w:p>
    <w:p w14:paraId="07B97CCA" w14:textId="77777777" w:rsidR="009A64E0" w:rsidRPr="00A90479" w:rsidRDefault="009A64E0" w:rsidP="00FF32AD">
      <w:pPr>
        <w:tabs>
          <w:tab w:val="left" w:pos="-720"/>
        </w:tabs>
        <w:suppressAutoHyphens/>
        <w:rPr>
          <w:rFonts w:ascii="Times New Roman" w:hAnsi="Times New Roman"/>
          <w:sz w:val="12"/>
          <w:szCs w:val="12"/>
        </w:rPr>
      </w:pPr>
    </w:p>
    <w:p w14:paraId="71F50468" w14:textId="77777777" w:rsidR="009F121E" w:rsidRPr="00A90479" w:rsidRDefault="006B13D6" w:rsidP="004B28F9">
      <w:pPr>
        <w:numPr>
          <w:ilvl w:val="0"/>
          <w:numId w:val="9"/>
        </w:numPr>
        <w:tabs>
          <w:tab w:val="left" w:pos="-720"/>
          <w:tab w:val="left" w:pos="1620"/>
        </w:tabs>
        <w:suppressAutoHyphens/>
        <w:ind w:left="1440" w:firstLine="0"/>
        <w:rPr>
          <w:rFonts w:ascii="Times New Roman" w:hAnsi="Times New Roman"/>
        </w:rPr>
      </w:pPr>
      <w:r w:rsidRPr="00A90479">
        <w:rPr>
          <w:rFonts w:ascii="Times New Roman" w:hAnsi="Times New Roman"/>
        </w:rPr>
        <w:t xml:space="preserve"> </w:t>
      </w:r>
      <w:r w:rsidR="009F121E" w:rsidRPr="00A90479">
        <w:rPr>
          <w:rFonts w:ascii="Times New Roman" w:hAnsi="Times New Roman"/>
        </w:rPr>
        <w:t>Overnight Staff Coverage Lodging Expenses (Housing provided for on-duty staff – not</w:t>
      </w:r>
      <w:r w:rsidRPr="00A90479">
        <w:rPr>
          <w:rFonts w:ascii="Times New Roman" w:hAnsi="Times New Roman"/>
        </w:rPr>
        <w:t xml:space="preserve"> </w:t>
      </w:r>
      <w:r w:rsidR="009F121E" w:rsidRPr="00A90479">
        <w:rPr>
          <w:rFonts w:ascii="Times New Roman" w:hAnsi="Times New Roman"/>
        </w:rPr>
        <w:t>the primary dwelling for staff)</w:t>
      </w:r>
    </w:p>
    <w:p w14:paraId="5FB6FE5E"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Education and in-service training and supplies</w:t>
      </w:r>
    </w:p>
    <w:p w14:paraId="0A494E45" w14:textId="3FEA4E82"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 xml:space="preserve">Activities and </w:t>
      </w:r>
      <w:r w:rsidR="00EF0748">
        <w:rPr>
          <w:rFonts w:ascii="Times New Roman" w:hAnsi="Times New Roman"/>
        </w:rPr>
        <w:t>re</w:t>
      </w:r>
      <w:r w:rsidR="009F121E" w:rsidRPr="00A90479">
        <w:rPr>
          <w:rFonts w:ascii="Times New Roman" w:hAnsi="Times New Roman"/>
        </w:rPr>
        <w:t>habilitative supplies and other expenses</w:t>
      </w:r>
    </w:p>
    <w:p w14:paraId="394C52AE"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Nursing supplies expense</w:t>
      </w:r>
    </w:p>
    <w:p w14:paraId="400CBE18"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Food Costs – Resident (primarily Group Homes and Group Training Homes)</w:t>
      </w:r>
    </w:p>
    <w:p w14:paraId="43E5733D"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Food Costs – Staff</w:t>
      </w:r>
    </w:p>
    <w:p w14:paraId="5482C0CD" w14:textId="77777777" w:rsidR="009F121E" w:rsidRPr="00A90479" w:rsidRDefault="009F121E" w:rsidP="00FF32AD">
      <w:pPr>
        <w:tabs>
          <w:tab w:val="left" w:pos="-720"/>
        </w:tabs>
        <w:suppressAutoHyphens/>
        <w:rPr>
          <w:rFonts w:ascii="Times New Roman" w:hAnsi="Times New Roman"/>
          <w:szCs w:val="24"/>
        </w:rPr>
      </w:pPr>
    </w:p>
    <w:p w14:paraId="372B69EA" w14:textId="77777777" w:rsidR="00502752" w:rsidRPr="00A90479" w:rsidRDefault="00502752" w:rsidP="00502752">
      <w:pPr>
        <w:tabs>
          <w:tab w:val="left" w:pos="-720"/>
        </w:tabs>
        <w:suppressAutoHyphens/>
        <w:ind w:left="720" w:hanging="720"/>
        <w:rPr>
          <w:rFonts w:ascii="Times New Roman" w:hAnsi="Times New Roman"/>
          <w:b/>
          <w:i/>
        </w:rPr>
      </w:pPr>
      <w:r w:rsidRPr="00A90479">
        <w:rPr>
          <w:rFonts w:ascii="Times New Roman" w:hAnsi="Times New Roman"/>
          <w:b/>
          <w:i/>
        </w:rPr>
        <w:t>T</w:t>
      </w:r>
      <w:r w:rsidR="008273C6" w:rsidRPr="00A90479">
        <w:rPr>
          <w:rFonts w:ascii="Times New Roman" w:hAnsi="Times New Roman"/>
          <w:b/>
          <w:i/>
        </w:rPr>
        <w:t>OTAL</w:t>
      </w:r>
      <w:r w:rsidRPr="00A90479">
        <w:rPr>
          <w:rFonts w:ascii="Times New Roman" w:hAnsi="Times New Roman"/>
          <w:b/>
          <w:i/>
        </w:rPr>
        <w:t xml:space="preserve"> N</w:t>
      </w:r>
      <w:r w:rsidR="008273C6" w:rsidRPr="00A90479">
        <w:rPr>
          <w:rFonts w:ascii="Times New Roman" w:hAnsi="Times New Roman"/>
          <w:b/>
          <w:i/>
        </w:rPr>
        <w:t>ON</w:t>
      </w:r>
      <w:r w:rsidRPr="00A90479">
        <w:rPr>
          <w:rFonts w:ascii="Times New Roman" w:hAnsi="Times New Roman"/>
          <w:b/>
          <w:i/>
        </w:rPr>
        <w:t>-ISS P</w:t>
      </w:r>
      <w:r w:rsidR="008273C6" w:rsidRPr="00A90479">
        <w:rPr>
          <w:rFonts w:ascii="Times New Roman" w:hAnsi="Times New Roman"/>
          <w:b/>
          <w:i/>
        </w:rPr>
        <w:t>ROGRAM</w:t>
      </w:r>
      <w:r w:rsidRPr="00A90479">
        <w:rPr>
          <w:rFonts w:ascii="Times New Roman" w:hAnsi="Times New Roman"/>
          <w:b/>
          <w:i/>
        </w:rPr>
        <w:t xml:space="preserve"> E</w:t>
      </w:r>
      <w:r w:rsidR="008273C6" w:rsidRPr="00A90479">
        <w:rPr>
          <w:rFonts w:ascii="Times New Roman" w:hAnsi="Times New Roman"/>
          <w:b/>
          <w:i/>
        </w:rPr>
        <w:t>XPENSES</w:t>
      </w:r>
      <w:r w:rsidRPr="00A90479">
        <w:rPr>
          <w:rFonts w:ascii="Times New Roman" w:hAnsi="Times New Roman"/>
          <w:b/>
          <w:i/>
        </w:rPr>
        <w:t xml:space="preserve"> (</w:t>
      </w:r>
      <w:r w:rsidR="003814F1" w:rsidRPr="00A90479">
        <w:rPr>
          <w:rFonts w:ascii="Times New Roman" w:hAnsi="Times New Roman"/>
          <w:b/>
          <w:i/>
        </w:rPr>
        <w:t>Auto-filled</w:t>
      </w:r>
      <w:r w:rsidRPr="00A90479">
        <w:rPr>
          <w:rFonts w:ascii="Times New Roman" w:hAnsi="Times New Roman"/>
          <w:b/>
          <w:i/>
        </w:rPr>
        <w:t>)</w:t>
      </w:r>
    </w:p>
    <w:p w14:paraId="178B1000" w14:textId="77777777" w:rsidR="008273C6" w:rsidRPr="00A90479" w:rsidRDefault="008273C6" w:rsidP="00502752">
      <w:pPr>
        <w:tabs>
          <w:tab w:val="left" w:pos="-720"/>
        </w:tabs>
        <w:suppressAutoHyphens/>
        <w:ind w:left="720" w:hanging="720"/>
        <w:rPr>
          <w:rFonts w:ascii="Times New Roman" w:hAnsi="Times New Roman"/>
          <w:sz w:val="12"/>
          <w:szCs w:val="12"/>
        </w:rPr>
      </w:pPr>
    </w:p>
    <w:p w14:paraId="4CF1893F" w14:textId="39930DE4" w:rsidR="009F121E" w:rsidRPr="00A90479" w:rsidRDefault="00737037" w:rsidP="00126488">
      <w:pPr>
        <w:tabs>
          <w:tab w:val="left" w:pos="-720"/>
        </w:tabs>
        <w:suppressAutoHyphens/>
        <w:rPr>
          <w:rFonts w:ascii="Times New Roman" w:hAnsi="Times New Roman"/>
        </w:rPr>
      </w:pPr>
      <w:r>
        <w:rPr>
          <w:rFonts w:ascii="Times New Roman" w:hAnsi="Times New Roman"/>
          <w:szCs w:val="24"/>
        </w:rPr>
        <w:t>Columns A-C in this row</w:t>
      </w:r>
      <w:r w:rsidR="00502752" w:rsidRPr="00A90479">
        <w:rPr>
          <w:rFonts w:ascii="Times New Roman" w:hAnsi="Times New Roman"/>
          <w:szCs w:val="24"/>
        </w:rPr>
        <w:t xml:space="preserve"> automatically calculates</w:t>
      </w:r>
      <w:r w:rsidR="00502752" w:rsidRPr="00A90479">
        <w:rPr>
          <w:rFonts w:ascii="Times New Roman" w:hAnsi="Times New Roman"/>
        </w:rPr>
        <w:t xml:space="preserve"> the total </w:t>
      </w:r>
      <w:r w:rsidR="009F121E" w:rsidRPr="00A90479">
        <w:rPr>
          <w:rFonts w:ascii="Times New Roman" w:hAnsi="Times New Roman"/>
        </w:rPr>
        <w:t>Administrative/</w:t>
      </w:r>
      <w:r w:rsidR="00502752" w:rsidRPr="00A90479">
        <w:rPr>
          <w:rFonts w:ascii="Times New Roman" w:hAnsi="Times New Roman"/>
        </w:rPr>
        <w:t>non-ISS, non-settled expenses for each program</w:t>
      </w:r>
      <w:r w:rsidR="009F121E" w:rsidRPr="00A90479">
        <w:rPr>
          <w:rFonts w:ascii="Times New Roman" w:hAnsi="Times New Roman"/>
        </w:rPr>
        <w:t xml:space="preserve"> reported</w:t>
      </w:r>
      <w:r w:rsidR="00502752" w:rsidRPr="00A90479">
        <w:rPr>
          <w:rFonts w:ascii="Times New Roman" w:hAnsi="Times New Roman"/>
        </w:rPr>
        <w:t xml:space="preserve">. The </w:t>
      </w:r>
      <w:r w:rsidR="005169AF">
        <w:rPr>
          <w:rFonts w:ascii="Times New Roman" w:hAnsi="Times New Roman"/>
        </w:rPr>
        <w:t xml:space="preserve">total </w:t>
      </w:r>
      <w:r w:rsidR="00502752" w:rsidRPr="00A90479">
        <w:rPr>
          <w:rFonts w:ascii="Times New Roman" w:hAnsi="Times New Roman"/>
        </w:rPr>
        <w:t>amount</w:t>
      </w:r>
      <w:r w:rsidR="005169AF">
        <w:rPr>
          <w:rFonts w:ascii="Times New Roman" w:hAnsi="Times New Roman"/>
        </w:rPr>
        <w:t xml:space="preserve"> for each program</w:t>
      </w:r>
      <w:r w:rsidR="00502752" w:rsidRPr="00A90479">
        <w:rPr>
          <w:rFonts w:ascii="Times New Roman" w:hAnsi="Times New Roman"/>
        </w:rPr>
        <w:t xml:space="preserve"> should tie to the agencies expense records.</w:t>
      </w:r>
      <w:r w:rsidR="008273C6" w:rsidRPr="00A90479">
        <w:rPr>
          <w:rFonts w:ascii="Times New Roman" w:hAnsi="Times New Roman"/>
        </w:rPr>
        <w:t xml:space="preserve"> </w:t>
      </w:r>
      <w:bookmarkStart w:id="7" w:name="_Hlk124864794"/>
      <w:r w:rsidR="00A75E18" w:rsidRPr="00A90479">
        <w:rPr>
          <w:rFonts w:ascii="Times New Roman" w:hAnsi="Times New Roman"/>
        </w:rPr>
        <w:t xml:space="preserve">Net profit is determined by subtracting Schedule C total </w:t>
      </w:r>
      <w:proofErr w:type="gramStart"/>
      <w:r w:rsidR="00A75E18">
        <w:rPr>
          <w:rFonts w:ascii="Times New Roman" w:hAnsi="Times New Roman"/>
        </w:rPr>
        <w:t>Non-ISS</w:t>
      </w:r>
      <w:proofErr w:type="gramEnd"/>
      <w:r w:rsidR="00A75E18">
        <w:rPr>
          <w:rFonts w:ascii="Times New Roman" w:hAnsi="Times New Roman"/>
        </w:rPr>
        <w:t xml:space="preserve"> </w:t>
      </w:r>
      <w:r w:rsidR="00A75E18" w:rsidRPr="00A90479">
        <w:rPr>
          <w:rFonts w:ascii="Times New Roman" w:hAnsi="Times New Roman"/>
        </w:rPr>
        <w:t>e</w:t>
      </w:r>
      <w:r w:rsidR="00A75E18">
        <w:rPr>
          <w:rFonts w:ascii="Times New Roman" w:hAnsi="Times New Roman"/>
        </w:rPr>
        <w:t xml:space="preserve">xpenses and Schedule B total Non-ISS </w:t>
      </w:r>
      <w:r w:rsidR="00A75E18">
        <w:rPr>
          <w:rFonts w:ascii="Times New Roman" w:hAnsi="Times New Roman"/>
        </w:rPr>
        <w:t>p</w:t>
      </w:r>
      <w:r w:rsidR="00A75E18">
        <w:rPr>
          <w:rFonts w:ascii="Times New Roman" w:hAnsi="Times New Roman"/>
        </w:rPr>
        <w:t xml:space="preserve">ayroll expenses paid from total Non-ISS/Administrative </w:t>
      </w:r>
      <w:r w:rsidR="00A75E18" w:rsidRPr="00A90479">
        <w:rPr>
          <w:rFonts w:ascii="Times New Roman" w:hAnsi="Times New Roman"/>
        </w:rPr>
        <w:t xml:space="preserve">reimbursements </w:t>
      </w:r>
      <w:r w:rsidR="00A75E18">
        <w:rPr>
          <w:rFonts w:ascii="Times New Roman" w:hAnsi="Times New Roman"/>
        </w:rPr>
        <w:t>received</w:t>
      </w:r>
      <w:r w:rsidR="00A75E18" w:rsidRPr="00A90479">
        <w:rPr>
          <w:rFonts w:ascii="Times New Roman" w:hAnsi="Times New Roman"/>
        </w:rPr>
        <w:t>.</w:t>
      </w:r>
      <w:bookmarkEnd w:id="7"/>
    </w:p>
    <w:p w14:paraId="692B0708" w14:textId="77777777" w:rsidR="00126488" w:rsidRPr="00A90479" w:rsidRDefault="00126488" w:rsidP="00126488">
      <w:pPr>
        <w:tabs>
          <w:tab w:val="left" w:pos="-720"/>
        </w:tabs>
        <w:suppressAutoHyphens/>
        <w:rPr>
          <w:rFonts w:ascii="Times New Roman" w:hAnsi="Times New Roman"/>
        </w:rPr>
      </w:pPr>
    </w:p>
    <w:p w14:paraId="32B9B33F" w14:textId="547C478B" w:rsidR="007A7561" w:rsidRPr="00A90479" w:rsidRDefault="00553507" w:rsidP="00126488">
      <w:pPr>
        <w:tabs>
          <w:tab w:val="left" w:pos="-720"/>
        </w:tabs>
        <w:suppressAutoHyphens/>
        <w:rPr>
          <w:rFonts w:ascii="Times New Roman" w:hAnsi="Times New Roman"/>
        </w:rPr>
      </w:pPr>
      <w:r w:rsidRPr="00A90479">
        <w:rPr>
          <w:rFonts w:ascii="Times New Roman" w:hAnsi="Times New Roman"/>
          <w:color w:val="FF0000"/>
        </w:rPr>
        <w:t>*</w:t>
      </w:r>
      <w:r w:rsidRPr="00A90479">
        <w:rPr>
          <w:rFonts w:ascii="Times New Roman" w:hAnsi="Times New Roman"/>
          <w:i/>
          <w:color w:val="FF0000"/>
        </w:rPr>
        <w:t xml:space="preserve">Refer to DDA Policy 6.04 for a complete </w:t>
      </w:r>
      <w:r w:rsidR="00CC5FA5" w:rsidRPr="00A90479">
        <w:rPr>
          <w:rFonts w:ascii="Times New Roman" w:hAnsi="Times New Roman"/>
          <w:i/>
          <w:color w:val="FF0000"/>
        </w:rPr>
        <w:t>understanding</w:t>
      </w:r>
      <w:r w:rsidRPr="00A90479">
        <w:rPr>
          <w:rFonts w:ascii="Times New Roman" w:hAnsi="Times New Roman"/>
          <w:i/>
          <w:color w:val="FF0000"/>
        </w:rPr>
        <w:t xml:space="preserve"> of each expense category.</w:t>
      </w:r>
    </w:p>
    <w:p w14:paraId="191E3C99" w14:textId="77777777" w:rsidR="00E36A9F" w:rsidRPr="00A90479" w:rsidRDefault="00E36A9F" w:rsidP="007A7561">
      <w:pPr>
        <w:tabs>
          <w:tab w:val="left" w:pos="-720"/>
        </w:tabs>
        <w:suppressAutoHyphens/>
        <w:rPr>
          <w:rFonts w:ascii="Times New Roman" w:hAnsi="Times New Roman"/>
          <w:b/>
          <w:u w:val="single"/>
        </w:rPr>
      </w:pPr>
    </w:p>
    <w:p w14:paraId="380782B6" w14:textId="77777777" w:rsidR="00D64F2A" w:rsidRPr="00A90479" w:rsidRDefault="0003160B" w:rsidP="007B3E14">
      <w:pPr>
        <w:tabs>
          <w:tab w:val="center" w:pos="4680"/>
        </w:tabs>
        <w:suppressAutoHyphens/>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6704" behindDoc="0" locked="0" layoutInCell="0" allowOverlap="1" wp14:anchorId="0F719043" wp14:editId="12B815D6">
                <wp:simplePos x="0" y="0"/>
                <wp:positionH relativeFrom="column">
                  <wp:align>center</wp:align>
                </wp:positionH>
                <wp:positionV relativeFrom="paragraph">
                  <wp:posOffset>0</wp:posOffset>
                </wp:positionV>
                <wp:extent cx="45720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A46AF" id="Line 14"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" o:allowincell="f" strokeweight="4.5pt">
                <v:stroke linestyle="thinThick"/>
              </v:line>
            </w:pict>
          </mc:Fallback>
        </mc:AlternateContent>
      </w:r>
    </w:p>
    <w:p w14:paraId="132E64C0" w14:textId="77777777" w:rsidR="006C3224" w:rsidRPr="00A90479" w:rsidRDefault="007A7561" w:rsidP="00580DA6">
      <w:pPr>
        <w:tabs>
          <w:tab w:val="center" w:pos="4680"/>
        </w:tabs>
        <w:suppressAutoHyphens/>
        <w:jc w:val="center"/>
        <w:rPr>
          <w:rFonts w:ascii="Times New Roman" w:hAnsi="Times New Roman"/>
          <w:b/>
          <w:u w:val="single"/>
        </w:rPr>
      </w:pPr>
      <w:r w:rsidRPr="00A90479">
        <w:rPr>
          <w:rFonts w:ascii="Times New Roman" w:hAnsi="Times New Roman"/>
          <w:b/>
          <w:u w:val="single"/>
        </w:rPr>
        <w:t>SCHEDULE D</w:t>
      </w:r>
    </w:p>
    <w:p w14:paraId="75DBCB0D" w14:textId="77777777" w:rsidR="001B56F9" w:rsidRPr="00A90479" w:rsidRDefault="001B56F9">
      <w:pPr>
        <w:tabs>
          <w:tab w:val="center" w:pos="4680"/>
        </w:tabs>
        <w:suppressAutoHyphens/>
        <w:rPr>
          <w:rFonts w:ascii="Times New Roman" w:hAnsi="Times New Roman"/>
          <w:b/>
          <w:u w:val="single"/>
        </w:rPr>
      </w:pPr>
    </w:p>
    <w:p w14:paraId="0C099F7F" w14:textId="77777777" w:rsidR="008B4647" w:rsidRPr="00A90479" w:rsidRDefault="006C3224" w:rsidP="008B4647">
      <w:pPr>
        <w:tabs>
          <w:tab w:val="center" w:pos="4680"/>
        </w:tabs>
        <w:suppressAutoHyphens/>
        <w:jc w:val="center"/>
        <w:rPr>
          <w:rFonts w:ascii="Times New Roman" w:hAnsi="Times New Roman"/>
        </w:rPr>
      </w:pPr>
      <w:r w:rsidRPr="00A90479">
        <w:rPr>
          <w:rFonts w:ascii="Times New Roman" w:hAnsi="Times New Roman"/>
          <w:b/>
          <w:u w:val="single"/>
        </w:rPr>
        <w:t>PROGRAM REVENUE</w:t>
      </w:r>
    </w:p>
    <w:p w14:paraId="683882A8" w14:textId="77777777" w:rsidR="008B4647" w:rsidRPr="00A90479" w:rsidRDefault="008B4647" w:rsidP="008B4647">
      <w:pPr>
        <w:tabs>
          <w:tab w:val="center" w:pos="4680"/>
        </w:tabs>
        <w:suppressAutoHyphens/>
        <w:rPr>
          <w:rFonts w:ascii="Times New Roman" w:hAnsi="Times New Roman"/>
        </w:rPr>
      </w:pPr>
    </w:p>
    <w:p w14:paraId="5AF957B9" w14:textId="003BE817" w:rsidR="00CC5FA5" w:rsidRPr="00A90479" w:rsidRDefault="006C3224" w:rsidP="008B4647">
      <w:pPr>
        <w:tabs>
          <w:tab w:val="center" w:pos="4680"/>
        </w:tabs>
        <w:suppressAutoHyphens/>
        <w:rPr>
          <w:rFonts w:ascii="Times New Roman" w:hAnsi="Times New Roman"/>
        </w:rPr>
      </w:pPr>
      <w:r w:rsidRPr="00A90479">
        <w:rPr>
          <w:rFonts w:ascii="Times New Roman" w:hAnsi="Times New Roman"/>
        </w:rPr>
        <w:t xml:space="preserve">Schedule </w:t>
      </w:r>
      <w:r w:rsidR="00527E7B" w:rsidRPr="00A90479">
        <w:rPr>
          <w:rFonts w:ascii="Times New Roman" w:hAnsi="Times New Roman"/>
        </w:rPr>
        <w:t>D</w:t>
      </w:r>
      <w:r w:rsidRPr="00A90479">
        <w:rPr>
          <w:rFonts w:ascii="Times New Roman" w:hAnsi="Times New Roman"/>
        </w:rPr>
        <w:t xml:space="preserve"> </w:t>
      </w:r>
      <w:r w:rsidR="00527E7B" w:rsidRPr="00A90479">
        <w:rPr>
          <w:rFonts w:ascii="Times New Roman" w:hAnsi="Times New Roman"/>
        </w:rPr>
        <w:t>is used to report</w:t>
      </w:r>
      <w:r w:rsidRPr="00A90479">
        <w:rPr>
          <w:rFonts w:ascii="Times New Roman" w:hAnsi="Times New Roman"/>
        </w:rPr>
        <w:t xml:space="preserve"> revenue received or earned during the report</w:t>
      </w:r>
      <w:r w:rsidR="00591FE5">
        <w:rPr>
          <w:rFonts w:ascii="Times New Roman" w:hAnsi="Times New Roman"/>
        </w:rPr>
        <w:t>ing</w:t>
      </w:r>
      <w:r w:rsidRPr="00A90479">
        <w:rPr>
          <w:rFonts w:ascii="Times New Roman" w:hAnsi="Times New Roman"/>
        </w:rPr>
        <w:t xml:space="preserve"> period</w:t>
      </w:r>
      <w:r w:rsidR="00B245F7" w:rsidRPr="00A90479">
        <w:rPr>
          <w:rFonts w:ascii="Times New Roman" w:hAnsi="Times New Roman"/>
        </w:rPr>
        <w:t xml:space="preserve"> for programs subject to settlement</w:t>
      </w:r>
      <w:r w:rsidRPr="00A90479">
        <w:rPr>
          <w:rFonts w:ascii="Times New Roman" w:hAnsi="Times New Roman"/>
        </w:rPr>
        <w:t xml:space="preserve">. </w:t>
      </w:r>
      <w:r w:rsidR="004537DB" w:rsidRPr="00A90479">
        <w:rPr>
          <w:rFonts w:ascii="Times New Roman" w:hAnsi="Times New Roman"/>
        </w:rPr>
        <w:t xml:space="preserve">For each </w:t>
      </w:r>
      <w:r w:rsidR="00B245F7" w:rsidRPr="00A90479">
        <w:rPr>
          <w:rFonts w:ascii="Times New Roman" w:hAnsi="Times New Roman"/>
        </w:rPr>
        <w:t>category (Lines 1-</w:t>
      </w:r>
      <w:r w:rsidR="00527E7B" w:rsidRPr="00A90479">
        <w:rPr>
          <w:rFonts w:ascii="Times New Roman" w:hAnsi="Times New Roman"/>
        </w:rPr>
        <w:t>3</w:t>
      </w:r>
      <w:r w:rsidR="00B245F7" w:rsidRPr="00A90479">
        <w:rPr>
          <w:rFonts w:ascii="Times New Roman" w:hAnsi="Times New Roman"/>
        </w:rPr>
        <w:t xml:space="preserve">) </w:t>
      </w:r>
      <w:r w:rsidR="004537DB" w:rsidRPr="00A90479">
        <w:rPr>
          <w:rFonts w:ascii="Times New Roman" w:hAnsi="Times New Roman"/>
        </w:rPr>
        <w:t>enter the total amoun</w:t>
      </w:r>
      <w:r w:rsidR="00B245F7" w:rsidRPr="00A90479">
        <w:rPr>
          <w:rFonts w:ascii="Times New Roman" w:hAnsi="Times New Roman"/>
        </w:rPr>
        <w:t xml:space="preserve">t of revenue received </w:t>
      </w:r>
      <w:r w:rsidR="004537DB" w:rsidRPr="00A90479">
        <w:rPr>
          <w:rFonts w:ascii="Times New Roman" w:hAnsi="Times New Roman"/>
        </w:rPr>
        <w:t xml:space="preserve">for providing </w:t>
      </w:r>
      <w:r w:rsidR="004537DB" w:rsidRPr="00A90479">
        <w:rPr>
          <w:rFonts w:ascii="Times New Roman" w:hAnsi="Times New Roman"/>
        </w:rPr>
        <w:lastRenderedPageBreak/>
        <w:t xml:space="preserve">residential services for </w:t>
      </w:r>
      <w:r w:rsidR="00527E7B" w:rsidRPr="00A90479">
        <w:rPr>
          <w:rFonts w:ascii="Times New Roman" w:hAnsi="Times New Roman"/>
        </w:rPr>
        <w:t xml:space="preserve">SL, GH, and GTH </w:t>
      </w:r>
      <w:r w:rsidR="004537DB" w:rsidRPr="00A90479">
        <w:rPr>
          <w:rFonts w:ascii="Times New Roman" w:hAnsi="Times New Roman"/>
        </w:rPr>
        <w:t>clients</w:t>
      </w:r>
      <w:r w:rsidR="00CC5FA5" w:rsidRPr="00A90479">
        <w:rPr>
          <w:rFonts w:ascii="Times New Roman" w:hAnsi="Times New Roman"/>
        </w:rPr>
        <w:t xml:space="preserve">. Revenue is the total daily rate (ISS &amp; non-ISS rate components). </w:t>
      </w:r>
    </w:p>
    <w:p w14:paraId="2AA7353E" w14:textId="77777777" w:rsidR="00CC5FA5" w:rsidRPr="00A90479" w:rsidRDefault="00CC5FA5" w:rsidP="008B4647">
      <w:pPr>
        <w:tabs>
          <w:tab w:val="center" w:pos="4680"/>
        </w:tabs>
        <w:suppressAutoHyphens/>
        <w:rPr>
          <w:rFonts w:ascii="Times New Roman" w:hAnsi="Times New Roman"/>
        </w:rPr>
      </w:pPr>
    </w:p>
    <w:p w14:paraId="317245CD" w14:textId="3F9DE31F" w:rsidR="006C3224" w:rsidRDefault="00D66769" w:rsidP="00EF0748">
      <w:pPr>
        <w:tabs>
          <w:tab w:val="center" w:pos="4680"/>
        </w:tabs>
        <w:suppressAutoHyphens/>
        <w:rPr>
          <w:rFonts w:ascii="Times New Roman" w:hAnsi="Times New Roman"/>
        </w:rPr>
      </w:pPr>
      <w:r w:rsidRPr="00A90479">
        <w:rPr>
          <w:rFonts w:ascii="Times New Roman" w:hAnsi="Times New Roman"/>
          <w:b/>
          <w:i/>
        </w:rPr>
        <w:t xml:space="preserve">The Revenue for Services </w:t>
      </w:r>
      <w:r w:rsidR="00CC5FA5" w:rsidRPr="00A90479">
        <w:rPr>
          <w:rFonts w:ascii="Times New Roman" w:hAnsi="Times New Roman"/>
          <w:b/>
          <w:i/>
        </w:rPr>
        <w:t>(Line 1) m</w:t>
      </w:r>
      <w:r w:rsidR="006C3224" w:rsidRPr="00A90479">
        <w:rPr>
          <w:rFonts w:ascii="Times New Roman" w:hAnsi="Times New Roman"/>
          <w:b/>
          <w:i/>
        </w:rPr>
        <w:t>ust be reported on an accrual basis,</w:t>
      </w:r>
      <w:r w:rsidR="006C3224" w:rsidRPr="00A90479">
        <w:rPr>
          <w:rFonts w:ascii="Times New Roman" w:hAnsi="Times New Roman"/>
        </w:rPr>
        <w:t xml:space="preserve"> </w:t>
      </w:r>
      <w:r w:rsidR="00CC5FA5" w:rsidRPr="00A90479">
        <w:rPr>
          <w:rFonts w:ascii="Times New Roman" w:hAnsi="Times New Roman"/>
        </w:rPr>
        <w:t>meaning</w:t>
      </w:r>
      <w:r w:rsidR="006C3224" w:rsidRPr="00A90479">
        <w:rPr>
          <w:rFonts w:ascii="Times New Roman" w:hAnsi="Times New Roman"/>
        </w:rPr>
        <w:t xml:space="preserve"> the reported amounts must be earned during the reporting period regardle</w:t>
      </w:r>
      <w:r w:rsidR="0085565F" w:rsidRPr="00A90479">
        <w:rPr>
          <w:rFonts w:ascii="Times New Roman" w:hAnsi="Times New Roman"/>
        </w:rPr>
        <w:t>ss of when they were</w:t>
      </w:r>
      <w:r w:rsidRPr="00A90479">
        <w:rPr>
          <w:rFonts w:ascii="Times New Roman" w:hAnsi="Times New Roman"/>
        </w:rPr>
        <w:t xml:space="preserve"> </w:t>
      </w:r>
      <w:r w:rsidR="009222C9" w:rsidRPr="00A90479">
        <w:rPr>
          <w:rFonts w:ascii="Times New Roman" w:hAnsi="Times New Roman"/>
        </w:rPr>
        <w:t>received</w:t>
      </w:r>
      <w:r w:rsidR="0085565F" w:rsidRPr="00A90479">
        <w:rPr>
          <w:rFonts w:ascii="Times New Roman" w:hAnsi="Times New Roman"/>
        </w:rPr>
        <w:t xml:space="preserve">. </w:t>
      </w:r>
      <w:r w:rsidR="006C3224" w:rsidRPr="00A90479">
        <w:rPr>
          <w:rFonts w:ascii="Times New Roman" w:hAnsi="Times New Roman"/>
        </w:rPr>
        <w:t xml:space="preserve">Revenues reported in the Other Operating Revenue </w:t>
      </w:r>
      <w:r w:rsidR="00CC5FA5" w:rsidRPr="00A90479">
        <w:rPr>
          <w:rFonts w:ascii="Times New Roman" w:hAnsi="Times New Roman"/>
        </w:rPr>
        <w:t xml:space="preserve">(Line 2) </w:t>
      </w:r>
      <w:r w:rsidR="006C3224" w:rsidRPr="00A90479">
        <w:rPr>
          <w:rFonts w:ascii="Times New Roman" w:hAnsi="Times New Roman"/>
        </w:rPr>
        <w:t xml:space="preserve">and </w:t>
      </w:r>
      <w:r w:rsidRPr="00A90479">
        <w:rPr>
          <w:rFonts w:ascii="Times New Roman" w:hAnsi="Times New Roman"/>
        </w:rPr>
        <w:t>Non-Operating Revenue</w:t>
      </w:r>
      <w:r w:rsidR="00CC5FA5" w:rsidRPr="00A90479">
        <w:rPr>
          <w:rFonts w:ascii="Times New Roman" w:hAnsi="Times New Roman"/>
        </w:rPr>
        <w:t xml:space="preserve"> (Line 3)</w:t>
      </w:r>
      <w:r w:rsidRPr="00A90479">
        <w:rPr>
          <w:rFonts w:ascii="Times New Roman" w:hAnsi="Times New Roman"/>
        </w:rPr>
        <w:t xml:space="preserve"> sections</w:t>
      </w:r>
      <w:r w:rsidR="006C3224" w:rsidRPr="00A90479">
        <w:rPr>
          <w:rFonts w:ascii="Times New Roman" w:hAnsi="Times New Roman"/>
        </w:rPr>
        <w:t xml:space="preserve"> may be </w:t>
      </w:r>
      <w:r w:rsidR="00CC5FA5" w:rsidRPr="00A90479">
        <w:rPr>
          <w:rFonts w:ascii="Times New Roman" w:hAnsi="Times New Roman"/>
        </w:rPr>
        <w:t xml:space="preserve">reported </w:t>
      </w:r>
      <w:r w:rsidR="006C3224" w:rsidRPr="00A90479">
        <w:rPr>
          <w:rFonts w:ascii="Times New Roman" w:hAnsi="Times New Roman"/>
        </w:rPr>
        <w:t xml:space="preserve">on either </w:t>
      </w:r>
      <w:r w:rsidR="00CC5FA5" w:rsidRPr="00A90479">
        <w:rPr>
          <w:rFonts w:ascii="Times New Roman" w:hAnsi="Times New Roman"/>
        </w:rPr>
        <w:t>an</w:t>
      </w:r>
      <w:r w:rsidR="006C3224" w:rsidRPr="00A90479">
        <w:rPr>
          <w:rFonts w:ascii="Times New Roman" w:hAnsi="Times New Roman"/>
        </w:rPr>
        <w:t xml:space="preserve"> accrual or cash basis.</w:t>
      </w:r>
    </w:p>
    <w:p w14:paraId="271EF44E" w14:textId="77777777" w:rsidR="00EF0748" w:rsidRPr="00EF0748" w:rsidRDefault="00EF0748" w:rsidP="00EF0748">
      <w:pPr>
        <w:tabs>
          <w:tab w:val="center" w:pos="4680"/>
        </w:tabs>
        <w:suppressAutoHyphens/>
        <w:rPr>
          <w:rFonts w:ascii="Times New Roman" w:hAnsi="Times New Roman"/>
        </w:rPr>
      </w:pPr>
    </w:p>
    <w:p w14:paraId="07EC9561" w14:textId="77777777" w:rsidR="006C3224" w:rsidRPr="00A90479" w:rsidRDefault="0085565F">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Lines (1-</w:t>
      </w:r>
      <w:r w:rsidR="00CC5FA5" w:rsidRPr="00A90479">
        <w:rPr>
          <w:rFonts w:ascii="Times New Roman" w:hAnsi="Times New Roman"/>
          <w:b/>
          <w:u w:val="single"/>
        </w:rPr>
        <w:t>3</w:t>
      </w:r>
      <w:r w:rsidRPr="00A90479">
        <w:rPr>
          <w:rFonts w:ascii="Times New Roman" w:hAnsi="Times New Roman"/>
          <w:b/>
          <w:u w:val="single"/>
        </w:rPr>
        <w:t>)</w:t>
      </w:r>
      <w:r w:rsidR="006C3224" w:rsidRPr="00A90479">
        <w:rPr>
          <w:rFonts w:ascii="Times New Roman" w:hAnsi="Times New Roman"/>
          <w:b/>
          <w:u w:val="single"/>
        </w:rPr>
        <w:t xml:space="preserve"> </w:t>
      </w:r>
      <w:r w:rsidR="00CF12D7" w:rsidRPr="00A90479">
        <w:rPr>
          <w:rFonts w:ascii="Times New Roman" w:hAnsi="Times New Roman"/>
          <w:b/>
          <w:u w:val="single"/>
        </w:rPr>
        <w:t>–</w:t>
      </w:r>
      <w:r w:rsidR="006C3224" w:rsidRPr="00A90479">
        <w:rPr>
          <w:rFonts w:ascii="Times New Roman" w:hAnsi="Times New Roman"/>
          <w:b/>
          <w:u w:val="single"/>
        </w:rPr>
        <w:t xml:space="preserve"> Revenue</w:t>
      </w:r>
      <w:r w:rsidR="00CF12D7" w:rsidRPr="00A90479">
        <w:rPr>
          <w:rFonts w:ascii="Times New Roman" w:hAnsi="Times New Roman"/>
          <w:b/>
          <w:u w:val="single"/>
        </w:rPr>
        <w:t xml:space="preserve"> Categories</w:t>
      </w:r>
    </w:p>
    <w:p w14:paraId="1A2B5DCB" w14:textId="77777777" w:rsidR="00B243E2" w:rsidRPr="00A90479" w:rsidRDefault="00B243E2">
      <w:pPr>
        <w:tabs>
          <w:tab w:val="left" w:pos="-720"/>
          <w:tab w:val="left" w:pos="0"/>
        </w:tabs>
        <w:suppressAutoHyphens/>
        <w:ind w:left="720" w:hanging="720"/>
        <w:rPr>
          <w:rFonts w:ascii="Times New Roman" w:hAnsi="Times New Roman"/>
          <w:sz w:val="12"/>
          <w:szCs w:val="12"/>
        </w:rPr>
      </w:pPr>
    </w:p>
    <w:p w14:paraId="0CB9E707" w14:textId="77777777" w:rsidR="006C3224" w:rsidRPr="00A90479" w:rsidRDefault="00B245F7">
      <w:pPr>
        <w:tabs>
          <w:tab w:val="left" w:pos="-720"/>
          <w:tab w:val="left" w:pos="0"/>
        </w:tabs>
        <w:suppressAutoHyphens/>
        <w:ind w:left="720" w:hanging="720"/>
        <w:rPr>
          <w:rFonts w:ascii="Times New Roman" w:hAnsi="Times New Roman"/>
        </w:rPr>
      </w:pPr>
      <w:r w:rsidRPr="00A90479">
        <w:rPr>
          <w:rFonts w:ascii="Times New Roman" w:hAnsi="Times New Roman"/>
        </w:rPr>
        <w:tab/>
        <w:t xml:space="preserve">For each revenue </w:t>
      </w:r>
      <w:r w:rsidR="00CF12D7" w:rsidRPr="00A90479">
        <w:rPr>
          <w:rFonts w:ascii="Times New Roman" w:hAnsi="Times New Roman"/>
        </w:rPr>
        <w:t>category</w:t>
      </w:r>
      <w:r w:rsidR="006C3224" w:rsidRPr="00A90479">
        <w:rPr>
          <w:rFonts w:ascii="Times New Roman" w:hAnsi="Times New Roman"/>
        </w:rPr>
        <w:t>, list the revenue earned or received during the rep</w:t>
      </w:r>
      <w:r w:rsidR="00D66769" w:rsidRPr="00A90479">
        <w:rPr>
          <w:rFonts w:ascii="Times New Roman" w:hAnsi="Times New Roman"/>
        </w:rPr>
        <w:t>orting period for ea</w:t>
      </w:r>
      <w:r w:rsidRPr="00A90479">
        <w:rPr>
          <w:rFonts w:ascii="Times New Roman" w:hAnsi="Times New Roman"/>
        </w:rPr>
        <w:t>ch program listed in columns A-</w:t>
      </w:r>
      <w:r w:rsidR="00CC5FA5" w:rsidRPr="00A90479">
        <w:rPr>
          <w:rFonts w:ascii="Times New Roman" w:hAnsi="Times New Roman"/>
        </w:rPr>
        <w:t>C</w:t>
      </w:r>
      <w:r w:rsidR="00D66769" w:rsidRPr="00A90479">
        <w:rPr>
          <w:rFonts w:ascii="Times New Roman" w:hAnsi="Times New Roman"/>
        </w:rPr>
        <w:t>.</w:t>
      </w:r>
    </w:p>
    <w:p w14:paraId="52E0A672" w14:textId="77777777" w:rsidR="00626B7D" w:rsidRPr="00A90479" w:rsidRDefault="00626B7D">
      <w:pPr>
        <w:tabs>
          <w:tab w:val="left" w:pos="-720"/>
          <w:tab w:val="left" w:pos="0"/>
        </w:tabs>
        <w:suppressAutoHyphens/>
        <w:ind w:left="720" w:hanging="720"/>
        <w:rPr>
          <w:rFonts w:ascii="Times New Roman" w:hAnsi="Times New Roman"/>
        </w:rPr>
      </w:pPr>
    </w:p>
    <w:p w14:paraId="0F5E586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00B243E2" w:rsidRPr="00A90479">
        <w:rPr>
          <w:rFonts w:ascii="Times New Roman" w:hAnsi="Times New Roman"/>
        </w:rPr>
        <w:t xml:space="preserve">1. </w:t>
      </w:r>
      <w:r w:rsidRPr="00A90479">
        <w:rPr>
          <w:rFonts w:ascii="Times New Roman" w:hAnsi="Times New Roman"/>
        </w:rPr>
        <w:t xml:space="preserve">Revenue for </w:t>
      </w:r>
      <w:r w:rsidR="007000FB">
        <w:rPr>
          <w:rFonts w:ascii="Times New Roman" w:hAnsi="Times New Roman"/>
        </w:rPr>
        <w:t>s</w:t>
      </w:r>
      <w:r w:rsidRPr="00A90479">
        <w:rPr>
          <w:rFonts w:ascii="Times New Roman" w:hAnsi="Times New Roman"/>
        </w:rPr>
        <w:t xml:space="preserve">ervices </w:t>
      </w:r>
      <w:r w:rsidR="007000FB">
        <w:rPr>
          <w:rFonts w:ascii="Times New Roman" w:hAnsi="Times New Roman"/>
        </w:rPr>
        <w:t>p</w:t>
      </w:r>
      <w:r w:rsidR="009C2225" w:rsidRPr="00A90479">
        <w:rPr>
          <w:rFonts w:ascii="Times New Roman" w:hAnsi="Times New Roman"/>
        </w:rPr>
        <w:t>rovided</w:t>
      </w:r>
      <w:r w:rsidRPr="00A90479">
        <w:rPr>
          <w:rFonts w:ascii="Times New Roman" w:hAnsi="Times New Roman"/>
        </w:rPr>
        <w:t xml:space="preserve"> includes</w:t>
      </w:r>
      <w:r w:rsidR="00B243E2" w:rsidRPr="00A90479">
        <w:rPr>
          <w:rFonts w:ascii="Times New Roman" w:hAnsi="Times New Roman"/>
        </w:rPr>
        <w:t xml:space="preserve"> (Line 1)</w:t>
      </w:r>
      <w:r w:rsidRPr="00A90479">
        <w:rPr>
          <w:rFonts w:ascii="Times New Roman" w:hAnsi="Times New Roman"/>
        </w:rPr>
        <w:t>:</w:t>
      </w:r>
    </w:p>
    <w:p w14:paraId="31714978" w14:textId="77777777" w:rsidR="00626B7D" w:rsidRPr="00A90479" w:rsidRDefault="00626B7D">
      <w:pPr>
        <w:tabs>
          <w:tab w:val="left" w:pos="-720"/>
          <w:tab w:val="left" w:pos="0"/>
        </w:tabs>
        <w:suppressAutoHyphens/>
        <w:ind w:left="720" w:hanging="720"/>
        <w:rPr>
          <w:rFonts w:ascii="Times New Roman" w:hAnsi="Times New Roman"/>
          <w:sz w:val="12"/>
          <w:szCs w:val="12"/>
        </w:rPr>
      </w:pPr>
    </w:p>
    <w:p w14:paraId="621C5E54" w14:textId="7DAF9D69"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00A75E18">
        <w:rPr>
          <w:rFonts w:ascii="Times New Roman" w:hAnsi="Times New Roman"/>
        </w:rPr>
        <w:t xml:space="preserve">     </w:t>
      </w:r>
      <w:bookmarkStart w:id="8" w:name="_Hlk124864945"/>
      <w:r w:rsidRPr="00A90479">
        <w:rPr>
          <w:rFonts w:ascii="Times New Roman" w:hAnsi="Times New Roman"/>
        </w:rPr>
        <w:t xml:space="preserve">a. State payments/reimbursements for ISS/DSHS Clients </w:t>
      </w:r>
      <w:r w:rsidRPr="00A75E18">
        <w:rPr>
          <w:rFonts w:ascii="Times New Roman" w:hAnsi="Times New Roman"/>
          <w:color w:val="FF0000"/>
        </w:rPr>
        <w:t>(Total Daily Rate</w:t>
      </w:r>
      <w:r w:rsidR="00A75E18" w:rsidRPr="00A75E18">
        <w:rPr>
          <w:rFonts w:ascii="Times New Roman" w:hAnsi="Times New Roman"/>
          <w:color w:val="FF0000"/>
        </w:rPr>
        <w:t xml:space="preserve"> </w:t>
      </w:r>
      <w:r w:rsidR="00A75E18" w:rsidRPr="00A75E18">
        <w:rPr>
          <w:rFonts w:ascii="Times New Roman" w:hAnsi="Times New Roman"/>
          <w:color w:val="FF0000"/>
        </w:rPr>
        <w:t>less covid add-on</w:t>
      </w:r>
      <w:r w:rsidRPr="00A75E18">
        <w:rPr>
          <w:rFonts w:ascii="Times New Roman" w:hAnsi="Times New Roman"/>
          <w:color w:val="FF0000"/>
        </w:rPr>
        <w:t>)</w:t>
      </w:r>
      <w:r w:rsidR="00A75E18">
        <w:rPr>
          <w:rFonts w:ascii="Times New Roman" w:hAnsi="Times New Roman"/>
        </w:rPr>
        <w:t xml:space="preserve"> </w:t>
      </w:r>
    </w:p>
    <w:p w14:paraId="755B9F45" w14:textId="40B671B6"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00A75E18">
        <w:rPr>
          <w:rFonts w:ascii="Times New Roman" w:hAnsi="Times New Roman"/>
        </w:rPr>
        <w:t xml:space="preserve">     </w:t>
      </w:r>
      <w:r w:rsidRPr="00A90479">
        <w:rPr>
          <w:rFonts w:ascii="Times New Roman" w:hAnsi="Times New Roman"/>
        </w:rPr>
        <w:t>b. ISS/DSHS client participation</w:t>
      </w:r>
      <w:r w:rsidR="00A75E18">
        <w:rPr>
          <w:rFonts w:ascii="Times New Roman" w:hAnsi="Times New Roman"/>
        </w:rPr>
        <w:t xml:space="preserve"> &amp; </w:t>
      </w:r>
      <w:r w:rsidR="00A75E18" w:rsidRPr="00A75E18">
        <w:rPr>
          <w:rFonts w:ascii="Times New Roman" w:hAnsi="Times New Roman"/>
          <w:color w:val="FF0000"/>
        </w:rPr>
        <w:t>Covid add-on</w:t>
      </w:r>
    </w:p>
    <w:bookmarkEnd w:id="8"/>
    <w:p w14:paraId="56FA0357" w14:textId="11039A1E"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00A75E18">
        <w:rPr>
          <w:rFonts w:ascii="Times New Roman" w:hAnsi="Times New Roman"/>
        </w:rPr>
        <w:t xml:space="preserve">     </w:t>
      </w:r>
      <w:r w:rsidRPr="00A90479">
        <w:rPr>
          <w:rFonts w:ascii="Times New Roman" w:hAnsi="Times New Roman"/>
        </w:rPr>
        <w:t>c. Prior year</w:t>
      </w:r>
      <w:r w:rsidR="00071664" w:rsidRPr="00A90479">
        <w:rPr>
          <w:rFonts w:ascii="Times New Roman" w:hAnsi="Times New Roman"/>
        </w:rPr>
        <w:t>’</w:t>
      </w:r>
      <w:r w:rsidRPr="00A90479">
        <w:rPr>
          <w:rFonts w:ascii="Times New Roman" w:hAnsi="Times New Roman"/>
        </w:rPr>
        <w:t>s settlements deducted from state payments</w:t>
      </w:r>
    </w:p>
    <w:p w14:paraId="505F0263"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r>
    </w:p>
    <w:p w14:paraId="67EB6B60"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t>2</w:t>
      </w:r>
      <w:r w:rsidR="00B243E2" w:rsidRPr="00A90479">
        <w:rPr>
          <w:rFonts w:ascii="Times New Roman" w:hAnsi="Times New Roman"/>
        </w:rPr>
        <w:t>.</w:t>
      </w:r>
      <w:r w:rsidRPr="00A90479">
        <w:rPr>
          <w:rFonts w:ascii="Times New Roman" w:hAnsi="Times New Roman"/>
        </w:rPr>
        <w:t xml:space="preserve"> Other Operating Revenue includes</w:t>
      </w:r>
      <w:r w:rsidR="00B243E2" w:rsidRPr="00A90479">
        <w:rPr>
          <w:rFonts w:ascii="Times New Roman" w:hAnsi="Times New Roman"/>
        </w:rPr>
        <w:t xml:space="preserve"> (Line 2)</w:t>
      </w:r>
      <w:r w:rsidRPr="00A90479">
        <w:rPr>
          <w:rFonts w:ascii="Times New Roman" w:hAnsi="Times New Roman"/>
        </w:rPr>
        <w:t>:</w:t>
      </w:r>
    </w:p>
    <w:p w14:paraId="4D8332CB" w14:textId="77777777" w:rsidR="00626B7D" w:rsidRPr="00A90479" w:rsidRDefault="00626B7D">
      <w:pPr>
        <w:tabs>
          <w:tab w:val="left" w:pos="-720"/>
          <w:tab w:val="left" w:pos="0"/>
        </w:tabs>
        <w:suppressAutoHyphens/>
        <w:ind w:left="720" w:hanging="720"/>
        <w:rPr>
          <w:rFonts w:ascii="Times New Roman" w:hAnsi="Times New Roman"/>
          <w:sz w:val="12"/>
          <w:szCs w:val="12"/>
        </w:rPr>
      </w:pPr>
    </w:p>
    <w:p w14:paraId="3D406552"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a. Summer program payments</w:t>
      </w:r>
    </w:p>
    <w:p w14:paraId="6A7BD0E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b. Client evaluation payments</w:t>
      </w:r>
    </w:p>
    <w:p w14:paraId="2B093CA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r>
    </w:p>
    <w:p w14:paraId="1C67ADC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t>3</w:t>
      </w:r>
      <w:r w:rsidR="00B243E2" w:rsidRPr="00A90479">
        <w:rPr>
          <w:rFonts w:ascii="Times New Roman" w:hAnsi="Times New Roman"/>
        </w:rPr>
        <w:t>.</w:t>
      </w:r>
      <w:r w:rsidRPr="00A90479">
        <w:rPr>
          <w:rFonts w:ascii="Times New Roman" w:hAnsi="Times New Roman"/>
        </w:rPr>
        <w:t xml:space="preserve"> Non-Operating Revenue includes</w:t>
      </w:r>
      <w:r w:rsidR="00B243E2" w:rsidRPr="00A90479">
        <w:rPr>
          <w:rFonts w:ascii="Times New Roman" w:hAnsi="Times New Roman"/>
        </w:rPr>
        <w:t xml:space="preserve"> (Line 3)</w:t>
      </w:r>
      <w:r w:rsidRPr="00A90479">
        <w:rPr>
          <w:rFonts w:ascii="Times New Roman" w:hAnsi="Times New Roman"/>
        </w:rPr>
        <w:t>:</w:t>
      </w:r>
    </w:p>
    <w:p w14:paraId="5081809B" w14:textId="77777777" w:rsidR="00626B7D" w:rsidRPr="00A90479" w:rsidRDefault="00626B7D">
      <w:pPr>
        <w:tabs>
          <w:tab w:val="left" w:pos="-720"/>
          <w:tab w:val="left" w:pos="0"/>
        </w:tabs>
        <w:suppressAutoHyphens/>
        <w:ind w:left="720" w:hanging="720"/>
        <w:rPr>
          <w:rFonts w:ascii="Times New Roman" w:hAnsi="Times New Roman"/>
          <w:sz w:val="12"/>
          <w:szCs w:val="12"/>
        </w:rPr>
      </w:pPr>
    </w:p>
    <w:p w14:paraId="132F9CB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a. Interest income</w:t>
      </w:r>
    </w:p>
    <w:p w14:paraId="249AF8BC"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b. Cash donations and contributions</w:t>
      </w:r>
    </w:p>
    <w:p w14:paraId="6845143E" w14:textId="77777777" w:rsidR="00626B7D" w:rsidRPr="00A90479" w:rsidRDefault="00626B7D">
      <w:pPr>
        <w:tabs>
          <w:tab w:val="left" w:pos="-720"/>
          <w:tab w:val="left" w:pos="0"/>
        </w:tabs>
        <w:suppressAutoHyphens/>
        <w:ind w:left="720" w:hanging="720"/>
        <w:rPr>
          <w:rFonts w:ascii="Times New Roman" w:hAnsi="Times New Roman"/>
          <w:i/>
        </w:rPr>
      </w:pPr>
      <w:r w:rsidRPr="00A90479">
        <w:rPr>
          <w:rFonts w:ascii="Times New Roman" w:hAnsi="Times New Roman"/>
        </w:rPr>
        <w:tab/>
      </w:r>
      <w:r w:rsidRPr="00A90479">
        <w:rPr>
          <w:rFonts w:ascii="Times New Roman" w:hAnsi="Times New Roman"/>
        </w:rPr>
        <w:tab/>
        <w:t>c. Non-cash donations and contributions</w:t>
      </w:r>
    </w:p>
    <w:p w14:paraId="3D268775" w14:textId="77777777" w:rsidR="006C3224" w:rsidRPr="00A90479" w:rsidRDefault="006C3224">
      <w:pPr>
        <w:tabs>
          <w:tab w:val="left" w:pos="-720"/>
        </w:tabs>
        <w:suppressAutoHyphens/>
        <w:rPr>
          <w:rFonts w:ascii="Times New Roman" w:hAnsi="Times New Roman"/>
        </w:rPr>
      </w:pPr>
    </w:p>
    <w:p w14:paraId="0A2773CA" w14:textId="77777777" w:rsidR="006C3224" w:rsidRPr="00A90479" w:rsidRDefault="006C3224">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 xml:space="preserve">Total </w:t>
      </w:r>
      <w:r w:rsidR="00626B7D" w:rsidRPr="00A90479">
        <w:rPr>
          <w:rFonts w:ascii="Times New Roman" w:hAnsi="Times New Roman"/>
          <w:b/>
          <w:u w:val="single"/>
        </w:rPr>
        <w:t xml:space="preserve">Residential Services </w:t>
      </w:r>
      <w:r w:rsidRPr="00A90479">
        <w:rPr>
          <w:rFonts w:ascii="Times New Roman" w:hAnsi="Times New Roman"/>
          <w:b/>
          <w:u w:val="single"/>
        </w:rPr>
        <w:t>Revenue</w:t>
      </w:r>
      <w:r w:rsidR="00B243E2" w:rsidRPr="00A90479">
        <w:rPr>
          <w:rFonts w:ascii="Times New Roman" w:hAnsi="Times New Roman"/>
          <w:b/>
          <w:u w:val="single"/>
        </w:rPr>
        <w:t xml:space="preserve"> (Auto-filled)</w:t>
      </w:r>
    </w:p>
    <w:p w14:paraId="2691CF85" w14:textId="77777777" w:rsidR="00B243E2" w:rsidRPr="00A90479" w:rsidRDefault="00B243E2">
      <w:pPr>
        <w:tabs>
          <w:tab w:val="left" w:pos="-720"/>
          <w:tab w:val="left" w:pos="0"/>
        </w:tabs>
        <w:suppressAutoHyphens/>
        <w:ind w:left="720" w:hanging="720"/>
        <w:rPr>
          <w:rFonts w:ascii="Times New Roman" w:hAnsi="Times New Roman"/>
          <w:b/>
          <w:sz w:val="12"/>
          <w:szCs w:val="12"/>
          <w:u w:val="single"/>
        </w:rPr>
      </w:pPr>
    </w:p>
    <w:p w14:paraId="42D2F191" w14:textId="36F487EB" w:rsidR="00B243E2" w:rsidRPr="00A90479" w:rsidRDefault="006C3224" w:rsidP="00B243E2">
      <w:pPr>
        <w:tabs>
          <w:tab w:val="left" w:pos="-720"/>
          <w:tab w:val="left" w:pos="0"/>
        </w:tabs>
        <w:suppressAutoHyphens/>
        <w:ind w:left="720" w:hanging="720"/>
        <w:rPr>
          <w:rFonts w:ascii="Times New Roman" w:hAnsi="Times New Roman"/>
        </w:rPr>
      </w:pPr>
      <w:r w:rsidRPr="00A90479">
        <w:rPr>
          <w:rFonts w:ascii="Times New Roman" w:hAnsi="Times New Roman"/>
        </w:rPr>
        <w:tab/>
      </w:r>
      <w:r w:rsidR="00CF12D7" w:rsidRPr="00A90479">
        <w:rPr>
          <w:rFonts w:ascii="Times New Roman" w:hAnsi="Times New Roman"/>
        </w:rPr>
        <w:t>These cells a</w:t>
      </w:r>
      <w:r w:rsidR="00A93598">
        <w:rPr>
          <w:rFonts w:ascii="Times New Roman" w:hAnsi="Times New Roman"/>
        </w:rPr>
        <w:t>uto-fill total revenues reported</w:t>
      </w:r>
      <w:r w:rsidR="00CF12D7" w:rsidRPr="00A90479">
        <w:rPr>
          <w:rFonts w:ascii="Times New Roman" w:hAnsi="Times New Roman"/>
        </w:rPr>
        <w:t xml:space="preserve"> </w:t>
      </w:r>
      <w:r w:rsidR="008D62ED" w:rsidRPr="00A90479">
        <w:rPr>
          <w:rFonts w:ascii="Times New Roman" w:hAnsi="Times New Roman"/>
        </w:rPr>
        <w:t>for ea</w:t>
      </w:r>
      <w:r w:rsidR="00957440" w:rsidRPr="00A90479">
        <w:rPr>
          <w:rFonts w:ascii="Times New Roman" w:hAnsi="Times New Roman"/>
        </w:rPr>
        <w:t>ch program listed in columns A-</w:t>
      </w:r>
      <w:r w:rsidR="00626B7D" w:rsidRPr="00A90479">
        <w:rPr>
          <w:rFonts w:ascii="Times New Roman" w:hAnsi="Times New Roman"/>
        </w:rPr>
        <w:t>C</w:t>
      </w:r>
      <w:r w:rsidR="008D62ED" w:rsidRPr="00A90479">
        <w:rPr>
          <w:rFonts w:ascii="Times New Roman" w:hAnsi="Times New Roman"/>
        </w:rPr>
        <w:t>.</w:t>
      </w:r>
    </w:p>
    <w:p w14:paraId="318A0FC2" w14:textId="77777777" w:rsidR="00B243E2" w:rsidRPr="00A90479" w:rsidRDefault="00B243E2" w:rsidP="00B243E2">
      <w:pPr>
        <w:tabs>
          <w:tab w:val="left" w:pos="-720"/>
          <w:tab w:val="left" w:pos="0"/>
        </w:tabs>
        <w:suppressAutoHyphens/>
        <w:ind w:left="720" w:hanging="720"/>
        <w:rPr>
          <w:rFonts w:ascii="Times New Roman" w:hAnsi="Times New Roman"/>
        </w:rPr>
      </w:pPr>
    </w:p>
    <w:p w14:paraId="188B5547" w14:textId="3ED183E7" w:rsidR="00B243E2" w:rsidRPr="00A90479" w:rsidRDefault="00B243E2" w:rsidP="00F47AB9">
      <w:pPr>
        <w:tabs>
          <w:tab w:val="left" w:pos="-720"/>
          <w:tab w:val="left" w:pos="0"/>
        </w:tabs>
        <w:suppressAutoHyphens/>
        <w:rPr>
          <w:rFonts w:ascii="Times New Roman" w:hAnsi="Times New Roman"/>
          <w:i/>
          <w:color w:val="FF0000"/>
        </w:rPr>
      </w:pPr>
      <w:r w:rsidRPr="00A90479">
        <w:rPr>
          <w:rFonts w:ascii="Times New Roman" w:hAnsi="Times New Roman"/>
          <w:i/>
          <w:color w:val="FF0000"/>
        </w:rPr>
        <w:t>Refer to DDA policy 6.04 for a complete understanding of the revenue</w:t>
      </w:r>
      <w:r w:rsidR="00F47AB9" w:rsidRPr="00A90479">
        <w:rPr>
          <w:rFonts w:ascii="Times New Roman" w:hAnsi="Times New Roman"/>
          <w:i/>
          <w:color w:val="FF0000"/>
        </w:rPr>
        <w:t xml:space="preserve"> </w:t>
      </w:r>
      <w:r w:rsidRPr="00A90479">
        <w:rPr>
          <w:rFonts w:ascii="Times New Roman" w:hAnsi="Times New Roman"/>
          <w:i/>
          <w:color w:val="FF0000"/>
        </w:rPr>
        <w:t>categories listed.</w:t>
      </w:r>
    </w:p>
    <w:p w14:paraId="3453496E" w14:textId="77777777" w:rsidR="008D62ED" w:rsidRPr="00A90479" w:rsidRDefault="008D62ED" w:rsidP="008D62ED">
      <w:pPr>
        <w:tabs>
          <w:tab w:val="left" w:pos="-720"/>
          <w:tab w:val="left" w:pos="0"/>
        </w:tabs>
        <w:suppressAutoHyphens/>
        <w:ind w:left="720" w:hanging="720"/>
        <w:rPr>
          <w:rFonts w:ascii="Times New Roman" w:hAnsi="Times New Roman"/>
        </w:rPr>
      </w:pPr>
    </w:p>
    <w:p w14:paraId="7A34C31F" w14:textId="77777777" w:rsidR="00022024" w:rsidRPr="00A90479" w:rsidRDefault="0003160B" w:rsidP="007800ED">
      <w:pPr>
        <w:tabs>
          <w:tab w:val="left" w:pos="-720"/>
        </w:tabs>
        <w:suppressAutoHyphens/>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3632" behindDoc="0" locked="0" layoutInCell="0" allowOverlap="1" wp14:anchorId="3B2A6EC3" wp14:editId="65E7F545">
                <wp:simplePos x="0" y="0"/>
                <wp:positionH relativeFrom="column">
                  <wp:align>center</wp:align>
                </wp:positionH>
                <wp:positionV relativeFrom="paragraph">
                  <wp:posOffset>91440</wp:posOffset>
                </wp:positionV>
                <wp:extent cx="466344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89306" id="Line 5" o:spid="_x0000_s1026" style="position:absolute;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2pt" to="36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uoHg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" o:allowincell="f" strokeweight="4.5pt">
                <v:stroke linestyle="thinThick"/>
              </v:line>
            </w:pict>
          </mc:Fallback>
        </mc:AlternateContent>
      </w:r>
    </w:p>
    <w:p w14:paraId="552E6503" w14:textId="77777777" w:rsidR="007B3E14" w:rsidRPr="00A90479" w:rsidRDefault="00AF429E" w:rsidP="00503362">
      <w:pPr>
        <w:tabs>
          <w:tab w:val="center" w:pos="4680"/>
        </w:tabs>
        <w:suppressAutoHyphens/>
        <w:rPr>
          <w:rFonts w:ascii="Times New Roman" w:hAnsi="Times New Roman"/>
        </w:rPr>
      </w:pPr>
      <w:r w:rsidRPr="00A90479">
        <w:rPr>
          <w:rFonts w:ascii="Times New Roman" w:hAnsi="Times New Roman"/>
        </w:rPr>
        <w:tab/>
      </w:r>
    </w:p>
    <w:p w14:paraId="6FE5FB87" w14:textId="77777777" w:rsidR="00D418EE" w:rsidRPr="00A90479" w:rsidRDefault="00D418EE" w:rsidP="00D418EE">
      <w:pPr>
        <w:tabs>
          <w:tab w:val="center" w:pos="4680"/>
        </w:tabs>
        <w:suppressAutoHyphens/>
        <w:jc w:val="center"/>
        <w:rPr>
          <w:rFonts w:ascii="Times New Roman" w:hAnsi="Times New Roman"/>
          <w:b/>
          <w:u w:val="single"/>
        </w:rPr>
      </w:pPr>
      <w:r w:rsidRPr="00A90479">
        <w:rPr>
          <w:rFonts w:ascii="Times New Roman" w:hAnsi="Times New Roman"/>
          <w:b/>
          <w:u w:val="single"/>
        </w:rPr>
        <w:t xml:space="preserve">SCHEDULE </w:t>
      </w:r>
      <w:r w:rsidR="007A7561" w:rsidRPr="00A90479">
        <w:rPr>
          <w:rFonts w:ascii="Times New Roman" w:hAnsi="Times New Roman"/>
          <w:b/>
          <w:u w:val="single"/>
        </w:rPr>
        <w:t>E</w:t>
      </w:r>
    </w:p>
    <w:p w14:paraId="64EF6945" w14:textId="77777777" w:rsidR="00D418EE" w:rsidRPr="00A90479" w:rsidRDefault="00D418EE" w:rsidP="00D418EE">
      <w:pPr>
        <w:tabs>
          <w:tab w:val="center" w:pos="4680"/>
        </w:tabs>
        <w:suppressAutoHyphens/>
        <w:jc w:val="center"/>
        <w:rPr>
          <w:rFonts w:ascii="Times New Roman" w:hAnsi="Times New Roman"/>
          <w:b/>
          <w:u w:val="single"/>
        </w:rPr>
      </w:pPr>
    </w:p>
    <w:p w14:paraId="4FA66664" w14:textId="671C5151" w:rsidR="00D418EE" w:rsidRPr="00A90479" w:rsidRDefault="002C4511" w:rsidP="00D418EE">
      <w:pPr>
        <w:tabs>
          <w:tab w:val="center" w:pos="-720"/>
        </w:tabs>
        <w:suppressAutoHyphens/>
        <w:jc w:val="center"/>
        <w:rPr>
          <w:rFonts w:ascii="Times New Roman" w:hAnsi="Times New Roman"/>
          <w:b/>
          <w:u w:val="single"/>
        </w:rPr>
      </w:pPr>
      <w:r w:rsidRPr="00A90479">
        <w:rPr>
          <w:rFonts w:ascii="Times New Roman" w:hAnsi="Times New Roman"/>
          <w:b/>
          <w:u w:val="single"/>
        </w:rPr>
        <w:t xml:space="preserve">COMMUNITY </w:t>
      </w:r>
      <w:r w:rsidR="00D418EE" w:rsidRPr="00A90479">
        <w:rPr>
          <w:rFonts w:ascii="Times New Roman" w:hAnsi="Times New Roman"/>
          <w:b/>
          <w:u w:val="single"/>
        </w:rPr>
        <w:t xml:space="preserve">RESIDENTIAL STAFFING </w:t>
      </w:r>
      <w:r w:rsidR="007C4228">
        <w:rPr>
          <w:rFonts w:ascii="Times New Roman" w:hAnsi="Times New Roman"/>
          <w:b/>
          <w:u w:val="single"/>
        </w:rPr>
        <w:t xml:space="preserve">INFORMATION </w:t>
      </w:r>
      <w:r w:rsidR="00D418EE" w:rsidRPr="00A90479">
        <w:rPr>
          <w:rFonts w:ascii="Times New Roman" w:hAnsi="Times New Roman"/>
          <w:b/>
          <w:u w:val="single"/>
        </w:rPr>
        <w:t>S</w:t>
      </w:r>
      <w:r w:rsidRPr="00A90479">
        <w:rPr>
          <w:rFonts w:ascii="Times New Roman" w:hAnsi="Times New Roman"/>
          <w:b/>
          <w:u w:val="single"/>
        </w:rPr>
        <w:t>CHEDULE</w:t>
      </w:r>
    </w:p>
    <w:p w14:paraId="3DB2DA80" w14:textId="77777777" w:rsidR="00D418EE" w:rsidRPr="00A90479" w:rsidRDefault="00D418EE" w:rsidP="00D418EE">
      <w:pPr>
        <w:tabs>
          <w:tab w:val="center" w:pos="5400"/>
        </w:tabs>
        <w:suppressAutoHyphens/>
        <w:rPr>
          <w:rFonts w:ascii="Times New Roman" w:hAnsi="Times New Roman"/>
        </w:rPr>
      </w:pPr>
      <w:r w:rsidRPr="00A90479">
        <w:rPr>
          <w:rFonts w:ascii="Times New Roman" w:hAnsi="Times New Roman"/>
        </w:rPr>
        <w:t xml:space="preserve"> </w:t>
      </w:r>
    </w:p>
    <w:p w14:paraId="117547FB" w14:textId="11F9F6DF" w:rsidR="00E66050" w:rsidRPr="00A90479" w:rsidRDefault="00997A75" w:rsidP="00D83A27">
      <w:pPr>
        <w:tabs>
          <w:tab w:val="center" w:pos="5400"/>
        </w:tabs>
        <w:suppressAutoHyphens/>
        <w:rPr>
          <w:rFonts w:ascii="Times New Roman" w:hAnsi="Times New Roman"/>
        </w:rPr>
      </w:pPr>
      <w:r w:rsidRPr="00A90479">
        <w:rPr>
          <w:rFonts w:ascii="Times New Roman" w:hAnsi="Times New Roman"/>
        </w:rPr>
        <w:t>I</w:t>
      </w:r>
      <w:r w:rsidR="00BE1E98" w:rsidRPr="00A90479">
        <w:rPr>
          <w:rFonts w:ascii="Times New Roman" w:hAnsi="Times New Roman"/>
        </w:rPr>
        <w:t>ndividual schedules are required to be f</w:t>
      </w:r>
      <w:r w:rsidR="00647BB8" w:rsidRPr="00A90479">
        <w:rPr>
          <w:rFonts w:ascii="Times New Roman" w:hAnsi="Times New Roman"/>
        </w:rPr>
        <w:t>ill</w:t>
      </w:r>
      <w:r w:rsidR="00BE1E98" w:rsidRPr="00A90479">
        <w:rPr>
          <w:rFonts w:ascii="Times New Roman" w:hAnsi="Times New Roman"/>
        </w:rPr>
        <w:t>ed</w:t>
      </w:r>
      <w:r w:rsidR="00647BB8" w:rsidRPr="00A90479">
        <w:rPr>
          <w:rFonts w:ascii="Times New Roman" w:hAnsi="Times New Roman"/>
        </w:rPr>
        <w:t xml:space="preserve"> out for each</w:t>
      </w:r>
      <w:r w:rsidR="00342351" w:rsidRPr="00A90479">
        <w:rPr>
          <w:rFonts w:ascii="Times New Roman" w:hAnsi="Times New Roman"/>
        </w:rPr>
        <w:t xml:space="preserve"> contract,</w:t>
      </w:r>
      <w:r w:rsidR="00647BB8" w:rsidRPr="00A90479">
        <w:rPr>
          <w:rFonts w:ascii="Times New Roman" w:hAnsi="Times New Roman"/>
        </w:rPr>
        <w:t xml:space="preserve"> program type</w:t>
      </w:r>
      <w:r w:rsidR="00342351" w:rsidRPr="00A90479">
        <w:rPr>
          <w:rFonts w:ascii="Times New Roman" w:hAnsi="Times New Roman"/>
        </w:rPr>
        <w:t>,</w:t>
      </w:r>
      <w:r w:rsidR="00647BB8" w:rsidRPr="00A90479">
        <w:rPr>
          <w:rFonts w:ascii="Times New Roman" w:hAnsi="Times New Roman"/>
        </w:rPr>
        <w:t xml:space="preserve"> </w:t>
      </w:r>
      <w:r w:rsidR="00E66050" w:rsidRPr="00A90479">
        <w:rPr>
          <w:rFonts w:ascii="Times New Roman" w:hAnsi="Times New Roman"/>
        </w:rPr>
        <w:t>a</w:t>
      </w:r>
      <w:r w:rsidR="00647BB8" w:rsidRPr="00A90479">
        <w:rPr>
          <w:rFonts w:ascii="Times New Roman" w:hAnsi="Times New Roman"/>
        </w:rPr>
        <w:t xml:space="preserve">nd </w:t>
      </w:r>
      <w:r w:rsidR="00E66050" w:rsidRPr="00A90479">
        <w:rPr>
          <w:rFonts w:ascii="Times New Roman" w:hAnsi="Times New Roman"/>
        </w:rPr>
        <w:t xml:space="preserve">service location. </w:t>
      </w:r>
      <w:r w:rsidR="00D83A27" w:rsidRPr="00A90479">
        <w:rPr>
          <w:rFonts w:ascii="Times New Roman" w:hAnsi="Times New Roman"/>
        </w:rPr>
        <w:t>If you have multiple programs at the same location, for example a Group Home</w:t>
      </w:r>
      <w:r w:rsidR="00611463">
        <w:rPr>
          <w:rFonts w:ascii="Times New Roman" w:hAnsi="Times New Roman"/>
        </w:rPr>
        <w:t>, Group Training Home</w:t>
      </w:r>
      <w:r w:rsidR="00D83A27" w:rsidRPr="00A90479">
        <w:rPr>
          <w:rFonts w:ascii="Times New Roman" w:hAnsi="Times New Roman"/>
        </w:rPr>
        <w:t xml:space="preserve"> and Supported Living program, </w:t>
      </w:r>
      <w:r w:rsidR="00647BB8" w:rsidRPr="00A90479">
        <w:rPr>
          <w:rFonts w:ascii="Times New Roman" w:hAnsi="Times New Roman"/>
        </w:rPr>
        <w:t>fill out one schedule</w:t>
      </w:r>
      <w:r w:rsidR="00D83A27" w:rsidRPr="00A90479">
        <w:rPr>
          <w:rFonts w:ascii="Times New Roman" w:hAnsi="Times New Roman"/>
        </w:rPr>
        <w:t xml:space="preserve"> for each.</w:t>
      </w:r>
      <w:r w:rsidR="00E66050" w:rsidRPr="00A90479">
        <w:rPr>
          <w:rFonts w:ascii="Times New Roman" w:hAnsi="Times New Roman"/>
        </w:rPr>
        <w:t xml:space="preserve"> </w:t>
      </w:r>
      <w:r w:rsidR="00D83A27" w:rsidRPr="00A90479">
        <w:rPr>
          <w:rFonts w:ascii="Times New Roman" w:hAnsi="Times New Roman"/>
        </w:rPr>
        <w:t>If you have multiple programs located in different communities and/or counties, please fi</w:t>
      </w:r>
      <w:r w:rsidR="00647BB8" w:rsidRPr="00A90479">
        <w:rPr>
          <w:rFonts w:ascii="Times New Roman" w:hAnsi="Times New Roman"/>
        </w:rPr>
        <w:t xml:space="preserve">ll out </w:t>
      </w:r>
      <w:r w:rsidR="00D61F7B" w:rsidRPr="00A90479">
        <w:rPr>
          <w:rFonts w:ascii="Times New Roman" w:hAnsi="Times New Roman"/>
        </w:rPr>
        <w:t xml:space="preserve">a </w:t>
      </w:r>
      <w:r w:rsidR="00647BB8" w:rsidRPr="00A90479">
        <w:rPr>
          <w:rFonts w:ascii="Times New Roman" w:hAnsi="Times New Roman"/>
        </w:rPr>
        <w:t>separate schedule</w:t>
      </w:r>
      <w:r w:rsidR="00D83A27" w:rsidRPr="00A90479">
        <w:rPr>
          <w:rFonts w:ascii="Times New Roman" w:hAnsi="Times New Roman"/>
        </w:rPr>
        <w:t xml:space="preserve"> for each program by service </w:t>
      </w:r>
      <w:r w:rsidR="00D83A27" w:rsidRPr="00A90479">
        <w:rPr>
          <w:rFonts w:ascii="Times New Roman" w:hAnsi="Times New Roman"/>
        </w:rPr>
        <w:lastRenderedPageBreak/>
        <w:t>location.</w:t>
      </w:r>
      <w:r w:rsidR="00CA104C" w:rsidRPr="00A90479">
        <w:rPr>
          <w:rFonts w:ascii="Times New Roman" w:hAnsi="Times New Roman"/>
        </w:rPr>
        <w:t xml:space="preserve"> </w:t>
      </w:r>
      <w:r w:rsidR="00647BB8" w:rsidRPr="00A90479">
        <w:rPr>
          <w:rFonts w:ascii="Times New Roman" w:hAnsi="Times New Roman"/>
        </w:rPr>
        <w:t>Two are available on the cost report template</w:t>
      </w:r>
      <w:r w:rsidR="00800E6A" w:rsidRPr="00A90479">
        <w:rPr>
          <w:rFonts w:ascii="Times New Roman" w:hAnsi="Times New Roman"/>
        </w:rPr>
        <w:t>,</w:t>
      </w:r>
      <w:r w:rsidR="00647BB8" w:rsidRPr="00A90479">
        <w:rPr>
          <w:rFonts w:ascii="Times New Roman" w:hAnsi="Times New Roman"/>
        </w:rPr>
        <w:t xml:space="preserve"> if </w:t>
      </w:r>
      <w:r w:rsidR="00B55E06" w:rsidRPr="00A90479">
        <w:rPr>
          <w:rFonts w:ascii="Times New Roman" w:hAnsi="Times New Roman"/>
        </w:rPr>
        <w:t>additional copies</w:t>
      </w:r>
      <w:r w:rsidR="00647BB8" w:rsidRPr="00A90479">
        <w:rPr>
          <w:rFonts w:ascii="Times New Roman" w:hAnsi="Times New Roman"/>
        </w:rPr>
        <w:t xml:space="preserve"> are </w:t>
      </w:r>
      <w:r w:rsidR="00A10D46" w:rsidRPr="00A90479">
        <w:rPr>
          <w:rFonts w:ascii="Times New Roman" w:hAnsi="Times New Roman"/>
        </w:rPr>
        <w:t>needed,</w:t>
      </w:r>
      <w:r w:rsidR="00B55E06" w:rsidRPr="00A90479">
        <w:rPr>
          <w:rFonts w:ascii="Times New Roman" w:hAnsi="Times New Roman"/>
        </w:rPr>
        <w:t xml:space="preserve"> please contact your rate analyst.</w:t>
      </w:r>
    </w:p>
    <w:p w14:paraId="5B5715BD" w14:textId="77777777" w:rsidR="00342351" w:rsidRPr="00A90479" w:rsidRDefault="00342351" w:rsidP="00D83A27">
      <w:pPr>
        <w:tabs>
          <w:tab w:val="center" w:pos="5400"/>
        </w:tabs>
        <w:suppressAutoHyphens/>
        <w:rPr>
          <w:rFonts w:ascii="Times New Roman" w:hAnsi="Times New Roman"/>
        </w:rPr>
      </w:pPr>
    </w:p>
    <w:p w14:paraId="36E9DE49" w14:textId="77777777" w:rsidR="00342351" w:rsidRPr="00A90479" w:rsidRDefault="00342351" w:rsidP="00D83A27">
      <w:pPr>
        <w:tabs>
          <w:tab w:val="center" w:pos="5400"/>
        </w:tabs>
        <w:suppressAutoHyphens/>
        <w:rPr>
          <w:rFonts w:ascii="Times New Roman" w:hAnsi="Times New Roman"/>
          <w:i/>
          <w:color w:val="FF0000"/>
          <w:sz w:val="22"/>
          <w:szCs w:val="22"/>
        </w:rPr>
      </w:pPr>
      <w:r w:rsidRPr="00A90479">
        <w:rPr>
          <w:rFonts w:ascii="Times New Roman" w:hAnsi="Times New Roman"/>
          <w:i/>
          <w:color w:val="FF0000"/>
          <w:sz w:val="22"/>
          <w:szCs w:val="22"/>
        </w:rPr>
        <w:t>*The schedule(s) will be reviewed by the rate analyst to ensure the agency is reporting contracts, programs, and locations separately. Any co</w:t>
      </w:r>
      <w:r w:rsidR="00BA50BA" w:rsidRPr="00A90479">
        <w:rPr>
          <w:rFonts w:ascii="Times New Roman" w:hAnsi="Times New Roman"/>
          <w:i/>
          <w:color w:val="FF0000"/>
          <w:sz w:val="22"/>
          <w:szCs w:val="22"/>
        </w:rPr>
        <w:t>st reports found to be incomplete</w:t>
      </w:r>
      <w:r w:rsidRPr="00A90479">
        <w:rPr>
          <w:rFonts w:ascii="Times New Roman" w:hAnsi="Times New Roman"/>
          <w:i/>
          <w:color w:val="FF0000"/>
          <w:sz w:val="22"/>
          <w:szCs w:val="22"/>
        </w:rPr>
        <w:t xml:space="preserve"> will be returned to the agency for correction.</w:t>
      </w:r>
    </w:p>
    <w:p w14:paraId="45015C34" w14:textId="77777777" w:rsidR="00B55E06" w:rsidRPr="00A90479" w:rsidRDefault="00B55E06" w:rsidP="00D83A27">
      <w:pPr>
        <w:tabs>
          <w:tab w:val="center" w:pos="5400"/>
        </w:tabs>
        <w:suppressAutoHyphens/>
        <w:rPr>
          <w:rFonts w:ascii="Times New Roman" w:hAnsi="Times New Roman"/>
        </w:rPr>
      </w:pPr>
    </w:p>
    <w:p w14:paraId="603B0DE1" w14:textId="2442D04C" w:rsidR="00E66050" w:rsidRPr="00A90479" w:rsidRDefault="00E66050" w:rsidP="00D83A27">
      <w:pPr>
        <w:tabs>
          <w:tab w:val="center" w:pos="5400"/>
        </w:tabs>
        <w:suppressAutoHyphens/>
        <w:rPr>
          <w:rFonts w:ascii="Times New Roman" w:hAnsi="Times New Roman"/>
        </w:rPr>
      </w:pPr>
      <w:r w:rsidRPr="00A90479">
        <w:rPr>
          <w:rFonts w:ascii="Times New Roman" w:hAnsi="Times New Roman"/>
          <w:b/>
        </w:rPr>
        <w:t>Line 1</w:t>
      </w:r>
      <w:r w:rsidR="00B55E06" w:rsidRPr="00A90479">
        <w:rPr>
          <w:rFonts w:ascii="Times New Roman" w:hAnsi="Times New Roman"/>
        </w:rPr>
        <w:t xml:space="preserve"> – </w:t>
      </w:r>
      <w:r w:rsidR="0058457B" w:rsidRPr="00A90479">
        <w:rPr>
          <w:rFonts w:ascii="Times New Roman" w:hAnsi="Times New Roman"/>
        </w:rPr>
        <w:t>Select</w:t>
      </w:r>
      <w:r w:rsidR="00B55E06" w:rsidRPr="00A90479">
        <w:rPr>
          <w:rFonts w:ascii="Times New Roman" w:hAnsi="Times New Roman"/>
        </w:rPr>
        <w:t xml:space="preserve"> the program</w:t>
      </w:r>
      <w:r w:rsidR="00171413" w:rsidRPr="00A90479">
        <w:rPr>
          <w:rFonts w:ascii="Times New Roman" w:hAnsi="Times New Roman"/>
        </w:rPr>
        <w:t xml:space="preserve"> type</w:t>
      </w:r>
      <w:r w:rsidR="007709EF" w:rsidRPr="00A90479">
        <w:rPr>
          <w:rFonts w:ascii="Times New Roman" w:hAnsi="Times New Roman"/>
        </w:rPr>
        <w:t xml:space="preserve"> and program name</w:t>
      </w:r>
      <w:r w:rsidR="0058457B" w:rsidRPr="00A90479">
        <w:rPr>
          <w:rFonts w:ascii="Times New Roman" w:hAnsi="Times New Roman"/>
        </w:rPr>
        <w:t xml:space="preserve"> from the dropdown list</w:t>
      </w:r>
      <w:r w:rsidR="007408D1" w:rsidRPr="00A90479">
        <w:rPr>
          <w:rFonts w:ascii="Times New Roman" w:hAnsi="Times New Roman"/>
        </w:rPr>
        <w:t xml:space="preserve"> and enter the city</w:t>
      </w:r>
      <w:r w:rsidRPr="00A90479">
        <w:rPr>
          <w:rFonts w:ascii="Times New Roman" w:hAnsi="Times New Roman"/>
        </w:rPr>
        <w:t xml:space="preserve"> </w:t>
      </w:r>
      <w:r w:rsidR="00171413" w:rsidRPr="00A90479">
        <w:rPr>
          <w:rFonts w:ascii="Times New Roman" w:hAnsi="Times New Roman"/>
        </w:rPr>
        <w:t xml:space="preserve">and </w:t>
      </w:r>
      <w:r w:rsidRPr="00A90479">
        <w:rPr>
          <w:rFonts w:ascii="Times New Roman" w:hAnsi="Times New Roman"/>
        </w:rPr>
        <w:t>county</w:t>
      </w:r>
    </w:p>
    <w:p w14:paraId="54906C85" w14:textId="77777777" w:rsidR="00E66050" w:rsidRPr="00A90479" w:rsidRDefault="00E66050" w:rsidP="00D83A27">
      <w:pPr>
        <w:tabs>
          <w:tab w:val="center" w:pos="5400"/>
        </w:tabs>
        <w:suppressAutoHyphens/>
        <w:rPr>
          <w:rFonts w:ascii="Times New Roman" w:hAnsi="Times New Roman"/>
        </w:rPr>
      </w:pPr>
    </w:p>
    <w:p w14:paraId="6D33BF8C" w14:textId="794168AC" w:rsidR="00E66050" w:rsidRDefault="00E66050" w:rsidP="00D83A27">
      <w:pPr>
        <w:tabs>
          <w:tab w:val="center" w:pos="5400"/>
        </w:tabs>
        <w:suppressAutoHyphens/>
        <w:rPr>
          <w:rFonts w:ascii="Times New Roman" w:hAnsi="Times New Roman"/>
        </w:rPr>
      </w:pPr>
      <w:r w:rsidRPr="00A90479">
        <w:rPr>
          <w:rFonts w:ascii="Times New Roman" w:hAnsi="Times New Roman"/>
          <w:b/>
        </w:rPr>
        <w:t>Line 2</w:t>
      </w:r>
      <w:r w:rsidR="002C4511" w:rsidRPr="00A90479">
        <w:rPr>
          <w:rFonts w:ascii="Times New Roman" w:hAnsi="Times New Roman"/>
        </w:rPr>
        <w:t xml:space="preserve"> – Enter the </w:t>
      </w:r>
      <w:r w:rsidRPr="00A90479">
        <w:rPr>
          <w:rFonts w:ascii="Times New Roman" w:hAnsi="Times New Roman"/>
        </w:rPr>
        <w:t>contact information</w:t>
      </w:r>
      <w:r w:rsidR="009A6D35" w:rsidRPr="00A90479">
        <w:rPr>
          <w:rFonts w:ascii="Times New Roman" w:hAnsi="Times New Roman"/>
        </w:rPr>
        <w:t xml:space="preserve"> </w:t>
      </w:r>
      <w:r w:rsidR="00145A37" w:rsidRPr="00A90479">
        <w:rPr>
          <w:rFonts w:ascii="Times New Roman" w:hAnsi="Times New Roman"/>
        </w:rPr>
        <w:t>of the person to speak with if there is a question</w:t>
      </w:r>
      <w:r w:rsidRPr="00A90479">
        <w:rPr>
          <w:rFonts w:ascii="Times New Roman" w:hAnsi="Times New Roman"/>
        </w:rPr>
        <w:t>: name, title, telephone number, and email address.</w:t>
      </w:r>
    </w:p>
    <w:p w14:paraId="5D598612" w14:textId="77777777" w:rsidR="002E438F" w:rsidRPr="00A90479" w:rsidRDefault="002E438F" w:rsidP="00D83A27">
      <w:pPr>
        <w:tabs>
          <w:tab w:val="center" w:pos="5400"/>
        </w:tabs>
        <w:suppressAutoHyphens/>
        <w:rPr>
          <w:rFonts w:ascii="Times New Roman" w:hAnsi="Times New Roman"/>
        </w:rPr>
      </w:pPr>
    </w:p>
    <w:p w14:paraId="131C8FC1" w14:textId="57A40C0C" w:rsidR="00E66050" w:rsidRPr="00A90479" w:rsidRDefault="00E66050" w:rsidP="00D83A27">
      <w:pPr>
        <w:tabs>
          <w:tab w:val="center" w:pos="5400"/>
        </w:tabs>
        <w:suppressAutoHyphens/>
        <w:rPr>
          <w:rFonts w:ascii="Times New Roman" w:hAnsi="Times New Roman"/>
        </w:rPr>
      </w:pPr>
      <w:r w:rsidRPr="00A90479">
        <w:rPr>
          <w:rFonts w:ascii="Times New Roman" w:hAnsi="Times New Roman"/>
          <w:b/>
        </w:rPr>
        <w:t xml:space="preserve">Line </w:t>
      </w:r>
      <w:r w:rsidR="00F87DD9">
        <w:rPr>
          <w:rFonts w:ascii="Times New Roman" w:hAnsi="Times New Roman"/>
          <w:b/>
        </w:rPr>
        <w:t>3</w:t>
      </w:r>
      <w:r w:rsidRPr="00A90479">
        <w:rPr>
          <w:rFonts w:ascii="Times New Roman" w:hAnsi="Times New Roman"/>
        </w:rPr>
        <w:t xml:space="preserve"> – Enter the average monthly count of clients supported in this program.</w:t>
      </w:r>
    </w:p>
    <w:p w14:paraId="49C39F40" w14:textId="77777777" w:rsidR="004E4E37" w:rsidRPr="00A90479" w:rsidRDefault="004E4E37" w:rsidP="00D83A27">
      <w:pPr>
        <w:tabs>
          <w:tab w:val="center" w:pos="5400"/>
        </w:tabs>
        <w:suppressAutoHyphens/>
        <w:rPr>
          <w:rFonts w:ascii="Times New Roman" w:hAnsi="Times New Roman"/>
        </w:rPr>
      </w:pPr>
    </w:p>
    <w:p w14:paraId="70C146AB" w14:textId="44CCFF33" w:rsidR="004E4E37" w:rsidRPr="00A90479" w:rsidRDefault="004E4E37" w:rsidP="00D83A27">
      <w:pPr>
        <w:tabs>
          <w:tab w:val="center" w:pos="5400"/>
        </w:tabs>
        <w:suppressAutoHyphens/>
        <w:rPr>
          <w:rFonts w:ascii="Times New Roman" w:hAnsi="Times New Roman"/>
        </w:rPr>
      </w:pPr>
      <w:r w:rsidRPr="00A90479">
        <w:rPr>
          <w:rFonts w:ascii="Times New Roman" w:hAnsi="Times New Roman"/>
          <w:b/>
        </w:rPr>
        <w:t xml:space="preserve">Line </w:t>
      </w:r>
      <w:r w:rsidR="00F87DD9">
        <w:rPr>
          <w:rFonts w:ascii="Times New Roman" w:hAnsi="Times New Roman"/>
          <w:b/>
        </w:rPr>
        <w:t>4</w:t>
      </w:r>
      <w:r w:rsidRPr="00A90479">
        <w:rPr>
          <w:rFonts w:ascii="Times New Roman" w:hAnsi="Times New Roman"/>
        </w:rPr>
        <w:t xml:space="preserve"> – </w:t>
      </w:r>
      <w:bookmarkStart w:id="9" w:name="_Hlk124865231"/>
      <w:r w:rsidRPr="00A90479">
        <w:rPr>
          <w:rFonts w:ascii="Times New Roman" w:hAnsi="Times New Roman"/>
        </w:rPr>
        <w:t xml:space="preserve">Indicate </w:t>
      </w:r>
      <w:r w:rsidR="00A75E18">
        <w:rPr>
          <w:rFonts w:ascii="Times New Roman" w:hAnsi="Times New Roman"/>
        </w:rPr>
        <w:t>if the agency does or does not provide the benefits listed by selecting yes or no from the drop-down list</w:t>
      </w:r>
      <w:r w:rsidRPr="00A90479">
        <w:rPr>
          <w:rFonts w:ascii="Times New Roman" w:hAnsi="Times New Roman"/>
        </w:rPr>
        <w:t xml:space="preserve">: </w:t>
      </w:r>
      <w:bookmarkEnd w:id="9"/>
      <w:r w:rsidRPr="00A90479">
        <w:rPr>
          <w:rFonts w:ascii="Times New Roman" w:hAnsi="Times New Roman"/>
        </w:rPr>
        <w:t>Medical Insurance, Dental Insurance, Retirement, Paid Sick Leave, Paid Vacation, Short-term Disability, Long-term Disability, Jury Duty Leave, Bereavement Leave, Vision Insurance, Employee Assistance Plan, and Life Insurance.</w:t>
      </w:r>
    </w:p>
    <w:p w14:paraId="41C107F4" w14:textId="77777777" w:rsidR="00D36369" w:rsidRPr="00A90479" w:rsidRDefault="00D36369" w:rsidP="00D83A27">
      <w:pPr>
        <w:tabs>
          <w:tab w:val="center" w:pos="5400"/>
        </w:tabs>
        <w:suppressAutoHyphens/>
        <w:rPr>
          <w:rFonts w:ascii="Times New Roman" w:hAnsi="Times New Roman"/>
        </w:rPr>
      </w:pPr>
    </w:p>
    <w:p w14:paraId="255B02F8" w14:textId="7AFB3205" w:rsidR="00D36369" w:rsidRPr="00A90479" w:rsidRDefault="00D36369" w:rsidP="00D83A27">
      <w:pPr>
        <w:tabs>
          <w:tab w:val="center" w:pos="5400"/>
        </w:tabs>
        <w:suppressAutoHyphens/>
        <w:rPr>
          <w:rFonts w:ascii="Times New Roman" w:hAnsi="Times New Roman"/>
        </w:rPr>
      </w:pPr>
      <w:r w:rsidRPr="00A90479">
        <w:rPr>
          <w:rFonts w:ascii="Times New Roman" w:hAnsi="Times New Roman"/>
          <w:b/>
        </w:rPr>
        <w:t xml:space="preserve">Line </w:t>
      </w:r>
      <w:r w:rsidR="00F87DD9">
        <w:rPr>
          <w:rFonts w:ascii="Times New Roman" w:hAnsi="Times New Roman"/>
          <w:b/>
        </w:rPr>
        <w:t>5</w:t>
      </w:r>
      <w:r w:rsidRPr="00A90479">
        <w:rPr>
          <w:rFonts w:ascii="Times New Roman" w:hAnsi="Times New Roman"/>
        </w:rPr>
        <w:t xml:space="preserve"> – </w:t>
      </w:r>
      <w:bookmarkStart w:id="10" w:name="_Hlk124865377"/>
      <w:r w:rsidRPr="00A90479">
        <w:rPr>
          <w:rFonts w:ascii="Times New Roman" w:hAnsi="Times New Roman"/>
        </w:rPr>
        <w:t xml:space="preserve">Indicate with an X the difference (harder, easier, much easier, or no difference) in recruiting new staff during the </w:t>
      </w:r>
      <w:r w:rsidR="00A75E18">
        <w:rPr>
          <w:rFonts w:ascii="Times New Roman" w:hAnsi="Times New Roman"/>
        </w:rPr>
        <w:t xml:space="preserve">first half of the annual </w:t>
      </w:r>
      <w:r w:rsidRPr="00A90479">
        <w:rPr>
          <w:rFonts w:ascii="Times New Roman" w:hAnsi="Times New Roman"/>
        </w:rPr>
        <w:t>reporting period</w:t>
      </w:r>
      <w:r w:rsidR="00A75E18">
        <w:rPr>
          <w:rFonts w:ascii="Times New Roman" w:hAnsi="Times New Roman"/>
        </w:rPr>
        <w:t xml:space="preserve"> and again for the second half of the reporting period</w:t>
      </w:r>
      <w:r w:rsidRPr="00A90479">
        <w:rPr>
          <w:rFonts w:ascii="Times New Roman" w:hAnsi="Times New Roman"/>
        </w:rPr>
        <w:t xml:space="preserve"> for the following</w:t>
      </w:r>
      <w:r w:rsidR="003E1926" w:rsidRPr="00A90479">
        <w:rPr>
          <w:rFonts w:ascii="Times New Roman" w:hAnsi="Times New Roman"/>
        </w:rPr>
        <w:t xml:space="preserve"> positions</w:t>
      </w:r>
      <w:r w:rsidRPr="00A90479">
        <w:rPr>
          <w:rFonts w:ascii="Times New Roman" w:hAnsi="Times New Roman"/>
        </w:rPr>
        <w:t>: Entry Level, 1</w:t>
      </w:r>
      <w:r w:rsidRPr="00A90479">
        <w:rPr>
          <w:rFonts w:ascii="Times New Roman" w:hAnsi="Times New Roman"/>
          <w:vertAlign w:val="superscript"/>
        </w:rPr>
        <w:t>st</w:t>
      </w:r>
      <w:r w:rsidRPr="00A90479">
        <w:rPr>
          <w:rFonts w:ascii="Times New Roman" w:hAnsi="Times New Roman"/>
        </w:rPr>
        <w:t xml:space="preserve"> Line Supervisor, Program Manager, Specialists, &amp; Nurses.</w:t>
      </w:r>
    </w:p>
    <w:bookmarkEnd w:id="10"/>
    <w:p w14:paraId="2F8DAA14" w14:textId="77777777" w:rsidR="00D4145E" w:rsidRPr="00A90479" w:rsidRDefault="00D4145E" w:rsidP="00D36369">
      <w:pPr>
        <w:tabs>
          <w:tab w:val="center" w:pos="5400"/>
        </w:tabs>
        <w:suppressAutoHyphens/>
        <w:rPr>
          <w:rFonts w:ascii="Times New Roman" w:hAnsi="Times New Roman"/>
        </w:rPr>
      </w:pPr>
    </w:p>
    <w:p w14:paraId="68C28DC4" w14:textId="24EB6AE7" w:rsidR="00AB03DD" w:rsidRPr="00A90479" w:rsidRDefault="00D4145E" w:rsidP="00D4145E">
      <w:pPr>
        <w:tabs>
          <w:tab w:val="center" w:pos="5400"/>
        </w:tabs>
        <w:suppressAutoHyphens/>
        <w:rPr>
          <w:rFonts w:ascii="Times New Roman" w:hAnsi="Times New Roman"/>
        </w:rPr>
      </w:pPr>
      <w:r w:rsidRPr="00A90479">
        <w:rPr>
          <w:rFonts w:ascii="Times New Roman" w:hAnsi="Times New Roman"/>
          <w:b/>
        </w:rPr>
        <w:t xml:space="preserve">Line </w:t>
      </w:r>
      <w:r w:rsidR="00231A7D">
        <w:rPr>
          <w:rFonts w:ascii="Times New Roman" w:hAnsi="Times New Roman"/>
          <w:b/>
        </w:rPr>
        <w:t>6</w:t>
      </w:r>
      <w:r w:rsidRPr="00A90479">
        <w:rPr>
          <w:rFonts w:ascii="Times New Roman" w:hAnsi="Times New Roman"/>
        </w:rPr>
        <w:t xml:space="preserve"> –</w:t>
      </w:r>
      <w:r w:rsidR="00AB03DD" w:rsidRPr="00A90479">
        <w:rPr>
          <w:rFonts w:ascii="Times New Roman" w:hAnsi="Times New Roman"/>
        </w:rPr>
        <w:t xml:space="preserve"> </w:t>
      </w:r>
    </w:p>
    <w:p w14:paraId="0AC58381" w14:textId="77777777" w:rsidR="007B3E14" w:rsidRPr="00A90479" w:rsidRDefault="00FE112A" w:rsidP="00D4145E">
      <w:pPr>
        <w:tabs>
          <w:tab w:val="center" w:pos="5400"/>
        </w:tabs>
        <w:suppressAutoHyphens/>
        <w:rPr>
          <w:rFonts w:ascii="Times New Roman" w:hAnsi="Times New Roman"/>
          <w:b/>
          <w:bCs/>
          <w:u w:val="single"/>
        </w:rPr>
      </w:pPr>
      <w:r w:rsidRPr="00A90479">
        <w:rPr>
          <w:rFonts w:ascii="Times New Roman" w:hAnsi="Times New Roman"/>
          <w:b/>
          <w:bCs/>
          <w:u w:val="single"/>
        </w:rPr>
        <w:t xml:space="preserve">SECTION </w:t>
      </w:r>
      <w:r w:rsidR="00D440CF" w:rsidRPr="00A90479">
        <w:rPr>
          <w:rFonts w:ascii="Times New Roman" w:hAnsi="Times New Roman"/>
          <w:b/>
          <w:bCs/>
          <w:u w:val="single"/>
        </w:rPr>
        <w:t>1</w:t>
      </w:r>
      <w:r w:rsidR="00D4145E" w:rsidRPr="00A90479">
        <w:rPr>
          <w:rFonts w:ascii="Times New Roman" w:hAnsi="Times New Roman"/>
          <w:b/>
          <w:bCs/>
          <w:u w:val="single"/>
        </w:rPr>
        <w:t>A Instructions:</w:t>
      </w:r>
    </w:p>
    <w:p w14:paraId="5652A389" w14:textId="77777777" w:rsidR="00D4145E" w:rsidRPr="00A90479" w:rsidRDefault="00D4145E" w:rsidP="00D4145E">
      <w:pPr>
        <w:tabs>
          <w:tab w:val="center" w:pos="5400"/>
        </w:tabs>
        <w:suppressAutoHyphens/>
        <w:rPr>
          <w:rFonts w:ascii="Times New Roman" w:hAnsi="Times New Roman"/>
        </w:rPr>
      </w:pPr>
      <w:r w:rsidRPr="00A90479">
        <w:rPr>
          <w:rFonts w:ascii="Times New Roman" w:hAnsi="Times New Roman"/>
          <w:b/>
          <w:bCs/>
          <w:u w:val="single"/>
        </w:rPr>
        <w:t xml:space="preserve"> </w:t>
      </w:r>
    </w:p>
    <w:p w14:paraId="3B589709" w14:textId="38864F57" w:rsidR="00D4145E" w:rsidRPr="00A90479" w:rsidRDefault="00D440CF" w:rsidP="00D4145E">
      <w:pPr>
        <w:tabs>
          <w:tab w:val="center" w:pos="5400"/>
        </w:tabs>
        <w:suppressAutoHyphens/>
        <w:rPr>
          <w:rFonts w:ascii="Times New Roman" w:hAnsi="Times New Roman"/>
        </w:rPr>
      </w:pPr>
      <w:r w:rsidRPr="00A90479">
        <w:rPr>
          <w:rFonts w:ascii="Times New Roman" w:hAnsi="Times New Roman"/>
          <w:b/>
        </w:rPr>
        <w:t xml:space="preserve">Column </w:t>
      </w:r>
      <w:r w:rsidR="004200BA" w:rsidRPr="00A90479">
        <w:rPr>
          <w:rFonts w:ascii="Times New Roman" w:hAnsi="Times New Roman"/>
          <w:b/>
        </w:rPr>
        <w:t>1</w:t>
      </w:r>
      <w:r w:rsidRPr="00A90479">
        <w:rPr>
          <w:rFonts w:ascii="Times New Roman" w:hAnsi="Times New Roman"/>
        </w:rPr>
        <w:t xml:space="preserve"> </w:t>
      </w:r>
      <w:r w:rsidR="00A400D8" w:rsidRPr="00A90479">
        <w:rPr>
          <w:rFonts w:ascii="Times New Roman" w:hAnsi="Times New Roman"/>
        </w:rPr>
        <w:t>–</w:t>
      </w:r>
      <w:r w:rsidRPr="00A90479">
        <w:rPr>
          <w:rFonts w:ascii="Times New Roman" w:hAnsi="Times New Roman"/>
        </w:rPr>
        <w:t xml:space="preserve"> </w:t>
      </w:r>
      <w:r w:rsidR="00A400D8" w:rsidRPr="00A90479">
        <w:rPr>
          <w:rFonts w:ascii="Times New Roman" w:hAnsi="Times New Roman"/>
        </w:rPr>
        <w:t xml:space="preserve">Enter the number of </w:t>
      </w:r>
      <w:r w:rsidR="00950AB4" w:rsidRPr="00A90479">
        <w:rPr>
          <w:rFonts w:ascii="Times New Roman" w:hAnsi="Times New Roman"/>
        </w:rPr>
        <w:t xml:space="preserve">ISS staff </w:t>
      </w:r>
      <w:r w:rsidR="004E59DA" w:rsidRPr="00A90479">
        <w:rPr>
          <w:rFonts w:ascii="Times New Roman" w:hAnsi="Times New Roman"/>
        </w:rPr>
        <w:t xml:space="preserve">employed by your agency </w:t>
      </w:r>
      <w:r w:rsidR="00F2488D" w:rsidRPr="00A90479">
        <w:rPr>
          <w:rFonts w:ascii="Times New Roman" w:hAnsi="Times New Roman"/>
        </w:rPr>
        <w:t>on January 1</w:t>
      </w:r>
      <w:r w:rsidR="004200BA" w:rsidRPr="00A90479">
        <w:rPr>
          <w:rFonts w:ascii="Times New Roman" w:hAnsi="Times New Roman"/>
        </w:rPr>
        <w:t>, 20</w:t>
      </w:r>
      <w:r w:rsidR="00CA104C" w:rsidRPr="00A90479">
        <w:rPr>
          <w:rFonts w:ascii="Times New Roman" w:hAnsi="Times New Roman"/>
        </w:rPr>
        <w:t>xx</w:t>
      </w:r>
      <w:r w:rsidR="0037283A" w:rsidRPr="00A90479">
        <w:rPr>
          <w:rFonts w:ascii="Times New Roman" w:hAnsi="Times New Roman"/>
        </w:rPr>
        <w:t>.</w:t>
      </w:r>
      <w:r w:rsidR="004200BA" w:rsidRPr="00A90479">
        <w:rPr>
          <w:rFonts w:ascii="Times New Roman" w:hAnsi="Times New Roman"/>
        </w:rPr>
        <w:t xml:space="preserve"> </w:t>
      </w:r>
      <w:r w:rsidR="00D4145E" w:rsidRPr="00A90479">
        <w:rPr>
          <w:rFonts w:ascii="Times New Roman" w:hAnsi="Times New Roman"/>
        </w:rPr>
        <w:t>This includes all staff</w:t>
      </w:r>
      <w:r w:rsidR="00EB6FEC">
        <w:rPr>
          <w:rFonts w:ascii="Times New Roman" w:hAnsi="Times New Roman"/>
        </w:rPr>
        <w:t>:</w:t>
      </w:r>
      <w:r w:rsidR="00D4145E" w:rsidRPr="00A90479">
        <w:rPr>
          <w:rFonts w:ascii="Times New Roman" w:hAnsi="Times New Roman"/>
        </w:rPr>
        <w:t xml:space="preserve"> Full-time</w:t>
      </w:r>
      <w:r w:rsidR="00791DB1">
        <w:rPr>
          <w:rFonts w:ascii="Times New Roman" w:hAnsi="Times New Roman"/>
        </w:rPr>
        <w:t xml:space="preserve"> and </w:t>
      </w:r>
      <w:r w:rsidR="00D4145E" w:rsidRPr="00A90479">
        <w:rPr>
          <w:rFonts w:ascii="Times New Roman" w:hAnsi="Times New Roman"/>
        </w:rPr>
        <w:t>Part-time</w:t>
      </w:r>
      <w:r w:rsidR="00791DB1">
        <w:rPr>
          <w:rFonts w:ascii="Times New Roman" w:hAnsi="Times New Roman"/>
        </w:rPr>
        <w:t xml:space="preserve"> </w:t>
      </w:r>
      <w:r w:rsidR="00A75E18">
        <w:rPr>
          <w:rFonts w:ascii="Times New Roman" w:hAnsi="Times New Roman"/>
        </w:rPr>
        <w:t>staff and</w:t>
      </w:r>
      <w:r w:rsidR="00791DB1">
        <w:rPr>
          <w:rFonts w:ascii="Times New Roman" w:hAnsi="Times New Roman"/>
        </w:rPr>
        <w:t xml:space="preserve"> authorized purchased</w:t>
      </w:r>
      <w:r w:rsidR="00D4145E" w:rsidRPr="00A90479">
        <w:rPr>
          <w:rFonts w:ascii="Times New Roman" w:hAnsi="Times New Roman"/>
        </w:rPr>
        <w:t xml:space="preserve"> </w:t>
      </w:r>
      <w:r w:rsidR="00F2488D" w:rsidRPr="00A90479">
        <w:rPr>
          <w:rFonts w:ascii="Times New Roman" w:hAnsi="Times New Roman"/>
        </w:rPr>
        <w:t xml:space="preserve">ISS </w:t>
      </w:r>
      <w:r w:rsidR="00791DB1">
        <w:rPr>
          <w:rFonts w:ascii="Times New Roman" w:hAnsi="Times New Roman"/>
        </w:rPr>
        <w:t>staff services</w:t>
      </w:r>
      <w:r w:rsidR="00D4145E" w:rsidRPr="00A90479">
        <w:rPr>
          <w:rFonts w:ascii="Times New Roman" w:hAnsi="Times New Roman"/>
        </w:rPr>
        <w:t>.</w:t>
      </w:r>
    </w:p>
    <w:p w14:paraId="50A70D0F" w14:textId="77777777" w:rsidR="00D4145E" w:rsidRPr="00A90479" w:rsidRDefault="00D4145E" w:rsidP="00D4145E">
      <w:pPr>
        <w:tabs>
          <w:tab w:val="center" w:pos="5400"/>
        </w:tabs>
        <w:suppressAutoHyphens/>
        <w:rPr>
          <w:rFonts w:ascii="Times New Roman" w:hAnsi="Times New Roman"/>
        </w:rPr>
      </w:pPr>
    </w:p>
    <w:p w14:paraId="215E4FCD" w14:textId="34EAEE4B" w:rsidR="00791DB1" w:rsidRPr="00A90479" w:rsidRDefault="00D440CF" w:rsidP="00791DB1">
      <w:pPr>
        <w:tabs>
          <w:tab w:val="center" w:pos="5400"/>
        </w:tabs>
        <w:suppressAutoHyphens/>
        <w:rPr>
          <w:rFonts w:ascii="Times New Roman" w:hAnsi="Times New Roman"/>
        </w:rPr>
      </w:pPr>
      <w:r w:rsidRPr="00A90479">
        <w:rPr>
          <w:rFonts w:ascii="Times New Roman" w:hAnsi="Times New Roman"/>
          <w:b/>
        </w:rPr>
        <w:t>Column 2</w:t>
      </w:r>
      <w:r w:rsidRPr="00A90479">
        <w:rPr>
          <w:rFonts w:ascii="Times New Roman" w:hAnsi="Times New Roman"/>
        </w:rPr>
        <w:t xml:space="preserve"> </w:t>
      </w:r>
      <w:r w:rsidR="0037283A" w:rsidRPr="00A90479">
        <w:rPr>
          <w:rFonts w:ascii="Times New Roman" w:hAnsi="Times New Roman"/>
        </w:rPr>
        <w:t>–</w:t>
      </w:r>
      <w:r w:rsidR="004200BA" w:rsidRPr="00A90479">
        <w:rPr>
          <w:rFonts w:ascii="Times New Roman" w:hAnsi="Times New Roman"/>
        </w:rPr>
        <w:t> </w:t>
      </w:r>
      <w:r w:rsidR="008D2A52" w:rsidRPr="00A90479">
        <w:rPr>
          <w:rFonts w:ascii="Times New Roman" w:hAnsi="Times New Roman"/>
        </w:rPr>
        <w:t>E</w:t>
      </w:r>
      <w:r w:rsidR="0037283A" w:rsidRPr="00A90479">
        <w:rPr>
          <w:rFonts w:ascii="Times New Roman" w:hAnsi="Times New Roman"/>
        </w:rPr>
        <w:t xml:space="preserve">nter the number of ISS staff employed by your agency on December 31, 20xx. This includes all staff: </w:t>
      </w:r>
      <w:r w:rsidR="00791DB1" w:rsidRPr="00A90479">
        <w:rPr>
          <w:rFonts w:ascii="Times New Roman" w:hAnsi="Times New Roman"/>
        </w:rPr>
        <w:t>Full-time</w:t>
      </w:r>
      <w:r w:rsidR="00791DB1">
        <w:rPr>
          <w:rFonts w:ascii="Times New Roman" w:hAnsi="Times New Roman"/>
        </w:rPr>
        <w:t xml:space="preserve"> and </w:t>
      </w:r>
      <w:r w:rsidR="00791DB1" w:rsidRPr="00A90479">
        <w:rPr>
          <w:rFonts w:ascii="Times New Roman" w:hAnsi="Times New Roman"/>
        </w:rPr>
        <w:t>Part-time</w:t>
      </w:r>
      <w:r w:rsidR="00791DB1">
        <w:rPr>
          <w:rFonts w:ascii="Times New Roman" w:hAnsi="Times New Roman"/>
        </w:rPr>
        <w:t xml:space="preserve"> staff, and authorized purchased</w:t>
      </w:r>
      <w:r w:rsidR="00791DB1" w:rsidRPr="00A90479">
        <w:rPr>
          <w:rFonts w:ascii="Times New Roman" w:hAnsi="Times New Roman"/>
        </w:rPr>
        <w:t xml:space="preserve"> ISS </w:t>
      </w:r>
      <w:r w:rsidR="00791DB1">
        <w:rPr>
          <w:rFonts w:ascii="Times New Roman" w:hAnsi="Times New Roman"/>
        </w:rPr>
        <w:t>staff services</w:t>
      </w:r>
      <w:r w:rsidR="00791DB1" w:rsidRPr="00A90479">
        <w:rPr>
          <w:rFonts w:ascii="Times New Roman" w:hAnsi="Times New Roman"/>
        </w:rPr>
        <w:t>.</w:t>
      </w:r>
    </w:p>
    <w:p w14:paraId="09738264" w14:textId="3A28210C" w:rsidR="00D4145E" w:rsidRPr="00A90479" w:rsidRDefault="00D4145E" w:rsidP="00D4145E">
      <w:pPr>
        <w:tabs>
          <w:tab w:val="center" w:pos="5400"/>
        </w:tabs>
        <w:suppressAutoHyphens/>
        <w:rPr>
          <w:rFonts w:ascii="Times New Roman" w:hAnsi="Times New Roman"/>
        </w:rPr>
      </w:pPr>
      <w:r w:rsidRPr="00A90479">
        <w:rPr>
          <w:rFonts w:ascii="Times New Roman" w:hAnsi="Times New Roman"/>
        </w:rPr>
        <w:tab/>
      </w:r>
      <w:r w:rsidRPr="00A90479">
        <w:rPr>
          <w:rFonts w:ascii="Times New Roman" w:hAnsi="Times New Roman"/>
        </w:rPr>
        <w:tab/>
      </w:r>
    </w:p>
    <w:p w14:paraId="2F5DFF4F" w14:textId="77777777" w:rsidR="00D4145E" w:rsidRPr="00A90479" w:rsidRDefault="00D440CF" w:rsidP="00D4145E">
      <w:pPr>
        <w:tabs>
          <w:tab w:val="center" w:pos="5400"/>
        </w:tabs>
        <w:suppressAutoHyphens/>
        <w:rPr>
          <w:rFonts w:ascii="Times New Roman" w:hAnsi="Times New Roman"/>
        </w:rPr>
      </w:pPr>
      <w:r w:rsidRPr="00A90479">
        <w:rPr>
          <w:rFonts w:ascii="Times New Roman" w:hAnsi="Times New Roman"/>
          <w:b/>
        </w:rPr>
        <w:t>Column 3</w:t>
      </w:r>
      <w:r w:rsidRPr="00A90479">
        <w:rPr>
          <w:rFonts w:ascii="Times New Roman" w:hAnsi="Times New Roman"/>
        </w:rPr>
        <w:t xml:space="preserve"> </w:t>
      </w:r>
      <w:r w:rsidR="00DD4EF1" w:rsidRPr="00A90479">
        <w:rPr>
          <w:rFonts w:ascii="Times New Roman" w:hAnsi="Times New Roman"/>
        </w:rPr>
        <w:t>–</w:t>
      </w:r>
      <w:r w:rsidR="004200BA" w:rsidRPr="00A90479">
        <w:rPr>
          <w:rFonts w:ascii="Times New Roman" w:hAnsi="Times New Roman"/>
        </w:rPr>
        <w:t> </w:t>
      </w:r>
      <w:r w:rsidR="00DD4EF1" w:rsidRPr="00A90479">
        <w:rPr>
          <w:rFonts w:ascii="Times New Roman" w:hAnsi="Times New Roman"/>
        </w:rPr>
        <w:t>Enter the number of ISS staff needed</w:t>
      </w:r>
      <w:r w:rsidR="008E6FF2" w:rsidRPr="00A90479">
        <w:rPr>
          <w:rFonts w:ascii="Times New Roman" w:hAnsi="Times New Roman"/>
        </w:rPr>
        <w:t xml:space="preserve"> to </w:t>
      </w:r>
      <w:r w:rsidR="008E6FF2" w:rsidRPr="007000FB">
        <w:rPr>
          <w:rFonts w:ascii="Times New Roman" w:hAnsi="Times New Roman"/>
        </w:rPr>
        <w:t>run your business</w:t>
      </w:r>
      <w:r w:rsidR="008E6FF2" w:rsidRPr="00A90479">
        <w:rPr>
          <w:rFonts w:ascii="Times New Roman" w:hAnsi="Times New Roman"/>
        </w:rPr>
        <w:t xml:space="preserve"> </w:t>
      </w:r>
      <w:r w:rsidR="00CF2E92" w:rsidRPr="00A90479">
        <w:rPr>
          <w:rFonts w:ascii="Times New Roman" w:hAnsi="Times New Roman"/>
        </w:rPr>
        <w:t xml:space="preserve">(full employment) </w:t>
      </w:r>
      <w:r w:rsidR="00DD4EF1" w:rsidRPr="00A90479">
        <w:rPr>
          <w:rFonts w:ascii="Times New Roman" w:hAnsi="Times New Roman"/>
        </w:rPr>
        <w:t>on</w:t>
      </w:r>
      <w:r w:rsidR="00CA104C" w:rsidRPr="00A90479">
        <w:rPr>
          <w:rFonts w:ascii="Times New Roman" w:hAnsi="Times New Roman"/>
        </w:rPr>
        <w:t xml:space="preserve"> December 31, 20xx</w:t>
      </w:r>
      <w:r w:rsidR="00BD7998" w:rsidRPr="00A90479">
        <w:rPr>
          <w:rFonts w:ascii="Times New Roman" w:hAnsi="Times New Roman"/>
        </w:rPr>
        <w:t>.</w:t>
      </w:r>
    </w:p>
    <w:p w14:paraId="44185064" w14:textId="77777777" w:rsidR="00BD7998" w:rsidRPr="00A90479" w:rsidRDefault="00BD7998" w:rsidP="00D4145E">
      <w:pPr>
        <w:tabs>
          <w:tab w:val="center" w:pos="5400"/>
        </w:tabs>
        <w:suppressAutoHyphens/>
        <w:rPr>
          <w:rFonts w:ascii="Times New Roman" w:hAnsi="Times New Roman"/>
        </w:rPr>
      </w:pPr>
    </w:p>
    <w:p w14:paraId="639AC835" w14:textId="77777777" w:rsidR="00A75E18" w:rsidRDefault="00BD7998" w:rsidP="00BD7998">
      <w:pPr>
        <w:tabs>
          <w:tab w:val="center" w:pos="5400"/>
        </w:tabs>
        <w:suppressAutoHyphens/>
        <w:rPr>
          <w:rFonts w:ascii="Times New Roman" w:hAnsi="Times New Roman"/>
        </w:rPr>
      </w:pPr>
      <w:r w:rsidRPr="00A90479">
        <w:rPr>
          <w:rFonts w:ascii="Times New Roman" w:hAnsi="Times New Roman"/>
          <w:b/>
        </w:rPr>
        <w:t>Column 4</w:t>
      </w:r>
      <w:r w:rsidRPr="00A90479">
        <w:rPr>
          <w:rFonts w:ascii="Times New Roman" w:hAnsi="Times New Roman"/>
        </w:rPr>
        <w:t xml:space="preserve"> – </w:t>
      </w:r>
    </w:p>
    <w:p w14:paraId="146F486E" w14:textId="77777777" w:rsidR="00A75E18" w:rsidRPr="00337150" w:rsidRDefault="00A75E18" w:rsidP="00A75E18">
      <w:pPr>
        <w:tabs>
          <w:tab w:val="center" w:pos="5400"/>
        </w:tabs>
        <w:suppressAutoHyphens/>
        <w:ind w:left="720"/>
        <w:rPr>
          <w:rFonts w:ascii="Times New Roman" w:hAnsi="Times New Roman"/>
          <w:sz w:val="12"/>
          <w:szCs w:val="12"/>
        </w:rPr>
      </w:pPr>
    </w:p>
    <w:p w14:paraId="73D0EC3C" w14:textId="5891F1CA" w:rsidR="00BD7998" w:rsidRDefault="00A75E18" w:rsidP="00A75E18">
      <w:pPr>
        <w:tabs>
          <w:tab w:val="center" w:pos="5400"/>
        </w:tabs>
        <w:suppressAutoHyphens/>
        <w:ind w:left="720"/>
        <w:rPr>
          <w:rFonts w:ascii="Times New Roman" w:hAnsi="Times New Roman"/>
        </w:rPr>
      </w:pPr>
      <w:bookmarkStart w:id="11" w:name="_Hlk124865867"/>
      <w:r>
        <w:rPr>
          <w:rFonts w:ascii="Times New Roman" w:hAnsi="Times New Roman"/>
        </w:rPr>
        <w:t xml:space="preserve">4a. </w:t>
      </w:r>
      <w:r w:rsidR="00BD7998" w:rsidRPr="00A90479">
        <w:rPr>
          <w:rFonts w:ascii="Times New Roman" w:hAnsi="Times New Roman"/>
        </w:rPr>
        <w:t xml:space="preserve">Enter the number of ISS staff </w:t>
      </w:r>
      <w:r w:rsidR="001D7776" w:rsidRPr="00A90479">
        <w:rPr>
          <w:rFonts w:ascii="Times New Roman" w:hAnsi="Times New Roman"/>
        </w:rPr>
        <w:t>hired</w:t>
      </w:r>
      <w:r>
        <w:rPr>
          <w:rFonts w:ascii="Times New Roman" w:hAnsi="Times New Roman"/>
        </w:rPr>
        <w:t>, January 1, 20xx – June 30, 20xx</w:t>
      </w:r>
      <w:r w:rsidR="006E092B" w:rsidRPr="00A90479">
        <w:rPr>
          <w:rFonts w:ascii="Times New Roman" w:hAnsi="Times New Roman"/>
        </w:rPr>
        <w:t>.</w:t>
      </w:r>
    </w:p>
    <w:p w14:paraId="71F5AC38" w14:textId="77777777" w:rsidR="00337150" w:rsidRPr="003A6A35" w:rsidRDefault="00337150" w:rsidP="00A75E18">
      <w:pPr>
        <w:tabs>
          <w:tab w:val="center" w:pos="5400"/>
        </w:tabs>
        <w:suppressAutoHyphens/>
        <w:ind w:left="720"/>
        <w:rPr>
          <w:rFonts w:ascii="Times New Roman" w:hAnsi="Times New Roman"/>
          <w:sz w:val="12"/>
          <w:szCs w:val="12"/>
        </w:rPr>
      </w:pPr>
    </w:p>
    <w:p w14:paraId="4273A891" w14:textId="29F5BE05" w:rsidR="00A75E18" w:rsidRPr="00A90479" w:rsidRDefault="00A75E18" w:rsidP="00A75E18">
      <w:pPr>
        <w:tabs>
          <w:tab w:val="center" w:pos="5400"/>
        </w:tabs>
        <w:suppressAutoHyphens/>
        <w:ind w:left="720"/>
        <w:rPr>
          <w:rFonts w:ascii="Times New Roman" w:hAnsi="Times New Roman"/>
        </w:rPr>
      </w:pPr>
      <w:r>
        <w:rPr>
          <w:rFonts w:ascii="Times New Roman" w:hAnsi="Times New Roman"/>
        </w:rPr>
        <w:t>4</w:t>
      </w:r>
      <w:r>
        <w:rPr>
          <w:rFonts w:ascii="Times New Roman" w:hAnsi="Times New Roman"/>
        </w:rPr>
        <w:t>b</w:t>
      </w:r>
      <w:r>
        <w:rPr>
          <w:rFonts w:ascii="Times New Roman" w:hAnsi="Times New Roman"/>
        </w:rPr>
        <w:t xml:space="preserve">. </w:t>
      </w:r>
      <w:r w:rsidRPr="00A90479">
        <w:rPr>
          <w:rFonts w:ascii="Times New Roman" w:hAnsi="Times New Roman"/>
        </w:rPr>
        <w:t>Enter the number of ISS staff hired</w:t>
      </w:r>
      <w:r>
        <w:rPr>
          <w:rFonts w:ascii="Times New Roman" w:hAnsi="Times New Roman"/>
        </w:rPr>
        <w:t xml:space="preserve">, </w:t>
      </w:r>
      <w:r>
        <w:rPr>
          <w:rFonts w:ascii="Times New Roman" w:hAnsi="Times New Roman"/>
        </w:rPr>
        <w:t>Jul</w:t>
      </w:r>
      <w:r>
        <w:rPr>
          <w:rFonts w:ascii="Times New Roman" w:hAnsi="Times New Roman"/>
        </w:rPr>
        <w:t xml:space="preserve">y 1, 20xx – </w:t>
      </w:r>
      <w:r>
        <w:rPr>
          <w:rFonts w:ascii="Times New Roman" w:hAnsi="Times New Roman"/>
        </w:rPr>
        <w:t>December</w:t>
      </w:r>
      <w:r>
        <w:rPr>
          <w:rFonts w:ascii="Times New Roman" w:hAnsi="Times New Roman"/>
        </w:rPr>
        <w:t xml:space="preserve"> 3</w:t>
      </w:r>
      <w:r>
        <w:rPr>
          <w:rFonts w:ascii="Times New Roman" w:hAnsi="Times New Roman"/>
        </w:rPr>
        <w:t>1</w:t>
      </w:r>
      <w:r>
        <w:rPr>
          <w:rFonts w:ascii="Times New Roman" w:hAnsi="Times New Roman"/>
        </w:rPr>
        <w:t>, 20xx</w:t>
      </w:r>
      <w:r w:rsidRPr="00A90479">
        <w:rPr>
          <w:rFonts w:ascii="Times New Roman" w:hAnsi="Times New Roman"/>
        </w:rPr>
        <w:t>.</w:t>
      </w:r>
    </w:p>
    <w:bookmarkEnd w:id="11"/>
    <w:p w14:paraId="3103A6D2" w14:textId="77777777" w:rsidR="006E092B" w:rsidRPr="00A90479" w:rsidRDefault="006E092B" w:rsidP="00BD7998">
      <w:pPr>
        <w:tabs>
          <w:tab w:val="center" w:pos="5400"/>
        </w:tabs>
        <w:suppressAutoHyphens/>
        <w:rPr>
          <w:rFonts w:ascii="Times New Roman" w:hAnsi="Times New Roman"/>
        </w:rPr>
      </w:pPr>
    </w:p>
    <w:p w14:paraId="742384DA" w14:textId="77777777" w:rsidR="00EB34FA" w:rsidRPr="00A90479" w:rsidRDefault="006E092B" w:rsidP="00EB34FA">
      <w:pPr>
        <w:tabs>
          <w:tab w:val="center" w:pos="5400"/>
        </w:tabs>
        <w:suppressAutoHyphens/>
        <w:rPr>
          <w:rFonts w:ascii="Times New Roman" w:hAnsi="Times New Roman"/>
        </w:rPr>
      </w:pPr>
      <w:r w:rsidRPr="00A90479">
        <w:rPr>
          <w:rFonts w:ascii="Times New Roman" w:hAnsi="Times New Roman"/>
          <w:b/>
        </w:rPr>
        <w:t>Column 5</w:t>
      </w:r>
      <w:r w:rsidRPr="00A90479">
        <w:rPr>
          <w:rFonts w:ascii="Times New Roman" w:hAnsi="Times New Roman"/>
        </w:rPr>
        <w:t xml:space="preserve"> – </w:t>
      </w:r>
    </w:p>
    <w:p w14:paraId="11AC92BD" w14:textId="77777777" w:rsidR="0038042B" w:rsidRPr="00A90479" w:rsidRDefault="0038042B" w:rsidP="00EB34FA">
      <w:pPr>
        <w:tabs>
          <w:tab w:val="center" w:pos="5400"/>
        </w:tabs>
        <w:suppressAutoHyphens/>
        <w:rPr>
          <w:rFonts w:ascii="Times New Roman" w:hAnsi="Times New Roman"/>
          <w:sz w:val="12"/>
          <w:szCs w:val="12"/>
        </w:rPr>
      </w:pPr>
    </w:p>
    <w:p w14:paraId="248613BC" w14:textId="044F3734" w:rsidR="00DD72FB" w:rsidRPr="00A90479" w:rsidRDefault="00EB34FA" w:rsidP="00DD72FB">
      <w:pPr>
        <w:suppressAutoHyphens/>
        <w:rPr>
          <w:rFonts w:ascii="Times New Roman" w:hAnsi="Times New Roman"/>
        </w:rPr>
      </w:pPr>
      <w:r w:rsidRPr="00A90479">
        <w:rPr>
          <w:rFonts w:ascii="Times New Roman" w:hAnsi="Times New Roman"/>
        </w:rPr>
        <w:tab/>
      </w:r>
      <w:r w:rsidR="003738F4" w:rsidRPr="00A90479">
        <w:rPr>
          <w:rFonts w:ascii="Times New Roman" w:hAnsi="Times New Roman"/>
        </w:rPr>
        <w:t>5</w:t>
      </w:r>
      <w:r w:rsidR="00544CAD" w:rsidRPr="00A90479">
        <w:rPr>
          <w:rFonts w:ascii="Times New Roman" w:hAnsi="Times New Roman"/>
        </w:rPr>
        <w:t>a</w:t>
      </w:r>
      <w:r w:rsidR="006D0FEC" w:rsidRPr="00A90479">
        <w:rPr>
          <w:rFonts w:ascii="Times New Roman" w:hAnsi="Times New Roman"/>
        </w:rPr>
        <w:t>.</w:t>
      </w:r>
      <w:r w:rsidR="00544CAD" w:rsidRPr="00A90479">
        <w:rPr>
          <w:rFonts w:ascii="Times New Roman" w:hAnsi="Times New Roman"/>
        </w:rPr>
        <w:t xml:space="preserve"> </w:t>
      </w:r>
      <w:bookmarkStart w:id="12" w:name="_Hlk10705785"/>
      <w:r w:rsidR="006D0FEC" w:rsidRPr="00A90479">
        <w:rPr>
          <w:rFonts w:ascii="Times New Roman" w:hAnsi="Times New Roman"/>
          <w:b/>
          <w:bCs/>
        </w:rPr>
        <w:t>(</w:t>
      </w:r>
      <w:r w:rsidR="00544CAD" w:rsidRPr="00A90479">
        <w:rPr>
          <w:rFonts w:ascii="Times New Roman" w:hAnsi="Times New Roman"/>
          <w:b/>
          <w:bCs/>
        </w:rPr>
        <w:t>Auto-filled</w:t>
      </w:r>
      <w:r w:rsidR="006D0FEC" w:rsidRPr="00A90479">
        <w:rPr>
          <w:rFonts w:ascii="Times New Roman" w:hAnsi="Times New Roman"/>
          <w:b/>
          <w:bCs/>
        </w:rPr>
        <w:t>)</w:t>
      </w:r>
      <w:bookmarkEnd w:id="12"/>
      <w:r w:rsidR="003F665E" w:rsidRPr="00A90479">
        <w:rPr>
          <w:rFonts w:ascii="Times New Roman" w:hAnsi="Times New Roman"/>
          <w:b/>
          <w:bCs/>
        </w:rPr>
        <w:t xml:space="preserve"> </w:t>
      </w:r>
      <w:r w:rsidR="006D0FEC" w:rsidRPr="00A90479">
        <w:rPr>
          <w:rFonts w:ascii="Times New Roman" w:hAnsi="Times New Roman"/>
        </w:rPr>
        <w:t xml:space="preserve">Column </w:t>
      </w:r>
      <w:r w:rsidR="00231A7D">
        <w:rPr>
          <w:rFonts w:ascii="Times New Roman" w:hAnsi="Times New Roman"/>
        </w:rPr>
        <w:t>6</w:t>
      </w:r>
      <w:r w:rsidR="00796C82" w:rsidRPr="00A90479">
        <w:rPr>
          <w:rFonts w:ascii="Times New Roman" w:hAnsi="Times New Roman"/>
        </w:rPr>
        <w:t xml:space="preserve">.1 + </w:t>
      </w:r>
      <w:r w:rsidR="00231A7D">
        <w:rPr>
          <w:rFonts w:ascii="Times New Roman" w:hAnsi="Times New Roman"/>
        </w:rPr>
        <w:t>6</w:t>
      </w:r>
      <w:r w:rsidR="00796C82" w:rsidRPr="00A90479">
        <w:rPr>
          <w:rFonts w:ascii="Times New Roman" w:hAnsi="Times New Roman"/>
        </w:rPr>
        <w:t xml:space="preserve">.4 – </w:t>
      </w:r>
      <w:r w:rsidR="00231A7D">
        <w:rPr>
          <w:rFonts w:ascii="Times New Roman" w:hAnsi="Times New Roman"/>
        </w:rPr>
        <w:t>6</w:t>
      </w:r>
      <w:r w:rsidR="007E6196">
        <w:rPr>
          <w:rFonts w:ascii="Times New Roman" w:hAnsi="Times New Roman"/>
        </w:rPr>
        <w:t>.2 = Number</w:t>
      </w:r>
      <w:r w:rsidR="00796C82" w:rsidRPr="00A90479">
        <w:rPr>
          <w:rFonts w:ascii="Times New Roman" w:hAnsi="Times New Roman"/>
        </w:rPr>
        <w:t xml:space="preserve"> ISS staff who left or had their employment terminated during the calendar year ending Dec</w:t>
      </w:r>
      <w:r w:rsidR="00F31BF6" w:rsidRPr="00A90479">
        <w:rPr>
          <w:rFonts w:ascii="Times New Roman" w:hAnsi="Times New Roman"/>
        </w:rPr>
        <w:t>ember 31, 20xx.</w:t>
      </w:r>
    </w:p>
    <w:p w14:paraId="46AFDA2E" w14:textId="77777777" w:rsidR="004D74AC" w:rsidRPr="00A90479" w:rsidRDefault="004D74AC" w:rsidP="00DD72FB">
      <w:pPr>
        <w:suppressAutoHyphens/>
        <w:rPr>
          <w:rFonts w:ascii="Times New Roman" w:hAnsi="Times New Roman"/>
          <w:sz w:val="12"/>
          <w:szCs w:val="12"/>
        </w:rPr>
      </w:pPr>
    </w:p>
    <w:p w14:paraId="6351EA1B" w14:textId="4A64DAC6" w:rsidR="00F31BF6" w:rsidRPr="00A90479" w:rsidRDefault="003738F4" w:rsidP="00DD72FB">
      <w:pPr>
        <w:suppressAutoHyphens/>
        <w:ind w:firstLine="720"/>
        <w:rPr>
          <w:rFonts w:ascii="Times New Roman" w:hAnsi="Times New Roman"/>
        </w:rPr>
      </w:pPr>
      <w:r w:rsidRPr="00A90479">
        <w:rPr>
          <w:rFonts w:ascii="Times New Roman" w:hAnsi="Times New Roman"/>
        </w:rPr>
        <w:lastRenderedPageBreak/>
        <w:t>5</w:t>
      </w:r>
      <w:r w:rsidR="00F31BF6" w:rsidRPr="00A90479">
        <w:rPr>
          <w:rFonts w:ascii="Times New Roman" w:hAnsi="Times New Roman"/>
        </w:rPr>
        <w:t xml:space="preserve">b. </w:t>
      </w:r>
      <w:r w:rsidR="00DD72FB" w:rsidRPr="00A90479">
        <w:rPr>
          <w:rFonts w:ascii="Times New Roman" w:hAnsi="Times New Roman"/>
        </w:rPr>
        <w:t xml:space="preserve">Enter the number of staff who left or had their employment terminated </w:t>
      </w:r>
      <w:r w:rsidR="006711F8" w:rsidRPr="00A90479">
        <w:rPr>
          <w:rFonts w:ascii="Times New Roman" w:hAnsi="Times New Roman"/>
        </w:rPr>
        <w:t>January 1, 20xx to June 30, 20xx.</w:t>
      </w:r>
    </w:p>
    <w:p w14:paraId="588EEE04" w14:textId="77777777" w:rsidR="004D74AC" w:rsidRPr="00A90479" w:rsidRDefault="004D74AC" w:rsidP="00DD72FB">
      <w:pPr>
        <w:suppressAutoHyphens/>
        <w:ind w:firstLine="720"/>
        <w:rPr>
          <w:rFonts w:ascii="Times New Roman" w:hAnsi="Times New Roman"/>
          <w:sz w:val="12"/>
          <w:szCs w:val="12"/>
        </w:rPr>
      </w:pPr>
    </w:p>
    <w:p w14:paraId="7E4DF1FB" w14:textId="6A04876D" w:rsidR="00496F5C" w:rsidRPr="00A90479" w:rsidRDefault="003738F4" w:rsidP="00DD72FB">
      <w:pPr>
        <w:suppressAutoHyphens/>
        <w:ind w:firstLine="720"/>
        <w:rPr>
          <w:rFonts w:ascii="Times New Roman" w:hAnsi="Times New Roman"/>
        </w:rPr>
      </w:pPr>
      <w:r w:rsidRPr="00A90479">
        <w:rPr>
          <w:rFonts w:ascii="Times New Roman" w:hAnsi="Times New Roman"/>
        </w:rPr>
        <w:t>5</w:t>
      </w:r>
      <w:r w:rsidR="00496F5C" w:rsidRPr="00A90479">
        <w:rPr>
          <w:rFonts w:ascii="Times New Roman" w:hAnsi="Times New Roman"/>
        </w:rPr>
        <w:t xml:space="preserve">c. </w:t>
      </w:r>
      <w:bookmarkStart w:id="13" w:name="_Hlk10705941"/>
      <w:r w:rsidR="00496F5C" w:rsidRPr="00A90479">
        <w:rPr>
          <w:rFonts w:ascii="Times New Roman" w:hAnsi="Times New Roman"/>
          <w:b/>
          <w:bCs/>
        </w:rPr>
        <w:t>(Auto-filled)</w:t>
      </w:r>
      <w:bookmarkEnd w:id="13"/>
      <w:r w:rsidR="00496F5C" w:rsidRPr="00A90479">
        <w:rPr>
          <w:rFonts w:ascii="Times New Roman" w:hAnsi="Times New Roman"/>
          <w:b/>
          <w:bCs/>
        </w:rPr>
        <w:t xml:space="preserve"> </w:t>
      </w:r>
      <w:r w:rsidR="00496F5C" w:rsidRPr="00A90479">
        <w:rPr>
          <w:rFonts w:ascii="Times New Roman" w:hAnsi="Times New Roman"/>
        </w:rPr>
        <w:t xml:space="preserve">Column </w:t>
      </w:r>
      <w:r w:rsidR="00231A7D">
        <w:rPr>
          <w:rFonts w:ascii="Times New Roman" w:hAnsi="Times New Roman"/>
        </w:rPr>
        <w:t>6.5a – 6.</w:t>
      </w:r>
      <w:r w:rsidR="00A729D4" w:rsidRPr="00A90479">
        <w:rPr>
          <w:rFonts w:ascii="Times New Roman" w:hAnsi="Times New Roman"/>
        </w:rPr>
        <w:t xml:space="preserve">5b = </w:t>
      </w:r>
      <w:r w:rsidR="00A8739E" w:rsidRPr="00A90479">
        <w:rPr>
          <w:rFonts w:ascii="Times New Roman" w:hAnsi="Times New Roman"/>
        </w:rPr>
        <w:t xml:space="preserve">Number of ISS staff who left or had their employment terminated </w:t>
      </w:r>
      <w:r w:rsidR="00AD4E2E" w:rsidRPr="00A90479">
        <w:rPr>
          <w:rFonts w:ascii="Times New Roman" w:hAnsi="Times New Roman"/>
        </w:rPr>
        <w:t>July1, 20xx to December 31, 20xx.</w:t>
      </w:r>
    </w:p>
    <w:p w14:paraId="0F4924EB" w14:textId="77777777" w:rsidR="004D74AC" w:rsidRPr="00A90479" w:rsidRDefault="004D74AC" w:rsidP="00DD72FB">
      <w:pPr>
        <w:suppressAutoHyphens/>
        <w:ind w:firstLine="720"/>
        <w:rPr>
          <w:rFonts w:ascii="Times New Roman" w:hAnsi="Times New Roman"/>
          <w:sz w:val="12"/>
          <w:szCs w:val="12"/>
        </w:rPr>
      </w:pPr>
    </w:p>
    <w:p w14:paraId="041A133B" w14:textId="5B26D097" w:rsidR="0038042B" w:rsidRPr="00A90479" w:rsidRDefault="003738F4" w:rsidP="00DD72FB">
      <w:pPr>
        <w:suppressAutoHyphens/>
        <w:ind w:firstLine="720"/>
        <w:rPr>
          <w:rFonts w:ascii="Times New Roman" w:hAnsi="Times New Roman"/>
        </w:rPr>
      </w:pPr>
      <w:r w:rsidRPr="00A90479">
        <w:rPr>
          <w:rFonts w:ascii="Times New Roman" w:hAnsi="Times New Roman"/>
        </w:rPr>
        <w:t>5</w:t>
      </w:r>
      <w:r w:rsidR="0038042B" w:rsidRPr="00A90479">
        <w:rPr>
          <w:rFonts w:ascii="Times New Roman" w:hAnsi="Times New Roman"/>
        </w:rPr>
        <w:t xml:space="preserve">d. </w:t>
      </w:r>
      <w:r w:rsidR="0038042B" w:rsidRPr="00A90479">
        <w:rPr>
          <w:rFonts w:ascii="Times New Roman" w:hAnsi="Times New Roman"/>
          <w:b/>
          <w:bCs/>
        </w:rPr>
        <w:t>(Optional)</w:t>
      </w:r>
      <w:r w:rsidR="00C36127" w:rsidRPr="00A90479">
        <w:rPr>
          <w:rFonts w:ascii="Times New Roman" w:hAnsi="Times New Roman"/>
        </w:rPr>
        <w:t xml:space="preserve"> Number of ISS staff who left or had their employment terminated within 90 days of hiring date</w:t>
      </w:r>
      <w:r w:rsidR="00EB1300" w:rsidRPr="00A90479">
        <w:rPr>
          <w:rFonts w:ascii="Times New Roman" w:hAnsi="Times New Roman"/>
        </w:rPr>
        <w:t xml:space="preserve"> during the calend</w:t>
      </w:r>
      <w:r w:rsidR="007E6196">
        <w:rPr>
          <w:rFonts w:ascii="Times New Roman" w:hAnsi="Times New Roman"/>
        </w:rPr>
        <w:t>ar year ending December 31, 20xx</w:t>
      </w:r>
      <w:r w:rsidR="00EB1300" w:rsidRPr="00A90479">
        <w:rPr>
          <w:rFonts w:ascii="Times New Roman" w:hAnsi="Times New Roman"/>
        </w:rPr>
        <w:t xml:space="preserve">. </w:t>
      </w:r>
    </w:p>
    <w:p w14:paraId="77607953" w14:textId="77777777" w:rsidR="00BD7998" w:rsidRPr="00A90479" w:rsidRDefault="00BD7998" w:rsidP="00D4145E">
      <w:pPr>
        <w:tabs>
          <w:tab w:val="center" w:pos="5400"/>
        </w:tabs>
        <w:suppressAutoHyphens/>
        <w:rPr>
          <w:rFonts w:ascii="Times New Roman" w:hAnsi="Times New Roman"/>
        </w:rPr>
      </w:pPr>
    </w:p>
    <w:p w14:paraId="4B1B5C83" w14:textId="7EA228D8" w:rsidR="00187B36" w:rsidRPr="00A90479" w:rsidRDefault="00C82A6B" w:rsidP="00C82A6B">
      <w:pPr>
        <w:tabs>
          <w:tab w:val="center" w:pos="5400"/>
        </w:tabs>
        <w:suppressAutoHyphens/>
        <w:rPr>
          <w:rFonts w:ascii="Times New Roman" w:hAnsi="Times New Roman"/>
        </w:rPr>
      </w:pPr>
      <w:r w:rsidRPr="00A90479">
        <w:rPr>
          <w:rFonts w:ascii="Times New Roman" w:hAnsi="Times New Roman"/>
          <w:b/>
        </w:rPr>
        <w:t>Column 6</w:t>
      </w:r>
      <w:r w:rsidRPr="00A90479">
        <w:rPr>
          <w:rFonts w:ascii="Times New Roman" w:hAnsi="Times New Roman"/>
        </w:rPr>
        <w:t xml:space="preserve"> –</w:t>
      </w:r>
      <w:r w:rsidR="00F35BD3" w:rsidRPr="00A90479">
        <w:rPr>
          <w:rFonts w:ascii="Times New Roman" w:hAnsi="Times New Roman"/>
        </w:rPr>
        <w:t xml:space="preserve"> </w:t>
      </w:r>
      <w:r w:rsidR="00F35BD3" w:rsidRPr="00A90479">
        <w:rPr>
          <w:rFonts w:ascii="Times New Roman" w:hAnsi="Times New Roman"/>
          <w:b/>
          <w:bCs/>
        </w:rPr>
        <w:t>(Auto-filled)</w:t>
      </w:r>
      <w:r w:rsidR="00796F65" w:rsidRPr="00A90479">
        <w:rPr>
          <w:rFonts w:ascii="Times New Roman" w:hAnsi="Times New Roman"/>
          <w:b/>
          <w:bCs/>
        </w:rPr>
        <w:t xml:space="preserve"> </w:t>
      </w:r>
      <w:r w:rsidR="0023067A" w:rsidRPr="00A90479">
        <w:rPr>
          <w:rFonts w:ascii="Times New Roman" w:hAnsi="Times New Roman"/>
        </w:rPr>
        <w:t xml:space="preserve">Column </w:t>
      </w:r>
      <w:r w:rsidR="00CC0AE9">
        <w:rPr>
          <w:rFonts w:ascii="Times New Roman" w:hAnsi="Times New Roman"/>
        </w:rPr>
        <w:t>6.2 +</w:t>
      </w:r>
      <w:r w:rsidR="007E6196">
        <w:rPr>
          <w:rFonts w:ascii="Times New Roman" w:hAnsi="Times New Roman"/>
        </w:rPr>
        <w:t xml:space="preserve"> </w:t>
      </w:r>
      <w:r w:rsidR="00CC0AE9">
        <w:rPr>
          <w:rFonts w:ascii="Times New Roman" w:hAnsi="Times New Roman"/>
        </w:rPr>
        <w:t>6</w:t>
      </w:r>
      <w:r w:rsidR="004D2D2E" w:rsidRPr="00A90479">
        <w:rPr>
          <w:rFonts w:ascii="Times New Roman" w:hAnsi="Times New Roman"/>
        </w:rPr>
        <w:t xml:space="preserve">.3 = </w:t>
      </w:r>
      <w:r w:rsidR="007E6196">
        <w:rPr>
          <w:rFonts w:ascii="Times New Roman" w:hAnsi="Times New Roman"/>
        </w:rPr>
        <w:t>N</w:t>
      </w:r>
      <w:r w:rsidR="00FA6379" w:rsidRPr="00A90479">
        <w:rPr>
          <w:rFonts w:ascii="Times New Roman" w:hAnsi="Times New Roman"/>
        </w:rPr>
        <w:t xml:space="preserve">umber of available ISS positions </w:t>
      </w:r>
      <w:r w:rsidR="00082B2C" w:rsidRPr="00A90479">
        <w:rPr>
          <w:rFonts w:ascii="Times New Roman" w:hAnsi="Times New Roman"/>
        </w:rPr>
        <w:t xml:space="preserve">at year ending December 31, 20xx. </w:t>
      </w:r>
    </w:p>
    <w:p w14:paraId="73B8F510" w14:textId="77777777" w:rsidR="00082B2C" w:rsidRPr="00A90479" w:rsidRDefault="00082B2C" w:rsidP="00C82A6B">
      <w:pPr>
        <w:tabs>
          <w:tab w:val="center" w:pos="5400"/>
        </w:tabs>
        <w:suppressAutoHyphens/>
        <w:rPr>
          <w:rFonts w:ascii="Times New Roman" w:hAnsi="Times New Roman"/>
        </w:rPr>
      </w:pPr>
    </w:p>
    <w:p w14:paraId="3CF03BFC" w14:textId="77777777" w:rsidR="003A6A35" w:rsidRDefault="003A6A35" w:rsidP="003A6A35">
      <w:pPr>
        <w:tabs>
          <w:tab w:val="center" w:pos="5400"/>
        </w:tabs>
        <w:suppressAutoHyphens/>
        <w:rPr>
          <w:rFonts w:ascii="Times New Roman" w:hAnsi="Times New Roman"/>
          <w:b/>
          <w:bCs/>
        </w:rPr>
      </w:pPr>
      <w:r w:rsidRPr="00A90479">
        <w:rPr>
          <w:rFonts w:ascii="Times New Roman" w:hAnsi="Times New Roman"/>
          <w:b/>
        </w:rPr>
        <w:t>Column 7</w:t>
      </w:r>
      <w:r w:rsidRPr="00A90479">
        <w:rPr>
          <w:rFonts w:ascii="Times New Roman" w:hAnsi="Times New Roman"/>
        </w:rPr>
        <w:t xml:space="preserve"> – </w:t>
      </w:r>
      <w:r w:rsidRPr="00A90479">
        <w:rPr>
          <w:rFonts w:ascii="Times New Roman" w:hAnsi="Times New Roman"/>
          <w:b/>
          <w:bCs/>
        </w:rPr>
        <w:t xml:space="preserve">(Auto-filled) </w:t>
      </w:r>
    </w:p>
    <w:p w14:paraId="6739FC59" w14:textId="77777777" w:rsidR="003A6A35" w:rsidRPr="00AF2B11" w:rsidRDefault="003A6A35" w:rsidP="003A6A35">
      <w:pPr>
        <w:tabs>
          <w:tab w:val="center" w:pos="5400"/>
        </w:tabs>
        <w:suppressAutoHyphens/>
        <w:rPr>
          <w:rFonts w:ascii="Times New Roman" w:hAnsi="Times New Roman"/>
          <w:b/>
          <w:bCs/>
          <w:sz w:val="12"/>
          <w:szCs w:val="12"/>
        </w:rPr>
      </w:pPr>
    </w:p>
    <w:p w14:paraId="3692DF50" w14:textId="77777777" w:rsidR="003A6A35" w:rsidRPr="00A90479" w:rsidRDefault="003A6A35" w:rsidP="003A6A35">
      <w:pPr>
        <w:tabs>
          <w:tab w:val="center" w:pos="5400"/>
        </w:tabs>
        <w:suppressAutoHyphens/>
        <w:rPr>
          <w:rFonts w:ascii="Times New Roman" w:hAnsi="Times New Roman"/>
        </w:rPr>
      </w:pPr>
      <w:r>
        <w:rPr>
          <w:rFonts w:ascii="Times New Roman" w:hAnsi="Times New Roman"/>
          <w:b/>
          <w:bCs/>
        </w:rPr>
        <w:tab/>
      </w:r>
      <w:r>
        <w:rPr>
          <w:rFonts w:ascii="Times New Roman" w:hAnsi="Times New Roman"/>
        </w:rPr>
        <w:t xml:space="preserve">6.7a. </w:t>
      </w:r>
      <w:r w:rsidRPr="00A90479">
        <w:rPr>
          <w:rFonts w:ascii="Times New Roman" w:hAnsi="Times New Roman"/>
        </w:rPr>
        <w:t xml:space="preserve">Column </w:t>
      </w:r>
      <w:r>
        <w:rPr>
          <w:rFonts w:ascii="Times New Roman" w:hAnsi="Times New Roman"/>
        </w:rPr>
        <w:t>6</w:t>
      </w:r>
      <w:r w:rsidRPr="00A90479">
        <w:rPr>
          <w:rFonts w:ascii="Times New Roman" w:hAnsi="Times New Roman"/>
        </w:rPr>
        <w:t>.5</w:t>
      </w:r>
      <w:r>
        <w:rPr>
          <w:rFonts w:ascii="Times New Roman" w:hAnsi="Times New Roman"/>
        </w:rPr>
        <w:t xml:space="preserve">b </w:t>
      </w:r>
      <w:r w:rsidRPr="00A90479">
        <w:rPr>
          <w:rFonts w:ascii="Times New Roman" w:hAnsi="Times New Roman"/>
        </w:rPr>
        <w:t>/</w:t>
      </w:r>
      <w:r>
        <w:rPr>
          <w:rFonts w:ascii="Times New Roman" w:hAnsi="Times New Roman"/>
        </w:rPr>
        <w:t xml:space="preserve"> 6</w:t>
      </w:r>
      <w:r w:rsidRPr="00A90479">
        <w:rPr>
          <w:rFonts w:ascii="Times New Roman" w:hAnsi="Times New Roman"/>
        </w:rPr>
        <w:t>.1</w:t>
      </w:r>
      <w:r>
        <w:rPr>
          <w:rFonts w:ascii="Times New Roman" w:hAnsi="Times New Roman"/>
        </w:rPr>
        <w:t xml:space="preserve"> </w:t>
      </w:r>
      <w:r w:rsidRPr="00A90479">
        <w:rPr>
          <w:rFonts w:ascii="Times New Roman" w:hAnsi="Times New Roman"/>
        </w:rPr>
        <w:t xml:space="preserve">= The ISS Staff Turnover percentage for the </w:t>
      </w:r>
      <w:r>
        <w:rPr>
          <w:rFonts w:ascii="Times New Roman" w:hAnsi="Times New Roman"/>
        </w:rPr>
        <w:t>first half of the annual reporting period</w:t>
      </w:r>
      <w:r w:rsidRPr="00A90479">
        <w:rPr>
          <w:rFonts w:ascii="Times New Roman" w:hAnsi="Times New Roman"/>
        </w:rPr>
        <w:t xml:space="preserve"> ending </w:t>
      </w:r>
      <w:r>
        <w:rPr>
          <w:rFonts w:ascii="Times New Roman" w:hAnsi="Times New Roman"/>
        </w:rPr>
        <w:t>June</w:t>
      </w:r>
      <w:r w:rsidRPr="00A90479">
        <w:rPr>
          <w:rFonts w:ascii="Times New Roman" w:hAnsi="Times New Roman"/>
        </w:rPr>
        <w:t xml:space="preserve"> 3</w:t>
      </w:r>
      <w:r>
        <w:rPr>
          <w:rFonts w:ascii="Times New Roman" w:hAnsi="Times New Roman"/>
        </w:rPr>
        <w:t>0</w:t>
      </w:r>
      <w:r w:rsidRPr="00A90479">
        <w:rPr>
          <w:rFonts w:ascii="Times New Roman" w:hAnsi="Times New Roman"/>
        </w:rPr>
        <w:t>, 20xx.</w:t>
      </w:r>
    </w:p>
    <w:p w14:paraId="3B8DD901" w14:textId="77777777" w:rsidR="003A6A35" w:rsidRPr="00AF2B11" w:rsidRDefault="003A6A35" w:rsidP="003A6A35">
      <w:pPr>
        <w:tabs>
          <w:tab w:val="center" w:pos="5400"/>
        </w:tabs>
        <w:suppressAutoHyphens/>
        <w:rPr>
          <w:rFonts w:ascii="Times New Roman" w:hAnsi="Times New Roman"/>
          <w:sz w:val="12"/>
          <w:szCs w:val="12"/>
        </w:rPr>
      </w:pPr>
    </w:p>
    <w:p w14:paraId="4BCAC624" w14:textId="77777777" w:rsidR="003A6A35" w:rsidRDefault="003A6A35" w:rsidP="003A6A35">
      <w:pPr>
        <w:tabs>
          <w:tab w:val="center" w:pos="5400"/>
        </w:tabs>
        <w:suppressAutoHyphens/>
        <w:ind w:firstLine="450"/>
        <w:rPr>
          <w:rFonts w:ascii="Times New Roman" w:hAnsi="Times New Roman"/>
        </w:rPr>
      </w:pPr>
      <w:r>
        <w:rPr>
          <w:rFonts w:ascii="Times New Roman" w:hAnsi="Times New Roman"/>
        </w:rPr>
        <w:t xml:space="preserve">6.7b. </w:t>
      </w:r>
      <w:r w:rsidRPr="00A90479">
        <w:rPr>
          <w:rFonts w:ascii="Times New Roman" w:hAnsi="Times New Roman"/>
        </w:rPr>
        <w:t xml:space="preserve">Column </w:t>
      </w:r>
      <w:r>
        <w:rPr>
          <w:rFonts w:ascii="Times New Roman" w:hAnsi="Times New Roman"/>
        </w:rPr>
        <w:t>6</w:t>
      </w:r>
      <w:r w:rsidRPr="00A90479">
        <w:rPr>
          <w:rFonts w:ascii="Times New Roman" w:hAnsi="Times New Roman"/>
        </w:rPr>
        <w:t>.5</w:t>
      </w:r>
      <w:r>
        <w:rPr>
          <w:rFonts w:ascii="Times New Roman" w:hAnsi="Times New Roman"/>
        </w:rPr>
        <w:t xml:space="preserve">c </w:t>
      </w:r>
      <w:r w:rsidRPr="00A90479">
        <w:rPr>
          <w:rFonts w:ascii="Times New Roman" w:hAnsi="Times New Roman"/>
        </w:rPr>
        <w:t>/</w:t>
      </w:r>
      <w:r>
        <w:rPr>
          <w:rFonts w:ascii="Times New Roman" w:hAnsi="Times New Roman"/>
        </w:rPr>
        <w:t xml:space="preserve"> 6</w:t>
      </w:r>
      <w:r w:rsidRPr="00A90479">
        <w:rPr>
          <w:rFonts w:ascii="Times New Roman" w:hAnsi="Times New Roman"/>
        </w:rPr>
        <w:t>.</w:t>
      </w:r>
      <w:r>
        <w:rPr>
          <w:rFonts w:ascii="Times New Roman" w:hAnsi="Times New Roman"/>
        </w:rPr>
        <w:t xml:space="preserve">2 </w:t>
      </w:r>
      <w:r w:rsidRPr="00A90479">
        <w:rPr>
          <w:rFonts w:ascii="Times New Roman" w:hAnsi="Times New Roman"/>
        </w:rPr>
        <w:t xml:space="preserve">= The ISS Staff Turnover percentage for the </w:t>
      </w:r>
      <w:r>
        <w:rPr>
          <w:rFonts w:ascii="Times New Roman" w:hAnsi="Times New Roman"/>
        </w:rPr>
        <w:t>second half of the annual reporting period</w:t>
      </w:r>
      <w:r w:rsidRPr="00A90479">
        <w:rPr>
          <w:rFonts w:ascii="Times New Roman" w:hAnsi="Times New Roman"/>
        </w:rPr>
        <w:t xml:space="preserve"> ending </w:t>
      </w:r>
      <w:r>
        <w:rPr>
          <w:rFonts w:ascii="Times New Roman" w:hAnsi="Times New Roman"/>
        </w:rPr>
        <w:t>December</w:t>
      </w:r>
      <w:r w:rsidRPr="00A90479">
        <w:rPr>
          <w:rFonts w:ascii="Times New Roman" w:hAnsi="Times New Roman"/>
        </w:rPr>
        <w:t xml:space="preserve"> 3</w:t>
      </w:r>
      <w:r>
        <w:rPr>
          <w:rFonts w:ascii="Times New Roman" w:hAnsi="Times New Roman"/>
        </w:rPr>
        <w:t>1</w:t>
      </w:r>
      <w:r w:rsidRPr="00A90479">
        <w:rPr>
          <w:rFonts w:ascii="Times New Roman" w:hAnsi="Times New Roman"/>
        </w:rPr>
        <w:t>, 20xx.</w:t>
      </w:r>
    </w:p>
    <w:p w14:paraId="3D20378F" w14:textId="77777777" w:rsidR="003A6A35" w:rsidRPr="00AF2B11" w:rsidRDefault="003A6A35" w:rsidP="003A6A35">
      <w:pPr>
        <w:tabs>
          <w:tab w:val="center" w:pos="5400"/>
        </w:tabs>
        <w:suppressAutoHyphens/>
        <w:rPr>
          <w:rFonts w:ascii="Times New Roman" w:hAnsi="Times New Roman"/>
          <w:sz w:val="12"/>
          <w:szCs w:val="12"/>
        </w:rPr>
      </w:pPr>
    </w:p>
    <w:p w14:paraId="6BFFC057" w14:textId="5409EF36" w:rsidR="00772B13" w:rsidRDefault="003A6A35" w:rsidP="003A6A35">
      <w:pPr>
        <w:tabs>
          <w:tab w:val="center" w:pos="5400"/>
        </w:tabs>
        <w:suppressAutoHyphens/>
        <w:ind w:firstLine="450"/>
        <w:rPr>
          <w:rFonts w:ascii="Times New Roman" w:hAnsi="Times New Roman"/>
        </w:rPr>
      </w:pPr>
      <w:r>
        <w:rPr>
          <w:rFonts w:ascii="Times New Roman" w:hAnsi="Times New Roman"/>
        </w:rPr>
        <w:t xml:space="preserve">6.7c. </w:t>
      </w:r>
      <w:r w:rsidRPr="00A90479">
        <w:rPr>
          <w:rFonts w:ascii="Times New Roman" w:hAnsi="Times New Roman"/>
        </w:rPr>
        <w:t xml:space="preserve">Column </w:t>
      </w:r>
      <w:r>
        <w:rPr>
          <w:rFonts w:ascii="Times New Roman" w:hAnsi="Times New Roman"/>
        </w:rPr>
        <w:t>6</w:t>
      </w:r>
      <w:r w:rsidRPr="00A90479">
        <w:rPr>
          <w:rFonts w:ascii="Times New Roman" w:hAnsi="Times New Roman"/>
        </w:rPr>
        <w:t>.5</w:t>
      </w:r>
      <w:r>
        <w:rPr>
          <w:rFonts w:ascii="Times New Roman" w:hAnsi="Times New Roman"/>
        </w:rPr>
        <w:t xml:space="preserve">a </w:t>
      </w:r>
      <w:r w:rsidRPr="00A90479">
        <w:rPr>
          <w:rFonts w:ascii="Times New Roman" w:hAnsi="Times New Roman"/>
        </w:rPr>
        <w:t>/</w:t>
      </w:r>
      <w:r>
        <w:rPr>
          <w:rFonts w:ascii="Times New Roman" w:hAnsi="Times New Roman"/>
        </w:rPr>
        <w:t xml:space="preserve"> (6.1+6</w:t>
      </w:r>
      <w:r w:rsidRPr="00A90479">
        <w:rPr>
          <w:rFonts w:ascii="Times New Roman" w:hAnsi="Times New Roman"/>
        </w:rPr>
        <w:t>.</w:t>
      </w:r>
      <w:r>
        <w:rPr>
          <w:rFonts w:ascii="Times New Roman" w:hAnsi="Times New Roman"/>
        </w:rPr>
        <w:t xml:space="preserve">2 / 2) </w:t>
      </w:r>
      <w:r w:rsidRPr="00A90479">
        <w:rPr>
          <w:rFonts w:ascii="Times New Roman" w:hAnsi="Times New Roman"/>
        </w:rPr>
        <w:t xml:space="preserve">= The ISS Staff Turnover percentage for the </w:t>
      </w:r>
      <w:r>
        <w:rPr>
          <w:rFonts w:ascii="Times New Roman" w:hAnsi="Times New Roman"/>
        </w:rPr>
        <w:t>second half of the annual reporting period</w:t>
      </w:r>
      <w:r w:rsidRPr="00A90479">
        <w:rPr>
          <w:rFonts w:ascii="Times New Roman" w:hAnsi="Times New Roman"/>
        </w:rPr>
        <w:t xml:space="preserve"> ending </w:t>
      </w:r>
      <w:r>
        <w:rPr>
          <w:rFonts w:ascii="Times New Roman" w:hAnsi="Times New Roman"/>
        </w:rPr>
        <w:t>December</w:t>
      </w:r>
      <w:r w:rsidRPr="00A90479">
        <w:rPr>
          <w:rFonts w:ascii="Times New Roman" w:hAnsi="Times New Roman"/>
        </w:rPr>
        <w:t xml:space="preserve"> 3</w:t>
      </w:r>
      <w:r>
        <w:rPr>
          <w:rFonts w:ascii="Times New Roman" w:hAnsi="Times New Roman"/>
        </w:rPr>
        <w:t>1</w:t>
      </w:r>
      <w:r w:rsidRPr="00A90479">
        <w:rPr>
          <w:rFonts w:ascii="Times New Roman" w:hAnsi="Times New Roman"/>
        </w:rPr>
        <w:t>, 20xx.</w:t>
      </w:r>
    </w:p>
    <w:p w14:paraId="1C2ACAD4" w14:textId="77777777" w:rsidR="003A6A35" w:rsidRPr="00A90479" w:rsidRDefault="003A6A35" w:rsidP="003A6A35">
      <w:pPr>
        <w:tabs>
          <w:tab w:val="center" w:pos="5400"/>
        </w:tabs>
        <w:suppressAutoHyphens/>
        <w:rPr>
          <w:rFonts w:ascii="Times New Roman" w:hAnsi="Times New Roman"/>
        </w:rPr>
      </w:pPr>
    </w:p>
    <w:p w14:paraId="4D82B5A7" w14:textId="77777777" w:rsidR="00A43EC8" w:rsidRPr="00A90479" w:rsidRDefault="008F2784" w:rsidP="00A43EC8">
      <w:pPr>
        <w:tabs>
          <w:tab w:val="center" w:pos="5400"/>
        </w:tabs>
        <w:suppressAutoHyphens/>
        <w:rPr>
          <w:rFonts w:ascii="Times New Roman" w:hAnsi="Times New Roman"/>
        </w:rPr>
      </w:pPr>
      <w:r w:rsidRPr="00A90479">
        <w:rPr>
          <w:rFonts w:ascii="Times New Roman" w:hAnsi="Times New Roman"/>
        </w:rPr>
        <w:t xml:space="preserve"> </w:t>
      </w:r>
      <w:r w:rsidR="00A43EC8" w:rsidRPr="00A90479">
        <w:rPr>
          <w:rFonts w:ascii="Times New Roman" w:hAnsi="Times New Roman"/>
          <w:b/>
        </w:rPr>
        <w:t>Column 8</w:t>
      </w:r>
      <w:r w:rsidR="00A43EC8" w:rsidRPr="00A90479">
        <w:rPr>
          <w:rFonts w:ascii="Times New Roman" w:hAnsi="Times New Roman"/>
        </w:rPr>
        <w:t xml:space="preserve"> – Enter the average number of days it takes to fill vacant positions</w:t>
      </w:r>
      <w:r w:rsidR="00DD77BA" w:rsidRPr="00A90479">
        <w:rPr>
          <w:rFonts w:ascii="Times New Roman" w:hAnsi="Times New Roman"/>
        </w:rPr>
        <w:t xml:space="preserve"> (Estimates are accepted if not readily known. </w:t>
      </w:r>
    </w:p>
    <w:p w14:paraId="2A7F9ED0" w14:textId="77777777" w:rsidR="008F2784" w:rsidRPr="00A90479" w:rsidRDefault="008F2784" w:rsidP="008F2784">
      <w:pPr>
        <w:tabs>
          <w:tab w:val="center" w:pos="5400"/>
        </w:tabs>
        <w:suppressAutoHyphens/>
        <w:rPr>
          <w:rFonts w:ascii="Times New Roman" w:hAnsi="Times New Roman"/>
        </w:rPr>
      </w:pPr>
    </w:p>
    <w:p w14:paraId="7CFC4E8D" w14:textId="77777777" w:rsidR="00082B2C" w:rsidRPr="00A90479" w:rsidRDefault="006A1B7F" w:rsidP="00C82A6B">
      <w:pPr>
        <w:tabs>
          <w:tab w:val="center" w:pos="5400"/>
        </w:tabs>
        <w:suppressAutoHyphens/>
        <w:rPr>
          <w:rFonts w:ascii="Times New Roman" w:hAnsi="Times New Roman"/>
          <w:color w:val="FF0000"/>
        </w:rPr>
      </w:pPr>
      <w:r w:rsidRPr="00A90479">
        <w:rPr>
          <w:rFonts w:ascii="Times New Roman" w:hAnsi="Times New Roman"/>
          <w:b/>
          <w:bCs/>
          <w:u w:val="single"/>
        </w:rPr>
        <w:t>SECTION 1B Instructions:</w:t>
      </w:r>
    </w:p>
    <w:p w14:paraId="765E71E1" w14:textId="77777777" w:rsidR="00D4145E" w:rsidRPr="00A90479" w:rsidRDefault="00D4145E" w:rsidP="00D4145E">
      <w:pPr>
        <w:tabs>
          <w:tab w:val="center" w:pos="5400"/>
        </w:tabs>
        <w:suppressAutoHyphens/>
        <w:rPr>
          <w:rFonts w:ascii="Times New Roman" w:hAnsi="Times New Roman"/>
        </w:rPr>
      </w:pPr>
      <w:r w:rsidRPr="00A90479">
        <w:rPr>
          <w:rFonts w:ascii="Times New Roman" w:hAnsi="Times New Roman"/>
        </w:rPr>
        <w:tab/>
      </w:r>
      <w:r w:rsidRPr="00A90479">
        <w:rPr>
          <w:rFonts w:ascii="Times New Roman" w:hAnsi="Times New Roman"/>
        </w:rPr>
        <w:tab/>
      </w:r>
      <w:r w:rsidRPr="00A90479">
        <w:rPr>
          <w:rFonts w:ascii="Times New Roman" w:hAnsi="Times New Roman"/>
        </w:rPr>
        <w:tab/>
      </w:r>
      <w:r w:rsidRPr="00A90479">
        <w:rPr>
          <w:rFonts w:ascii="Times New Roman" w:hAnsi="Times New Roman"/>
        </w:rPr>
        <w:tab/>
      </w:r>
      <w:r w:rsidRPr="00A90479">
        <w:rPr>
          <w:rFonts w:ascii="Times New Roman" w:hAnsi="Times New Roman"/>
        </w:rPr>
        <w:tab/>
      </w:r>
      <w:r w:rsidRPr="00A90479">
        <w:rPr>
          <w:rFonts w:ascii="Times New Roman" w:hAnsi="Times New Roman"/>
        </w:rPr>
        <w:tab/>
      </w:r>
    </w:p>
    <w:p w14:paraId="2043ABEB" w14:textId="2134ADD7" w:rsidR="00D4145E" w:rsidRPr="00A90479" w:rsidRDefault="006A1B7F" w:rsidP="00D4145E">
      <w:pPr>
        <w:tabs>
          <w:tab w:val="center" w:pos="5400"/>
        </w:tabs>
        <w:suppressAutoHyphens/>
        <w:rPr>
          <w:rFonts w:ascii="Times New Roman" w:hAnsi="Times New Roman"/>
        </w:rPr>
      </w:pPr>
      <w:bookmarkStart w:id="14" w:name="_Hlk124867196"/>
      <w:r w:rsidRPr="00A90479">
        <w:rPr>
          <w:rFonts w:ascii="Times New Roman" w:hAnsi="Times New Roman"/>
          <w:b/>
          <w:bCs/>
        </w:rPr>
        <w:t>1</w:t>
      </w:r>
      <w:r w:rsidRPr="00A90479">
        <w:rPr>
          <w:rFonts w:ascii="Times New Roman" w:hAnsi="Times New Roman"/>
          <w:b/>
          <w:bCs/>
          <w:vertAlign w:val="superscript"/>
        </w:rPr>
        <w:t>st</w:t>
      </w:r>
      <w:r w:rsidRPr="00A90479">
        <w:rPr>
          <w:rFonts w:ascii="Times New Roman" w:hAnsi="Times New Roman"/>
          <w:b/>
          <w:bCs/>
        </w:rPr>
        <w:t xml:space="preserve"> Column </w:t>
      </w:r>
      <w:r w:rsidR="003D0DEF" w:rsidRPr="00A90479">
        <w:rPr>
          <w:rFonts w:ascii="Times New Roman" w:hAnsi="Times New Roman"/>
          <w:b/>
          <w:bCs/>
        </w:rPr>
        <w:t>–</w:t>
      </w:r>
      <w:r w:rsidRPr="00A90479">
        <w:rPr>
          <w:rFonts w:ascii="Times New Roman" w:hAnsi="Times New Roman"/>
          <w:b/>
          <w:bCs/>
        </w:rPr>
        <w:t xml:space="preserve"> </w:t>
      </w:r>
      <w:r w:rsidR="003D0DEF" w:rsidRPr="00A90479">
        <w:rPr>
          <w:rFonts w:ascii="Times New Roman" w:hAnsi="Times New Roman"/>
        </w:rPr>
        <w:t xml:space="preserve">Enter </w:t>
      </w:r>
      <w:r w:rsidR="00D4145E" w:rsidRPr="00A90479">
        <w:rPr>
          <w:rFonts w:ascii="Times New Roman" w:hAnsi="Times New Roman"/>
        </w:rPr>
        <w:t xml:space="preserve">the starting wage for </w:t>
      </w:r>
      <w:r w:rsidR="003D0DEF" w:rsidRPr="00A90479">
        <w:rPr>
          <w:rFonts w:ascii="Times New Roman" w:hAnsi="Times New Roman"/>
        </w:rPr>
        <w:t>the position</w:t>
      </w:r>
      <w:r w:rsidR="00F32567" w:rsidRPr="00A90479">
        <w:rPr>
          <w:rFonts w:ascii="Times New Roman" w:hAnsi="Times New Roman"/>
        </w:rPr>
        <w:t xml:space="preserve"> types listed</w:t>
      </w:r>
      <w:r w:rsidR="005F37E1" w:rsidRPr="00A90479">
        <w:rPr>
          <w:rFonts w:ascii="Times New Roman" w:hAnsi="Times New Roman"/>
        </w:rPr>
        <w:t xml:space="preserve"> </w:t>
      </w:r>
      <w:r w:rsidR="00AA4069">
        <w:rPr>
          <w:rFonts w:ascii="Times New Roman" w:hAnsi="Times New Roman"/>
        </w:rPr>
        <w:t xml:space="preserve">for the first half of the annual reporting period ending June 30, 20xx </w:t>
      </w:r>
      <w:r w:rsidR="00F32567" w:rsidRPr="00A90479">
        <w:rPr>
          <w:rFonts w:ascii="Times New Roman" w:hAnsi="Times New Roman"/>
        </w:rPr>
        <w:t>(Entry Level, 1</w:t>
      </w:r>
      <w:r w:rsidR="00F32567" w:rsidRPr="00A90479">
        <w:rPr>
          <w:rFonts w:ascii="Times New Roman" w:hAnsi="Times New Roman"/>
          <w:vertAlign w:val="superscript"/>
        </w:rPr>
        <w:t>st</w:t>
      </w:r>
      <w:r w:rsidR="00F32567" w:rsidRPr="00A90479">
        <w:rPr>
          <w:rFonts w:ascii="Times New Roman" w:hAnsi="Times New Roman"/>
        </w:rPr>
        <w:t xml:space="preserve"> Line Supervisors, Program Managers, </w:t>
      </w:r>
      <w:r w:rsidR="004E032E" w:rsidRPr="00A90479">
        <w:rPr>
          <w:rFonts w:ascii="Times New Roman" w:hAnsi="Times New Roman"/>
        </w:rPr>
        <w:t>Specialists, and Nurses)</w:t>
      </w:r>
      <w:r w:rsidR="00704310" w:rsidRPr="00A90479">
        <w:rPr>
          <w:rFonts w:ascii="Times New Roman" w:hAnsi="Times New Roman"/>
        </w:rPr>
        <w:t>.</w:t>
      </w:r>
    </w:p>
    <w:p w14:paraId="5F270E7E" w14:textId="77777777" w:rsidR="00D4145E" w:rsidRPr="00A90479" w:rsidRDefault="00D4145E" w:rsidP="00D4145E">
      <w:pPr>
        <w:tabs>
          <w:tab w:val="center" w:pos="5400"/>
        </w:tabs>
        <w:suppressAutoHyphens/>
        <w:rPr>
          <w:rFonts w:ascii="Times New Roman" w:hAnsi="Times New Roman"/>
        </w:rPr>
      </w:pPr>
      <w:r w:rsidRPr="00A90479">
        <w:rPr>
          <w:rFonts w:ascii="Times New Roman" w:hAnsi="Times New Roman"/>
        </w:rPr>
        <w:t xml:space="preserve"> </w:t>
      </w:r>
    </w:p>
    <w:p w14:paraId="7863D37C" w14:textId="0B5A41DA" w:rsidR="00D4145E" w:rsidRPr="00A90479" w:rsidRDefault="004C78A4" w:rsidP="00D4145E">
      <w:pPr>
        <w:tabs>
          <w:tab w:val="center" w:pos="5400"/>
        </w:tabs>
        <w:suppressAutoHyphens/>
        <w:rPr>
          <w:rFonts w:ascii="Times New Roman" w:hAnsi="Times New Roman"/>
        </w:rPr>
      </w:pPr>
      <w:r w:rsidRPr="00A90479">
        <w:rPr>
          <w:rFonts w:ascii="Times New Roman" w:hAnsi="Times New Roman"/>
          <w:b/>
          <w:bCs/>
        </w:rPr>
        <w:t>2</w:t>
      </w:r>
      <w:r w:rsidRPr="00A90479">
        <w:rPr>
          <w:rFonts w:ascii="Times New Roman" w:hAnsi="Times New Roman"/>
          <w:b/>
          <w:bCs/>
          <w:vertAlign w:val="superscript"/>
        </w:rPr>
        <w:t>nd</w:t>
      </w:r>
      <w:r w:rsidRPr="00A90479">
        <w:rPr>
          <w:rFonts w:ascii="Times New Roman" w:hAnsi="Times New Roman"/>
          <w:b/>
          <w:bCs/>
        </w:rPr>
        <w:t xml:space="preserve"> </w:t>
      </w:r>
      <w:r w:rsidR="006A1B7F" w:rsidRPr="00A90479">
        <w:rPr>
          <w:rFonts w:ascii="Times New Roman" w:hAnsi="Times New Roman"/>
          <w:b/>
          <w:bCs/>
        </w:rPr>
        <w:t xml:space="preserve">Column </w:t>
      </w:r>
      <w:r w:rsidR="00E23304" w:rsidRPr="00A90479">
        <w:rPr>
          <w:rFonts w:ascii="Times New Roman" w:hAnsi="Times New Roman"/>
          <w:b/>
          <w:bCs/>
        </w:rPr>
        <w:t>–</w:t>
      </w:r>
      <w:r w:rsidR="00D4145E" w:rsidRPr="00A90479">
        <w:rPr>
          <w:rFonts w:ascii="Times New Roman" w:hAnsi="Times New Roman"/>
        </w:rPr>
        <w:t> </w:t>
      </w:r>
      <w:r w:rsidR="00E23304" w:rsidRPr="00A90479">
        <w:rPr>
          <w:rFonts w:ascii="Times New Roman" w:hAnsi="Times New Roman"/>
        </w:rPr>
        <w:t>Enter</w:t>
      </w:r>
      <w:r w:rsidR="00D4145E" w:rsidRPr="00A90479">
        <w:rPr>
          <w:rFonts w:ascii="Times New Roman" w:hAnsi="Times New Roman"/>
        </w:rPr>
        <w:t xml:space="preserve"> the average wage </w:t>
      </w:r>
      <w:r w:rsidRPr="00A90479">
        <w:rPr>
          <w:rFonts w:ascii="Times New Roman" w:hAnsi="Times New Roman"/>
        </w:rPr>
        <w:t>for th</w:t>
      </w:r>
      <w:r w:rsidR="00704310" w:rsidRPr="00A90479">
        <w:rPr>
          <w:rFonts w:ascii="Times New Roman" w:hAnsi="Times New Roman"/>
        </w:rPr>
        <w:t>ese</w:t>
      </w:r>
      <w:r w:rsidRPr="00A90479">
        <w:rPr>
          <w:rFonts w:ascii="Times New Roman" w:hAnsi="Times New Roman"/>
        </w:rPr>
        <w:t xml:space="preserve"> position</w:t>
      </w:r>
      <w:r w:rsidR="00704310" w:rsidRPr="00A90479">
        <w:rPr>
          <w:rFonts w:ascii="Times New Roman" w:hAnsi="Times New Roman"/>
        </w:rPr>
        <w:t>s</w:t>
      </w:r>
      <w:r w:rsidRPr="00A90479">
        <w:rPr>
          <w:rFonts w:ascii="Times New Roman" w:hAnsi="Times New Roman"/>
        </w:rPr>
        <w:t xml:space="preserve"> </w:t>
      </w:r>
      <w:r w:rsidR="00D4145E" w:rsidRPr="00A90479">
        <w:rPr>
          <w:rFonts w:ascii="Times New Roman" w:hAnsi="Times New Roman"/>
        </w:rPr>
        <w:t>after 2 years o</w:t>
      </w:r>
      <w:r w:rsidR="00981B39" w:rsidRPr="00A90479">
        <w:rPr>
          <w:rFonts w:ascii="Times New Roman" w:hAnsi="Times New Roman"/>
        </w:rPr>
        <w:t>f employment</w:t>
      </w:r>
      <w:r w:rsidR="00704310" w:rsidRPr="00A90479">
        <w:rPr>
          <w:rFonts w:ascii="Times New Roman" w:hAnsi="Times New Roman"/>
        </w:rPr>
        <w:t xml:space="preserve"> </w:t>
      </w:r>
      <w:r w:rsidR="00AA4069">
        <w:rPr>
          <w:rFonts w:ascii="Times New Roman" w:hAnsi="Times New Roman"/>
        </w:rPr>
        <w:t>for the first half of the annual reporting period ending June 30, 20xx</w:t>
      </w:r>
      <w:r w:rsidR="00AA4069" w:rsidRPr="00A90479">
        <w:rPr>
          <w:rFonts w:ascii="Times New Roman" w:hAnsi="Times New Roman"/>
        </w:rPr>
        <w:t xml:space="preserve"> </w:t>
      </w:r>
      <w:r w:rsidR="00704310" w:rsidRPr="00A90479">
        <w:rPr>
          <w:rFonts w:ascii="Times New Roman" w:hAnsi="Times New Roman"/>
        </w:rPr>
        <w:t>(Entry Level, 1</w:t>
      </w:r>
      <w:r w:rsidR="00704310" w:rsidRPr="00A90479">
        <w:rPr>
          <w:rFonts w:ascii="Times New Roman" w:hAnsi="Times New Roman"/>
          <w:vertAlign w:val="superscript"/>
        </w:rPr>
        <w:t>st</w:t>
      </w:r>
      <w:r w:rsidR="00704310" w:rsidRPr="00A90479">
        <w:rPr>
          <w:rFonts w:ascii="Times New Roman" w:hAnsi="Times New Roman"/>
        </w:rPr>
        <w:t xml:space="preserve"> Line Supervisors, Program Managers, Specialists, and Nurses).</w:t>
      </w:r>
    </w:p>
    <w:p w14:paraId="28B5227A" w14:textId="542D1D26" w:rsidR="004C1A83" w:rsidRDefault="004C1A83" w:rsidP="00D4145E">
      <w:pPr>
        <w:tabs>
          <w:tab w:val="center" w:pos="5400"/>
        </w:tabs>
        <w:suppressAutoHyphens/>
        <w:rPr>
          <w:rFonts w:ascii="Times New Roman" w:hAnsi="Times New Roman"/>
        </w:rPr>
      </w:pPr>
    </w:p>
    <w:p w14:paraId="3B1C46D2" w14:textId="6F365107" w:rsidR="00AA4069" w:rsidRPr="00A90479" w:rsidRDefault="00AA4069" w:rsidP="00AA4069">
      <w:pPr>
        <w:tabs>
          <w:tab w:val="center" w:pos="5400"/>
        </w:tabs>
        <w:suppressAutoHyphens/>
        <w:rPr>
          <w:rFonts w:ascii="Times New Roman" w:hAnsi="Times New Roman"/>
        </w:rPr>
      </w:pPr>
      <w:r>
        <w:rPr>
          <w:rFonts w:ascii="Times New Roman" w:hAnsi="Times New Roman"/>
          <w:b/>
          <w:bCs/>
        </w:rPr>
        <w:t>3</w:t>
      </w:r>
      <w:r w:rsidRPr="00AA4069">
        <w:rPr>
          <w:rFonts w:ascii="Times New Roman" w:hAnsi="Times New Roman"/>
          <w:b/>
          <w:bCs/>
          <w:vertAlign w:val="superscript"/>
        </w:rPr>
        <w:t>rd</w:t>
      </w:r>
      <w:r>
        <w:rPr>
          <w:rFonts w:ascii="Times New Roman" w:hAnsi="Times New Roman"/>
          <w:b/>
          <w:bCs/>
        </w:rPr>
        <w:t xml:space="preserve"> </w:t>
      </w:r>
      <w:r w:rsidRPr="00A90479">
        <w:rPr>
          <w:rFonts w:ascii="Times New Roman" w:hAnsi="Times New Roman"/>
          <w:b/>
          <w:bCs/>
        </w:rPr>
        <w:t xml:space="preserve">Column – </w:t>
      </w:r>
      <w:r w:rsidRPr="00A90479">
        <w:rPr>
          <w:rFonts w:ascii="Times New Roman" w:hAnsi="Times New Roman"/>
        </w:rPr>
        <w:t xml:space="preserve">Enter the starting wage for the position types listed </w:t>
      </w:r>
      <w:r>
        <w:rPr>
          <w:rFonts w:ascii="Times New Roman" w:hAnsi="Times New Roman"/>
        </w:rPr>
        <w:t xml:space="preserve">for the </w:t>
      </w:r>
      <w:r>
        <w:rPr>
          <w:rFonts w:ascii="Times New Roman" w:hAnsi="Times New Roman"/>
        </w:rPr>
        <w:t>second</w:t>
      </w:r>
      <w:r>
        <w:rPr>
          <w:rFonts w:ascii="Times New Roman" w:hAnsi="Times New Roman"/>
        </w:rPr>
        <w:t xml:space="preserve"> half of the annual reporting period ending </w:t>
      </w:r>
      <w:r>
        <w:rPr>
          <w:rFonts w:ascii="Times New Roman" w:hAnsi="Times New Roman"/>
        </w:rPr>
        <w:t xml:space="preserve">December </w:t>
      </w:r>
      <w:r>
        <w:rPr>
          <w:rFonts w:ascii="Times New Roman" w:hAnsi="Times New Roman"/>
        </w:rPr>
        <w:t>3</w:t>
      </w:r>
      <w:r>
        <w:rPr>
          <w:rFonts w:ascii="Times New Roman" w:hAnsi="Times New Roman"/>
        </w:rPr>
        <w:t>1</w:t>
      </w:r>
      <w:r>
        <w:rPr>
          <w:rFonts w:ascii="Times New Roman" w:hAnsi="Times New Roman"/>
        </w:rPr>
        <w:t xml:space="preserve">, 20xx </w:t>
      </w:r>
      <w:r w:rsidRPr="00A90479">
        <w:rPr>
          <w:rFonts w:ascii="Times New Roman" w:hAnsi="Times New Roman"/>
        </w:rPr>
        <w:t>(Entry Level, 1</w:t>
      </w:r>
      <w:r w:rsidRPr="00A90479">
        <w:rPr>
          <w:rFonts w:ascii="Times New Roman" w:hAnsi="Times New Roman"/>
          <w:vertAlign w:val="superscript"/>
        </w:rPr>
        <w:t>st</w:t>
      </w:r>
      <w:r w:rsidRPr="00A90479">
        <w:rPr>
          <w:rFonts w:ascii="Times New Roman" w:hAnsi="Times New Roman"/>
        </w:rPr>
        <w:t xml:space="preserve"> Line Supervisors, Program Managers, Specialists, and Nurses).</w:t>
      </w:r>
    </w:p>
    <w:p w14:paraId="46D5B3FD" w14:textId="77777777" w:rsidR="00AA4069" w:rsidRPr="00A90479" w:rsidRDefault="00AA4069" w:rsidP="00AA4069">
      <w:pPr>
        <w:tabs>
          <w:tab w:val="center" w:pos="5400"/>
        </w:tabs>
        <w:suppressAutoHyphens/>
        <w:rPr>
          <w:rFonts w:ascii="Times New Roman" w:hAnsi="Times New Roman"/>
        </w:rPr>
      </w:pPr>
      <w:r w:rsidRPr="00A90479">
        <w:rPr>
          <w:rFonts w:ascii="Times New Roman" w:hAnsi="Times New Roman"/>
        </w:rPr>
        <w:t xml:space="preserve"> </w:t>
      </w:r>
    </w:p>
    <w:p w14:paraId="0F66D89D" w14:textId="04533A33" w:rsidR="00AA4069" w:rsidRPr="00A90479" w:rsidRDefault="00AA4069" w:rsidP="00AA4069">
      <w:pPr>
        <w:tabs>
          <w:tab w:val="center" w:pos="5400"/>
        </w:tabs>
        <w:suppressAutoHyphens/>
        <w:rPr>
          <w:rFonts w:ascii="Times New Roman" w:hAnsi="Times New Roman"/>
        </w:rPr>
      </w:pPr>
      <w:r>
        <w:rPr>
          <w:rFonts w:ascii="Times New Roman" w:hAnsi="Times New Roman"/>
          <w:b/>
          <w:bCs/>
        </w:rPr>
        <w:t>4</w:t>
      </w:r>
      <w:r w:rsidRPr="00AA4069">
        <w:rPr>
          <w:rFonts w:ascii="Times New Roman" w:hAnsi="Times New Roman"/>
          <w:b/>
          <w:bCs/>
          <w:vertAlign w:val="superscript"/>
        </w:rPr>
        <w:t>th</w:t>
      </w:r>
      <w:r>
        <w:rPr>
          <w:rFonts w:ascii="Times New Roman" w:hAnsi="Times New Roman"/>
          <w:b/>
          <w:bCs/>
        </w:rPr>
        <w:t xml:space="preserve"> </w:t>
      </w:r>
      <w:r w:rsidRPr="00A90479">
        <w:rPr>
          <w:rFonts w:ascii="Times New Roman" w:hAnsi="Times New Roman"/>
          <w:b/>
          <w:bCs/>
        </w:rPr>
        <w:t>Column –</w:t>
      </w:r>
      <w:r w:rsidRPr="00A90479">
        <w:rPr>
          <w:rFonts w:ascii="Times New Roman" w:hAnsi="Times New Roman"/>
        </w:rPr>
        <w:t xml:space="preserve"> Enter the average wage for these positions after 2 years of employment </w:t>
      </w:r>
      <w:r>
        <w:rPr>
          <w:rFonts w:ascii="Times New Roman" w:hAnsi="Times New Roman"/>
        </w:rPr>
        <w:t xml:space="preserve">for the </w:t>
      </w:r>
      <w:r>
        <w:rPr>
          <w:rFonts w:ascii="Times New Roman" w:hAnsi="Times New Roman"/>
        </w:rPr>
        <w:t>second</w:t>
      </w:r>
      <w:r>
        <w:rPr>
          <w:rFonts w:ascii="Times New Roman" w:hAnsi="Times New Roman"/>
        </w:rPr>
        <w:t xml:space="preserve"> half of the annual reporting period ending </w:t>
      </w:r>
      <w:r>
        <w:rPr>
          <w:rFonts w:ascii="Times New Roman" w:hAnsi="Times New Roman"/>
        </w:rPr>
        <w:t xml:space="preserve">December </w:t>
      </w:r>
      <w:r>
        <w:rPr>
          <w:rFonts w:ascii="Times New Roman" w:hAnsi="Times New Roman"/>
        </w:rPr>
        <w:t>3</w:t>
      </w:r>
      <w:r>
        <w:rPr>
          <w:rFonts w:ascii="Times New Roman" w:hAnsi="Times New Roman"/>
        </w:rPr>
        <w:t>1</w:t>
      </w:r>
      <w:r>
        <w:rPr>
          <w:rFonts w:ascii="Times New Roman" w:hAnsi="Times New Roman"/>
        </w:rPr>
        <w:t>, 20xx</w:t>
      </w:r>
      <w:r w:rsidRPr="00A90479">
        <w:rPr>
          <w:rFonts w:ascii="Times New Roman" w:hAnsi="Times New Roman"/>
        </w:rPr>
        <w:t xml:space="preserve"> (Entry Level, 1</w:t>
      </w:r>
      <w:r w:rsidRPr="00A90479">
        <w:rPr>
          <w:rFonts w:ascii="Times New Roman" w:hAnsi="Times New Roman"/>
          <w:vertAlign w:val="superscript"/>
        </w:rPr>
        <w:t>st</w:t>
      </w:r>
      <w:r w:rsidRPr="00A90479">
        <w:rPr>
          <w:rFonts w:ascii="Times New Roman" w:hAnsi="Times New Roman"/>
        </w:rPr>
        <w:t xml:space="preserve"> Line Supervisors, Program Managers, Specialists, and Nurses).</w:t>
      </w:r>
    </w:p>
    <w:bookmarkEnd w:id="14"/>
    <w:p w14:paraId="47F8617C" w14:textId="77777777" w:rsidR="00D36369" w:rsidRPr="00A90479" w:rsidRDefault="00D36369" w:rsidP="00D36369">
      <w:pPr>
        <w:tabs>
          <w:tab w:val="center" w:pos="5400"/>
        </w:tabs>
        <w:suppressAutoHyphens/>
        <w:rPr>
          <w:rFonts w:ascii="Times New Roman" w:hAnsi="Times New Roman"/>
        </w:rPr>
      </w:pPr>
    </w:p>
    <w:p w14:paraId="1EC0B09C" w14:textId="77777777" w:rsidR="00071C43" w:rsidRPr="00A90479" w:rsidRDefault="00071C43" w:rsidP="00D36369">
      <w:pPr>
        <w:tabs>
          <w:tab w:val="center" w:pos="5400"/>
        </w:tabs>
        <w:suppressAutoHyphens/>
        <w:rPr>
          <w:rFonts w:ascii="Times New Roman" w:hAnsi="Times New Roman"/>
          <w:b/>
          <w:bCs/>
          <w:u w:val="single"/>
        </w:rPr>
      </w:pPr>
      <w:r w:rsidRPr="00A90479">
        <w:rPr>
          <w:rFonts w:ascii="Times New Roman" w:hAnsi="Times New Roman"/>
          <w:b/>
          <w:bCs/>
          <w:u w:val="single"/>
        </w:rPr>
        <w:t>SECTION 1</w:t>
      </w:r>
      <w:r w:rsidR="0054446C" w:rsidRPr="00A90479">
        <w:rPr>
          <w:rFonts w:ascii="Times New Roman" w:hAnsi="Times New Roman"/>
          <w:b/>
          <w:bCs/>
          <w:u w:val="single"/>
        </w:rPr>
        <w:t>C</w:t>
      </w:r>
      <w:r w:rsidRPr="00A90479">
        <w:rPr>
          <w:rFonts w:ascii="Times New Roman" w:hAnsi="Times New Roman"/>
          <w:b/>
          <w:bCs/>
          <w:u w:val="single"/>
        </w:rPr>
        <w:t xml:space="preserve"> Instructions: </w:t>
      </w:r>
    </w:p>
    <w:p w14:paraId="61440CFD" w14:textId="77777777" w:rsidR="007B3E14" w:rsidRPr="00A90479" w:rsidRDefault="007B3E14" w:rsidP="00D36369">
      <w:pPr>
        <w:tabs>
          <w:tab w:val="center" w:pos="5400"/>
        </w:tabs>
        <w:suppressAutoHyphens/>
        <w:rPr>
          <w:rFonts w:ascii="Times New Roman" w:hAnsi="Times New Roman"/>
        </w:rPr>
      </w:pPr>
    </w:p>
    <w:p w14:paraId="0AB32838" w14:textId="77777777" w:rsidR="007646F2" w:rsidRPr="00A90479" w:rsidRDefault="006A1B7F" w:rsidP="00A16CD6">
      <w:pPr>
        <w:tabs>
          <w:tab w:val="center" w:pos="5400"/>
        </w:tabs>
        <w:suppressAutoHyphens/>
        <w:rPr>
          <w:rFonts w:ascii="Times New Roman" w:hAnsi="Times New Roman"/>
        </w:rPr>
      </w:pPr>
      <w:r w:rsidRPr="00A90479">
        <w:rPr>
          <w:rFonts w:ascii="Times New Roman" w:hAnsi="Times New Roman"/>
          <w:b/>
          <w:bCs/>
        </w:rPr>
        <w:lastRenderedPageBreak/>
        <w:t>1</w:t>
      </w:r>
      <w:r w:rsidRPr="00A90479">
        <w:rPr>
          <w:rFonts w:ascii="Times New Roman" w:hAnsi="Times New Roman"/>
          <w:b/>
          <w:bCs/>
          <w:vertAlign w:val="superscript"/>
        </w:rPr>
        <w:t>st</w:t>
      </w:r>
      <w:r w:rsidRPr="00A90479">
        <w:rPr>
          <w:rFonts w:ascii="Times New Roman" w:hAnsi="Times New Roman"/>
          <w:b/>
          <w:bCs/>
        </w:rPr>
        <w:t xml:space="preserve"> Column:</w:t>
      </w:r>
      <w:r w:rsidRPr="00A90479">
        <w:rPr>
          <w:rFonts w:ascii="Times New Roman" w:hAnsi="Times New Roman"/>
        </w:rPr>
        <w:t xml:space="preserve"> </w:t>
      </w:r>
      <w:r w:rsidR="00FE112A" w:rsidRPr="00A90479">
        <w:rPr>
          <w:rFonts w:ascii="Times New Roman" w:hAnsi="Times New Roman"/>
        </w:rPr>
        <w:t>C</w:t>
      </w:r>
      <w:r w:rsidR="007646F2" w:rsidRPr="00A90479">
        <w:rPr>
          <w:rFonts w:ascii="Times New Roman" w:hAnsi="Times New Roman"/>
        </w:rPr>
        <w:t>lassify</w:t>
      </w:r>
      <w:r w:rsidR="00FE112A" w:rsidRPr="00A90479">
        <w:rPr>
          <w:rFonts w:ascii="Times New Roman" w:hAnsi="Times New Roman"/>
        </w:rPr>
        <w:t xml:space="preserve"> the total number </w:t>
      </w:r>
      <w:r w:rsidR="005C1851" w:rsidRPr="00A90479">
        <w:rPr>
          <w:rFonts w:ascii="Times New Roman" w:hAnsi="Times New Roman"/>
        </w:rPr>
        <w:t xml:space="preserve">of employees </w:t>
      </w:r>
      <w:r w:rsidR="002543B1" w:rsidRPr="00A90479">
        <w:rPr>
          <w:rFonts w:ascii="Times New Roman" w:hAnsi="Times New Roman"/>
        </w:rPr>
        <w:t xml:space="preserve">who worked for the agency </w:t>
      </w:r>
      <w:r w:rsidR="002C4711" w:rsidRPr="00A90479">
        <w:rPr>
          <w:rFonts w:ascii="Times New Roman" w:hAnsi="Times New Roman"/>
        </w:rPr>
        <w:t>during the calendar year ending December 31, 20xx</w:t>
      </w:r>
      <w:r w:rsidR="000254B4" w:rsidRPr="00A90479">
        <w:rPr>
          <w:rFonts w:ascii="Times New Roman" w:hAnsi="Times New Roman"/>
        </w:rPr>
        <w:t xml:space="preserve"> by the length of time employed </w:t>
      </w:r>
      <w:r w:rsidR="000424D7" w:rsidRPr="00A90479">
        <w:rPr>
          <w:rFonts w:ascii="Times New Roman" w:hAnsi="Times New Roman"/>
        </w:rPr>
        <w:t>(less than 6 months, 6 months to 1 year, or over 1 year)</w:t>
      </w:r>
      <w:r w:rsidR="00FE112A" w:rsidRPr="00A90479">
        <w:rPr>
          <w:rFonts w:ascii="Times New Roman" w:hAnsi="Times New Roman"/>
        </w:rPr>
        <w:t>.</w:t>
      </w:r>
    </w:p>
    <w:p w14:paraId="161AABD0" w14:textId="77777777" w:rsidR="005C097C" w:rsidRPr="00A90479" w:rsidRDefault="005C097C" w:rsidP="00A16CD6">
      <w:pPr>
        <w:tabs>
          <w:tab w:val="center" w:pos="5400"/>
        </w:tabs>
        <w:suppressAutoHyphens/>
        <w:rPr>
          <w:rFonts w:ascii="Times New Roman" w:hAnsi="Times New Roman"/>
        </w:rPr>
      </w:pPr>
    </w:p>
    <w:p w14:paraId="183DF846" w14:textId="77777777" w:rsidR="00A16CD6" w:rsidRPr="00A90479" w:rsidRDefault="006A1B7F" w:rsidP="00A16CD6">
      <w:pPr>
        <w:tabs>
          <w:tab w:val="center" w:pos="5400"/>
        </w:tabs>
        <w:suppressAutoHyphens/>
        <w:rPr>
          <w:rFonts w:ascii="Times New Roman" w:hAnsi="Times New Roman"/>
          <w:i/>
          <w:color w:val="FF0000"/>
        </w:rPr>
      </w:pPr>
      <w:r w:rsidRPr="00A90479">
        <w:rPr>
          <w:rFonts w:ascii="Times New Roman" w:hAnsi="Times New Roman"/>
          <w:b/>
          <w:bCs/>
        </w:rPr>
        <w:t>2</w:t>
      </w:r>
      <w:r w:rsidRPr="00A90479">
        <w:rPr>
          <w:rFonts w:ascii="Times New Roman" w:hAnsi="Times New Roman"/>
          <w:b/>
          <w:bCs/>
          <w:vertAlign w:val="superscript"/>
        </w:rPr>
        <w:t>nd</w:t>
      </w:r>
      <w:r w:rsidRPr="00A90479">
        <w:rPr>
          <w:rFonts w:ascii="Times New Roman" w:hAnsi="Times New Roman"/>
          <w:b/>
          <w:bCs/>
        </w:rPr>
        <w:t xml:space="preserve"> Column: </w:t>
      </w:r>
      <w:r w:rsidR="00A16CD6" w:rsidRPr="00A90479">
        <w:rPr>
          <w:rFonts w:ascii="Times New Roman" w:hAnsi="Times New Roman"/>
        </w:rPr>
        <w:t>C</w:t>
      </w:r>
      <w:r w:rsidR="004E0B90" w:rsidRPr="00A90479">
        <w:rPr>
          <w:rFonts w:ascii="Times New Roman" w:hAnsi="Times New Roman"/>
        </w:rPr>
        <w:t>lassify</w:t>
      </w:r>
      <w:r w:rsidR="00A16CD6" w:rsidRPr="00A90479">
        <w:rPr>
          <w:rFonts w:ascii="Times New Roman" w:hAnsi="Times New Roman"/>
        </w:rPr>
        <w:t xml:space="preserve"> </w:t>
      </w:r>
      <w:r w:rsidR="00266594" w:rsidRPr="00A90479">
        <w:rPr>
          <w:rFonts w:ascii="Times New Roman" w:hAnsi="Times New Roman"/>
        </w:rPr>
        <w:t>by length of time employed</w:t>
      </w:r>
      <w:r w:rsidR="004E0B90" w:rsidRPr="00A90479">
        <w:rPr>
          <w:rFonts w:ascii="Times New Roman" w:hAnsi="Times New Roman"/>
        </w:rPr>
        <w:t>,</w:t>
      </w:r>
      <w:r w:rsidR="00266594" w:rsidRPr="00A90479">
        <w:rPr>
          <w:rFonts w:ascii="Times New Roman" w:hAnsi="Times New Roman"/>
        </w:rPr>
        <w:t xml:space="preserve"> </w:t>
      </w:r>
      <w:r w:rsidR="00A16CD6" w:rsidRPr="00A90479">
        <w:rPr>
          <w:rFonts w:ascii="Times New Roman" w:hAnsi="Times New Roman"/>
        </w:rPr>
        <w:t xml:space="preserve">the total number of employees who </w:t>
      </w:r>
      <w:r w:rsidR="006658C6" w:rsidRPr="00A90479">
        <w:rPr>
          <w:rFonts w:ascii="Times New Roman" w:hAnsi="Times New Roman"/>
        </w:rPr>
        <w:t xml:space="preserve">left </w:t>
      </w:r>
      <w:r w:rsidR="00266594" w:rsidRPr="00A90479">
        <w:rPr>
          <w:rFonts w:ascii="Times New Roman" w:hAnsi="Times New Roman"/>
        </w:rPr>
        <w:t xml:space="preserve">the </w:t>
      </w:r>
      <w:r w:rsidR="006658C6" w:rsidRPr="00A90479">
        <w:rPr>
          <w:rFonts w:ascii="Times New Roman" w:hAnsi="Times New Roman"/>
        </w:rPr>
        <w:t>agency during the calendar year ending December 31, 20xx</w:t>
      </w:r>
      <w:r w:rsidR="00266594" w:rsidRPr="00A90479">
        <w:rPr>
          <w:rFonts w:ascii="Times New Roman" w:hAnsi="Times New Roman"/>
        </w:rPr>
        <w:t>.</w:t>
      </w:r>
      <w:r w:rsidR="00CC16FE">
        <w:rPr>
          <w:rFonts w:ascii="Times New Roman" w:hAnsi="Times New Roman"/>
        </w:rPr>
        <w:t xml:space="preserve"> (L</w:t>
      </w:r>
      <w:r w:rsidR="00A16CD6" w:rsidRPr="00A90479">
        <w:rPr>
          <w:rFonts w:ascii="Times New Roman" w:hAnsi="Times New Roman"/>
        </w:rPr>
        <w:t xml:space="preserve">ess than 6 months, 6 months to 1 year, or over 1 year). </w:t>
      </w:r>
    </w:p>
    <w:p w14:paraId="1C6A4144" w14:textId="77777777" w:rsidR="001E0457" w:rsidRPr="00A90479" w:rsidRDefault="001E0457" w:rsidP="00D36369">
      <w:pPr>
        <w:tabs>
          <w:tab w:val="center" w:pos="5400"/>
        </w:tabs>
        <w:suppressAutoHyphens/>
        <w:rPr>
          <w:rFonts w:ascii="Times New Roman" w:hAnsi="Times New Roman"/>
          <w:i/>
          <w:color w:val="FF0000"/>
        </w:rPr>
      </w:pPr>
    </w:p>
    <w:p w14:paraId="33568B25" w14:textId="77777777" w:rsidR="00CD6D31" w:rsidRPr="00A90479" w:rsidRDefault="00F02E31" w:rsidP="001E0457">
      <w:pPr>
        <w:tabs>
          <w:tab w:val="left" w:pos="2135"/>
        </w:tabs>
        <w:jc w:val="center"/>
        <w:rPr>
          <w:rFonts w:ascii="Times New Roman" w:hAnsi="Times New Roman"/>
          <w:bCs/>
          <w:i/>
          <w:color w:val="FF0000"/>
        </w:rPr>
      </w:pPr>
      <w:r w:rsidRPr="00A90479">
        <w:rPr>
          <w:rFonts w:ascii="Times New Roman" w:hAnsi="Times New Roman"/>
          <w:bCs/>
          <w:i/>
          <w:color w:val="FF0000"/>
        </w:rPr>
        <w:t>Use the comment box for</w:t>
      </w:r>
      <w:r w:rsidR="0037239F" w:rsidRPr="00A90479">
        <w:rPr>
          <w:rFonts w:ascii="Times New Roman" w:hAnsi="Times New Roman"/>
          <w:bCs/>
          <w:i/>
          <w:color w:val="FF0000"/>
        </w:rPr>
        <w:t xml:space="preserve"> additional informatio</w:t>
      </w:r>
      <w:r w:rsidRPr="00A90479">
        <w:rPr>
          <w:rFonts w:ascii="Times New Roman" w:hAnsi="Times New Roman"/>
          <w:bCs/>
          <w:i/>
          <w:color w:val="FF0000"/>
        </w:rPr>
        <w:t>n not noted elsewhere on this schedule</w:t>
      </w:r>
      <w:r w:rsidR="001E0457" w:rsidRPr="00A90479">
        <w:rPr>
          <w:rFonts w:ascii="Times New Roman" w:hAnsi="Times New Roman"/>
          <w:bCs/>
          <w:i/>
          <w:color w:val="FF0000"/>
        </w:rPr>
        <w:t>.</w:t>
      </w:r>
    </w:p>
    <w:p w14:paraId="1A24E22F" w14:textId="77777777" w:rsidR="001E0457" w:rsidRPr="00A90479" w:rsidRDefault="001E0457" w:rsidP="001E0457">
      <w:pPr>
        <w:tabs>
          <w:tab w:val="left" w:pos="2135"/>
        </w:tabs>
        <w:jc w:val="center"/>
        <w:rPr>
          <w:rFonts w:ascii="Times New Roman" w:hAnsi="Times New Roman"/>
          <w:bCs/>
          <w:i/>
        </w:rPr>
      </w:pPr>
    </w:p>
    <w:p w14:paraId="1405F374" w14:textId="77777777" w:rsidR="0037239F" w:rsidRPr="00A90479" w:rsidRDefault="0003160B" w:rsidP="007B3E14">
      <w:pPr>
        <w:tabs>
          <w:tab w:val="left" w:pos="-720"/>
        </w:tabs>
        <w:suppressAutoHyphens/>
        <w:rPr>
          <w:rFonts w:ascii="Times New Roman" w:hAnsi="Times New Roman"/>
        </w:rPr>
      </w:pPr>
      <w:r w:rsidRPr="00A90479">
        <w:rPr>
          <w:rFonts w:ascii="Times New Roman" w:hAnsi="Times New Roman"/>
          <w:b/>
          <w:noProof/>
          <w:u w:val="single"/>
        </w:rPr>
        <mc:AlternateContent>
          <mc:Choice Requires="wps">
            <w:drawing>
              <wp:anchor distT="0" distB="0" distL="114300" distR="114300" simplePos="0" relativeHeight="251658752" behindDoc="0" locked="0" layoutInCell="0" allowOverlap="1" wp14:anchorId="0EB94E62" wp14:editId="7600B1CE">
                <wp:simplePos x="0" y="0"/>
                <wp:positionH relativeFrom="column">
                  <wp:posOffset>1047750</wp:posOffset>
                </wp:positionH>
                <wp:positionV relativeFrom="paragraph">
                  <wp:posOffset>100965</wp:posOffset>
                </wp:positionV>
                <wp:extent cx="4572000" cy="0"/>
                <wp:effectExtent l="0" t="0" r="0" b="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78692" id="Line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95pt" to="4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" o:allowincell="f" strokeweight="4.5pt">
                <v:stroke linestyle="thinThick"/>
              </v:line>
            </w:pict>
          </mc:Fallback>
        </mc:AlternateContent>
      </w:r>
    </w:p>
    <w:p w14:paraId="43595C77" w14:textId="77777777" w:rsidR="00CD6D31" w:rsidRPr="00A90479" w:rsidRDefault="00CD6D31" w:rsidP="00CD6D31">
      <w:pPr>
        <w:tabs>
          <w:tab w:val="center" w:pos="4680"/>
        </w:tabs>
        <w:suppressAutoHyphens/>
        <w:rPr>
          <w:rFonts w:ascii="Times New Roman" w:hAnsi="Times New Roman"/>
          <w:b/>
          <w:u w:val="single"/>
        </w:rPr>
      </w:pPr>
    </w:p>
    <w:p w14:paraId="563D2B54" w14:textId="77777777" w:rsidR="00AB03DD" w:rsidRPr="00A90479" w:rsidRDefault="007A7561" w:rsidP="00844174">
      <w:pPr>
        <w:tabs>
          <w:tab w:val="center" w:pos="4680"/>
        </w:tabs>
        <w:suppressAutoHyphens/>
        <w:jc w:val="center"/>
        <w:rPr>
          <w:rFonts w:ascii="Times New Roman" w:hAnsi="Times New Roman"/>
          <w:b/>
          <w:u w:val="single"/>
        </w:rPr>
      </w:pPr>
      <w:r w:rsidRPr="00A90479">
        <w:rPr>
          <w:rFonts w:ascii="Times New Roman" w:hAnsi="Times New Roman"/>
          <w:b/>
          <w:u w:val="single"/>
        </w:rPr>
        <w:t>SCHEDULE F</w:t>
      </w:r>
    </w:p>
    <w:p w14:paraId="03B41727" w14:textId="77777777" w:rsidR="002C4511" w:rsidRPr="00A90479" w:rsidRDefault="002C4511" w:rsidP="00844174">
      <w:pPr>
        <w:tabs>
          <w:tab w:val="center" w:pos="4680"/>
        </w:tabs>
        <w:suppressAutoHyphens/>
        <w:jc w:val="center"/>
        <w:rPr>
          <w:rFonts w:ascii="Times New Roman" w:hAnsi="Times New Roman"/>
          <w:b/>
          <w:u w:val="single"/>
        </w:rPr>
      </w:pPr>
    </w:p>
    <w:p w14:paraId="2EE8DA48" w14:textId="77777777" w:rsidR="0037239F" w:rsidRPr="00A90479" w:rsidRDefault="0037239F" w:rsidP="00AB03DD">
      <w:pPr>
        <w:tabs>
          <w:tab w:val="center" w:pos="-720"/>
        </w:tabs>
        <w:suppressAutoHyphens/>
        <w:jc w:val="center"/>
        <w:rPr>
          <w:rFonts w:ascii="Times New Roman" w:hAnsi="Times New Roman"/>
          <w:b/>
          <w:u w:val="single"/>
        </w:rPr>
      </w:pPr>
      <w:r w:rsidRPr="00A90479">
        <w:rPr>
          <w:rFonts w:ascii="Times New Roman" w:hAnsi="Times New Roman"/>
          <w:b/>
          <w:u w:val="single"/>
        </w:rPr>
        <w:t>A</w:t>
      </w:r>
      <w:r w:rsidR="00AB03DD" w:rsidRPr="00A90479">
        <w:rPr>
          <w:rFonts w:ascii="Times New Roman" w:hAnsi="Times New Roman"/>
          <w:b/>
          <w:u w:val="single"/>
        </w:rPr>
        <w:t>FFORDABLE CARE ACT INFORMATION</w:t>
      </w:r>
    </w:p>
    <w:p w14:paraId="360ACEF4" w14:textId="77777777" w:rsidR="00AB03DD" w:rsidRPr="00A90479" w:rsidRDefault="00AB03DD" w:rsidP="00AB03DD">
      <w:pPr>
        <w:tabs>
          <w:tab w:val="center" w:pos="-720"/>
        </w:tabs>
        <w:suppressAutoHyphens/>
        <w:jc w:val="center"/>
        <w:rPr>
          <w:rFonts w:ascii="Times New Roman" w:hAnsi="Times New Roman"/>
        </w:rPr>
      </w:pPr>
    </w:p>
    <w:p w14:paraId="57B23577" w14:textId="77777777" w:rsidR="0037239F" w:rsidRPr="00A90479" w:rsidRDefault="00D67948" w:rsidP="0037239F">
      <w:pPr>
        <w:tabs>
          <w:tab w:val="left" w:pos="2135"/>
        </w:tabs>
        <w:rPr>
          <w:rFonts w:ascii="Times New Roman" w:hAnsi="Times New Roman"/>
        </w:rPr>
      </w:pPr>
      <w:r w:rsidRPr="00A90479">
        <w:rPr>
          <w:rFonts w:ascii="Times New Roman" w:hAnsi="Times New Roman"/>
        </w:rPr>
        <w:t>Schedule F</w:t>
      </w:r>
      <w:r w:rsidR="001C54B5" w:rsidRPr="00A90479">
        <w:rPr>
          <w:rFonts w:ascii="Times New Roman" w:hAnsi="Times New Roman"/>
        </w:rPr>
        <w:t xml:space="preserve"> is used</w:t>
      </w:r>
      <w:r w:rsidR="00CD6D31" w:rsidRPr="00A90479">
        <w:rPr>
          <w:rFonts w:ascii="Times New Roman" w:hAnsi="Times New Roman"/>
        </w:rPr>
        <w:t xml:space="preserve"> to gather information about</w:t>
      </w:r>
      <w:r w:rsidR="001C54B5" w:rsidRPr="00A90479">
        <w:rPr>
          <w:rFonts w:ascii="Times New Roman" w:hAnsi="Times New Roman"/>
        </w:rPr>
        <w:t xml:space="preserve"> employee health care coverage provided by the agency.</w:t>
      </w:r>
    </w:p>
    <w:p w14:paraId="6AB9F35D" w14:textId="77777777" w:rsidR="00DB0729" w:rsidRPr="00A90479" w:rsidRDefault="00DB0729" w:rsidP="0037239F">
      <w:pPr>
        <w:tabs>
          <w:tab w:val="left" w:pos="2135"/>
        </w:tabs>
        <w:rPr>
          <w:rFonts w:ascii="Times New Roman" w:hAnsi="Times New Roman"/>
        </w:rPr>
      </w:pPr>
    </w:p>
    <w:p w14:paraId="7ABA2E84" w14:textId="402B7DD0" w:rsidR="00310BE9" w:rsidRPr="00A90479" w:rsidRDefault="008607A9" w:rsidP="0037239F">
      <w:pPr>
        <w:tabs>
          <w:tab w:val="left" w:pos="2135"/>
        </w:tabs>
        <w:rPr>
          <w:rFonts w:ascii="Times New Roman" w:hAnsi="Times New Roman"/>
          <w:b/>
        </w:rPr>
      </w:pPr>
      <w:r>
        <w:rPr>
          <w:rFonts w:ascii="Times New Roman" w:hAnsi="Times New Roman"/>
          <w:b/>
        </w:rPr>
        <w:t>PROVIDER INFOR</w:t>
      </w:r>
      <w:r w:rsidR="00310BE9" w:rsidRPr="00A90479">
        <w:rPr>
          <w:rFonts w:ascii="Times New Roman" w:hAnsi="Times New Roman"/>
          <w:b/>
        </w:rPr>
        <w:t>MATION:</w:t>
      </w:r>
    </w:p>
    <w:p w14:paraId="53978832" w14:textId="77777777" w:rsidR="00310BE9" w:rsidRPr="00A90479" w:rsidRDefault="00310BE9" w:rsidP="0037239F">
      <w:pPr>
        <w:tabs>
          <w:tab w:val="left" w:pos="2135"/>
        </w:tabs>
        <w:rPr>
          <w:rFonts w:ascii="Times New Roman" w:hAnsi="Times New Roman"/>
          <w:b/>
          <w:sz w:val="12"/>
          <w:szCs w:val="12"/>
        </w:rPr>
      </w:pPr>
    </w:p>
    <w:p w14:paraId="7750C4F2" w14:textId="77777777" w:rsidR="001C54B5" w:rsidRPr="00A90479" w:rsidRDefault="00DB0729" w:rsidP="0037239F">
      <w:pPr>
        <w:tabs>
          <w:tab w:val="left" w:pos="2135"/>
        </w:tabs>
        <w:rPr>
          <w:rFonts w:ascii="Times New Roman" w:hAnsi="Times New Roman"/>
        </w:rPr>
      </w:pPr>
      <w:r w:rsidRPr="00A90479">
        <w:rPr>
          <w:rFonts w:ascii="Times New Roman" w:hAnsi="Times New Roman"/>
        </w:rPr>
        <w:t>Select</w:t>
      </w:r>
      <w:r w:rsidR="001C54B5" w:rsidRPr="00A90479">
        <w:rPr>
          <w:rFonts w:ascii="Times New Roman" w:hAnsi="Times New Roman"/>
        </w:rPr>
        <w:t xml:space="preserve"> the applicable program type</w:t>
      </w:r>
      <w:r w:rsidR="00D67948" w:rsidRPr="00A90479">
        <w:rPr>
          <w:rFonts w:ascii="Times New Roman" w:hAnsi="Times New Roman"/>
        </w:rPr>
        <w:t>(s):</w:t>
      </w:r>
      <w:r w:rsidR="001C54B5" w:rsidRPr="00A90479">
        <w:rPr>
          <w:rFonts w:ascii="Times New Roman" w:hAnsi="Times New Roman"/>
        </w:rPr>
        <w:t xml:space="preserve"> (Supported Living – Contract, Group Home, </w:t>
      </w:r>
      <w:r w:rsidR="00310BE9" w:rsidRPr="00A90479">
        <w:rPr>
          <w:rFonts w:ascii="Times New Roman" w:hAnsi="Times New Roman"/>
        </w:rPr>
        <w:t xml:space="preserve">Group Training Home, or </w:t>
      </w:r>
      <w:r w:rsidR="001C54B5" w:rsidRPr="00A90479">
        <w:rPr>
          <w:rFonts w:ascii="Times New Roman" w:hAnsi="Times New Roman"/>
        </w:rPr>
        <w:t>Supported Living</w:t>
      </w:r>
      <w:r w:rsidR="00B26103" w:rsidRPr="00A90479">
        <w:rPr>
          <w:rFonts w:ascii="Times New Roman" w:hAnsi="Times New Roman"/>
        </w:rPr>
        <w:t xml:space="preserve"> – SOLA</w:t>
      </w:r>
      <w:r w:rsidR="00310BE9" w:rsidRPr="00A90479">
        <w:rPr>
          <w:rFonts w:ascii="Times New Roman" w:hAnsi="Times New Roman"/>
        </w:rPr>
        <w:t>)</w:t>
      </w:r>
      <w:r w:rsidRPr="00A90479">
        <w:rPr>
          <w:rFonts w:ascii="Times New Roman" w:hAnsi="Times New Roman"/>
        </w:rPr>
        <w:t>, enter the Program</w:t>
      </w:r>
      <w:r w:rsidR="001C54B5" w:rsidRPr="00A90479">
        <w:rPr>
          <w:rFonts w:ascii="Times New Roman" w:hAnsi="Times New Roman"/>
        </w:rPr>
        <w:t xml:space="preserve"> </w:t>
      </w:r>
      <w:r w:rsidR="002C4511" w:rsidRPr="00A90479">
        <w:rPr>
          <w:rFonts w:ascii="Times New Roman" w:hAnsi="Times New Roman"/>
        </w:rPr>
        <w:t>name, City, and County</w:t>
      </w:r>
      <w:r w:rsidR="001C54B5" w:rsidRPr="00A90479">
        <w:rPr>
          <w:rFonts w:ascii="Times New Roman" w:hAnsi="Times New Roman"/>
        </w:rPr>
        <w:t>.</w:t>
      </w:r>
    </w:p>
    <w:p w14:paraId="70A06F7F" w14:textId="77777777" w:rsidR="001C54B5" w:rsidRPr="00A90479" w:rsidRDefault="001C54B5" w:rsidP="0037239F">
      <w:pPr>
        <w:tabs>
          <w:tab w:val="left" w:pos="2135"/>
        </w:tabs>
        <w:rPr>
          <w:rFonts w:ascii="Times New Roman" w:hAnsi="Times New Roman"/>
        </w:rPr>
      </w:pPr>
    </w:p>
    <w:p w14:paraId="55E25771" w14:textId="77777777" w:rsidR="00310BE9" w:rsidRPr="00A90479" w:rsidRDefault="00310BE9" w:rsidP="0037239F">
      <w:pPr>
        <w:tabs>
          <w:tab w:val="left" w:pos="2135"/>
        </w:tabs>
        <w:rPr>
          <w:rFonts w:ascii="Times New Roman" w:hAnsi="Times New Roman"/>
          <w:b/>
        </w:rPr>
      </w:pPr>
      <w:r w:rsidRPr="00A90479">
        <w:rPr>
          <w:rFonts w:ascii="Times New Roman" w:hAnsi="Times New Roman"/>
          <w:b/>
        </w:rPr>
        <w:t>CONTACT INFORMATION:</w:t>
      </w:r>
    </w:p>
    <w:p w14:paraId="67417113" w14:textId="77777777" w:rsidR="00310BE9" w:rsidRPr="00A90479" w:rsidRDefault="00310BE9" w:rsidP="0037239F">
      <w:pPr>
        <w:tabs>
          <w:tab w:val="left" w:pos="2135"/>
        </w:tabs>
        <w:rPr>
          <w:rFonts w:ascii="Times New Roman" w:hAnsi="Times New Roman"/>
          <w:b/>
          <w:sz w:val="12"/>
          <w:szCs w:val="12"/>
        </w:rPr>
      </w:pPr>
    </w:p>
    <w:p w14:paraId="549BDCBD" w14:textId="77777777" w:rsidR="001C54B5" w:rsidRPr="00A90479" w:rsidRDefault="002C4511" w:rsidP="0037239F">
      <w:pPr>
        <w:tabs>
          <w:tab w:val="left" w:pos="2135"/>
        </w:tabs>
        <w:rPr>
          <w:rFonts w:ascii="Times New Roman" w:hAnsi="Times New Roman"/>
        </w:rPr>
      </w:pPr>
      <w:r w:rsidRPr="00A90479">
        <w:rPr>
          <w:rFonts w:ascii="Times New Roman" w:hAnsi="Times New Roman"/>
        </w:rPr>
        <w:t xml:space="preserve">Enter </w:t>
      </w:r>
      <w:r w:rsidR="00310BE9" w:rsidRPr="00A90479">
        <w:rPr>
          <w:rFonts w:ascii="Times New Roman" w:hAnsi="Times New Roman"/>
        </w:rPr>
        <w:t xml:space="preserve">report </w:t>
      </w:r>
      <w:r w:rsidR="001C54B5" w:rsidRPr="00A90479">
        <w:rPr>
          <w:rFonts w:ascii="Times New Roman" w:hAnsi="Times New Roman"/>
        </w:rPr>
        <w:t>contact information: Name, Title, Phone Number, and Email Address.</w:t>
      </w:r>
    </w:p>
    <w:p w14:paraId="7A701BA5" w14:textId="77777777" w:rsidR="00310BE9" w:rsidRPr="00A90479" w:rsidRDefault="00310BE9" w:rsidP="0037239F">
      <w:pPr>
        <w:tabs>
          <w:tab w:val="left" w:pos="2135"/>
        </w:tabs>
        <w:rPr>
          <w:rFonts w:ascii="Times New Roman" w:hAnsi="Times New Roman"/>
        </w:rPr>
      </w:pPr>
    </w:p>
    <w:p w14:paraId="39E172BE" w14:textId="77777777" w:rsidR="00310BE9" w:rsidRPr="00A90479" w:rsidRDefault="00310BE9" w:rsidP="0037239F">
      <w:pPr>
        <w:tabs>
          <w:tab w:val="left" w:pos="2135"/>
        </w:tabs>
        <w:rPr>
          <w:rFonts w:ascii="Times New Roman" w:hAnsi="Times New Roman"/>
          <w:b/>
        </w:rPr>
      </w:pPr>
      <w:r w:rsidRPr="00A90479">
        <w:rPr>
          <w:rFonts w:ascii="Times New Roman" w:hAnsi="Times New Roman"/>
          <w:b/>
        </w:rPr>
        <w:t>HEALTH INFORMATION:</w:t>
      </w:r>
    </w:p>
    <w:p w14:paraId="18FBA8C9" w14:textId="77777777" w:rsidR="001C54B5" w:rsidRPr="00A90479" w:rsidRDefault="001C54B5" w:rsidP="0037239F">
      <w:pPr>
        <w:tabs>
          <w:tab w:val="left" w:pos="2135"/>
        </w:tabs>
        <w:rPr>
          <w:rFonts w:ascii="Times New Roman" w:hAnsi="Times New Roman"/>
        </w:rPr>
      </w:pPr>
    </w:p>
    <w:p w14:paraId="0986DE9F" w14:textId="030F96FF" w:rsidR="001C54B5" w:rsidRDefault="001C54B5" w:rsidP="0037239F">
      <w:pPr>
        <w:tabs>
          <w:tab w:val="left" w:pos="2135"/>
        </w:tabs>
        <w:rPr>
          <w:rFonts w:ascii="Times New Roman" w:hAnsi="Times New Roman"/>
        </w:rPr>
      </w:pPr>
      <w:bookmarkStart w:id="15" w:name="_Hlk124867478"/>
      <w:r w:rsidRPr="00A90479">
        <w:rPr>
          <w:rFonts w:ascii="Times New Roman" w:hAnsi="Times New Roman"/>
          <w:b/>
        </w:rPr>
        <w:t>Line 1</w:t>
      </w:r>
      <w:r w:rsidRPr="00A90479">
        <w:rPr>
          <w:rFonts w:ascii="Times New Roman" w:hAnsi="Times New Roman"/>
        </w:rPr>
        <w:t xml:space="preserve"> – </w:t>
      </w:r>
      <w:r w:rsidR="008B4B05">
        <w:rPr>
          <w:rFonts w:ascii="Times New Roman" w:hAnsi="Times New Roman"/>
        </w:rPr>
        <w:t>T</w:t>
      </w:r>
      <w:r w:rsidRPr="00A90479">
        <w:rPr>
          <w:rFonts w:ascii="Times New Roman" w:hAnsi="Times New Roman"/>
        </w:rPr>
        <w:t>otal number of employees working for the agency</w:t>
      </w:r>
      <w:r w:rsidR="00AB28E0" w:rsidRPr="00A90479">
        <w:rPr>
          <w:rFonts w:ascii="Times New Roman" w:hAnsi="Times New Roman"/>
        </w:rPr>
        <w:t>.</w:t>
      </w:r>
    </w:p>
    <w:p w14:paraId="08207800" w14:textId="7CD1AF15" w:rsidR="00591660" w:rsidRPr="00591660" w:rsidRDefault="00591660" w:rsidP="00591660">
      <w:pPr>
        <w:tabs>
          <w:tab w:val="left" w:pos="270"/>
        </w:tabs>
        <w:rPr>
          <w:rFonts w:ascii="Times New Roman" w:hAnsi="Times New Roman"/>
          <w:i/>
          <w:iCs/>
          <w:color w:val="FF0000"/>
          <w:sz w:val="16"/>
          <w:szCs w:val="16"/>
        </w:rPr>
      </w:pPr>
      <w:r>
        <w:rPr>
          <w:i/>
          <w:iCs/>
          <w:color w:val="FF0000"/>
          <w:sz w:val="16"/>
          <w:szCs w:val="16"/>
        </w:rPr>
        <w:tab/>
        <w:t>*</w:t>
      </w:r>
      <w:r w:rsidRPr="00591660">
        <w:rPr>
          <w:i/>
          <w:iCs/>
          <w:color w:val="FF0000"/>
          <w:sz w:val="16"/>
          <w:szCs w:val="16"/>
        </w:rPr>
        <w:t xml:space="preserve"> This cell turns yellow if the amount reported does not equal the sum of line 2 + 3 + 4, make necessary corrections to make them equal.</w:t>
      </w:r>
    </w:p>
    <w:bookmarkEnd w:id="15"/>
    <w:p w14:paraId="161724B3" w14:textId="77777777" w:rsidR="00AB28E0" w:rsidRPr="00A90479" w:rsidRDefault="00AB28E0" w:rsidP="0037239F">
      <w:pPr>
        <w:tabs>
          <w:tab w:val="left" w:pos="2135"/>
        </w:tabs>
        <w:rPr>
          <w:rFonts w:ascii="Times New Roman" w:hAnsi="Times New Roman"/>
        </w:rPr>
      </w:pPr>
    </w:p>
    <w:p w14:paraId="10E79D94" w14:textId="0753D406" w:rsidR="00AB28E0" w:rsidRPr="00A90479" w:rsidRDefault="00AB28E0" w:rsidP="0037239F">
      <w:pPr>
        <w:tabs>
          <w:tab w:val="left" w:pos="2135"/>
        </w:tabs>
        <w:rPr>
          <w:rFonts w:ascii="Times New Roman" w:hAnsi="Times New Roman"/>
        </w:rPr>
      </w:pPr>
      <w:r w:rsidRPr="00A90479">
        <w:rPr>
          <w:rFonts w:ascii="Times New Roman" w:hAnsi="Times New Roman"/>
          <w:b/>
        </w:rPr>
        <w:t xml:space="preserve">Line 2 </w:t>
      </w:r>
      <w:r w:rsidRPr="00A90479">
        <w:rPr>
          <w:rFonts w:ascii="Times New Roman" w:hAnsi="Times New Roman"/>
        </w:rPr>
        <w:t>– Total number of employees from #1 averag</w:t>
      </w:r>
      <w:r w:rsidR="008B4B05">
        <w:rPr>
          <w:rFonts w:ascii="Times New Roman" w:hAnsi="Times New Roman"/>
        </w:rPr>
        <w:t>ing</w:t>
      </w:r>
      <w:r w:rsidRPr="00A90479">
        <w:rPr>
          <w:rFonts w:ascii="Times New Roman" w:hAnsi="Times New Roman"/>
        </w:rPr>
        <w:t xml:space="preserve"> 29 or </w:t>
      </w:r>
      <w:r w:rsidR="008B4B05">
        <w:rPr>
          <w:rFonts w:ascii="Times New Roman" w:hAnsi="Times New Roman"/>
        </w:rPr>
        <w:t>less</w:t>
      </w:r>
      <w:r w:rsidRPr="00A90479">
        <w:rPr>
          <w:rFonts w:ascii="Times New Roman" w:hAnsi="Times New Roman"/>
        </w:rPr>
        <w:t xml:space="preserve"> hours per week.</w:t>
      </w:r>
    </w:p>
    <w:p w14:paraId="2094F33C" w14:textId="77777777" w:rsidR="00AB28E0" w:rsidRPr="00A90479" w:rsidRDefault="00AB28E0" w:rsidP="0037239F">
      <w:pPr>
        <w:tabs>
          <w:tab w:val="left" w:pos="2135"/>
        </w:tabs>
        <w:rPr>
          <w:rFonts w:ascii="Times New Roman" w:hAnsi="Times New Roman"/>
        </w:rPr>
      </w:pPr>
    </w:p>
    <w:p w14:paraId="0D440EAE" w14:textId="22FA9605" w:rsidR="001C54B5" w:rsidRPr="00A90479" w:rsidRDefault="00AB28E0" w:rsidP="0037239F">
      <w:pPr>
        <w:tabs>
          <w:tab w:val="left" w:pos="2135"/>
        </w:tabs>
        <w:rPr>
          <w:rFonts w:ascii="Times New Roman" w:hAnsi="Times New Roman"/>
        </w:rPr>
      </w:pPr>
      <w:r w:rsidRPr="00A90479">
        <w:rPr>
          <w:rFonts w:ascii="Times New Roman" w:hAnsi="Times New Roman"/>
          <w:b/>
        </w:rPr>
        <w:t>Line 3</w:t>
      </w:r>
      <w:r w:rsidR="001C54B5" w:rsidRPr="00A90479">
        <w:rPr>
          <w:rFonts w:ascii="Times New Roman" w:hAnsi="Times New Roman"/>
          <w:b/>
        </w:rPr>
        <w:t xml:space="preserve"> </w:t>
      </w:r>
      <w:r w:rsidR="001C54B5" w:rsidRPr="00A90479">
        <w:rPr>
          <w:rFonts w:ascii="Times New Roman" w:hAnsi="Times New Roman"/>
        </w:rPr>
        <w:t xml:space="preserve">– Total number of employees </w:t>
      </w:r>
      <w:r w:rsidRPr="00A90479">
        <w:rPr>
          <w:rFonts w:ascii="Times New Roman" w:hAnsi="Times New Roman"/>
        </w:rPr>
        <w:t xml:space="preserve">from #1 </w:t>
      </w:r>
      <w:r w:rsidR="001C54B5" w:rsidRPr="00A90479">
        <w:rPr>
          <w:rFonts w:ascii="Times New Roman" w:hAnsi="Times New Roman"/>
        </w:rPr>
        <w:t>averag</w:t>
      </w:r>
      <w:r w:rsidR="008B4B05">
        <w:rPr>
          <w:rFonts w:ascii="Times New Roman" w:hAnsi="Times New Roman"/>
        </w:rPr>
        <w:t>ing</w:t>
      </w:r>
      <w:r w:rsidR="001C54B5" w:rsidRPr="00A90479">
        <w:rPr>
          <w:rFonts w:ascii="Times New Roman" w:hAnsi="Times New Roman"/>
        </w:rPr>
        <w:t xml:space="preserve"> 30</w:t>
      </w:r>
      <w:r w:rsidRPr="00A90479">
        <w:rPr>
          <w:rFonts w:ascii="Times New Roman" w:hAnsi="Times New Roman"/>
        </w:rPr>
        <w:t xml:space="preserve">-39 </w:t>
      </w:r>
      <w:r w:rsidR="001C54B5" w:rsidRPr="00A90479">
        <w:rPr>
          <w:rFonts w:ascii="Times New Roman" w:hAnsi="Times New Roman"/>
        </w:rPr>
        <w:t>hours per week.</w:t>
      </w:r>
    </w:p>
    <w:p w14:paraId="06F3E070" w14:textId="77777777" w:rsidR="001C54B5" w:rsidRPr="00A90479" w:rsidRDefault="001C54B5" w:rsidP="0037239F">
      <w:pPr>
        <w:tabs>
          <w:tab w:val="left" w:pos="2135"/>
        </w:tabs>
        <w:rPr>
          <w:rFonts w:ascii="Times New Roman" w:hAnsi="Times New Roman"/>
        </w:rPr>
      </w:pPr>
    </w:p>
    <w:p w14:paraId="54F5D724" w14:textId="2865378F" w:rsidR="001C54B5" w:rsidRPr="00A90479" w:rsidRDefault="001C54B5" w:rsidP="0037239F">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4</w:t>
      </w:r>
      <w:r w:rsidRPr="00A90479">
        <w:rPr>
          <w:rFonts w:ascii="Times New Roman" w:hAnsi="Times New Roman"/>
        </w:rPr>
        <w:t xml:space="preserve"> – Total number of employees </w:t>
      </w:r>
      <w:r w:rsidR="00AB28E0" w:rsidRPr="00A90479">
        <w:rPr>
          <w:rFonts w:ascii="Times New Roman" w:hAnsi="Times New Roman"/>
        </w:rPr>
        <w:t xml:space="preserve">from #1 </w:t>
      </w:r>
      <w:r w:rsidRPr="00A90479">
        <w:rPr>
          <w:rFonts w:ascii="Times New Roman" w:hAnsi="Times New Roman"/>
        </w:rPr>
        <w:t>averag</w:t>
      </w:r>
      <w:r w:rsidR="008B4B05">
        <w:rPr>
          <w:rFonts w:ascii="Times New Roman" w:hAnsi="Times New Roman"/>
        </w:rPr>
        <w:t>ing</w:t>
      </w:r>
      <w:r w:rsidRPr="00A90479">
        <w:rPr>
          <w:rFonts w:ascii="Times New Roman" w:hAnsi="Times New Roman"/>
        </w:rPr>
        <w:t xml:space="preserve"> 40 or more hours per week.</w:t>
      </w:r>
    </w:p>
    <w:p w14:paraId="764B7197" w14:textId="77777777" w:rsidR="001C54B5" w:rsidRPr="00A90479" w:rsidRDefault="001C54B5" w:rsidP="0037239F">
      <w:pPr>
        <w:tabs>
          <w:tab w:val="left" w:pos="2135"/>
        </w:tabs>
        <w:rPr>
          <w:rFonts w:ascii="Times New Roman" w:hAnsi="Times New Roman"/>
        </w:rPr>
      </w:pPr>
    </w:p>
    <w:p w14:paraId="4751B52D" w14:textId="77777777" w:rsidR="00801AAA"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5</w:t>
      </w:r>
      <w:r w:rsidRPr="00A90479">
        <w:rPr>
          <w:rFonts w:ascii="Times New Roman" w:hAnsi="Times New Roman"/>
        </w:rPr>
        <w:t xml:space="preserve"> - Currently how many employees who work in Supported Living (SL), Group Home (GH)</w:t>
      </w:r>
      <w:r w:rsidR="00611463">
        <w:rPr>
          <w:rFonts w:ascii="Times New Roman" w:hAnsi="Times New Roman"/>
        </w:rPr>
        <w:t>, Group Training Home (GTH)</w:t>
      </w:r>
      <w:r w:rsidRPr="00A90479">
        <w:rPr>
          <w:rFonts w:ascii="Times New Roman" w:hAnsi="Times New Roman"/>
        </w:rPr>
        <w:t xml:space="preserve"> or Children's </w:t>
      </w:r>
      <w:r w:rsidR="001474FE" w:rsidRPr="00A90479">
        <w:rPr>
          <w:rFonts w:ascii="Times New Roman" w:hAnsi="Times New Roman"/>
        </w:rPr>
        <w:t xml:space="preserve">Licensed </w:t>
      </w:r>
      <w:r w:rsidRPr="00A90479">
        <w:rPr>
          <w:rFonts w:ascii="Times New Roman" w:hAnsi="Times New Roman"/>
        </w:rPr>
        <w:t>Staffed Residential (</w:t>
      </w:r>
      <w:r w:rsidR="001474FE" w:rsidRPr="00A90479">
        <w:rPr>
          <w:rFonts w:ascii="Times New Roman" w:hAnsi="Times New Roman"/>
        </w:rPr>
        <w:t>L</w:t>
      </w:r>
      <w:r w:rsidRPr="00A90479">
        <w:rPr>
          <w:rFonts w:ascii="Times New Roman" w:hAnsi="Times New Roman"/>
        </w:rPr>
        <w:t xml:space="preserve">SR) are on your company provided health insurance plan? </w:t>
      </w:r>
    </w:p>
    <w:p w14:paraId="24A05AFD" w14:textId="77777777" w:rsidR="00C00440" w:rsidRPr="00A90479" w:rsidRDefault="00C00440" w:rsidP="00801AAA">
      <w:pPr>
        <w:tabs>
          <w:tab w:val="left" w:pos="2135"/>
        </w:tabs>
        <w:rPr>
          <w:rFonts w:ascii="Times New Roman" w:hAnsi="Times New Roman"/>
        </w:rPr>
      </w:pPr>
    </w:p>
    <w:p w14:paraId="36CF5502" w14:textId="2DA2D4E5" w:rsidR="00801AAA" w:rsidRPr="00A90479" w:rsidRDefault="00801AAA" w:rsidP="00801AAA">
      <w:pPr>
        <w:tabs>
          <w:tab w:val="left" w:pos="2135"/>
        </w:tabs>
        <w:rPr>
          <w:rFonts w:ascii="Times New Roman" w:hAnsi="Times New Roman"/>
        </w:rPr>
      </w:pPr>
      <w:r w:rsidRPr="00A90479">
        <w:rPr>
          <w:rFonts w:ascii="Times New Roman" w:hAnsi="Times New Roman"/>
        </w:rPr>
        <w:t>Please provide one number for all types of ser</w:t>
      </w:r>
      <w:r w:rsidR="00C00440" w:rsidRPr="00A90479">
        <w:rPr>
          <w:rFonts w:ascii="Times New Roman" w:hAnsi="Times New Roman"/>
        </w:rPr>
        <w:t>vices - add them all together whether</w:t>
      </w:r>
      <w:r w:rsidRPr="00A90479">
        <w:rPr>
          <w:rFonts w:ascii="Times New Roman" w:hAnsi="Times New Roman"/>
        </w:rPr>
        <w:t xml:space="preserve"> your company provides coverage for them s</w:t>
      </w:r>
      <w:r w:rsidR="00C00440" w:rsidRPr="00A90479">
        <w:rPr>
          <w:rFonts w:ascii="Times New Roman" w:hAnsi="Times New Roman"/>
        </w:rPr>
        <w:t>eparately or accounts for them</w:t>
      </w:r>
      <w:r w:rsidRPr="00A90479">
        <w:rPr>
          <w:rFonts w:ascii="Times New Roman" w:hAnsi="Times New Roman"/>
        </w:rPr>
        <w:t xml:space="preserve"> separately. </w:t>
      </w:r>
    </w:p>
    <w:p w14:paraId="4AFCF0F0" w14:textId="77777777" w:rsidR="00801AAA" w:rsidRPr="00A90479" w:rsidRDefault="00801AAA" w:rsidP="00801AAA">
      <w:pPr>
        <w:tabs>
          <w:tab w:val="left" w:pos="2135"/>
        </w:tabs>
        <w:rPr>
          <w:rFonts w:ascii="Times New Roman" w:hAnsi="Times New Roman"/>
        </w:rPr>
      </w:pPr>
    </w:p>
    <w:p w14:paraId="64B3FE67" w14:textId="77777777" w:rsidR="001C54B5" w:rsidRPr="00A90479" w:rsidRDefault="00801AAA" w:rsidP="00801AAA">
      <w:pPr>
        <w:tabs>
          <w:tab w:val="left" w:pos="2135"/>
        </w:tabs>
        <w:rPr>
          <w:rFonts w:ascii="Times New Roman" w:hAnsi="Times New Roman"/>
        </w:rPr>
      </w:pPr>
      <w:r w:rsidRPr="00A90479">
        <w:rPr>
          <w:rFonts w:ascii="Times New Roman" w:hAnsi="Times New Roman"/>
          <w:b/>
          <w:i/>
          <w:color w:val="FF0000"/>
        </w:rPr>
        <w:lastRenderedPageBreak/>
        <w:t>This is for health insurance</w:t>
      </w:r>
      <w:r w:rsidRPr="00A90479">
        <w:rPr>
          <w:rFonts w:ascii="Times New Roman" w:hAnsi="Times New Roman"/>
        </w:rPr>
        <w:t xml:space="preserve"> - do not include dental or other services (such as an Employee Assistance Plan (EAP), life insurance, disability insurance </w:t>
      </w:r>
      <w:r w:rsidR="009222C9" w:rsidRPr="00A90479">
        <w:rPr>
          <w:rFonts w:ascii="Times New Roman" w:hAnsi="Times New Roman"/>
        </w:rPr>
        <w:t>etc.</w:t>
      </w:r>
      <w:r w:rsidRPr="00A90479">
        <w:rPr>
          <w:rFonts w:ascii="Times New Roman" w:hAnsi="Times New Roman"/>
        </w:rPr>
        <w:t>). Do not include coverage for employees who primarily work in other streams of revenue - private pay, home care, community access, supported employment etc.</w:t>
      </w:r>
    </w:p>
    <w:p w14:paraId="68339FBD" w14:textId="77777777" w:rsidR="00801AAA" w:rsidRPr="00A90479" w:rsidRDefault="00801AAA" w:rsidP="00801AAA">
      <w:pPr>
        <w:tabs>
          <w:tab w:val="left" w:pos="2135"/>
        </w:tabs>
        <w:rPr>
          <w:rFonts w:ascii="Times New Roman" w:hAnsi="Times New Roman"/>
        </w:rPr>
      </w:pPr>
    </w:p>
    <w:p w14:paraId="1F840C33" w14:textId="77777777" w:rsidR="00801AAA"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6</w:t>
      </w:r>
      <w:r w:rsidRPr="00A90479">
        <w:rPr>
          <w:rFonts w:ascii="Times New Roman" w:hAnsi="Times New Roman"/>
        </w:rPr>
        <w:t xml:space="preserve"> - Currently how many ISS hours per week does an employee have to work to be eligible for your company provided health insurance?</w:t>
      </w:r>
    </w:p>
    <w:p w14:paraId="27D4C1A4" w14:textId="77777777" w:rsidR="00801AAA" w:rsidRPr="00A90479" w:rsidRDefault="00801AAA" w:rsidP="00801AAA">
      <w:pPr>
        <w:tabs>
          <w:tab w:val="left" w:pos="2135"/>
        </w:tabs>
        <w:rPr>
          <w:rFonts w:ascii="Times New Roman" w:hAnsi="Times New Roman"/>
        </w:rPr>
      </w:pPr>
    </w:p>
    <w:p w14:paraId="28158480" w14:textId="6A8D273D" w:rsidR="00C00440"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7</w:t>
      </w:r>
      <w:r w:rsidRPr="00A90479">
        <w:rPr>
          <w:rFonts w:ascii="Times New Roman" w:hAnsi="Times New Roman"/>
        </w:rPr>
        <w:t xml:space="preserve"> - What is the </w:t>
      </w:r>
      <w:r w:rsidR="00EC48A2">
        <w:rPr>
          <w:rFonts w:ascii="Times New Roman" w:hAnsi="Times New Roman"/>
        </w:rPr>
        <w:t xml:space="preserve">average </w:t>
      </w:r>
      <w:r w:rsidRPr="00A90479">
        <w:rPr>
          <w:rFonts w:ascii="Times New Roman" w:hAnsi="Times New Roman"/>
        </w:rPr>
        <w:t>cost per employee (the premium per subscriber) of company provided health insurance? This is the cost to the company and does not include the participation</w:t>
      </w:r>
      <w:r w:rsidR="00562A3E" w:rsidRPr="00A90479">
        <w:rPr>
          <w:rFonts w:ascii="Times New Roman" w:hAnsi="Times New Roman"/>
        </w:rPr>
        <w:t xml:space="preserve"> </w:t>
      </w:r>
      <w:r w:rsidRPr="00A90479">
        <w:rPr>
          <w:rFonts w:ascii="Times New Roman" w:hAnsi="Times New Roman"/>
        </w:rPr>
        <w:t>by the employee</w:t>
      </w:r>
      <w:r w:rsidR="00C00440" w:rsidRPr="00A90479">
        <w:rPr>
          <w:rFonts w:ascii="Times New Roman" w:hAnsi="Times New Roman"/>
        </w:rPr>
        <w:t>.</w:t>
      </w:r>
    </w:p>
    <w:p w14:paraId="5C88E6C2" w14:textId="77777777" w:rsidR="00C00440" w:rsidRPr="00A90479" w:rsidRDefault="00C00440" w:rsidP="00801AAA">
      <w:pPr>
        <w:tabs>
          <w:tab w:val="left" w:pos="2135"/>
        </w:tabs>
        <w:rPr>
          <w:rFonts w:ascii="Times New Roman" w:hAnsi="Times New Roman"/>
        </w:rPr>
      </w:pPr>
    </w:p>
    <w:p w14:paraId="0B098C87" w14:textId="2B3B40F7" w:rsidR="00801AAA" w:rsidRPr="00A90479" w:rsidRDefault="00C00440" w:rsidP="00801AAA">
      <w:pPr>
        <w:tabs>
          <w:tab w:val="left" w:pos="2135"/>
        </w:tabs>
        <w:rPr>
          <w:rFonts w:ascii="Times New Roman" w:hAnsi="Times New Roman"/>
        </w:rPr>
      </w:pPr>
      <w:r w:rsidRPr="00A90479">
        <w:rPr>
          <w:rFonts w:ascii="Times New Roman" w:hAnsi="Times New Roman"/>
        </w:rPr>
        <w:t>For example,</w:t>
      </w:r>
      <w:r w:rsidR="00801AAA" w:rsidRPr="00A90479">
        <w:rPr>
          <w:rFonts w:ascii="Times New Roman" w:hAnsi="Times New Roman"/>
        </w:rPr>
        <w:t xml:space="preserve"> if your current premium is $100.00 per subscriber and </w:t>
      </w:r>
      <w:r w:rsidR="003E5A90">
        <w:rPr>
          <w:rFonts w:ascii="Times New Roman" w:hAnsi="Times New Roman"/>
        </w:rPr>
        <w:t xml:space="preserve">the </w:t>
      </w:r>
      <w:r w:rsidR="00801AAA" w:rsidRPr="00A90479">
        <w:rPr>
          <w:rFonts w:ascii="Times New Roman" w:hAnsi="Times New Roman"/>
        </w:rPr>
        <w:t>employee pays $20.00 towards the premium then you would enter $80.00</w:t>
      </w:r>
      <w:r w:rsidRPr="00A90479">
        <w:rPr>
          <w:rFonts w:ascii="Times New Roman" w:hAnsi="Times New Roman"/>
        </w:rPr>
        <w:t>.</w:t>
      </w:r>
    </w:p>
    <w:p w14:paraId="0860C7AD" w14:textId="77777777" w:rsidR="00801AAA" w:rsidRPr="00A90479" w:rsidRDefault="00801AAA" w:rsidP="00801AAA">
      <w:pPr>
        <w:tabs>
          <w:tab w:val="left" w:pos="2135"/>
        </w:tabs>
        <w:rPr>
          <w:rFonts w:ascii="Times New Roman" w:hAnsi="Times New Roman"/>
        </w:rPr>
      </w:pPr>
    </w:p>
    <w:p w14:paraId="03D8E6E8" w14:textId="77777777" w:rsidR="00801AAA"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8</w:t>
      </w:r>
      <w:r w:rsidRPr="00A90479">
        <w:rPr>
          <w:rFonts w:ascii="Times New Roman" w:hAnsi="Times New Roman"/>
        </w:rPr>
        <w:t xml:space="preserve"> - Currently how many</w:t>
      </w:r>
      <w:r w:rsidR="00C00440" w:rsidRPr="00A90479">
        <w:rPr>
          <w:rFonts w:ascii="Times New Roman" w:hAnsi="Times New Roman"/>
        </w:rPr>
        <w:t xml:space="preserve"> of your employees work 30</w:t>
      </w:r>
      <w:r w:rsidRPr="00A90479">
        <w:rPr>
          <w:rFonts w:ascii="Times New Roman" w:hAnsi="Times New Roman"/>
        </w:rPr>
        <w:t xml:space="preserve"> or more hours per week, but are not eligible for company provided health insurance?</w:t>
      </w:r>
    </w:p>
    <w:p w14:paraId="331F0875" w14:textId="77777777" w:rsidR="00801AAA" w:rsidRPr="00A90479" w:rsidRDefault="00801AAA" w:rsidP="00801AAA">
      <w:pPr>
        <w:tabs>
          <w:tab w:val="left" w:pos="2135"/>
        </w:tabs>
        <w:rPr>
          <w:rFonts w:ascii="Times New Roman" w:hAnsi="Times New Roman"/>
        </w:rPr>
      </w:pPr>
    </w:p>
    <w:p w14:paraId="4894307E" w14:textId="1985A5C2" w:rsidR="00801AAA" w:rsidRPr="00A90479" w:rsidRDefault="00801AAA" w:rsidP="00801AAA">
      <w:pPr>
        <w:pStyle w:val="ListBullet"/>
        <w:numPr>
          <w:ilvl w:val="0"/>
          <w:numId w:val="0"/>
        </w:numPr>
        <w:rPr>
          <w:rFonts w:ascii="Times New Roman" w:hAnsi="Times New Roman"/>
          <w:szCs w:val="24"/>
        </w:rPr>
      </w:pPr>
      <w:r w:rsidRPr="00A90479">
        <w:rPr>
          <w:rFonts w:ascii="Times New Roman" w:hAnsi="Times New Roman"/>
          <w:b/>
          <w:szCs w:val="24"/>
        </w:rPr>
        <w:t xml:space="preserve">Line </w:t>
      </w:r>
      <w:r w:rsidR="00AB28E0" w:rsidRPr="00A90479">
        <w:rPr>
          <w:rFonts w:ascii="Times New Roman" w:hAnsi="Times New Roman"/>
          <w:b/>
          <w:szCs w:val="24"/>
        </w:rPr>
        <w:t>9</w:t>
      </w:r>
      <w:r w:rsidRPr="00A90479">
        <w:rPr>
          <w:rFonts w:ascii="Times New Roman" w:hAnsi="Times New Roman"/>
          <w:szCs w:val="24"/>
        </w:rPr>
        <w:t xml:space="preserve"> - Currently how many employees have waived your company provided health insurance, but will be required</w:t>
      </w:r>
      <w:r w:rsidR="00A91E61" w:rsidRPr="00A90479">
        <w:rPr>
          <w:rFonts w:ascii="Times New Roman" w:hAnsi="Times New Roman"/>
          <w:szCs w:val="24"/>
        </w:rPr>
        <w:t xml:space="preserve"> to take advantage of it in 20</w:t>
      </w:r>
      <w:r w:rsidR="008B4B05">
        <w:rPr>
          <w:rFonts w:ascii="Times New Roman" w:hAnsi="Times New Roman"/>
          <w:szCs w:val="24"/>
        </w:rPr>
        <w:t>xx</w:t>
      </w:r>
      <w:r w:rsidR="00A91E61" w:rsidRPr="00A90479">
        <w:rPr>
          <w:rFonts w:ascii="Times New Roman" w:hAnsi="Times New Roman"/>
          <w:szCs w:val="24"/>
        </w:rPr>
        <w:t>? (Not 20</w:t>
      </w:r>
      <w:r w:rsidR="008B4B05">
        <w:rPr>
          <w:rFonts w:ascii="Times New Roman" w:hAnsi="Times New Roman"/>
          <w:szCs w:val="24"/>
        </w:rPr>
        <w:t>xx</w:t>
      </w:r>
      <w:r w:rsidRPr="00A90479">
        <w:rPr>
          <w:rFonts w:ascii="Times New Roman" w:hAnsi="Times New Roman"/>
          <w:szCs w:val="24"/>
        </w:rPr>
        <w:t>)</w:t>
      </w:r>
    </w:p>
    <w:p w14:paraId="78153041" w14:textId="77777777" w:rsidR="00801AAA" w:rsidRPr="00A90479" w:rsidRDefault="00801AAA" w:rsidP="00801AAA">
      <w:pPr>
        <w:pStyle w:val="ListBullet"/>
        <w:numPr>
          <w:ilvl w:val="0"/>
          <w:numId w:val="0"/>
        </w:numPr>
        <w:rPr>
          <w:rFonts w:ascii="Times New Roman" w:hAnsi="Times New Roman"/>
          <w:szCs w:val="24"/>
        </w:rPr>
      </w:pPr>
    </w:p>
    <w:p w14:paraId="5FE92FB0" w14:textId="57D5825A" w:rsidR="00801AAA" w:rsidRPr="00A90479" w:rsidRDefault="00801AAA" w:rsidP="00801AAA">
      <w:pPr>
        <w:pStyle w:val="ListBullet"/>
        <w:numPr>
          <w:ilvl w:val="0"/>
          <w:numId w:val="0"/>
        </w:numPr>
        <w:rPr>
          <w:rFonts w:ascii="Times New Roman" w:hAnsi="Times New Roman"/>
          <w:szCs w:val="24"/>
        </w:rPr>
      </w:pPr>
      <w:r w:rsidRPr="00A90479">
        <w:rPr>
          <w:rFonts w:ascii="Times New Roman" w:hAnsi="Times New Roman"/>
          <w:b/>
          <w:szCs w:val="24"/>
        </w:rPr>
        <w:t xml:space="preserve">Line </w:t>
      </w:r>
      <w:r w:rsidR="00AB28E0" w:rsidRPr="00A90479">
        <w:rPr>
          <w:rFonts w:ascii="Times New Roman" w:hAnsi="Times New Roman"/>
          <w:b/>
          <w:szCs w:val="24"/>
        </w:rPr>
        <w:t>10</w:t>
      </w:r>
      <w:r w:rsidRPr="00A90479">
        <w:rPr>
          <w:rFonts w:ascii="Times New Roman" w:hAnsi="Times New Roman"/>
          <w:szCs w:val="24"/>
        </w:rPr>
        <w:t xml:space="preserve"> - </w:t>
      </w:r>
      <w:r w:rsidR="00972AD5" w:rsidRPr="00C7094E">
        <w:rPr>
          <w:rFonts w:ascii="Times New Roman" w:hAnsi="Times New Roman"/>
          <w:szCs w:val="24"/>
        </w:rPr>
        <w:t>Considering</w:t>
      </w:r>
      <w:r w:rsidR="00C7094E" w:rsidRPr="00C7094E">
        <w:rPr>
          <w:rFonts w:ascii="Times New Roman" w:hAnsi="Times New Roman"/>
          <w:szCs w:val="24"/>
        </w:rPr>
        <w:t xml:space="preserve"> your answers to question #4, #7 and #8; how many employees do you estimate will be enrolled in your company provided health insurance plan in 20</w:t>
      </w:r>
      <w:r w:rsidR="00C7094E">
        <w:rPr>
          <w:rFonts w:ascii="Times New Roman" w:hAnsi="Times New Roman"/>
          <w:szCs w:val="24"/>
        </w:rPr>
        <w:t>xx</w:t>
      </w:r>
      <w:r w:rsidR="00C7094E" w:rsidRPr="00C7094E">
        <w:rPr>
          <w:rFonts w:ascii="Times New Roman" w:hAnsi="Times New Roman"/>
          <w:szCs w:val="24"/>
        </w:rPr>
        <w:t xml:space="preserve"> to ensure compliance with the ACA? What is the total amount of enrollees you anticipate will be on your plan. (Not 20</w:t>
      </w:r>
      <w:r w:rsidR="00C7094E">
        <w:rPr>
          <w:rFonts w:ascii="Times New Roman" w:hAnsi="Times New Roman"/>
          <w:szCs w:val="24"/>
        </w:rPr>
        <w:t>xx</w:t>
      </w:r>
      <w:r w:rsidR="00C7094E" w:rsidRPr="00C7094E">
        <w:rPr>
          <w:rFonts w:ascii="Times New Roman" w:hAnsi="Times New Roman"/>
          <w:szCs w:val="24"/>
        </w:rPr>
        <w:t>)</w:t>
      </w:r>
    </w:p>
    <w:p w14:paraId="0FD7595E" w14:textId="77777777" w:rsidR="00801AAA" w:rsidRPr="00A90479" w:rsidRDefault="00801AAA" w:rsidP="00801AAA">
      <w:pPr>
        <w:pStyle w:val="ListBullet"/>
        <w:numPr>
          <w:ilvl w:val="0"/>
          <w:numId w:val="0"/>
        </w:numPr>
        <w:rPr>
          <w:rFonts w:ascii="Times New Roman" w:hAnsi="Times New Roman"/>
          <w:szCs w:val="24"/>
        </w:rPr>
      </w:pPr>
    </w:p>
    <w:p w14:paraId="2CEB6428" w14:textId="77D57BED" w:rsidR="00801AAA" w:rsidRDefault="00801AAA" w:rsidP="00C7094E">
      <w:pPr>
        <w:pStyle w:val="ListBullet"/>
        <w:numPr>
          <w:ilvl w:val="0"/>
          <w:numId w:val="0"/>
        </w:numPr>
        <w:rPr>
          <w:rFonts w:ascii="Times New Roman" w:hAnsi="Times New Roman"/>
          <w:szCs w:val="24"/>
        </w:rPr>
      </w:pPr>
      <w:r w:rsidRPr="00A90479">
        <w:rPr>
          <w:rFonts w:ascii="Times New Roman" w:hAnsi="Times New Roman"/>
          <w:b/>
          <w:szCs w:val="24"/>
        </w:rPr>
        <w:t>Line 1</w:t>
      </w:r>
      <w:r w:rsidR="00AB28E0" w:rsidRPr="00A90479">
        <w:rPr>
          <w:rFonts w:ascii="Times New Roman" w:hAnsi="Times New Roman"/>
          <w:b/>
          <w:szCs w:val="24"/>
        </w:rPr>
        <w:t>1</w:t>
      </w:r>
      <w:r w:rsidR="002C4511" w:rsidRPr="00A90479">
        <w:rPr>
          <w:rFonts w:ascii="Times New Roman" w:hAnsi="Times New Roman"/>
          <w:szCs w:val="24"/>
        </w:rPr>
        <w:t xml:space="preserve"> - </w:t>
      </w:r>
      <w:r w:rsidR="00C7094E" w:rsidRPr="00C7094E">
        <w:rPr>
          <w:rFonts w:ascii="Times New Roman" w:hAnsi="Times New Roman"/>
          <w:szCs w:val="24"/>
        </w:rPr>
        <w:t>Over a five year period what has been the percentage per employee (per subscriber) premium increase on your company provided health insurance? Please select a consecutive five</w:t>
      </w:r>
      <w:r w:rsidR="00A66315">
        <w:rPr>
          <w:rFonts w:ascii="Times New Roman" w:hAnsi="Times New Roman"/>
          <w:szCs w:val="24"/>
        </w:rPr>
        <w:t>-</w:t>
      </w:r>
      <w:r w:rsidR="00C7094E" w:rsidRPr="00C7094E">
        <w:rPr>
          <w:rFonts w:ascii="Times New Roman" w:hAnsi="Times New Roman"/>
          <w:szCs w:val="24"/>
        </w:rPr>
        <w:t>year period, 201</w:t>
      </w:r>
      <w:r w:rsidR="00A66315">
        <w:rPr>
          <w:rFonts w:ascii="Times New Roman" w:hAnsi="Times New Roman"/>
          <w:szCs w:val="24"/>
        </w:rPr>
        <w:t>7</w:t>
      </w:r>
      <w:r w:rsidR="00C7094E" w:rsidRPr="00C7094E">
        <w:rPr>
          <w:rFonts w:ascii="Times New Roman" w:hAnsi="Times New Roman"/>
          <w:szCs w:val="24"/>
        </w:rPr>
        <w:t xml:space="preserve"> to 202</w:t>
      </w:r>
      <w:r w:rsidR="00A66315">
        <w:rPr>
          <w:rFonts w:ascii="Times New Roman" w:hAnsi="Times New Roman"/>
          <w:szCs w:val="24"/>
        </w:rPr>
        <w:t>1</w:t>
      </w:r>
      <w:r w:rsidR="00C7094E" w:rsidRPr="00C7094E">
        <w:rPr>
          <w:rFonts w:ascii="Times New Roman" w:hAnsi="Times New Roman"/>
          <w:szCs w:val="24"/>
        </w:rPr>
        <w:t xml:space="preserve"> or 201</w:t>
      </w:r>
      <w:r w:rsidR="00A66315">
        <w:rPr>
          <w:rFonts w:ascii="Times New Roman" w:hAnsi="Times New Roman"/>
          <w:szCs w:val="24"/>
        </w:rPr>
        <w:t>8</w:t>
      </w:r>
      <w:r w:rsidR="00C7094E" w:rsidRPr="00C7094E">
        <w:rPr>
          <w:rFonts w:ascii="Times New Roman" w:hAnsi="Times New Roman"/>
          <w:szCs w:val="24"/>
        </w:rPr>
        <w:t xml:space="preserve"> to 202</w:t>
      </w:r>
      <w:r w:rsidR="00A66315">
        <w:rPr>
          <w:rFonts w:ascii="Times New Roman" w:hAnsi="Times New Roman"/>
          <w:szCs w:val="24"/>
        </w:rPr>
        <w:t>2</w:t>
      </w:r>
      <w:r w:rsidR="00C7094E" w:rsidRPr="00C7094E">
        <w:rPr>
          <w:rFonts w:ascii="Times New Roman" w:hAnsi="Times New Roman"/>
          <w:szCs w:val="24"/>
        </w:rPr>
        <w:t>. Please represent this number as a percentage based on a per employee/subscriber cost increase from the prior year. For example: In 20</w:t>
      </w:r>
      <w:r w:rsidR="00A66315">
        <w:rPr>
          <w:rFonts w:ascii="Times New Roman" w:hAnsi="Times New Roman"/>
          <w:szCs w:val="24"/>
        </w:rPr>
        <w:t>21</w:t>
      </w:r>
      <w:r w:rsidR="00C7094E" w:rsidRPr="00C7094E">
        <w:rPr>
          <w:rFonts w:ascii="Times New Roman" w:hAnsi="Times New Roman"/>
          <w:szCs w:val="24"/>
        </w:rPr>
        <w:t xml:space="preserve"> the premium per employee was $100 and then increased to $150 in 20</w:t>
      </w:r>
      <w:r w:rsidR="00A66315">
        <w:rPr>
          <w:rFonts w:ascii="Times New Roman" w:hAnsi="Times New Roman"/>
          <w:szCs w:val="24"/>
        </w:rPr>
        <w:t>22</w:t>
      </w:r>
      <w:r w:rsidR="00C7094E" w:rsidRPr="00C7094E">
        <w:rPr>
          <w:rFonts w:ascii="Times New Roman" w:hAnsi="Times New Roman"/>
          <w:szCs w:val="24"/>
        </w:rPr>
        <w:t>; in 20</w:t>
      </w:r>
      <w:r w:rsidR="00A66315">
        <w:rPr>
          <w:rFonts w:ascii="Times New Roman" w:hAnsi="Times New Roman"/>
          <w:szCs w:val="24"/>
        </w:rPr>
        <w:t>22</w:t>
      </w:r>
      <w:r w:rsidR="00C7094E" w:rsidRPr="00C7094E">
        <w:rPr>
          <w:rFonts w:ascii="Times New Roman" w:hAnsi="Times New Roman"/>
          <w:szCs w:val="24"/>
        </w:rPr>
        <w:t xml:space="preserve"> you had a 50% increase in your per employee/subscriber premium costs.</w:t>
      </w:r>
    </w:p>
    <w:p w14:paraId="54001A0C" w14:textId="77777777" w:rsidR="00A66315" w:rsidRPr="00A90479" w:rsidRDefault="00A66315" w:rsidP="00C7094E">
      <w:pPr>
        <w:pStyle w:val="ListBullet"/>
        <w:numPr>
          <w:ilvl w:val="0"/>
          <w:numId w:val="0"/>
        </w:numPr>
        <w:rPr>
          <w:rFonts w:ascii="Times New Roman" w:hAnsi="Times New Roman"/>
          <w:szCs w:val="24"/>
        </w:rPr>
      </w:pPr>
    </w:p>
    <w:p w14:paraId="1C145DD0" w14:textId="78B39C07" w:rsidR="00801AAA" w:rsidRDefault="00801AAA" w:rsidP="00C7094E">
      <w:pPr>
        <w:pStyle w:val="ListBullet"/>
        <w:numPr>
          <w:ilvl w:val="0"/>
          <w:numId w:val="0"/>
        </w:numPr>
        <w:rPr>
          <w:rFonts w:ascii="Times New Roman" w:hAnsi="Times New Roman"/>
          <w:szCs w:val="24"/>
        </w:rPr>
      </w:pPr>
      <w:r w:rsidRPr="00A90479">
        <w:rPr>
          <w:rFonts w:ascii="Times New Roman" w:hAnsi="Times New Roman"/>
          <w:b/>
          <w:szCs w:val="24"/>
        </w:rPr>
        <w:t>Line 1</w:t>
      </w:r>
      <w:r w:rsidR="00AB28E0" w:rsidRPr="00A90479">
        <w:rPr>
          <w:rFonts w:ascii="Times New Roman" w:hAnsi="Times New Roman"/>
          <w:b/>
          <w:szCs w:val="24"/>
        </w:rPr>
        <w:t>2</w:t>
      </w:r>
      <w:r w:rsidR="002C4511" w:rsidRPr="00A90479">
        <w:rPr>
          <w:rFonts w:ascii="Times New Roman" w:hAnsi="Times New Roman"/>
          <w:szCs w:val="24"/>
        </w:rPr>
        <w:t xml:space="preserve"> - </w:t>
      </w:r>
      <w:r w:rsidR="00C7094E" w:rsidRPr="00C7094E">
        <w:rPr>
          <w:rFonts w:ascii="Times New Roman" w:hAnsi="Times New Roman"/>
          <w:szCs w:val="24"/>
        </w:rPr>
        <w:t>Over the same five year period you included in question 9 above, did your company reduce benefits offered through your company provided health insurance plan to reduce the company costs per employee (per subscriber) because the proposed rate increase was too high? For example, did your company move to a less robust plan which provided less coverage for employees/subscribers and required higher co-pays and deductibles? Please answer with "Yes" or "No"</w:t>
      </w:r>
    </w:p>
    <w:p w14:paraId="1D75BB98" w14:textId="77777777" w:rsidR="00C7094E" w:rsidRPr="00A90479" w:rsidRDefault="00C7094E" w:rsidP="00C7094E">
      <w:pPr>
        <w:pStyle w:val="ListBullet"/>
        <w:numPr>
          <w:ilvl w:val="0"/>
          <w:numId w:val="0"/>
        </w:numPr>
        <w:rPr>
          <w:rFonts w:ascii="Times New Roman" w:hAnsi="Times New Roman"/>
          <w:szCs w:val="24"/>
        </w:rPr>
      </w:pPr>
    </w:p>
    <w:p w14:paraId="545FC39C" w14:textId="77777777" w:rsidR="00801AAA" w:rsidRPr="00A90479" w:rsidRDefault="00801AAA" w:rsidP="00801AAA">
      <w:pPr>
        <w:pStyle w:val="ListBullet"/>
        <w:numPr>
          <w:ilvl w:val="0"/>
          <w:numId w:val="0"/>
        </w:numPr>
        <w:ind w:left="360" w:hanging="360"/>
        <w:rPr>
          <w:rFonts w:ascii="Times New Roman" w:hAnsi="Times New Roman"/>
          <w:szCs w:val="24"/>
        </w:rPr>
      </w:pPr>
      <w:r w:rsidRPr="00A90479">
        <w:rPr>
          <w:rFonts w:ascii="Times New Roman" w:hAnsi="Times New Roman"/>
          <w:b/>
          <w:szCs w:val="24"/>
        </w:rPr>
        <w:t>Line 1</w:t>
      </w:r>
      <w:r w:rsidR="00AB28E0" w:rsidRPr="00A90479">
        <w:rPr>
          <w:rFonts w:ascii="Times New Roman" w:hAnsi="Times New Roman"/>
          <w:b/>
          <w:szCs w:val="24"/>
        </w:rPr>
        <w:t>3</w:t>
      </w:r>
      <w:r w:rsidRPr="00A90479">
        <w:rPr>
          <w:rFonts w:ascii="Times New Roman" w:hAnsi="Times New Roman"/>
          <w:szCs w:val="24"/>
        </w:rPr>
        <w:t xml:space="preserve"> - How many clients does your company serve in SL, GH</w:t>
      </w:r>
      <w:r w:rsidR="007000FB">
        <w:rPr>
          <w:rFonts w:ascii="Times New Roman" w:hAnsi="Times New Roman"/>
          <w:szCs w:val="24"/>
        </w:rPr>
        <w:t>, GTH</w:t>
      </w:r>
      <w:r w:rsidRPr="00A90479">
        <w:rPr>
          <w:rFonts w:ascii="Times New Roman" w:hAnsi="Times New Roman"/>
          <w:szCs w:val="24"/>
        </w:rPr>
        <w:t xml:space="preserve"> and/or </w:t>
      </w:r>
      <w:r w:rsidR="001474FE" w:rsidRPr="00A90479">
        <w:rPr>
          <w:rFonts w:ascii="Times New Roman" w:hAnsi="Times New Roman"/>
          <w:szCs w:val="24"/>
        </w:rPr>
        <w:t>L</w:t>
      </w:r>
      <w:r w:rsidRPr="00A90479">
        <w:rPr>
          <w:rFonts w:ascii="Times New Roman" w:hAnsi="Times New Roman"/>
          <w:szCs w:val="24"/>
        </w:rPr>
        <w:t>SR?</w:t>
      </w:r>
    </w:p>
    <w:p w14:paraId="78E029B6" w14:textId="240F085D" w:rsidR="00801AAA" w:rsidRPr="00A90479" w:rsidRDefault="00801AAA" w:rsidP="00801AAA">
      <w:pPr>
        <w:pStyle w:val="ListBullet"/>
        <w:numPr>
          <w:ilvl w:val="0"/>
          <w:numId w:val="0"/>
        </w:numPr>
        <w:rPr>
          <w:rFonts w:ascii="Times New Roman" w:hAnsi="Times New Roman"/>
          <w:szCs w:val="24"/>
        </w:rPr>
      </w:pPr>
      <w:r w:rsidRPr="00A90479">
        <w:rPr>
          <w:rFonts w:ascii="Times New Roman" w:hAnsi="Times New Roman"/>
          <w:szCs w:val="24"/>
        </w:rPr>
        <w:t xml:space="preserve">Please add all numbers together and provide one number for all clients served in all </w:t>
      </w:r>
      <w:r w:rsidR="00C7094E">
        <w:rPr>
          <w:rFonts w:ascii="Times New Roman" w:hAnsi="Times New Roman"/>
          <w:szCs w:val="24"/>
        </w:rPr>
        <w:t>programs</w:t>
      </w:r>
      <w:r w:rsidRPr="00A90479">
        <w:rPr>
          <w:rFonts w:ascii="Times New Roman" w:hAnsi="Times New Roman"/>
          <w:szCs w:val="24"/>
        </w:rPr>
        <w:t>.</w:t>
      </w:r>
    </w:p>
    <w:p w14:paraId="4AAD167D" w14:textId="77777777" w:rsidR="006E7D2D" w:rsidRPr="00A90479" w:rsidRDefault="006E7D2D" w:rsidP="00801AAA">
      <w:pPr>
        <w:pStyle w:val="ListBullet"/>
        <w:numPr>
          <w:ilvl w:val="0"/>
          <w:numId w:val="0"/>
        </w:numPr>
        <w:rPr>
          <w:rFonts w:ascii="Times New Roman" w:hAnsi="Times New Roman"/>
          <w:szCs w:val="24"/>
        </w:rPr>
      </w:pPr>
    </w:p>
    <w:p w14:paraId="6D449E7C" w14:textId="77777777" w:rsidR="00E22DF4" w:rsidRPr="00A90479" w:rsidRDefault="0003160B" w:rsidP="00801AAA">
      <w:pPr>
        <w:pStyle w:val="ListBullet"/>
        <w:numPr>
          <w:ilvl w:val="0"/>
          <w:numId w:val="0"/>
        </w:numPr>
        <w:rPr>
          <w:rFonts w:ascii="Times New Roman" w:hAnsi="Times New Roman"/>
          <w:szCs w:val="24"/>
        </w:rPr>
      </w:pPr>
      <w:r w:rsidRPr="00A90479">
        <w:rPr>
          <w:rFonts w:ascii="Times New Roman" w:hAnsi="Times New Roman"/>
          <w:noProof/>
          <w:szCs w:val="24"/>
        </w:rPr>
        <mc:AlternateContent>
          <mc:Choice Requires="wps">
            <w:drawing>
              <wp:anchor distT="0" distB="0" distL="114300" distR="114300" simplePos="0" relativeHeight="251659776" behindDoc="0" locked="0" layoutInCell="0" allowOverlap="1" wp14:anchorId="13B2327C" wp14:editId="36478242">
                <wp:simplePos x="0" y="0"/>
                <wp:positionH relativeFrom="column">
                  <wp:posOffset>939165</wp:posOffset>
                </wp:positionH>
                <wp:positionV relativeFrom="paragraph">
                  <wp:posOffset>25400</wp:posOffset>
                </wp:positionV>
                <wp:extent cx="457200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D0CD4" id="Line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pt" to="433.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" o:allowincell="f" strokeweight="4.5pt">
                <v:stroke linestyle="thinThick"/>
              </v:line>
            </w:pict>
          </mc:Fallback>
        </mc:AlternateContent>
      </w:r>
    </w:p>
    <w:p w14:paraId="7C80FC85" w14:textId="77777777" w:rsidR="00503362" w:rsidRPr="00A90479" w:rsidRDefault="00503362" w:rsidP="00503362">
      <w:pPr>
        <w:tabs>
          <w:tab w:val="center" w:pos="4680"/>
        </w:tabs>
        <w:suppressAutoHyphens/>
        <w:jc w:val="center"/>
        <w:rPr>
          <w:rFonts w:ascii="Times New Roman" w:hAnsi="Times New Roman"/>
          <w:b/>
          <w:szCs w:val="24"/>
          <w:u w:val="single"/>
        </w:rPr>
      </w:pPr>
    </w:p>
    <w:p w14:paraId="7B6475B8" w14:textId="77777777" w:rsidR="00503362" w:rsidRPr="00A90479" w:rsidRDefault="00503362" w:rsidP="00503362">
      <w:pPr>
        <w:tabs>
          <w:tab w:val="center" w:pos="4680"/>
        </w:tabs>
        <w:suppressAutoHyphens/>
        <w:jc w:val="center"/>
        <w:rPr>
          <w:rFonts w:ascii="Times New Roman" w:hAnsi="Times New Roman"/>
          <w:b/>
          <w:szCs w:val="24"/>
          <w:u w:val="single"/>
        </w:rPr>
      </w:pPr>
      <w:r w:rsidRPr="00A90479">
        <w:rPr>
          <w:rFonts w:ascii="Times New Roman" w:hAnsi="Times New Roman"/>
          <w:b/>
          <w:szCs w:val="24"/>
          <w:u w:val="single"/>
        </w:rPr>
        <w:t>SCHEDULE G</w:t>
      </w:r>
    </w:p>
    <w:p w14:paraId="58051A57" w14:textId="77777777" w:rsidR="00503362" w:rsidRPr="00A90479" w:rsidRDefault="00503362" w:rsidP="00503362">
      <w:pPr>
        <w:tabs>
          <w:tab w:val="center" w:pos="4680"/>
        </w:tabs>
        <w:suppressAutoHyphens/>
        <w:jc w:val="center"/>
        <w:rPr>
          <w:rFonts w:ascii="Times New Roman" w:hAnsi="Times New Roman"/>
          <w:b/>
          <w:szCs w:val="24"/>
          <w:u w:val="single"/>
        </w:rPr>
      </w:pPr>
    </w:p>
    <w:p w14:paraId="56D0573E" w14:textId="77777777" w:rsidR="00503362" w:rsidRPr="00A90479" w:rsidRDefault="00503362" w:rsidP="00503362">
      <w:pPr>
        <w:tabs>
          <w:tab w:val="center" w:pos="4680"/>
        </w:tabs>
        <w:suppressAutoHyphens/>
        <w:jc w:val="center"/>
        <w:rPr>
          <w:rFonts w:ascii="Times New Roman" w:hAnsi="Times New Roman"/>
          <w:szCs w:val="24"/>
        </w:rPr>
      </w:pPr>
      <w:r w:rsidRPr="00A90479">
        <w:rPr>
          <w:rFonts w:ascii="Times New Roman" w:hAnsi="Times New Roman"/>
          <w:b/>
          <w:szCs w:val="24"/>
          <w:u w:val="single"/>
        </w:rPr>
        <w:t>ISS SETTLEMENT</w:t>
      </w:r>
    </w:p>
    <w:p w14:paraId="11AFC4FC" w14:textId="77777777" w:rsidR="00503362" w:rsidRPr="00A90479" w:rsidRDefault="00503362" w:rsidP="00503362">
      <w:pPr>
        <w:tabs>
          <w:tab w:val="left" w:pos="-720"/>
        </w:tabs>
        <w:suppressAutoHyphens/>
        <w:ind w:right="-720"/>
        <w:rPr>
          <w:rFonts w:ascii="Times New Roman" w:hAnsi="Times New Roman"/>
        </w:rPr>
      </w:pPr>
    </w:p>
    <w:p w14:paraId="1F24BAC3" w14:textId="77777777" w:rsidR="00503362" w:rsidRPr="00A90479" w:rsidRDefault="00503362" w:rsidP="00503362">
      <w:pPr>
        <w:tabs>
          <w:tab w:val="left" w:pos="-720"/>
        </w:tabs>
        <w:suppressAutoHyphens/>
        <w:ind w:right="-720"/>
        <w:rPr>
          <w:rFonts w:ascii="Times New Roman" w:hAnsi="Times New Roman"/>
          <w:b/>
          <w:u w:val="single"/>
        </w:rPr>
      </w:pPr>
      <w:r w:rsidRPr="00A90479">
        <w:rPr>
          <w:rFonts w:ascii="Times New Roman" w:hAnsi="Times New Roman"/>
        </w:rPr>
        <w:t xml:space="preserve">This schedule is used for determining settlement for SL, GH, GTH, or Combined programs that are subject to the settlement process as discussed in </w:t>
      </w:r>
      <w:r w:rsidRPr="00A90479">
        <w:rPr>
          <w:rFonts w:ascii="Times New Roman" w:hAnsi="Times New Roman"/>
          <w:i/>
        </w:rPr>
        <w:t>Division Policy Directive 6.04</w:t>
      </w:r>
      <w:r w:rsidRPr="00A90479">
        <w:rPr>
          <w:rFonts w:ascii="Times New Roman" w:hAnsi="Times New Roman"/>
        </w:rPr>
        <w:t xml:space="preserve">. </w:t>
      </w:r>
    </w:p>
    <w:p w14:paraId="5F1D7BB1" w14:textId="77777777" w:rsidR="00503362" w:rsidRPr="00A90479" w:rsidRDefault="00503362" w:rsidP="00503362">
      <w:pPr>
        <w:tabs>
          <w:tab w:val="left" w:pos="-720"/>
        </w:tabs>
        <w:suppressAutoHyphens/>
        <w:ind w:right="-720"/>
        <w:rPr>
          <w:rFonts w:ascii="Times New Roman" w:hAnsi="Times New Roman"/>
        </w:rPr>
      </w:pPr>
    </w:p>
    <w:p w14:paraId="091F1FA1" w14:textId="762F0D3D" w:rsidR="00503362" w:rsidRPr="00A90479" w:rsidRDefault="00503362" w:rsidP="00503362">
      <w:pPr>
        <w:tabs>
          <w:tab w:val="left" w:pos="-720"/>
        </w:tabs>
        <w:suppressAutoHyphens/>
        <w:ind w:right="-720"/>
        <w:rPr>
          <w:rFonts w:ascii="Times New Roman" w:hAnsi="Times New Roman"/>
        </w:rPr>
      </w:pPr>
      <w:r w:rsidRPr="00A90479">
        <w:rPr>
          <w:rFonts w:ascii="Times New Roman" w:hAnsi="Times New Roman"/>
        </w:rPr>
        <w:t xml:space="preserve">Settlement compares the total allowable ISS payroll costs incurred by the provider to total ISS reimbursements paid by DSHS for the reporting period. A settlement (Line </w:t>
      </w:r>
      <w:r w:rsidR="000016A5">
        <w:rPr>
          <w:rFonts w:ascii="Times New Roman" w:hAnsi="Times New Roman"/>
        </w:rPr>
        <w:t>24) will result if (Line 17</w:t>
      </w:r>
      <w:r w:rsidRPr="00A90479">
        <w:rPr>
          <w:rFonts w:ascii="Times New Roman" w:hAnsi="Times New Roman"/>
        </w:rPr>
        <w:t>) total ISS reimbursements is greater than (line 2</w:t>
      </w:r>
      <w:r w:rsidR="000016A5">
        <w:rPr>
          <w:rFonts w:ascii="Times New Roman" w:hAnsi="Times New Roman"/>
        </w:rPr>
        <w:t>3</w:t>
      </w:r>
      <w:r w:rsidR="00FD475B">
        <w:rPr>
          <w:rFonts w:ascii="Times New Roman" w:hAnsi="Times New Roman"/>
        </w:rPr>
        <w:t xml:space="preserve">) total allowable ISS </w:t>
      </w:r>
      <w:r w:rsidR="00A66315">
        <w:rPr>
          <w:rFonts w:ascii="Times New Roman" w:hAnsi="Times New Roman"/>
        </w:rPr>
        <w:t>expense</w:t>
      </w:r>
      <w:r w:rsidRPr="00A90479">
        <w:rPr>
          <w:rFonts w:ascii="Times New Roman" w:hAnsi="Times New Roman"/>
        </w:rPr>
        <w:t>s</w:t>
      </w:r>
      <w:r w:rsidR="00C76B98">
        <w:rPr>
          <w:rFonts w:ascii="Times New Roman" w:hAnsi="Times New Roman"/>
        </w:rPr>
        <w:t xml:space="preserve"> paid by the provider</w:t>
      </w:r>
      <w:r w:rsidRPr="00A90479">
        <w:rPr>
          <w:rFonts w:ascii="Times New Roman" w:hAnsi="Times New Roman"/>
        </w:rPr>
        <w:t>.</w:t>
      </w:r>
    </w:p>
    <w:p w14:paraId="0A0D0D4D" w14:textId="77777777" w:rsidR="00503362" w:rsidRPr="00A90479" w:rsidRDefault="00503362" w:rsidP="00503362">
      <w:pPr>
        <w:tabs>
          <w:tab w:val="left" w:pos="-720"/>
        </w:tabs>
        <w:suppressAutoHyphens/>
        <w:ind w:right="-720"/>
        <w:rPr>
          <w:rFonts w:ascii="Times New Roman" w:hAnsi="Times New Roman"/>
        </w:rPr>
      </w:pPr>
    </w:p>
    <w:p w14:paraId="31C40416" w14:textId="0EDD10D0" w:rsidR="00503362" w:rsidRPr="00A90479" w:rsidRDefault="00503362" w:rsidP="00503362">
      <w:pPr>
        <w:pStyle w:val="EndnoteText"/>
        <w:tabs>
          <w:tab w:val="left" w:pos="720"/>
          <w:tab w:val="center" w:pos="4680"/>
        </w:tabs>
        <w:suppressAutoHyphens/>
        <w:rPr>
          <w:rFonts w:ascii="Times New Roman" w:hAnsi="Times New Roman"/>
          <w:b/>
          <w:i/>
          <w:iCs/>
        </w:rPr>
      </w:pPr>
      <w:r w:rsidRPr="00A90479">
        <w:rPr>
          <w:rFonts w:ascii="Times New Roman" w:hAnsi="Times New Roman"/>
          <w:b/>
          <w:i/>
          <w:iCs/>
        </w:rPr>
        <w:t>REIMBURSEMENT SUMMARY (Lines 1-</w:t>
      </w:r>
      <w:r w:rsidR="000016A5">
        <w:rPr>
          <w:rFonts w:ascii="Times New Roman" w:hAnsi="Times New Roman"/>
          <w:b/>
          <w:i/>
          <w:iCs/>
        </w:rPr>
        <w:t>16</w:t>
      </w:r>
      <w:r w:rsidRPr="00A90479">
        <w:rPr>
          <w:rFonts w:ascii="Times New Roman" w:hAnsi="Times New Roman"/>
          <w:b/>
          <w:i/>
          <w:iCs/>
        </w:rPr>
        <w:t>)</w:t>
      </w:r>
    </w:p>
    <w:p w14:paraId="47DD93E9" w14:textId="77777777" w:rsidR="00503362" w:rsidRPr="00A90479" w:rsidRDefault="00503362" w:rsidP="00503362">
      <w:pPr>
        <w:pStyle w:val="EndnoteText"/>
        <w:tabs>
          <w:tab w:val="left" w:pos="720"/>
          <w:tab w:val="center" w:pos="4680"/>
        </w:tabs>
        <w:suppressAutoHyphens/>
        <w:rPr>
          <w:rFonts w:ascii="Times New Roman" w:hAnsi="Times New Roman"/>
          <w:b/>
        </w:rPr>
      </w:pPr>
    </w:p>
    <w:p w14:paraId="1A803C45" w14:textId="2B0E1C42" w:rsidR="00503362" w:rsidRPr="00A90479" w:rsidRDefault="00503362" w:rsidP="00503362">
      <w:pPr>
        <w:tabs>
          <w:tab w:val="left" w:pos="720"/>
          <w:tab w:val="center" w:pos="4680"/>
        </w:tabs>
        <w:suppressAutoHyphens/>
        <w:rPr>
          <w:rFonts w:ascii="Times New Roman" w:hAnsi="Times New Roman"/>
        </w:rPr>
      </w:pPr>
      <w:r w:rsidRPr="00A90479">
        <w:rPr>
          <w:rFonts w:ascii="Times New Roman" w:hAnsi="Times New Roman"/>
        </w:rPr>
        <w:t>This portion of Schedule G is used to report total ISS reimbursements paid by DSHS for clients during the reporting period. Reimbursements reported should be on an accrual basis, meaning reimbursements for services provided in 20</w:t>
      </w:r>
      <w:r w:rsidR="004F71F1">
        <w:rPr>
          <w:rFonts w:ascii="Times New Roman" w:hAnsi="Times New Roman"/>
        </w:rPr>
        <w:t>2</w:t>
      </w:r>
      <w:r w:rsidR="00A66315">
        <w:rPr>
          <w:rFonts w:ascii="Times New Roman" w:hAnsi="Times New Roman"/>
        </w:rPr>
        <w:t>2</w:t>
      </w:r>
      <w:r w:rsidRPr="00A90479">
        <w:rPr>
          <w:rFonts w:ascii="Times New Roman" w:hAnsi="Times New Roman"/>
        </w:rPr>
        <w:t xml:space="preserve"> are reported even if you didn’t receive payment until January 202</w:t>
      </w:r>
      <w:r w:rsidR="00A66315">
        <w:rPr>
          <w:rFonts w:ascii="Times New Roman" w:hAnsi="Times New Roman"/>
        </w:rPr>
        <w:t>3</w:t>
      </w:r>
      <w:r w:rsidRPr="00A90479">
        <w:rPr>
          <w:rFonts w:ascii="Times New Roman" w:hAnsi="Times New Roman"/>
        </w:rPr>
        <w:t xml:space="preserve"> or later. Conversely, reimbursements received in 20</w:t>
      </w:r>
      <w:r w:rsidR="002E4BD3">
        <w:rPr>
          <w:rFonts w:ascii="Times New Roman" w:hAnsi="Times New Roman"/>
        </w:rPr>
        <w:t>2</w:t>
      </w:r>
      <w:r w:rsidR="00A66315">
        <w:rPr>
          <w:rFonts w:ascii="Times New Roman" w:hAnsi="Times New Roman"/>
        </w:rPr>
        <w:t>2</w:t>
      </w:r>
      <w:r w:rsidRPr="00A90479">
        <w:rPr>
          <w:rFonts w:ascii="Times New Roman" w:hAnsi="Times New Roman"/>
        </w:rPr>
        <w:t xml:space="preserve"> for services provided in 20</w:t>
      </w:r>
      <w:r w:rsidR="002E4BD3">
        <w:rPr>
          <w:rFonts w:ascii="Times New Roman" w:hAnsi="Times New Roman"/>
        </w:rPr>
        <w:t>2</w:t>
      </w:r>
      <w:r w:rsidR="00A66315">
        <w:rPr>
          <w:rFonts w:ascii="Times New Roman" w:hAnsi="Times New Roman"/>
        </w:rPr>
        <w:t>1 or prior</w:t>
      </w:r>
      <w:r w:rsidRPr="00A90479">
        <w:rPr>
          <w:rFonts w:ascii="Times New Roman" w:hAnsi="Times New Roman"/>
        </w:rPr>
        <w:t xml:space="preserve"> should not be included. </w:t>
      </w:r>
    </w:p>
    <w:p w14:paraId="4494E8C0" w14:textId="77777777" w:rsidR="00503362" w:rsidRPr="00A90479" w:rsidRDefault="00503362" w:rsidP="00503362">
      <w:pPr>
        <w:pStyle w:val="EndnoteText"/>
        <w:tabs>
          <w:tab w:val="left" w:pos="720"/>
          <w:tab w:val="center" w:pos="4680"/>
        </w:tabs>
        <w:suppressAutoHyphens/>
        <w:rPr>
          <w:rFonts w:ascii="Times New Roman" w:hAnsi="Times New Roman"/>
        </w:rPr>
      </w:pPr>
    </w:p>
    <w:p w14:paraId="06A12272" w14:textId="39004BF0" w:rsidR="00503362" w:rsidRPr="00A90479" w:rsidRDefault="00503362" w:rsidP="00503362">
      <w:pPr>
        <w:pStyle w:val="EndnoteText"/>
        <w:tabs>
          <w:tab w:val="left" w:pos="720"/>
          <w:tab w:val="center" w:pos="4680"/>
        </w:tabs>
        <w:suppressAutoHyphens/>
        <w:rPr>
          <w:rFonts w:ascii="Times New Roman" w:hAnsi="Times New Roman"/>
        </w:rPr>
      </w:pPr>
      <w:r w:rsidRPr="00A90479">
        <w:rPr>
          <w:rFonts w:ascii="Times New Roman" w:hAnsi="Times New Roman"/>
        </w:rPr>
        <w:t xml:space="preserve">ISS reimbursements are divided into three sections: (1) Tiered ISS </w:t>
      </w:r>
      <w:r w:rsidR="00FD475B">
        <w:rPr>
          <w:rFonts w:ascii="Times New Roman" w:hAnsi="Times New Roman"/>
        </w:rPr>
        <w:t>Reimbursements</w:t>
      </w:r>
      <w:r w:rsidRPr="00A90479">
        <w:rPr>
          <w:rFonts w:ascii="Times New Roman" w:hAnsi="Times New Roman"/>
        </w:rPr>
        <w:t>, (2) Nurse Delegation</w:t>
      </w:r>
      <w:r w:rsidR="00854CD9">
        <w:rPr>
          <w:rFonts w:ascii="Times New Roman" w:hAnsi="Times New Roman"/>
        </w:rPr>
        <w:t xml:space="preserve"> &amp;</w:t>
      </w:r>
      <w:r w:rsidRPr="00A90479">
        <w:rPr>
          <w:rFonts w:ascii="Times New Roman" w:hAnsi="Times New Roman"/>
        </w:rPr>
        <w:t xml:space="preserve"> Staff Add-On, and (3) Professional Services </w:t>
      </w:r>
      <w:r w:rsidR="00854CD9">
        <w:rPr>
          <w:rFonts w:ascii="Times New Roman" w:hAnsi="Times New Roman"/>
        </w:rPr>
        <w:t xml:space="preserve">Reimbursements </w:t>
      </w:r>
      <w:r w:rsidRPr="00A90479">
        <w:rPr>
          <w:rFonts w:ascii="Times New Roman" w:hAnsi="Times New Roman"/>
        </w:rPr>
        <w:t>(</w:t>
      </w:r>
      <w:r w:rsidR="00972AD5" w:rsidRPr="00A90479">
        <w:rPr>
          <w:rFonts w:ascii="Times New Roman" w:hAnsi="Times New Roman"/>
        </w:rPr>
        <w:t>i.e.,</w:t>
      </w:r>
      <w:r w:rsidRPr="00A90479">
        <w:rPr>
          <w:rFonts w:ascii="Times New Roman" w:hAnsi="Times New Roman"/>
        </w:rPr>
        <w:t xml:space="preserve"> RN, LPN, DBT, </w:t>
      </w:r>
      <w:r w:rsidR="00854CD9">
        <w:rPr>
          <w:rFonts w:ascii="Times New Roman" w:hAnsi="Times New Roman"/>
        </w:rPr>
        <w:t>&amp;</w:t>
      </w:r>
      <w:r w:rsidR="00854CD9" w:rsidRPr="00A90479">
        <w:rPr>
          <w:rFonts w:ascii="Times New Roman" w:hAnsi="Times New Roman"/>
        </w:rPr>
        <w:t xml:space="preserve"> Interpreter</w:t>
      </w:r>
      <w:r w:rsidRPr="00A90479">
        <w:rPr>
          <w:rFonts w:ascii="Times New Roman" w:hAnsi="Times New Roman"/>
        </w:rPr>
        <w:t xml:space="preserve">). </w:t>
      </w:r>
    </w:p>
    <w:p w14:paraId="6EB32596" w14:textId="77777777" w:rsidR="00503362" w:rsidRPr="00A90479" w:rsidRDefault="00503362" w:rsidP="00503362">
      <w:pPr>
        <w:tabs>
          <w:tab w:val="center" w:pos="4680"/>
        </w:tabs>
        <w:suppressAutoHyphens/>
        <w:rPr>
          <w:rFonts w:ascii="Times New Roman" w:hAnsi="Times New Roman"/>
        </w:rPr>
      </w:pPr>
    </w:p>
    <w:p w14:paraId="69B5D1D8" w14:textId="0C63791D" w:rsidR="00503362" w:rsidRPr="00A90479" w:rsidRDefault="00503362" w:rsidP="00503362">
      <w:pPr>
        <w:tabs>
          <w:tab w:val="left" w:pos="720"/>
          <w:tab w:val="center" w:pos="4680"/>
        </w:tabs>
        <w:suppressAutoHyphens/>
        <w:rPr>
          <w:rFonts w:ascii="Times New Roman" w:hAnsi="Times New Roman"/>
          <w:b/>
          <w:u w:val="single"/>
        </w:rPr>
      </w:pPr>
      <w:r w:rsidRPr="00A90479">
        <w:rPr>
          <w:rFonts w:ascii="Times New Roman" w:hAnsi="Times New Roman"/>
          <w:b/>
          <w:u w:val="single"/>
        </w:rPr>
        <w:t>Lines (1-</w:t>
      </w:r>
      <w:r w:rsidR="00854CD9">
        <w:rPr>
          <w:rFonts w:ascii="Times New Roman" w:hAnsi="Times New Roman"/>
          <w:b/>
          <w:u w:val="single"/>
        </w:rPr>
        <w:t>3</w:t>
      </w:r>
      <w:r w:rsidRPr="00A90479">
        <w:rPr>
          <w:rFonts w:ascii="Times New Roman" w:hAnsi="Times New Roman"/>
          <w:b/>
          <w:u w:val="single"/>
        </w:rPr>
        <w:t xml:space="preserve">) – Tiered ISS </w:t>
      </w:r>
      <w:r w:rsidR="00854CD9">
        <w:rPr>
          <w:rFonts w:ascii="Times New Roman" w:hAnsi="Times New Roman"/>
          <w:b/>
          <w:u w:val="single"/>
        </w:rPr>
        <w:t>Reimbursements</w:t>
      </w:r>
    </w:p>
    <w:p w14:paraId="7F402A1A" w14:textId="77777777" w:rsidR="00503362" w:rsidRPr="00A90479" w:rsidRDefault="00503362" w:rsidP="00503362">
      <w:pPr>
        <w:tabs>
          <w:tab w:val="left" w:pos="720"/>
          <w:tab w:val="center" w:pos="4680"/>
        </w:tabs>
        <w:suppressAutoHyphens/>
        <w:ind w:left="360"/>
        <w:rPr>
          <w:rFonts w:ascii="Times New Roman" w:hAnsi="Times New Roman"/>
        </w:rPr>
      </w:pPr>
    </w:p>
    <w:p w14:paraId="5B9C1118" w14:textId="7D29A2E1"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ab/>
      </w:r>
      <w:r w:rsidR="007F49B5">
        <w:rPr>
          <w:rFonts w:ascii="Times New Roman" w:hAnsi="Times New Roman"/>
        </w:rPr>
        <w:t xml:space="preserve">Using lines 1-3, </w:t>
      </w:r>
      <w:r w:rsidRPr="00A90479">
        <w:rPr>
          <w:rFonts w:ascii="Times New Roman" w:hAnsi="Times New Roman"/>
        </w:rPr>
        <w:t xml:space="preserve">report </w:t>
      </w:r>
      <w:r w:rsidR="007F49B5">
        <w:rPr>
          <w:rFonts w:ascii="Times New Roman" w:hAnsi="Times New Roman"/>
        </w:rPr>
        <w:t xml:space="preserve">the </w:t>
      </w:r>
      <w:r w:rsidRPr="00A90479">
        <w:rPr>
          <w:rFonts w:ascii="Times New Roman" w:hAnsi="Times New Roman"/>
        </w:rPr>
        <w:t>total tiered ISS reimbursements paid by DSHS for client services</w:t>
      </w:r>
      <w:r w:rsidR="007F49B5">
        <w:rPr>
          <w:rFonts w:ascii="Times New Roman" w:hAnsi="Times New Roman"/>
        </w:rPr>
        <w:t xml:space="preserve"> by program type</w:t>
      </w:r>
      <w:r w:rsidR="00EE3AE2">
        <w:rPr>
          <w:rFonts w:ascii="Times New Roman" w:hAnsi="Times New Roman"/>
        </w:rPr>
        <w:t>, including Cost of Care Adjustments (COCA)</w:t>
      </w:r>
      <w:r w:rsidRPr="00A90479">
        <w:rPr>
          <w:rFonts w:ascii="Times New Roman" w:hAnsi="Times New Roman"/>
        </w:rPr>
        <w:t xml:space="preserve">. Tiered ISS reimbursements include the following ISS rate </w:t>
      </w:r>
      <w:r w:rsidR="007F49B5">
        <w:rPr>
          <w:rFonts w:ascii="Times New Roman" w:hAnsi="Times New Roman"/>
        </w:rPr>
        <w:t>components: ISS Daily Tier Rate and</w:t>
      </w:r>
      <w:r w:rsidRPr="00A90479">
        <w:rPr>
          <w:rFonts w:ascii="Times New Roman" w:hAnsi="Times New Roman"/>
        </w:rPr>
        <w:t xml:space="preserve"> ISS CRST Tier Rate. The source of this information is </w:t>
      </w:r>
      <w:r w:rsidR="007F49B5">
        <w:rPr>
          <w:rFonts w:ascii="Times New Roman" w:hAnsi="Times New Roman"/>
        </w:rPr>
        <w:t xml:space="preserve">found on the </w:t>
      </w:r>
      <w:r w:rsidRPr="00A90479">
        <w:rPr>
          <w:rFonts w:ascii="Times New Roman" w:hAnsi="Times New Roman"/>
        </w:rPr>
        <w:t xml:space="preserve">optional </w:t>
      </w:r>
      <w:r w:rsidRPr="00A90479">
        <w:rPr>
          <w:rFonts w:ascii="Times New Roman" w:hAnsi="Times New Roman"/>
          <w:b/>
        </w:rPr>
        <w:t>Schedule H - Rate History</w:t>
      </w:r>
      <w:r w:rsidRPr="00A90479">
        <w:rPr>
          <w:rFonts w:ascii="Times New Roman" w:hAnsi="Times New Roman"/>
        </w:rPr>
        <w:t xml:space="preserve"> (recommended) or your billing and payment remittance documentation for SL, GH, </w:t>
      </w:r>
      <w:r w:rsidR="00A9288F">
        <w:rPr>
          <w:rFonts w:ascii="Times New Roman" w:hAnsi="Times New Roman"/>
        </w:rPr>
        <w:t>and/</w:t>
      </w:r>
      <w:r w:rsidRPr="00A90479">
        <w:rPr>
          <w:rFonts w:ascii="Times New Roman" w:hAnsi="Times New Roman"/>
        </w:rPr>
        <w:t xml:space="preserve">or GTH services provided during the year. </w:t>
      </w:r>
    </w:p>
    <w:p w14:paraId="0D48A40F" w14:textId="3436D75F" w:rsidR="00503362" w:rsidRDefault="00503362" w:rsidP="00503362">
      <w:pPr>
        <w:tabs>
          <w:tab w:val="left" w:pos="720"/>
          <w:tab w:val="center" w:pos="4680"/>
        </w:tabs>
        <w:suppressAutoHyphens/>
        <w:ind w:left="720"/>
        <w:rPr>
          <w:rFonts w:ascii="Times New Roman" w:hAnsi="Times New Roman"/>
        </w:rPr>
      </w:pPr>
    </w:p>
    <w:p w14:paraId="141073CE" w14:textId="524D2CFD" w:rsidR="00EE3AE2" w:rsidRPr="00A90479" w:rsidRDefault="00C43AD5" w:rsidP="00EE3AE2">
      <w:pPr>
        <w:tabs>
          <w:tab w:val="left" w:pos="720"/>
          <w:tab w:val="center" w:pos="4680"/>
        </w:tabs>
        <w:suppressAutoHyphens/>
        <w:ind w:left="720" w:hanging="720"/>
        <w:rPr>
          <w:rFonts w:ascii="Times New Roman" w:hAnsi="Times New Roman"/>
        </w:rPr>
      </w:pPr>
      <w:r>
        <w:rPr>
          <w:rFonts w:ascii="Times New Roman" w:hAnsi="Times New Roman"/>
          <w:b/>
          <w:color w:val="FF0000"/>
        </w:rPr>
        <w:tab/>
      </w:r>
      <w:r w:rsidR="00EE3AE2" w:rsidRPr="00A90479">
        <w:rPr>
          <w:rFonts w:ascii="Times New Roman" w:hAnsi="Times New Roman"/>
          <w:b/>
          <w:color w:val="FF0000"/>
        </w:rPr>
        <w:t>**</w:t>
      </w:r>
      <w:r w:rsidR="00EE3AE2" w:rsidRPr="00A90479">
        <w:rPr>
          <w:rFonts w:ascii="Times New Roman" w:hAnsi="Times New Roman"/>
          <w:b/>
        </w:rPr>
        <w:t>Cost of Care Adjustment (COCA):</w:t>
      </w:r>
      <w:r w:rsidR="00EE3AE2" w:rsidRPr="00A90479">
        <w:rPr>
          <w:rFonts w:ascii="Times New Roman" w:hAnsi="Times New Roman"/>
        </w:rPr>
        <w:t xml:space="preserve"> ISS reimbursements for COCA’s can be tracked for reporting purposes using optional Schedule H – Rate History </w:t>
      </w:r>
      <w:r w:rsidR="00EE3AE2" w:rsidRPr="00A90479">
        <w:rPr>
          <w:rFonts w:ascii="Times New Roman" w:hAnsi="Times New Roman"/>
          <w:i/>
        </w:rPr>
        <w:t>(recommended)</w:t>
      </w:r>
      <w:r w:rsidR="00EE3AE2" w:rsidRPr="00A90479">
        <w:rPr>
          <w:rFonts w:ascii="Times New Roman" w:hAnsi="Times New Roman"/>
        </w:rPr>
        <w:t xml:space="preserve">, optional Schedule I – Allocations (COCA Tracking tab), or the approved COCA form(s) received from the resource manager. Providers must only use one source for tracking ISS COCA’s to avoid reporting COCA’s multiple times. </w:t>
      </w:r>
      <w:r w:rsidR="00EE3AE2" w:rsidRPr="00A90479">
        <w:rPr>
          <w:rFonts w:ascii="Times New Roman" w:hAnsi="Times New Roman"/>
          <w:i/>
          <w:iCs/>
        </w:rPr>
        <w:t xml:space="preserve">See optional Schedule H and I for further instruction and guidance. </w:t>
      </w:r>
      <w:r w:rsidR="00EE3AE2" w:rsidRPr="00A90479">
        <w:rPr>
          <w:rFonts w:ascii="Times New Roman" w:hAnsi="Times New Roman"/>
        </w:rPr>
        <w:t xml:space="preserve"> </w:t>
      </w:r>
    </w:p>
    <w:p w14:paraId="36F12D01" w14:textId="248E310D" w:rsidR="00EE3AE2" w:rsidRPr="00A90479" w:rsidRDefault="00EE3AE2" w:rsidP="00EE3AE2">
      <w:pPr>
        <w:tabs>
          <w:tab w:val="left" w:pos="720"/>
          <w:tab w:val="center" w:pos="4680"/>
        </w:tabs>
        <w:suppressAutoHyphens/>
        <w:rPr>
          <w:rFonts w:ascii="Times New Roman" w:hAnsi="Times New Roman"/>
        </w:rPr>
      </w:pPr>
    </w:p>
    <w:p w14:paraId="36CA7ADD" w14:textId="77777777"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Line 4 auto-fills the total tiered ISS reimbursements reported on lines 1-3.</w:t>
      </w:r>
    </w:p>
    <w:p w14:paraId="10D83898" w14:textId="77777777" w:rsidR="00503362" w:rsidRPr="00A90479" w:rsidRDefault="00503362" w:rsidP="00503362">
      <w:pPr>
        <w:tabs>
          <w:tab w:val="left" w:pos="720"/>
          <w:tab w:val="center" w:pos="4680"/>
        </w:tabs>
        <w:suppressAutoHyphens/>
        <w:ind w:left="720"/>
        <w:rPr>
          <w:rFonts w:ascii="Times New Roman" w:hAnsi="Times New Roman"/>
        </w:rPr>
      </w:pPr>
    </w:p>
    <w:p w14:paraId="51FFDD8F" w14:textId="508223F4" w:rsidR="00503362" w:rsidRPr="00A90479" w:rsidRDefault="00503362" w:rsidP="00503362">
      <w:pPr>
        <w:tabs>
          <w:tab w:val="left" w:pos="720"/>
          <w:tab w:val="center" w:pos="4680"/>
        </w:tabs>
        <w:suppressAutoHyphens/>
        <w:ind w:left="720" w:hanging="720"/>
        <w:rPr>
          <w:rFonts w:ascii="Times New Roman" w:hAnsi="Times New Roman"/>
          <w:i/>
          <w:color w:val="FF0000"/>
        </w:rPr>
      </w:pPr>
      <w:r w:rsidRPr="00A90479">
        <w:rPr>
          <w:rFonts w:ascii="Times New Roman" w:hAnsi="Times New Roman"/>
          <w:i/>
          <w:color w:val="FF0000"/>
        </w:rPr>
        <w:tab/>
        <w:t xml:space="preserve">Note: Do not include </w:t>
      </w:r>
      <w:r w:rsidRPr="00A90479">
        <w:rPr>
          <w:rFonts w:ascii="Times New Roman" w:hAnsi="Times New Roman"/>
          <w:b/>
          <w:i/>
          <w:color w:val="FF0000"/>
        </w:rPr>
        <w:t>Professional Services</w:t>
      </w:r>
      <w:r w:rsidRPr="00A90479">
        <w:rPr>
          <w:rFonts w:ascii="Times New Roman" w:hAnsi="Times New Roman"/>
          <w:i/>
          <w:color w:val="FF0000"/>
        </w:rPr>
        <w:t xml:space="preserve"> reimbursements on lines 1-3; professional services are reported on lines 1</w:t>
      </w:r>
      <w:r w:rsidR="007F49B5">
        <w:rPr>
          <w:rFonts w:ascii="Times New Roman" w:hAnsi="Times New Roman"/>
          <w:i/>
          <w:color w:val="FF0000"/>
        </w:rPr>
        <w:t>2</w:t>
      </w:r>
      <w:r w:rsidRPr="00A90479">
        <w:rPr>
          <w:rFonts w:ascii="Times New Roman" w:hAnsi="Times New Roman"/>
          <w:i/>
          <w:color w:val="FF0000"/>
        </w:rPr>
        <w:t>-</w:t>
      </w:r>
      <w:r w:rsidR="007F49B5">
        <w:rPr>
          <w:rFonts w:ascii="Times New Roman" w:hAnsi="Times New Roman"/>
          <w:i/>
          <w:color w:val="FF0000"/>
        </w:rPr>
        <w:t>14</w:t>
      </w:r>
      <w:r w:rsidRPr="00A90479">
        <w:rPr>
          <w:rFonts w:ascii="Times New Roman" w:hAnsi="Times New Roman"/>
          <w:i/>
          <w:color w:val="FF0000"/>
        </w:rPr>
        <w:t>.</w:t>
      </w:r>
    </w:p>
    <w:p w14:paraId="5FE39595" w14:textId="77777777" w:rsidR="00503362" w:rsidRPr="00A90479" w:rsidRDefault="00503362" w:rsidP="00503362">
      <w:pPr>
        <w:tabs>
          <w:tab w:val="left" w:pos="720"/>
          <w:tab w:val="center" w:pos="4680"/>
        </w:tabs>
        <w:suppressAutoHyphens/>
        <w:rPr>
          <w:rFonts w:ascii="Times New Roman" w:hAnsi="Times New Roman"/>
        </w:rPr>
      </w:pPr>
      <w:r w:rsidRPr="00A90479">
        <w:rPr>
          <w:rFonts w:ascii="Times New Roman" w:hAnsi="Times New Roman"/>
        </w:rPr>
        <w:tab/>
      </w:r>
    </w:p>
    <w:p w14:paraId="38EE5EC7" w14:textId="483F272B" w:rsidR="00503362" w:rsidRPr="00A90479" w:rsidRDefault="00EE3AE2" w:rsidP="00503362">
      <w:pPr>
        <w:tabs>
          <w:tab w:val="left" w:pos="720"/>
          <w:tab w:val="center" w:pos="4680"/>
        </w:tabs>
        <w:suppressAutoHyphens/>
        <w:rPr>
          <w:rFonts w:ascii="Times New Roman" w:hAnsi="Times New Roman"/>
          <w:b/>
          <w:u w:val="single"/>
        </w:rPr>
      </w:pPr>
      <w:r>
        <w:rPr>
          <w:rFonts w:ascii="Times New Roman" w:hAnsi="Times New Roman"/>
          <w:b/>
          <w:u w:val="single"/>
        </w:rPr>
        <w:t>Lines (5-10</w:t>
      </w:r>
      <w:r w:rsidR="007F49B5">
        <w:rPr>
          <w:rFonts w:ascii="Times New Roman" w:hAnsi="Times New Roman"/>
          <w:b/>
          <w:u w:val="single"/>
        </w:rPr>
        <w:t>) – Nurse Delegation &amp;</w:t>
      </w:r>
      <w:r w:rsidR="00503362" w:rsidRPr="00A90479">
        <w:rPr>
          <w:rFonts w:ascii="Times New Roman" w:hAnsi="Times New Roman"/>
          <w:b/>
          <w:u w:val="single"/>
        </w:rPr>
        <w:t xml:space="preserve"> Staff Add On</w:t>
      </w:r>
    </w:p>
    <w:p w14:paraId="2BB6D67B" w14:textId="77777777" w:rsidR="00503362" w:rsidRPr="00A90479" w:rsidRDefault="00503362" w:rsidP="00503362">
      <w:pPr>
        <w:tabs>
          <w:tab w:val="left" w:pos="720"/>
        </w:tabs>
        <w:suppressAutoHyphens/>
        <w:rPr>
          <w:rFonts w:ascii="Times New Roman" w:hAnsi="Times New Roman"/>
          <w:b/>
        </w:rPr>
      </w:pPr>
    </w:p>
    <w:p w14:paraId="204EEC86" w14:textId="3731BD4E" w:rsidR="00503362" w:rsidRPr="00A90479" w:rsidRDefault="00503362" w:rsidP="00503362">
      <w:pPr>
        <w:tabs>
          <w:tab w:val="left" w:pos="720"/>
        </w:tabs>
        <w:suppressAutoHyphens/>
        <w:ind w:left="720" w:hanging="720"/>
        <w:rPr>
          <w:rFonts w:ascii="Times New Roman" w:hAnsi="Times New Roman"/>
        </w:rPr>
      </w:pPr>
      <w:r w:rsidRPr="00A90479">
        <w:rPr>
          <w:rFonts w:ascii="Times New Roman" w:hAnsi="Times New Roman"/>
          <w:b/>
        </w:rPr>
        <w:tab/>
      </w:r>
      <w:r w:rsidRPr="00A90479">
        <w:rPr>
          <w:rFonts w:ascii="Times New Roman" w:hAnsi="Times New Roman"/>
        </w:rPr>
        <w:t xml:space="preserve">Using lines 5-7, report the total </w:t>
      </w:r>
      <w:r w:rsidRPr="00A90479">
        <w:rPr>
          <w:rFonts w:ascii="Times New Roman" w:hAnsi="Times New Roman"/>
          <w:b/>
        </w:rPr>
        <w:t>ISS Nurse Delegation</w:t>
      </w:r>
      <w:r w:rsidRPr="00A90479">
        <w:rPr>
          <w:rFonts w:ascii="Times New Roman" w:hAnsi="Times New Roman"/>
          <w:b/>
          <w:color w:val="FF0000"/>
        </w:rPr>
        <w:t>*</w:t>
      </w:r>
      <w:r w:rsidRPr="00A90479">
        <w:rPr>
          <w:rFonts w:ascii="Times New Roman" w:hAnsi="Times New Roman"/>
        </w:rPr>
        <w:t xml:space="preserve"> reimbursements received during the reporting period by program type (SL, GH, GTH).</w:t>
      </w:r>
      <w:r w:rsidR="00583957" w:rsidRPr="00583957">
        <w:rPr>
          <w:rFonts w:ascii="Times New Roman" w:hAnsi="Times New Roman"/>
        </w:rPr>
        <w:t xml:space="preserve"> </w:t>
      </w:r>
      <w:r w:rsidR="00583957">
        <w:rPr>
          <w:rFonts w:ascii="Times New Roman" w:hAnsi="Times New Roman"/>
        </w:rPr>
        <w:t>Nurse Delegation reimbursements are re</w:t>
      </w:r>
      <w:r w:rsidR="00583957">
        <w:rPr>
          <w:rFonts w:ascii="Times New Roman" w:hAnsi="Times New Roman"/>
        </w:rPr>
        <w:t>ported</w:t>
      </w:r>
      <w:r w:rsidR="00583957">
        <w:rPr>
          <w:rFonts w:ascii="Times New Roman" w:hAnsi="Times New Roman"/>
        </w:rPr>
        <w:t xml:space="preserve"> under Provider One payment service codes SA452 and SA453.</w:t>
      </w:r>
    </w:p>
    <w:p w14:paraId="0ED4A13B" w14:textId="77777777" w:rsidR="00503362" w:rsidRPr="00A90479" w:rsidRDefault="00503362" w:rsidP="00503362">
      <w:pPr>
        <w:tabs>
          <w:tab w:val="left" w:pos="720"/>
        </w:tabs>
        <w:suppressAutoHyphens/>
        <w:ind w:left="720" w:hanging="720"/>
        <w:rPr>
          <w:rFonts w:ascii="Times New Roman" w:hAnsi="Times New Roman"/>
        </w:rPr>
      </w:pPr>
    </w:p>
    <w:p w14:paraId="0E3A1207" w14:textId="42FB20E4" w:rsidR="00503362" w:rsidRPr="00A90479" w:rsidRDefault="00503362" w:rsidP="00503362">
      <w:pPr>
        <w:tabs>
          <w:tab w:val="left" w:pos="720"/>
          <w:tab w:val="center" w:pos="4680"/>
        </w:tabs>
        <w:suppressAutoHyphens/>
        <w:ind w:left="720" w:hanging="720"/>
        <w:rPr>
          <w:rFonts w:ascii="Times New Roman" w:hAnsi="Times New Roman"/>
          <w:i/>
          <w:color w:val="FF0000"/>
        </w:rPr>
      </w:pPr>
      <w:r w:rsidRPr="00A90479">
        <w:rPr>
          <w:rFonts w:ascii="Times New Roman" w:hAnsi="Times New Roman"/>
          <w:i/>
          <w:color w:val="FF0000"/>
        </w:rPr>
        <w:lastRenderedPageBreak/>
        <w:tab/>
      </w:r>
      <w:r w:rsidR="00EE3AE2">
        <w:rPr>
          <w:rFonts w:ascii="Times New Roman" w:hAnsi="Times New Roman"/>
          <w:i/>
          <w:color w:val="FF0000"/>
        </w:rPr>
        <w:t>*</w:t>
      </w:r>
      <w:r w:rsidRPr="00A90479">
        <w:rPr>
          <w:rFonts w:ascii="Times New Roman" w:hAnsi="Times New Roman"/>
          <w:i/>
          <w:color w:val="FF0000"/>
        </w:rPr>
        <w:t xml:space="preserve">Note: </w:t>
      </w:r>
      <w:r w:rsidRPr="00A90479">
        <w:rPr>
          <w:rFonts w:ascii="Times New Roman" w:hAnsi="Times New Roman"/>
          <w:b/>
          <w:i/>
          <w:color w:val="FF0000"/>
        </w:rPr>
        <w:t>Nurse Delegation</w:t>
      </w:r>
      <w:r w:rsidRPr="00A90479">
        <w:rPr>
          <w:rFonts w:ascii="Times New Roman" w:hAnsi="Times New Roman"/>
          <w:i/>
          <w:color w:val="FF0000"/>
        </w:rPr>
        <w:t xml:space="preserve"> is the 9 hour and 3 hour, 1-time training for staff that allows a nurse to delegate to the staff.</w:t>
      </w:r>
    </w:p>
    <w:p w14:paraId="64D255DB" w14:textId="77777777" w:rsidR="00503362" w:rsidRPr="00A90479" w:rsidRDefault="00503362" w:rsidP="00503362">
      <w:pPr>
        <w:tabs>
          <w:tab w:val="left" w:pos="720"/>
        </w:tabs>
        <w:suppressAutoHyphens/>
        <w:rPr>
          <w:rFonts w:ascii="Times New Roman" w:hAnsi="Times New Roman"/>
        </w:rPr>
      </w:pPr>
    </w:p>
    <w:p w14:paraId="74349F0D" w14:textId="77777777" w:rsidR="00503362" w:rsidRPr="00A90479" w:rsidRDefault="00503362" w:rsidP="00503362">
      <w:pPr>
        <w:tabs>
          <w:tab w:val="left" w:pos="720"/>
        </w:tabs>
        <w:suppressAutoHyphens/>
        <w:ind w:left="720"/>
        <w:rPr>
          <w:rFonts w:ascii="Times New Roman" w:hAnsi="Times New Roman"/>
        </w:rPr>
      </w:pPr>
      <w:r w:rsidRPr="00A90479">
        <w:rPr>
          <w:rFonts w:ascii="Times New Roman" w:hAnsi="Times New Roman"/>
          <w:bCs/>
        </w:rPr>
        <w:t>Using lines 8-10, r</w:t>
      </w:r>
      <w:r w:rsidRPr="00A90479">
        <w:rPr>
          <w:rFonts w:ascii="Times New Roman" w:hAnsi="Times New Roman"/>
        </w:rPr>
        <w:t xml:space="preserve">eport the total </w:t>
      </w:r>
      <w:r w:rsidRPr="00A90479">
        <w:rPr>
          <w:rFonts w:ascii="Times New Roman" w:hAnsi="Times New Roman"/>
          <w:b/>
        </w:rPr>
        <w:t>ISS Staff Add On</w:t>
      </w:r>
      <w:r w:rsidRPr="00A90479">
        <w:rPr>
          <w:rFonts w:ascii="Times New Roman" w:hAnsi="Times New Roman"/>
          <w:b/>
          <w:color w:val="FF0000"/>
        </w:rPr>
        <w:t>*</w:t>
      </w:r>
      <w:r w:rsidRPr="00A90479">
        <w:rPr>
          <w:rFonts w:ascii="Times New Roman" w:hAnsi="Times New Roman"/>
        </w:rPr>
        <w:t xml:space="preserve"> reimbursements received during the reporting period by program type (SL, GH, GTH).</w:t>
      </w:r>
    </w:p>
    <w:p w14:paraId="21C6B687" w14:textId="77777777" w:rsidR="00503362" w:rsidRPr="00A90479" w:rsidRDefault="00503362" w:rsidP="00503362">
      <w:pPr>
        <w:tabs>
          <w:tab w:val="left" w:pos="720"/>
        </w:tabs>
        <w:suppressAutoHyphens/>
        <w:rPr>
          <w:rFonts w:ascii="Times New Roman" w:hAnsi="Times New Roman"/>
        </w:rPr>
      </w:pPr>
    </w:p>
    <w:p w14:paraId="5E328BF3" w14:textId="668488EB" w:rsidR="00503362" w:rsidRPr="00A90479" w:rsidRDefault="00503362" w:rsidP="00C43AD5">
      <w:pPr>
        <w:tabs>
          <w:tab w:val="left" w:pos="720"/>
        </w:tabs>
        <w:suppressAutoHyphens/>
        <w:ind w:left="720"/>
        <w:rPr>
          <w:rFonts w:ascii="Times New Roman" w:hAnsi="Times New Roman"/>
        </w:rPr>
      </w:pPr>
      <w:r w:rsidRPr="00A90479">
        <w:rPr>
          <w:rFonts w:ascii="Times New Roman" w:hAnsi="Times New Roman"/>
          <w:b/>
          <w:bCs/>
          <w:color w:val="FF0000"/>
        </w:rPr>
        <w:t>*</w:t>
      </w:r>
      <w:r w:rsidRPr="00A90479">
        <w:rPr>
          <w:rFonts w:ascii="Times New Roman" w:hAnsi="Times New Roman"/>
          <w:b/>
          <w:bCs/>
        </w:rPr>
        <w:t xml:space="preserve">ISS Nurse Delegation and Staff </w:t>
      </w:r>
      <w:r w:rsidR="003C3054" w:rsidRPr="00A90479">
        <w:rPr>
          <w:rFonts w:ascii="Times New Roman" w:hAnsi="Times New Roman"/>
          <w:b/>
          <w:bCs/>
        </w:rPr>
        <w:t>A</w:t>
      </w:r>
      <w:r w:rsidRPr="00A90479">
        <w:rPr>
          <w:rFonts w:ascii="Times New Roman" w:hAnsi="Times New Roman"/>
          <w:b/>
          <w:bCs/>
        </w:rPr>
        <w:t>dd</w:t>
      </w:r>
      <w:r w:rsidR="003C3054" w:rsidRPr="00A90479">
        <w:rPr>
          <w:rFonts w:ascii="Times New Roman" w:hAnsi="Times New Roman"/>
        </w:rPr>
        <w:t>-</w:t>
      </w:r>
      <w:r w:rsidRPr="00A90479">
        <w:rPr>
          <w:rFonts w:ascii="Times New Roman" w:hAnsi="Times New Roman"/>
          <w:b/>
        </w:rPr>
        <w:t xml:space="preserve">On: </w:t>
      </w:r>
      <w:r w:rsidRPr="00A90479">
        <w:rPr>
          <w:rFonts w:ascii="Times New Roman" w:hAnsi="Times New Roman"/>
        </w:rPr>
        <w:t xml:space="preserve">ISS reimbursements can be tracked using Provider One payment reports, approval form(s) received from the resource manager, or billing and payment remittance documentation for SL, GH, or GTH services provided during the year </w:t>
      </w:r>
    </w:p>
    <w:p w14:paraId="6D38A088" w14:textId="614394CA" w:rsidR="00503362" w:rsidRPr="00A90479" w:rsidRDefault="00AD3CF6" w:rsidP="00EE3AE2">
      <w:pPr>
        <w:tabs>
          <w:tab w:val="left" w:pos="720"/>
          <w:tab w:val="center" w:pos="4680"/>
        </w:tabs>
        <w:suppressAutoHyphens/>
        <w:ind w:left="720" w:hanging="720"/>
        <w:rPr>
          <w:rFonts w:ascii="Times New Roman" w:hAnsi="Times New Roman"/>
        </w:rPr>
      </w:pPr>
      <w:r w:rsidRPr="00A90479">
        <w:rPr>
          <w:rFonts w:ascii="Times New Roman" w:hAnsi="Times New Roman"/>
          <w:b/>
          <w:color w:val="FF0000"/>
        </w:rPr>
        <w:tab/>
      </w:r>
    </w:p>
    <w:p w14:paraId="30736463" w14:textId="2B01EE02"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Line 1</w:t>
      </w:r>
      <w:r w:rsidR="00EE3AE2">
        <w:rPr>
          <w:rFonts w:ascii="Times New Roman" w:hAnsi="Times New Roman"/>
        </w:rPr>
        <w:t>1</w:t>
      </w:r>
      <w:r w:rsidRPr="00A90479">
        <w:rPr>
          <w:rFonts w:ascii="Times New Roman" w:hAnsi="Times New Roman"/>
        </w:rPr>
        <w:t xml:space="preserve"> auto-fills the total ISS nurse delegation</w:t>
      </w:r>
      <w:r w:rsidR="00EE3AE2">
        <w:rPr>
          <w:rFonts w:ascii="Times New Roman" w:hAnsi="Times New Roman"/>
        </w:rPr>
        <w:t xml:space="preserve"> and</w:t>
      </w:r>
      <w:r w:rsidRPr="00A90479">
        <w:rPr>
          <w:rFonts w:ascii="Times New Roman" w:hAnsi="Times New Roman"/>
        </w:rPr>
        <w:t xml:space="preserve"> staff add-on</w:t>
      </w:r>
      <w:r w:rsidR="00EE3AE2">
        <w:rPr>
          <w:rFonts w:ascii="Times New Roman" w:hAnsi="Times New Roman"/>
        </w:rPr>
        <w:t xml:space="preserve"> reported on lines 5-10</w:t>
      </w:r>
      <w:r w:rsidRPr="00A90479">
        <w:rPr>
          <w:rFonts w:ascii="Times New Roman" w:hAnsi="Times New Roman"/>
        </w:rPr>
        <w:t>.</w:t>
      </w:r>
    </w:p>
    <w:p w14:paraId="55DF01DB" w14:textId="77777777" w:rsidR="00503362" w:rsidRPr="00A90479" w:rsidRDefault="00503362" w:rsidP="00503362">
      <w:pPr>
        <w:tabs>
          <w:tab w:val="left" w:pos="720"/>
          <w:tab w:val="center" w:pos="4680"/>
        </w:tabs>
        <w:suppressAutoHyphens/>
        <w:ind w:left="720"/>
        <w:rPr>
          <w:rFonts w:ascii="Times New Roman" w:hAnsi="Times New Roman"/>
        </w:rPr>
      </w:pPr>
    </w:p>
    <w:p w14:paraId="67570ADE" w14:textId="2E2E159D" w:rsidR="00503362" w:rsidRPr="00A90479" w:rsidRDefault="00C43AD5" w:rsidP="00503362">
      <w:pPr>
        <w:tabs>
          <w:tab w:val="left" w:pos="720"/>
          <w:tab w:val="center" w:pos="4680"/>
        </w:tabs>
        <w:suppressAutoHyphens/>
        <w:rPr>
          <w:rFonts w:ascii="Times New Roman" w:hAnsi="Times New Roman"/>
          <w:b/>
          <w:u w:val="single"/>
        </w:rPr>
      </w:pPr>
      <w:r>
        <w:rPr>
          <w:rFonts w:ascii="Times New Roman" w:hAnsi="Times New Roman"/>
          <w:b/>
          <w:u w:val="single"/>
        </w:rPr>
        <w:t>Line (12</w:t>
      </w:r>
      <w:r w:rsidR="00503362" w:rsidRPr="00A90479">
        <w:rPr>
          <w:rFonts w:ascii="Times New Roman" w:hAnsi="Times New Roman"/>
          <w:b/>
          <w:u w:val="single"/>
        </w:rPr>
        <w:t>-</w:t>
      </w:r>
      <w:r>
        <w:rPr>
          <w:rFonts w:ascii="Times New Roman" w:hAnsi="Times New Roman"/>
          <w:b/>
          <w:u w:val="single"/>
        </w:rPr>
        <w:t>15</w:t>
      </w:r>
      <w:r w:rsidR="00EE3AE2">
        <w:rPr>
          <w:rFonts w:ascii="Times New Roman" w:hAnsi="Times New Roman"/>
          <w:b/>
          <w:u w:val="single"/>
        </w:rPr>
        <w:t xml:space="preserve">) – </w:t>
      </w:r>
      <w:r w:rsidR="00503362" w:rsidRPr="00A90479">
        <w:rPr>
          <w:rFonts w:ascii="Times New Roman" w:hAnsi="Times New Roman"/>
          <w:b/>
          <w:u w:val="single"/>
        </w:rPr>
        <w:t>Professional Services</w:t>
      </w:r>
      <w:r>
        <w:rPr>
          <w:rFonts w:ascii="Times New Roman" w:hAnsi="Times New Roman"/>
          <w:b/>
          <w:u w:val="single"/>
        </w:rPr>
        <w:t xml:space="preserve"> Reimbursed</w:t>
      </w:r>
      <w:r w:rsidR="00503362" w:rsidRPr="00A90479">
        <w:rPr>
          <w:rFonts w:ascii="Times New Roman" w:hAnsi="Times New Roman"/>
          <w:b/>
          <w:u w:val="single"/>
        </w:rPr>
        <w:t xml:space="preserve">: (RN, LPN, DBT, Therapist, </w:t>
      </w:r>
      <w:r w:rsidR="00790AB9" w:rsidRPr="00A90479">
        <w:rPr>
          <w:rFonts w:ascii="Times New Roman" w:hAnsi="Times New Roman"/>
          <w:b/>
          <w:u w:val="single"/>
        </w:rPr>
        <w:t>etc.</w:t>
      </w:r>
      <w:r w:rsidR="00503362" w:rsidRPr="00A90479">
        <w:rPr>
          <w:rFonts w:ascii="Times New Roman" w:hAnsi="Times New Roman"/>
          <w:b/>
          <w:u w:val="single"/>
        </w:rPr>
        <w:t>)</w:t>
      </w:r>
    </w:p>
    <w:p w14:paraId="1148DE76" w14:textId="77777777" w:rsidR="00503362" w:rsidRPr="00A90479" w:rsidRDefault="00503362" w:rsidP="00503362">
      <w:pPr>
        <w:tabs>
          <w:tab w:val="left" w:pos="720"/>
          <w:tab w:val="center" w:pos="4680"/>
        </w:tabs>
        <w:suppressAutoHyphens/>
        <w:ind w:left="720"/>
        <w:rPr>
          <w:rFonts w:ascii="Times New Roman" w:hAnsi="Times New Roman"/>
          <w:b/>
          <w:u w:val="single"/>
        </w:rPr>
      </w:pPr>
    </w:p>
    <w:p w14:paraId="338B195A" w14:textId="27748D17" w:rsidR="00BB7BDD"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Using lines 1</w:t>
      </w:r>
      <w:r w:rsidR="0078128C">
        <w:rPr>
          <w:rFonts w:ascii="Times New Roman" w:hAnsi="Times New Roman"/>
        </w:rPr>
        <w:t>2</w:t>
      </w:r>
      <w:r w:rsidRPr="00A90479">
        <w:rPr>
          <w:rFonts w:ascii="Times New Roman" w:hAnsi="Times New Roman"/>
        </w:rPr>
        <w:t>-</w:t>
      </w:r>
      <w:r w:rsidR="0078128C">
        <w:rPr>
          <w:rFonts w:ascii="Times New Roman" w:hAnsi="Times New Roman"/>
        </w:rPr>
        <w:t>1</w:t>
      </w:r>
      <w:r w:rsidR="005D206B">
        <w:rPr>
          <w:rFonts w:ascii="Times New Roman" w:hAnsi="Times New Roman"/>
        </w:rPr>
        <w:t>4</w:t>
      </w:r>
      <w:r w:rsidR="0078128C">
        <w:rPr>
          <w:rFonts w:ascii="Times New Roman" w:hAnsi="Times New Roman"/>
        </w:rPr>
        <w:t xml:space="preserve">, </w:t>
      </w:r>
      <w:r w:rsidRPr="00A90479">
        <w:rPr>
          <w:rFonts w:ascii="Times New Roman" w:hAnsi="Times New Roman"/>
        </w:rPr>
        <w:t xml:space="preserve">report the total ISS professional services reimbursements received from DSHS. The source for this information is </w:t>
      </w:r>
      <w:r w:rsidR="005D206B">
        <w:rPr>
          <w:rFonts w:ascii="Times New Roman" w:hAnsi="Times New Roman"/>
        </w:rPr>
        <w:t xml:space="preserve">the </w:t>
      </w:r>
      <w:r w:rsidRPr="00A90479">
        <w:rPr>
          <w:rFonts w:ascii="Times New Roman" w:hAnsi="Times New Roman"/>
        </w:rPr>
        <w:t xml:space="preserve">optional </w:t>
      </w:r>
      <w:r w:rsidRPr="00A90479">
        <w:rPr>
          <w:rFonts w:ascii="Times New Roman" w:hAnsi="Times New Roman"/>
          <w:b/>
        </w:rPr>
        <w:t>Schedule H – Rate History</w:t>
      </w:r>
      <w:r w:rsidRPr="00A90479">
        <w:rPr>
          <w:rFonts w:ascii="Times New Roman" w:hAnsi="Times New Roman"/>
        </w:rPr>
        <w:t xml:space="preserve"> (recommended) or your billing and payment remittance documents for S</w:t>
      </w:r>
      <w:r w:rsidR="002730EE" w:rsidRPr="00A90479">
        <w:rPr>
          <w:rFonts w:ascii="Times New Roman" w:hAnsi="Times New Roman"/>
        </w:rPr>
        <w:t>L,</w:t>
      </w:r>
      <w:r w:rsidRPr="00A90479">
        <w:rPr>
          <w:rFonts w:ascii="Times New Roman" w:hAnsi="Times New Roman"/>
        </w:rPr>
        <w:t xml:space="preserve"> GH</w:t>
      </w:r>
      <w:r w:rsidR="002730EE" w:rsidRPr="00A90479">
        <w:rPr>
          <w:rFonts w:ascii="Times New Roman" w:hAnsi="Times New Roman"/>
        </w:rPr>
        <w:t xml:space="preserve">, </w:t>
      </w:r>
      <w:r w:rsidR="007000FB" w:rsidRPr="00A90479">
        <w:rPr>
          <w:rFonts w:ascii="Times New Roman" w:hAnsi="Times New Roman"/>
        </w:rPr>
        <w:t>and GTH</w:t>
      </w:r>
      <w:r w:rsidRPr="00A90479">
        <w:rPr>
          <w:rFonts w:ascii="Times New Roman" w:hAnsi="Times New Roman"/>
        </w:rPr>
        <w:t xml:space="preserve"> services provided during the </w:t>
      </w:r>
      <w:r w:rsidR="005D206B">
        <w:rPr>
          <w:rFonts w:ascii="Times New Roman" w:hAnsi="Times New Roman"/>
        </w:rPr>
        <w:t xml:space="preserve">reporting </w:t>
      </w:r>
      <w:r w:rsidRPr="00A90479">
        <w:rPr>
          <w:rFonts w:ascii="Times New Roman" w:hAnsi="Times New Roman"/>
        </w:rPr>
        <w:t>year.</w:t>
      </w:r>
    </w:p>
    <w:p w14:paraId="7A586C48" w14:textId="77777777" w:rsidR="00BB7BDD" w:rsidRPr="00A90479" w:rsidRDefault="00BB7BDD" w:rsidP="00503362">
      <w:pPr>
        <w:tabs>
          <w:tab w:val="left" w:pos="720"/>
          <w:tab w:val="center" w:pos="4680"/>
        </w:tabs>
        <w:suppressAutoHyphens/>
        <w:ind w:left="720"/>
        <w:rPr>
          <w:rFonts w:ascii="Times New Roman" w:hAnsi="Times New Roman"/>
        </w:rPr>
      </w:pPr>
    </w:p>
    <w:p w14:paraId="2D3EF726" w14:textId="1896731D" w:rsidR="00503362" w:rsidRPr="00A90479" w:rsidRDefault="00BB7BDD" w:rsidP="00503362">
      <w:pPr>
        <w:tabs>
          <w:tab w:val="left" w:pos="720"/>
          <w:tab w:val="center" w:pos="4680"/>
        </w:tabs>
        <w:suppressAutoHyphens/>
        <w:ind w:left="720"/>
        <w:rPr>
          <w:rFonts w:ascii="Times New Roman" w:hAnsi="Times New Roman"/>
          <w:i/>
          <w:color w:val="FF0000"/>
        </w:rPr>
      </w:pPr>
      <w:bookmarkStart w:id="16" w:name="_Hlk124868083"/>
      <w:r w:rsidRPr="00A90479">
        <w:rPr>
          <w:rFonts w:ascii="Times New Roman" w:hAnsi="Times New Roman"/>
          <w:i/>
          <w:color w:val="FF0000"/>
        </w:rPr>
        <w:t>Note: Professional services purchased or contracted are reported on lines 2</w:t>
      </w:r>
      <w:r w:rsidR="005D206B">
        <w:rPr>
          <w:rFonts w:ascii="Times New Roman" w:hAnsi="Times New Roman"/>
          <w:i/>
          <w:color w:val="FF0000"/>
        </w:rPr>
        <w:t>0</w:t>
      </w:r>
      <w:r w:rsidRPr="00A90479">
        <w:rPr>
          <w:rFonts w:ascii="Times New Roman" w:hAnsi="Times New Roman"/>
          <w:i/>
          <w:color w:val="FF0000"/>
        </w:rPr>
        <w:t>-2</w:t>
      </w:r>
      <w:r w:rsidR="00583957">
        <w:rPr>
          <w:rFonts w:ascii="Times New Roman" w:hAnsi="Times New Roman"/>
          <w:i/>
          <w:color w:val="FF0000"/>
        </w:rPr>
        <w:t xml:space="preserve">2 </w:t>
      </w:r>
      <w:r w:rsidR="00583957">
        <w:rPr>
          <w:rFonts w:ascii="Times New Roman" w:hAnsi="Times New Roman"/>
          <w:i/>
          <w:color w:val="FF0000"/>
        </w:rPr>
        <w:t>and must</w:t>
      </w:r>
      <w:r w:rsidR="00583957">
        <w:rPr>
          <w:rFonts w:ascii="Times New Roman" w:hAnsi="Times New Roman"/>
          <w:i/>
          <w:color w:val="FF0000"/>
        </w:rPr>
        <w:t xml:space="preserve"> be part of the client assessment and approved by the </w:t>
      </w:r>
      <w:r w:rsidR="00583957">
        <w:rPr>
          <w:rFonts w:ascii="Times New Roman" w:hAnsi="Times New Roman"/>
          <w:i/>
          <w:color w:val="FF0000"/>
        </w:rPr>
        <w:t>resource manager</w:t>
      </w:r>
      <w:r w:rsidR="00583957">
        <w:rPr>
          <w:rFonts w:ascii="Times New Roman" w:hAnsi="Times New Roman"/>
          <w:i/>
          <w:color w:val="FF0000"/>
        </w:rPr>
        <w:t>.</w:t>
      </w:r>
      <w:r w:rsidR="00503362" w:rsidRPr="00A90479">
        <w:rPr>
          <w:rFonts w:ascii="Times New Roman" w:hAnsi="Times New Roman"/>
          <w:i/>
          <w:color w:val="FF0000"/>
        </w:rPr>
        <w:t xml:space="preserve"> </w:t>
      </w:r>
    </w:p>
    <w:bookmarkEnd w:id="16"/>
    <w:p w14:paraId="639C4358" w14:textId="77777777" w:rsidR="00503362" w:rsidRPr="00A90479" w:rsidRDefault="00503362" w:rsidP="00503362">
      <w:pPr>
        <w:tabs>
          <w:tab w:val="left" w:pos="720"/>
          <w:tab w:val="center" w:pos="4680"/>
        </w:tabs>
        <w:suppressAutoHyphens/>
        <w:ind w:left="720"/>
        <w:rPr>
          <w:rFonts w:ascii="Times New Roman" w:hAnsi="Times New Roman"/>
        </w:rPr>
      </w:pPr>
    </w:p>
    <w:p w14:paraId="7CD07F4D" w14:textId="247C44A3"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 xml:space="preserve">Line </w:t>
      </w:r>
      <w:r w:rsidR="005D206B">
        <w:rPr>
          <w:rFonts w:ascii="Times New Roman" w:hAnsi="Times New Roman"/>
        </w:rPr>
        <w:t>15</w:t>
      </w:r>
      <w:r w:rsidRPr="00A90479">
        <w:rPr>
          <w:rFonts w:ascii="Times New Roman" w:hAnsi="Times New Roman"/>
        </w:rPr>
        <w:t xml:space="preserve"> auto-fills the total ISS professional services reported on lines 1</w:t>
      </w:r>
      <w:r w:rsidR="005D206B">
        <w:rPr>
          <w:rFonts w:ascii="Times New Roman" w:hAnsi="Times New Roman"/>
        </w:rPr>
        <w:t>2</w:t>
      </w:r>
      <w:r w:rsidRPr="00A90479">
        <w:rPr>
          <w:rFonts w:ascii="Times New Roman" w:hAnsi="Times New Roman"/>
        </w:rPr>
        <w:t>-</w:t>
      </w:r>
      <w:r w:rsidR="005D206B">
        <w:rPr>
          <w:rFonts w:ascii="Times New Roman" w:hAnsi="Times New Roman"/>
        </w:rPr>
        <w:t>14</w:t>
      </w:r>
      <w:r w:rsidRPr="00A90479">
        <w:rPr>
          <w:rFonts w:ascii="Times New Roman" w:hAnsi="Times New Roman"/>
        </w:rPr>
        <w:t>.</w:t>
      </w:r>
    </w:p>
    <w:p w14:paraId="65B0A23C" w14:textId="77777777" w:rsidR="00503362" w:rsidRPr="00A90479" w:rsidRDefault="00503362" w:rsidP="00503362">
      <w:pPr>
        <w:tabs>
          <w:tab w:val="left" w:pos="720"/>
          <w:tab w:val="center" w:pos="4680"/>
        </w:tabs>
        <w:suppressAutoHyphens/>
        <w:rPr>
          <w:rFonts w:ascii="Times New Roman" w:hAnsi="Times New Roman"/>
        </w:rPr>
      </w:pPr>
    </w:p>
    <w:p w14:paraId="444CBBFA" w14:textId="61E730FD" w:rsidR="006F1467" w:rsidRPr="00A90479" w:rsidRDefault="00503362" w:rsidP="00503362">
      <w:pPr>
        <w:tabs>
          <w:tab w:val="left" w:pos="720"/>
          <w:tab w:val="center" w:pos="4680"/>
        </w:tabs>
        <w:suppressAutoHyphens/>
        <w:ind w:left="720" w:hanging="720"/>
        <w:rPr>
          <w:rFonts w:ascii="Times New Roman" w:hAnsi="Times New Roman"/>
          <w:bCs/>
        </w:rPr>
      </w:pPr>
      <w:r w:rsidRPr="00A90479">
        <w:rPr>
          <w:rFonts w:ascii="Times New Roman" w:hAnsi="Times New Roman"/>
          <w:b/>
          <w:u w:val="single"/>
        </w:rPr>
        <w:t>Line (</w:t>
      </w:r>
      <w:r w:rsidR="00EF6FDC">
        <w:rPr>
          <w:rFonts w:ascii="Times New Roman" w:hAnsi="Times New Roman"/>
          <w:b/>
          <w:u w:val="single"/>
        </w:rPr>
        <w:t>16</w:t>
      </w:r>
      <w:r w:rsidRPr="00A90479">
        <w:rPr>
          <w:rFonts w:ascii="Times New Roman" w:hAnsi="Times New Roman"/>
          <w:b/>
          <w:u w:val="single"/>
        </w:rPr>
        <w:t>) – Total ISS</w:t>
      </w:r>
      <w:r w:rsidR="00141F8E">
        <w:rPr>
          <w:rFonts w:ascii="Times New Roman" w:hAnsi="Times New Roman"/>
          <w:b/>
          <w:u w:val="single"/>
        </w:rPr>
        <w:t xml:space="preserve"> Reimbursements</w:t>
      </w:r>
      <w:r w:rsidRPr="00A90479">
        <w:rPr>
          <w:rFonts w:ascii="Times New Roman" w:hAnsi="Times New Roman"/>
          <w:b/>
          <w:u w:val="single"/>
        </w:rPr>
        <w:t xml:space="preserve"> (Auto-filled) </w:t>
      </w:r>
      <w:r w:rsidRPr="00A90479">
        <w:rPr>
          <w:rFonts w:ascii="Times New Roman" w:hAnsi="Times New Roman"/>
          <w:bCs/>
        </w:rPr>
        <w:t xml:space="preserve">- Calculates total ISS reimbursements </w:t>
      </w:r>
      <w:r w:rsidR="00646078" w:rsidRPr="00A90479">
        <w:rPr>
          <w:rFonts w:ascii="Times New Roman" w:hAnsi="Times New Roman"/>
          <w:bCs/>
        </w:rPr>
        <w:t>paid by the department</w:t>
      </w:r>
      <w:r w:rsidRPr="00A90479">
        <w:rPr>
          <w:rFonts w:ascii="Times New Roman" w:hAnsi="Times New Roman"/>
          <w:bCs/>
        </w:rPr>
        <w:t xml:space="preserve"> </w:t>
      </w:r>
      <w:r w:rsidR="00141F8E">
        <w:rPr>
          <w:rFonts w:ascii="Times New Roman" w:hAnsi="Times New Roman"/>
          <w:bCs/>
        </w:rPr>
        <w:t xml:space="preserve">for the reporting period </w:t>
      </w:r>
      <w:r w:rsidRPr="00A90479">
        <w:rPr>
          <w:rFonts w:ascii="Times New Roman" w:hAnsi="Times New Roman"/>
          <w:bCs/>
        </w:rPr>
        <w:t>(Line 4 + Line 1</w:t>
      </w:r>
      <w:r w:rsidR="00EF6FDC">
        <w:rPr>
          <w:rFonts w:ascii="Times New Roman" w:hAnsi="Times New Roman"/>
          <w:bCs/>
        </w:rPr>
        <w:t>1</w:t>
      </w:r>
      <w:r w:rsidRPr="00A90479">
        <w:rPr>
          <w:rFonts w:ascii="Times New Roman" w:hAnsi="Times New Roman"/>
          <w:bCs/>
        </w:rPr>
        <w:t xml:space="preserve"> + Line </w:t>
      </w:r>
      <w:r w:rsidR="00B76E20">
        <w:rPr>
          <w:rFonts w:ascii="Times New Roman" w:hAnsi="Times New Roman"/>
          <w:bCs/>
        </w:rPr>
        <w:t>15</w:t>
      </w:r>
      <w:r w:rsidRPr="00A90479">
        <w:rPr>
          <w:rFonts w:ascii="Times New Roman" w:hAnsi="Times New Roman"/>
          <w:bCs/>
        </w:rPr>
        <w:t>). This amount is carried forward to the se</w:t>
      </w:r>
      <w:r w:rsidR="00141F8E">
        <w:rPr>
          <w:rFonts w:ascii="Times New Roman" w:hAnsi="Times New Roman"/>
          <w:bCs/>
        </w:rPr>
        <w:t>ttlement section</w:t>
      </w:r>
      <w:r w:rsidR="002730EE" w:rsidRPr="00A90479">
        <w:rPr>
          <w:rFonts w:ascii="Times New Roman" w:hAnsi="Times New Roman"/>
          <w:bCs/>
        </w:rPr>
        <w:t xml:space="preserve"> of Schedule G, </w:t>
      </w:r>
      <w:r w:rsidRPr="00A90479">
        <w:rPr>
          <w:rFonts w:ascii="Times New Roman" w:hAnsi="Times New Roman"/>
          <w:bCs/>
        </w:rPr>
        <w:t xml:space="preserve">line </w:t>
      </w:r>
      <w:r w:rsidR="00B76E20">
        <w:rPr>
          <w:rFonts w:ascii="Times New Roman" w:hAnsi="Times New Roman"/>
          <w:bCs/>
        </w:rPr>
        <w:t>17</w:t>
      </w:r>
      <w:r w:rsidRPr="00A90479">
        <w:rPr>
          <w:rFonts w:ascii="Times New Roman" w:hAnsi="Times New Roman"/>
          <w:bCs/>
        </w:rPr>
        <w:t>.</w:t>
      </w:r>
    </w:p>
    <w:p w14:paraId="4ED43A0A" w14:textId="77777777" w:rsidR="006F1467" w:rsidRPr="00A90479" w:rsidRDefault="006F1467" w:rsidP="00503362">
      <w:pPr>
        <w:tabs>
          <w:tab w:val="left" w:pos="720"/>
          <w:tab w:val="center" w:pos="4680"/>
        </w:tabs>
        <w:suppressAutoHyphens/>
        <w:ind w:left="720" w:hanging="720"/>
        <w:rPr>
          <w:rFonts w:ascii="Times New Roman" w:hAnsi="Times New Roman"/>
          <w:bCs/>
        </w:rPr>
      </w:pPr>
    </w:p>
    <w:p w14:paraId="3EC371C4" w14:textId="1DA24A9D" w:rsidR="006F1467" w:rsidRPr="00A90479" w:rsidRDefault="006F1467" w:rsidP="006F1467">
      <w:pPr>
        <w:pStyle w:val="EndnoteText"/>
        <w:tabs>
          <w:tab w:val="left" w:pos="720"/>
          <w:tab w:val="center" w:pos="4680"/>
        </w:tabs>
        <w:suppressAutoHyphens/>
        <w:rPr>
          <w:rFonts w:ascii="Times New Roman" w:hAnsi="Times New Roman"/>
          <w:b/>
        </w:rPr>
      </w:pPr>
      <w:r w:rsidRPr="00A90479">
        <w:rPr>
          <w:rFonts w:ascii="Times New Roman" w:hAnsi="Times New Roman"/>
          <w:b/>
          <w:i/>
          <w:iCs/>
        </w:rPr>
        <w:t xml:space="preserve">SETTLEMENT (Lines </w:t>
      </w:r>
      <w:r w:rsidR="00B76E20">
        <w:rPr>
          <w:rFonts w:ascii="Times New Roman" w:hAnsi="Times New Roman"/>
          <w:b/>
          <w:i/>
          <w:iCs/>
        </w:rPr>
        <w:t>17-24</w:t>
      </w:r>
      <w:r w:rsidRPr="00A90479">
        <w:rPr>
          <w:rFonts w:ascii="Times New Roman" w:hAnsi="Times New Roman"/>
          <w:b/>
        </w:rPr>
        <w:t>)</w:t>
      </w:r>
    </w:p>
    <w:p w14:paraId="6AF047C3" w14:textId="77777777" w:rsidR="00503362" w:rsidRPr="00A90479" w:rsidRDefault="00503362" w:rsidP="00503362">
      <w:pPr>
        <w:tabs>
          <w:tab w:val="left" w:pos="720"/>
          <w:tab w:val="center" w:pos="4680"/>
        </w:tabs>
        <w:suppressAutoHyphens/>
        <w:ind w:left="720" w:hanging="720"/>
        <w:rPr>
          <w:rFonts w:ascii="Times New Roman" w:hAnsi="Times New Roman"/>
          <w:bCs/>
        </w:rPr>
      </w:pPr>
      <w:r w:rsidRPr="00A90479">
        <w:rPr>
          <w:rFonts w:ascii="Times New Roman" w:hAnsi="Times New Roman"/>
          <w:bCs/>
        </w:rPr>
        <w:t xml:space="preserve"> </w:t>
      </w:r>
    </w:p>
    <w:p w14:paraId="1EFE02B2" w14:textId="77777777" w:rsidR="00503362" w:rsidRPr="00A90479" w:rsidRDefault="006F1467" w:rsidP="00503362">
      <w:pPr>
        <w:tabs>
          <w:tab w:val="left" w:pos="720"/>
          <w:tab w:val="center" w:pos="4680"/>
        </w:tabs>
        <w:suppressAutoHyphens/>
        <w:rPr>
          <w:rFonts w:ascii="Times New Roman" w:hAnsi="Times New Roman"/>
        </w:rPr>
      </w:pPr>
      <w:r w:rsidRPr="00A90479">
        <w:rPr>
          <w:rFonts w:ascii="Times New Roman" w:hAnsi="Times New Roman"/>
        </w:rPr>
        <w:t xml:space="preserve">This portion of Schedule G calculates the settlement amount. </w:t>
      </w:r>
    </w:p>
    <w:p w14:paraId="11BA2E13" w14:textId="77777777" w:rsidR="006F1467" w:rsidRPr="00A90479" w:rsidRDefault="006F1467" w:rsidP="00503362">
      <w:pPr>
        <w:tabs>
          <w:tab w:val="left" w:pos="720"/>
          <w:tab w:val="center" w:pos="4680"/>
        </w:tabs>
        <w:suppressAutoHyphens/>
        <w:rPr>
          <w:rFonts w:ascii="Times New Roman" w:hAnsi="Times New Roman"/>
        </w:rPr>
      </w:pPr>
    </w:p>
    <w:p w14:paraId="2E86465A" w14:textId="092B4B6F" w:rsidR="006F1467" w:rsidRPr="00A90479" w:rsidRDefault="00B76E20" w:rsidP="006F1467">
      <w:pPr>
        <w:tabs>
          <w:tab w:val="left" w:pos="720"/>
          <w:tab w:val="center" w:pos="4680"/>
        </w:tabs>
        <w:suppressAutoHyphens/>
        <w:ind w:left="720" w:hanging="720"/>
        <w:rPr>
          <w:rFonts w:ascii="Times New Roman" w:hAnsi="Times New Roman"/>
          <w:bCs/>
        </w:rPr>
      </w:pPr>
      <w:r>
        <w:rPr>
          <w:rFonts w:ascii="Times New Roman" w:hAnsi="Times New Roman"/>
          <w:b/>
          <w:u w:val="single"/>
        </w:rPr>
        <w:t>Line (17</w:t>
      </w:r>
      <w:r w:rsidR="006F1467" w:rsidRPr="00A90479">
        <w:rPr>
          <w:rFonts w:ascii="Times New Roman" w:hAnsi="Times New Roman"/>
          <w:b/>
          <w:u w:val="single"/>
        </w:rPr>
        <w:t xml:space="preserve">) – Total </w:t>
      </w:r>
      <w:r w:rsidR="00141F8E">
        <w:rPr>
          <w:rFonts w:ascii="Times New Roman" w:hAnsi="Times New Roman"/>
          <w:b/>
          <w:u w:val="single"/>
        </w:rPr>
        <w:t xml:space="preserve">ISS </w:t>
      </w:r>
      <w:r w:rsidR="006F1467" w:rsidRPr="00A90479">
        <w:rPr>
          <w:rFonts w:ascii="Times New Roman" w:hAnsi="Times New Roman"/>
          <w:b/>
          <w:u w:val="single"/>
        </w:rPr>
        <w:t xml:space="preserve">Reimbursed Dollars (Auto-filled) </w:t>
      </w:r>
      <w:r w:rsidR="00141F8E">
        <w:rPr>
          <w:rFonts w:ascii="Times New Roman" w:hAnsi="Times New Roman"/>
          <w:bCs/>
        </w:rPr>
        <w:t>- T</w:t>
      </w:r>
      <w:r w:rsidR="00B7168A" w:rsidRPr="00A90479">
        <w:rPr>
          <w:rFonts w:ascii="Times New Roman" w:hAnsi="Times New Roman"/>
          <w:bCs/>
        </w:rPr>
        <w:t>otal ISS reimbursements paid by DSHS</w:t>
      </w:r>
      <w:r w:rsidR="00141F8E">
        <w:rPr>
          <w:rFonts w:ascii="Times New Roman" w:hAnsi="Times New Roman"/>
          <w:bCs/>
        </w:rPr>
        <w:t xml:space="preserve"> for the reporting period</w:t>
      </w:r>
      <w:r w:rsidR="00B7168A" w:rsidRPr="00A90479">
        <w:rPr>
          <w:rFonts w:ascii="Times New Roman" w:hAnsi="Times New Roman"/>
          <w:bCs/>
        </w:rPr>
        <w:t xml:space="preserve">. The </w:t>
      </w:r>
      <w:r w:rsidR="006F1467" w:rsidRPr="00A90479">
        <w:rPr>
          <w:rFonts w:ascii="Times New Roman" w:hAnsi="Times New Roman"/>
          <w:bCs/>
        </w:rPr>
        <w:t>amou</w:t>
      </w:r>
      <w:r w:rsidR="00B7168A" w:rsidRPr="00A90479">
        <w:rPr>
          <w:rFonts w:ascii="Times New Roman" w:hAnsi="Times New Roman"/>
          <w:bCs/>
        </w:rPr>
        <w:t xml:space="preserve">nt is </w:t>
      </w:r>
      <w:r w:rsidR="00A10D46" w:rsidRPr="00A90479">
        <w:rPr>
          <w:rFonts w:ascii="Times New Roman" w:hAnsi="Times New Roman"/>
          <w:bCs/>
        </w:rPr>
        <w:t>auto filled</w:t>
      </w:r>
      <w:r w:rsidR="00B7168A" w:rsidRPr="00A90479">
        <w:rPr>
          <w:rFonts w:ascii="Times New Roman" w:hAnsi="Times New Roman"/>
          <w:bCs/>
        </w:rPr>
        <w:t xml:space="preserve"> </w:t>
      </w:r>
      <w:r w:rsidR="006F1467" w:rsidRPr="00A90479">
        <w:rPr>
          <w:rFonts w:ascii="Times New Roman" w:hAnsi="Times New Roman"/>
          <w:bCs/>
        </w:rPr>
        <w:t xml:space="preserve">from Schedule G, line </w:t>
      </w:r>
      <w:r>
        <w:rPr>
          <w:rFonts w:ascii="Times New Roman" w:hAnsi="Times New Roman"/>
          <w:bCs/>
        </w:rPr>
        <w:t>16</w:t>
      </w:r>
      <w:r w:rsidR="006F1467" w:rsidRPr="00A90479">
        <w:rPr>
          <w:rFonts w:ascii="Times New Roman" w:hAnsi="Times New Roman"/>
          <w:bCs/>
        </w:rPr>
        <w:t>.</w:t>
      </w:r>
    </w:p>
    <w:p w14:paraId="7045AE0E" w14:textId="77777777" w:rsidR="006F1467" w:rsidRPr="00A90479" w:rsidRDefault="006F1467" w:rsidP="006F1467">
      <w:pPr>
        <w:tabs>
          <w:tab w:val="left" w:pos="720"/>
          <w:tab w:val="center" w:pos="4680"/>
        </w:tabs>
        <w:suppressAutoHyphens/>
        <w:ind w:left="720" w:hanging="720"/>
        <w:rPr>
          <w:rFonts w:ascii="Times New Roman" w:hAnsi="Times New Roman"/>
        </w:rPr>
      </w:pPr>
    </w:p>
    <w:p w14:paraId="3C33343D" w14:textId="3C1AEAEF" w:rsidR="00C62293" w:rsidRPr="00A90479" w:rsidRDefault="00B76E20" w:rsidP="006F1467">
      <w:pPr>
        <w:tabs>
          <w:tab w:val="left" w:pos="720"/>
          <w:tab w:val="center" w:pos="4680"/>
        </w:tabs>
        <w:suppressAutoHyphens/>
        <w:ind w:left="720" w:hanging="720"/>
        <w:rPr>
          <w:rFonts w:ascii="Times New Roman" w:hAnsi="Times New Roman"/>
        </w:rPr>
      </w:pPr>
      <w:r>
        <w:rPr>
          <w:rFonts w:ascii="Times New Roman" w:hAnsi="Times New Roman"/>
          <w:b/>
          <w:u w:val="single"/>
        </w:rPr>
        <w:t>Line (18-19</w:t>
      </w:r>
      <w:r w:rsidR="006F1467" w:rsidRPr="00A90479">
        <w:rPr>
          <w:rFonts w:ascii="Times New Roman" w:hAnsi="Times New Roman"/>
          <w:b/>
          <w:u w:val="single"/>
        </w:rPr>
        <w:t>) –</w:t>
      </w:r>
      <w:r w:rsidR="00B7168A" w:rsidRPr="00A90479">
        <w:rPr>
          <w:rFonts w:ascii="Times New Roman" w:hAnsi="Times New Roman"/>
          <w:b/>
          <w:u w:val="single"/>
        </w:rPr>
        <w:t xml:space="preserve"> Total Allowable ISS Payroll Costs</w:t>
      </w:r>
      <w:r w:rsidR="006F1467" w:rsidRPr="00A90479">
        <w:rPr>
          <w:rFonts w:ascii="Times New Roman" w:hAnsi="Times New Roman"/>
          <w:b/>
          <w:u w:val="single"/>
        </w:rPr>
        <w:t xml:space="preserve"> </w:t>
      </w:r>
      <w:r w:rsidR="00643B3E" w:rsidRPr="00A90479">
        <w:rPr>
          <w:rFonts w:ascii="Times New Roman" w:hAnsi="Times New Roman"/>
          <w:b/>
          <w:u w:val="single"/>
        </w:rPr>
        <w:t xml:space="preserve">(Auto-filled) </w:t>
      </w:r>
      <w:r w:rsidR="00B7168A" w:rsidRPr="00A90479">
        <w:rPr>
          <w:rFonts w:ascii="Times New Roman" w:hAnsi="Times New Roman"/>
        </w:rPr>
        <w:t>– This is the total allowable ISS payroll costs paid by the provider</w:t>
      </w:r>
      <w:r w:rsidR="00643B3E" w:rsidRPr="00A90479">
        <w:rPr>
          <w:rFonts w:ascii="Times New Roman" w:hAnsi="Times New Roman"/>
        </w:rPr>
        <w:t xml:space="preserve"> auto-filled from Schedule B</w:t>
      </w:r>
      <w:r w:rsidR="00B7168A" w:rsidRPr="00A90479">
        <w:rPr>
          <w:rFonts w:ascii="Times New Roman" w:hAnsi="Times New Roman"/>
        </w:rPr>
        <w:t xml:space="preserve">. </w:t>
      </w:r>
    </w:p>
    <w:p w14:paraId="1367EA65" w14:textId="77777777" w:rsidR="00C62293" w:rsidRPr="00A90479" w:rsidRDefault="00C62293" w:rsidP="006F1467">
      <w:pPr>
        <w:tabs>
          <w:tab w:val="left" w:pos="720"/>
          <w:tab w:val="center" w:pos="4680"/>
        </w:tabs>
        <w:suppressAutoHyphens/>
        <w:ind w:left="720" w:hanging="720"/>
        <w:rPr>
          <w:rFonts w:ascii="Times New Roman" w:hAnsi="Times New Roman"/>
        </w:rPr>
      </w:pPr>
    </w:p>
    <w:p w14:paraId="1497DD31" w14:textId="6E32E99E" w:rsidR="006F1467" w:rsidRPr="00A90479" w:rsidRDefault="00C62293" w:rsidP="006F1467">
      <w:pPr>
        <w:tabs>
          <w:tab w:val="left" w:pos="720"/>
          <w:tab w:val="center" w:pos="4680"/>
        </w:tabs>
        <w:suppressAutoHyphens/>
        <w:ind w:left="720" w:hanging="720"/>
        <w:rPr>
          <w:rFonts w:ascii="Times New Roman" w:hAnsi="Times New Roman"/>
        </w:rPr>
      </w:pPr>
      <w:r w:rsidRPr="00A90479">
        <w:rPr>
          <w:rFonts w:ascii="Times New Roman" w:hAnsi="Times New Roman"/>
        </w:rPr>
        <w:tab/>
      </w:r>
      <w:r w:rsidR="00EB059B">
        <w:rPr>
          <w:rFonts w:ascii="Times New Roman" w:hAnsi="Times New Roman"/>
        </w:rPr>
        <w:t>Line 18</w:t>
      </w:r>
      <w:r w:rsidR="00B7168A" w:rsidRPr="00A90479">
        <w:rPr>
          <w:rFonts w:ascii="Times New Roman" w:hAnsi="Times New Roman"/>
        </w:rPr>
        <w:t xml:space="preserve"> is </w:t>
      </w:r>
      <w:r w:rsidR="00A10D46" w:rsidRPr="00A90479">
        <w:rPr>
          <w:rFonts w:ascii="Times New Roman" w:hAnsi="Times New Roman"/>
        </w:rPr>
        <w:t>auto filled</w:t>
      </w:r>
      <w:r w:rsidR="00B7168A" w:rsidRPr="00A90479">
        <w:rPr>
          <w:rFonts w:ascii="Times New Roman" w:hAnsi="Times New Roman"/>
        </w:rPr>
        <w:t xml:space="preserve"> from Schedule B</w:t>
      </w:r>
      <w:r w:rsidRPr="00A90479">
        <w:rPr>
          <w:rFonts w:ascii="Times New Roman" w:hAnsi="Times New Roman"/>
        </w:rPr>
        <w:t>, Column R, row 65 less Schedule B, Column E,</w:t>
      </w:r>
      <w:r w:rsidR="00B7168A" w:rsidRPr="00A90479">
        <w:rPr>
          <w:rFonts w:ascii="Times New Roman" w:hAnsi="Times New Roman"/>
        </w:rPr>
        <w:t xml:space="preserve"> </w:t>
      </w:r>
      <w:r w:rsidRPr="00A90479">
        <w:rPr>
          <w:rFonts w:ascii="Times New Roman" w:hAnsi="Times New Roman"/>
        </w:rPr>
        <w:t xml:space="preserve">row 65. Total allowable ISS payroll costs less overtime ISS payroll costs. </w:t>
      </w:r>
    </w:p>
    <w:p w14:paraId="210D52A1" w14:textId="77777777" w:rsidR="00C62293" w:rsidRPr="00A90479" w:rsidRDefault="00C62293" w:rsidP="00C62293">
      <w:pPr>
        <w:tabs>
          <w:tab w:val="left" w:pos="720"/>
          <w:tab w:val="center" w:pos="4680"/>
        </w:tabs>
        <w:suppressAutoHyphens/>
        <w:ind w:left="720"/>
        <w:rPr>
          <w:rFonts w:ascii="Times New Roman" w:hAnsi="Times New Roman"/>
        </w:rPr>
      </w:pPr>
    </w:p>
    <w:p w14:paraId="1727BC50" w14:textId="5C72018A" w:rsidR="00643B3E" w:rsidRPr="00A90479" w:rsidRDefault="00EB059B" w:rsidP="00C62293">
      <w:pPr>
        <w:tabs>
          <w:tab w:val="left" w:pos="720"/>
          <w:tab w:val="center" w:pos="4680"/>
        </w:tabs>
        <w:suppressAutoHyphens/>
        <w:ind w:left="720"/>
        <w:rPr>
          <w:rFonts w:ascii="Times New Roman" w:hAnsi="Times New Roman"/>
        </w:rPr>
      </w:pPr>
      <w:r>
        <w:rPr>
          <w:rFonts w:ascii="Times New Roman" w:hAnsi="Times New Roman"/>
        </w:rPr>
        <w:t>Line 19</w:t>
      </w:r>
      <w:r w:rsidR="00C62293" w:rsidRPr="00A90479">
        <w:rPr>
          <w:rFonts w:ascii="Times New Roman" w:hAnsi="Times New Roman"/>
        </w:rPr>
        <w:t xml:space="preserve"> is </w:t>
      </w:r>
      <w:r w:rsidR="00A66315" w:rsidRPr="00A90479">
        <w:rPr>
          <w:rFonts w:ascii="Times New Roman" w:hAnsi="Times New Roman"/>
        </w:rPr>
        <w:t>auto filled</w:t>
      </w:r>
      <w:r w:rsidR="00C62293" w:rsidRPr="00A90479">
        <w:rPr>
          <w:rFonts w:ascii="Times New Roman" w:hAnsi="Times New Roman"/>
        </w:rPr>
        <w:t xml:space="preserve"> from Schedule B, Column E, row 65</w:t>
      </w:r>
      <w:r w:rsidR="00643B3E" w:rsidRPr="00A90479">
        <w:rPr>
          <w:rFonts w:ascii="Times New Roman" w:hAnsi="Times New Roman"/>
        </w:rPr>
        <w:t>. Total overtime ISS payroll costs.</w:t>
      </w:r>
    </w:p>
    <w:p w14:paraId="6A700A06" w14:textId="77777777" w:rsidR="00643B3E" w:rsidRPr="00A90479" w:rsidRDefault="00643B3E" w:rsidP="00C62293">
      <w:pPr>
        <w:tabs>
          <w:tab w:val="left" w:pos="720"/>
          <w:tab w:val="center" w:pos="4680"/>
        </w:tabs>
        <w:suppressAutoHyphens/>
        <w:ind w:left="720"/>
        <w:rPr>
          <w:rFonts w:ascii="Times New Roman" w:hAnsi="Times New Roman"/>
        </w:rPr>
      </w:pPr>
    </w:p>
    <w:p w14:paraId="673D7486" w14:textId="5F15655E" w:rsidR="00A0372D" w:rsidRPr="00A90479" w:rsidRDefault="00EB059B" w:rsidP="00643B3E">
      <w:pPr>
        <w:tabs>
          <w:tab w:val="left" w:pos="720"/>
          <w:tab w:val="center" w:pos="4680"/>
        </w:tabs>
        <w:suppressAutoHyphens/>
        <w:ind w:left="720" w:hanging="720"/>
        <w:rPr>
          <w:rFonts w:ascii="Times New Roman" w:hAnsi="Times New Roman"/>
        </w:rPr>
      </w:pPr>
      <w:r>
        <w:rPr>
          <w:rFonts w:ascii="Times New Roman" w:hAnsi="Times New Roman"/>
          <w:b/>
          <w:u w:val="single"/>
        </w:rPr>
        <w:t>Line (20-22</w:t>
      </w:r>
      <w:r w:rsidR="00643B3E" w:rsidRPr="00A90479">
        <w:rPr>
          <w:rFonts w:ascii="Times New Roman" w:hAnsi="Times New Roman"/>
          <w:b/>
          <w:u w:val="single"/>
        </w:rPr>
        <w:t>) – Total Authorized Purchased or Contracted Professional Services</w:t>
      </w:r>
      <w:r w:rsidR="00643B3E" w:rsidRPr="00A90479">
        <w:rPr>
          <w:rFonts w:ascii="Times New Roman" w:hAnsi="Times New Roman"/>
        </w:rPr>
        <w:t xml:space="preserve"> </w:t>
      </w:r>
    </w:p>
    <w:p w14:paraId="3BAC2B8C" w14:textId="77777777" w:rsidR="00A0372D" w:rsidRPr="00A90479" w:rsidRDefault="00A0372D" w:rsidP="00A0372D">
      <w:pPr>
        <w:tabs>
          <w:tab w:val="left" w:pos="720"/>
          <w:tab w:val="center" w:pos="4680"/>
        </w:tabs>
        <w:suppressAutoHyphens/>
        <w:ind w:left="720" w:hanging="720"/>
        <w:rPr>
          <w:rFonts w:ascii="Times New Roman" w:hAnsi="Times New Roman"/>
        </w:rPr>
      </w:pPr>
      <w:r w:rsidRPr="00A90479">
        <w:rPr>
          <w:rFonts w:ascii="Times New Roman" w:hAnsi="Times New Roman"/>
        </w:rPr>
        <w:tab/>
      </w:r>
    </w:p>
    <w:p w14:paraId="570F5ECB" w14:textId="0D03E66B" w:rsidR="00D621C5" w:rsidRPr="00A90479" w:rsidRDefault="00A0372D" w:rsidP="00D621C5">
      <w:pPr>
        <w:tabs>
          <w:tab w:val="left" w:pos="720"/>
          <w:tab w:val="center" w:pos="4680"/>
        </w:tabs>
        <w:suppressAutoHyphens/>
        <w:ind w:left="720" w:hanging="720"/>
        <w:rPr>
          <w:rFonts w:ascii="Times New Roman" w:hAnsi="Times New Roman"/>
        </w:rPr>
      </w:pPr>
      <w:r w:rsidRPr="00A90479">
        <w:rPr>
          <w:rFonts w:ascii="Times New Roman" w:hAnsi="Times New Roman"/>
        </w:rPr>
        <w:lastRenderedPageBreak/>
        <w:tab/>
        <w:t>Us</w:t>
      </w:r>
      <w:r w:rsidR="00EB059B">
        <w:rPr>
          <w:rFonts w:ascii="Times New Roman" w:hAnsi="Times New Roman"/>
        </w:rPr>
        <w:t>e</w:t>
      </w:r>
      <w:r w:rsidRPr="00A90479">
        <w:rPr>
          <w:rFonts w:ascii="Times New Roman" w:hAnsi="Times New Roman"/>
        </w:rPr>
        <w:t xml:space="preserve"> lines </w:t>
      </w:r>
      <w:r w:rsidR="00EB059B">
        <w:rPr>
          <w:rFonts w:ascii="Times New Roman" w:hAnsi="Times New Roman"/>
        </w:rPr>
        <w:t>20-22</w:t>
      </w:r>
      <w:r w:rsidRPr="00A90479">
        <w:rPr>
          <w:rFonts w:ascii="Times New Roman" w:hAnsi="Times New Roman"/>
        </w:rPr>
        <w:t xml:space="preserve"> to report </w:t>
      </w:r>
      <w:r w:rsidR="00AD4D37">
        <w:rPr>
          <w:rFonts w:ascii="Times New Roman" w:hAnsi="Times New Roman"/>
        </w:rPr>
        <w:t xml:space="preserve">by program all </w:t>
      </w:r>
      <w:r w:rsidRPr="00A90479">
        <w:rPr>
          <w:rFonts w:ascii="Times New Roman" w:hAnsi="Times New Roman"/>
        </w:rPr>
        <w:t xml:space="preserve">professional service </w:t>
      </w:r>
      <w:r w:rsidR="006928D7" w:rsidRPr="00A90479">
        <w:rPr>
          <w:rFonts w:ascii="Times New Roman" w:hAnsi="Times New Roman"/>
        </w:rPr>
        <w:t xml:space="preserve">expenses </w:t>
      </w:r>
      <w:r w:rsidRPr="00A90479">
        <w:rPr>
          <w:rFonts w:ascii="Times New Roman" w:hAnsi="Times New Roman"/>
        </w:rPr>
        <w:t xml:space="preserve">that are not provided by staff but are </w:t>
      </w:r>
      <w:r w:rsidRPr="00A90479">
        <w:rPr>
          <w:rFonts w:ascii="Times New Roman" w:hAnsi="Times New Roman"/>
          <w:u w:val="single"/>
        </w:rPr>
        <w:t>purchased or contracted</w:t>
      </w:r>
      <w:r w:rsidR="00AD4D37">
        <w:rPr>
          <w:rFonts w:ascii="Times New Roman" w:hAnsi="Times New Roman"/>
        </w:rPr>
        <w:t xml:space="preserve"> by the</w:t>
      </w:r>
      <w:r w:rsidRPr="00A90479">
        <w:rPr>
          <w:rFonts w:ascii="Times New Roman" w:hAnsi="Times New Roman"/>
        </w:rPr>
        <w:t xml:space="preserve"> agenc</w:t>
      </w:r>
      <w:r w:rsidR="00AD4D37">
        <w:rPr>
          <w:rFonts w:ascii="Times New Roman" w:hAnsi="Times New Roman"/>
        </w:rPr>
        <w:t>y</w:t>
      </w:r>
      <w:r w:rsidRPr="00A90479">
        <w:rPr>
          <w:rFonts w:ascii="Times New Roman" w:hAnsi="Times New Roman"/>
        </w:rPr>
        <w:t>.</w:t>
      </w:r>
      <w:r w:rsidR="00BB7BDD" w:rsidRPr="00A90479">
        <w:rPr>
          <w:rFonts w:ascii="Times New Roman" w:hAnsi="Times New Roman"/>
        </w:rPr>
        <w:t xml:space="preserve"> </w:t>
      </w:r>
    </w:p>
    <w:p w14:paraId="03B46FC9" w14:textId="77777777" w:rsidR="00D621C5" w:rsidRPr="00A90479" w:rsidRDefault="00D621C5" w:rsidP="00D621C5">
      <w:pPr>
        <w:tabs>
          <w:tab w:val="left" w:pos="720"/>
          <w:tab w:val="center" w:pos="4680"/>
        </w:tabs>
        <w:suppressAutoHyphens/>
        <w:ind w:left="720" w:hanging="720"/>
        <w:rPr>
          <w:rFonts w:ascii="Times New Roman" w:hAnsi="Times New Roman"/>
        </w:rPr>
      </w:pPr>
    </w:p>
    <w:p w14:paraId="3C3123EC" w14:textId="4ADA418D" w:rsidR="00D621C5" w:rsidRPr="00A90479" w:rsidRDefault="00D621C5" w:rsidP="00D621C5">
      <w:pPr>
        <w:tabs>
          <w:tab w:val="left" w:pos="720"/>
          <w:tab w:val="center" w:pos="4680"/>
        </w:tabs>
        <w:suppressAutoHyphens/>
        <w:ind w:left="720" w:hanging="720"/>
        <w:rPr>
          <w:rFonts w:ascii="Times New Roman" w:hAnsi="Times New Roman"/>
        </w:rPr>
      </w:pPr>
      <w:r w:rsidRPr="00A90479">
        <w:rPr>
          <w:rFonts w:ascii="Times New Roman" w:hAnsi="Times New Roman"/>
        </w:rPr>
        <w:tab/>
      </w:r>
      <w:r w:rsidR="00BB7BDD" w:rsidRPr="00A90479">
        <w:rPr>
          <w:rFonts w:ascii="Times New Roman" w:hAnsi="Times New Roman"/>
        </w:rPr>
        <w:t>Purchased or contracted professional services must be authorized by</w:t>
      </w:r>
      <w:r w:rsidR="00646078" w:rsidRPr="00A90479">
        <w:rPr>
          <w:rFonts w:ascii="Times New Roman" w:hAnsi="Times New Roman"/>
        </w:rPr>
        <w:t xml:space="preserve"> DDA</w:t>
      </w:r>
      <w:r w:rsidR="00141F8E">
        <w:rPr>
          <w:rFonts w:ascii="Times New Roman" w:hAnsi="Times New Roman"/>
        </w:rPr>
        <w:t xml:space="preserve"> and reflected in the assessment</w:t>
      </w:r>
      <w:r w:rsidR="00BB7BDD" w:rsidRPr="00A90479">
        <w:rPr>
          <w:rFonts w:ascii="Times New Roman" w:hAnsi="Times New Roman"/>
        </w:rPr>
        <w:t>. Billing invoices for purchased or contracted professional services must be made available if requested by the department.</w:t>
      </w:r>
    </w:p>
    <w:p w14:paraId="443BED86" w14:textId="77777777" w:rsidR="00D621C5" w:rsidRPr="00A90479" w:rsidRDefault="00D621C5" w:rsidP="00D621C5">
      <w:pPr>
        <w:tabs>
          <w:tab w:val="left" w:pos="720"/>
          <w:tab w:val="center" w:pos="4680"/>
        </w:tabs>
        <w:suppressAutoHyphens/>
        <w:ind w:left="720" w:hanging="720"/>
        <w:rPr>
          <w:rFonts w:ascii="Times New Roman" w:hAnsi="Times New Roman"/>
        </w:rPr>
      </w:pPr>
    </w:p>
    <w:p w14:paraId="4A1410E2" w14:textId="2C5FB66E" w:rsidR="00D621C5" w:rsidRPr="00A90479" w:rsidRDefault="00D621C5" w:rsidP="00D621C5">
      <w:pPr>
        <w:tabs>
          <w:tab w:val="left" w:pos="720"/>
          <w:tab w:val="center" w:pos="468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i/>
          <w:color w:val="FF0000"/>
        </w:rPr>
        <w:t>Note: Professi</w:t>
      </w:r>
      <w:r w:rsidR="00141F8E">
        <w:rPr>
          <w:rFonts w:ascii="Times New Roman" w:hAnsi="Times New Roman"/>
          <w:i/>
          <w:color w:val="FF0000"/>
        </w:rPr>
        <w:t xml:space="preserve">onal Services provided by staff </w:t>
      </w:r>
      <w:r w:rsidRPr="00A90479">
        <w:rPr>
          <w:rFonts w:ascii="Times New Roman" w:hAnsi="Times New Roman"/>
          <w:i/>
          <w:color w:val="FF0000"/>
        </w:rPr>
        <w:t xml:space="preserve">is reported on </w:t>
      </w:r>
      <w:r w:rsidR="00AD4D37">
        <w:rPr>
          <w:rFonts w:ascii="Times New Roman" w:hAnsi="Times New Roman"/>
          <w:i/>
          <w:color w:val="FF0000"/>
        </w:rPr>
        <w:t>Schedule B for each payroll reporting period</w:t>
      </w:r>
      <w:r w:rsidRPr="00A90479">
        <w:rPr>
          <w:rFonts w:ascii="Times New Roman" w:hAnsi="Times New Roman"/>
          <w:i/>
          <w:color w:val="FF0000"/>
        </w:rPr>
        <w:t>.</w:t>
      </w:r>
    </w:p>
    <w:p w14:paraId="7ED89AD2" w14:textId="77777777" w:rsidR="00D621C5" w:rsidRPr="00A90479" w:rsidRDefault="00D621C5" w:rsidP="00D621C5">
      <w:pPr>
        <w:tabs>
          <w:tab w:val="left" w:pos="720"/>
          <w:tab w:val="center" w:pos="4680"/>
        </w:tabs>
        <w:suppressAutoHyphens/>
        <w:rPr>
          <w:rFonts w:ascii="Times New Roman" w:hAnsi="Times New Roman"/>
        </w:rPr>
      </w:pPr>
    </w:p>
    <w:p w14:paraId="56B859A2" w14:textId="620802FC" w:rsidR="00646078" w:rsidRPr="00A90479" w:rsidRDefault="00646078" w:rsidP="00646078">
      <w:pPr>
        <w:tabs>
          <w:tab w:val="left" w:pos="720"/>
          <w:tab w:val="center" w:pos="4680"/>
        </w:tabs>
        <w:suppressAutoHyphens/>
        <w:ind w:left="720" w:hanging="720"/>
        <w:rPr>
          <w:rFonts w:ascii="Times New Roman" w:hAnsi="Times New Roman"/>
          <w:bCs/>
        </w:rPr>
      </w:pPr>
      <w:r w:rsidRPr="00A90479">
        <w:rPr>
          <w:rFonts w:ascii="Times New Roman" w:hAnsi="Times New Roman"/>
          <w:b/>
          <w:u w:val="single"/>
        </w:rPr>
        <w:t>Line (2</w:t>
      </w:r>
      <w:r w:rsidR="00AD4D37">
        <w:rPr>
          <w:rFonts w:ascii="Times New Roman" w:hAnsi="Times New Roman"/>
          <w:b/>
          <w:u w:val="single"/>
        </w:rPr>
        <w:t>3</w:t>
      </w:r>
      <w:r w:rsidRPr="00A90479">
        <w:rPr>
          <w:rFonts w:ascii="Times New Roman" w:hAnsi="Times New Roman"/>
          <w:b/>
          <w:u w:val="single"/>
        </w:rPr>
        <w:t xml:space="preserve">) – Total Allowable ISS Costs Paid by the Provider (Auto-filled) </w:t>
      </w:r>
      <w:r w:rsidRPr="00A90479">
        <w:rPr>
          <w:rFonts w:ascii="Times New Roman" w:hAnsi="Times New Roman"/>
          <w:bCs/>
        </w:rPr>
        <w:t xml:space="preserve">– Calculates </w:t>
      </w:r>
      <w:r w:rsidR="00D621C5" w:rsidRPr="00A90479">
        <w:rPr>
          <w:rFonts w:ascii="Times New Roman" w:hAnsi="Times New Roman"/>
          <w:bCs/>
        </w:rPr>
        <w:t xml:space="preserve">the </w:t>
      </w:r>
      <w:r w:rsidRPr="00A90479">
        <w:rPr>
          <w:rFonts w:ascii="Times New Roman" w:hAnsi="Times New Roman"/>
          <w:bCs/>
        </w:rPr>
        <w:t xml:space="preserve">total allowable ISS costs paid by the provider (Line </w:t>
      </w:r>
      <w:r w:rsidR="00AD4D37">
        <w:rPr>
          <w:rFonts w:ascii="Times New Roman" w:hAnsi="Times New Roman"/>
          <w:bCs/>
        </w:rPr>
        <w:t>18</w:t>
      </w:r>
      <w:r w:rsidRPr="00A90479">
        <w:rPr>
          <w:rFonts w:ascii="Times New Roman" w:hAnsi="Times New Roman"/>
          <w:bCs/>
        </w:rPr>
        <w:t xml:space="preserve"> + Line </w:t>
      </w:r>
      <w:r w:rsidR="00AD4D37">
        <w:rPr>
          <w:rFonts w:ascii="Times New Roman" w:hAnsi="Times New Roman"/>
          <w:bCs/>
        </w:rPr>
        <w:t>19</w:t>
      </w:r>
      <w:r w:rsidRPr="00A90479">
        <w:rPr>
          <w:rFonts w:ascii="Times New Roman" w:hAnsi="Times New Roman"/>
          <w:bCs/>
        </w:rPr>
        <w:t xml:space="preserve"> + Line </w:t>
      </w:r>
      <w:r w:rsidR="00AD4D37">
        <w:rPr>
          <w:rFonts w:ascii="Times New Roman" w:hAnsi="Times New Roman"/>
          <w:bCs/>
        </w:rPr>
        <w:t>20</w:t>
      </w:r>
      <w:r w:rsidRPr="00A90479">
        <w:rPr>
          <w:rFonts w:ascii="Times New Roman" w:hAnsi="Times New Roman"/>
          <w:bCs/>
        </w:rPr>
        <w:t xml:space="preserve"> + Line </w:t>
      </w:r>
      <w:r w:rsidR="00AD4D37">
        <w:rPr>
          <w:rFonts w:ascii="Times New Roman" w:hAnsi="Times New Roman"/>
          <w:bCs/>
        </w:rPr>
        <w:t>21</w:t>
      </w:r>
      <w:r w:rsidRPr="00A90479">
        <w:rPr>
          <w:rFonts w:ascii="Times New Roman" w:hAnsi="Times New Roman"/>
          <w:bCs/>
        </w:rPr>
        <w:t xml:space="preserve"> + Line </w:t>
      </w:r>
      <w:r w:rsidR="00AD4D37">
        <w:rPr>
          <w:rFonts w:ascii="Times New Roman" w:hAnsi="Times New Roman"/>
          <w:bCs/>
        </w:rPr>
        <w:t>22</w:t>
      </w:r>
      <w:r w:rsidRPr="00A90479">
        <w:rPr>
          <w:rFonts w:ascii="Times New Roman" w:hAnsi="Times New Roman"/>
          <w:bCs/>
        </w:rPr>
        <w:t>).</w:t>
      </w:r>
    </w:p>
    <w:p w14:paraId="795372B1" w14:textId="77777777" w:rsidR="00A0372D" w:rsidRPr="00A90479" w:rsidRDefault="00A0372D" w:rsidP="00A0372D">
      <w:pPr>
        <w:tabs>
          <w:tab w:val="left" w:pos="720"/>
          <w:tab w:val="center" w:pos="4680"/>
        </w:tabs>
        <w:suppressAutoHyphens/>
        <w:ind w:left="720" w:hanging="720"/>
        <w:rPr>
          <w:rFonts w:ascii="Times New Roman" w:hAnsi="Times New Roman"/>
        </w:rPr>
      </w:pPr>
    </w:p>
    <w:p w14:paraId="1163DE26" w14:textId="77777777" w:rsidR="00A0372D" w:rsidRPr="00A90479" w:rsidRDefault="00A0372D" w:rsidP="00A0372D">
      <w:pPr>
        <w:tabs>
          <w:tab w:val="left" w:pos="720"/>
          <w:tab w:val="center" w:pos="4680"/>
        </w:tabs>
        <w:suppressAutoHyphens/>
        <w:ind w:left="720" w:hanging="720"/>
        <w:rPr>
          <w:rFonts w:ascii="Times New Roman" w:hAnsi="Times New Roman"/>
        </w:rPr>
      </w:pPr>
      <w:r w:rsidRPr="00A90479">
        <w:rPr>
          <w:rFonts w:ascii="Times New Roman" w:hAnsi="Times New Roman"/>
        </w:rPr>
        <w:tab/>
      </w:r>
    </w:p>
    <w:p w14:paraId="3F4E165F" w14:textId="6F2C8372" w:rsidR="006F1467" w:rsidRPr="00A90479" w:rsidRDefault="006F1467" w:rsidP="00BB7BDD">
      <w:pPr>
        <w:tabs>
          <w:tab w:val="left" w:pos="720"/>
          <w:tab w:val="center" w:pos="4680"/>
        </w:tabs>
        <w:suppressAutoHyphens/>
        <w:ind w:left="720" w:hanging="720"/>
        <w:rPr>
          <w:rFonts w:ascii="Times New Roman" w:hAnsi="Times New Roman"/>
          <w:bCs/>
        </w:rPr>
      </w:pPr>
      <w:r w:rsidRPr="00A90479">
        <w:rPr>
          <w:rFonts w:ascii="Times New Roman" w:hAnsi="Times New Roman"/>
          <w:b/>
          <w:u w:val="single"/>
        </w:rPr>
        <w:t>Line (</w:t>
      </w:r>
      <w:r w:rsidR="00AD4D37">
        <w:rPr>
          <w:rFonts w:ascii="Times New Roman" w:hAnsi="Times New Roman"/>
          <w:b/>
          <w:u w:val="single"/>
        </w:rPr>
        <w:t>24</w:t>
      </w:r>
      <w:r w:rsidRPr="00A90479">
        <w:rPr>
          <w:rFonts w:ascii="Times New Roman" w:hAnsi="Times New Roman"/>
          <w:b/>
          <w:u w:val="single"/>
        </w:rPr>
        <w:t>) – Total Preliminary Net Settlement Amount (Auto-filled)</w:t>
      </w:r>
      <w:r w:rsidRPr="00A90479">
        <w:rPr>
          <w:rFonts w:ascii="Times New Roman" w:hAnsi="Times New Roman"/>
          <w:bCs/>
        </w:rPr>
        <w:t xml:space="preserve"> – If line </w:t>
      </w:r>
      <w:r w:rsidR="00AD4D37">
        <w:rPr>
          <w:rFonts w:ascii="Times New Roman" w:hAnsi="Times New Roman"/>
          <w:bCs/>
        </w:rPr>
        <w:t>17</w:t>
      </w:r>
      <w:r w:rsidRPr="00A90479">
        <w:rPr>
          <w:rFonts w:ascii="Times New Roman" w:hAnsi="Times New Roman"/>
          <w:bCs/>
        </w:rPr>
        <w:t xml:space="preserve"> is greater than line </w:t>
      </w:r>
      <w:r w:rsidR="00AD4D37">
        <w:rPr>
          <w:rFonts w:ascii="Times New Roman" w:hAnsi="Times New Roman"/>
          <w:bCs/>
        </w:rPr>
        <w:t>23</w:t>
      </w:r>
      <w:r w:rsidRPr="00A90479">
        <w:rPr>
          <w:rFonts w:ascii="Times New Roman" w:hAnsi="Times New Roman"/>
          <w:bCs/>
        </w:rPr>
        <w:t xml:space="preserve"> a settlement amo</w:t>
      </w:r>
      <w:r w:rsidR="00B7168A" w:rsidRPr="00A90479">
        <w:rPr>
          <w:rFonts w:ascii="Times New Roman" w:hAnsi="Times New Roman"/>
          <w:bCs/>
        </w:rPr>
        <w:t xml:space="preserve">unt due will result on line </w:t>
      </w:r>
      <w:r w:rsidR="00AD4D37">
        <w:rPr>
          <w:rFonts w:ascii="Times New Roman" w:hAnsi="Times New Roman"/>
          <w:bCs/>
        </w:rPr>
        <w:t>24</w:t>
      </w:r>
      <w:r w:rsidR="00B7168A" w:rsidRPr="00A90479">
        <w:rPr>
          <w:rFonts w:ascii="Times New Roman" w:hAnsi="Times New Roman"/>
          <w:bCs/>
        </w:rPr>
        <w:t xml:space="preserve">. </w:t>
      </w:r>
    </w:p>
    <w:p w14:paraId="31BD07B0" w14:textId="77777777" w:rsidR="006F1467" w:rsidRPr="00A90479" w:rsidRDefault="006F1467" w:rsidP="00503362">
      <w:pPr>
        <w:tabs>
          <w:tab w:val="left" w:pos="720"/>
          <w:tab w:val="center" w:pos="4680"/>
        </w:tabs>
        <w:suppressAutoHyphens/>
        <w:rPr>
          <w:rFonts w:ascii="Times New Roman" w:hAnsi="Times New Roman"/>
        </w:rPr>
      </w:pPr>
    </w:p>
    <w:p w14:paraId="3BDCC839" w14:textId="77777777" w:rsidR="00503362" w:rsidRPr="00A90479" w:rsidRDefault="0003160B" w:rsidP="00503362">
      <w:pPr>
        <w:tabs>
          <w:tab w:val="left" w:pos="-720"/>
        </w:tabs>
        <w:suppressAutoHyphens/>
        <w:rPr>
          <w:rFonts w:ascii="Times New Roman" w:hAnsi="Times New Roman"/>
        </w:rPr>
      </w:pPr>
      <w:r w:rsidRPr="00A90479">
        <w:rPr>
          <w:rFonts w:ascii="Times New Roman" w:hAnsi="Times New Roman"/>
          <w:b/>
          <w:noProof/>
          <w:u w:val="single"/>
        </w:rPr>
        <mc:AlternateContent>
          <mc:Choice Requires="wps">
            <w:drawing>
              <wp:anchor distT="0" distB="0" distL="114300" distR="114300" simplePos="0" relativeHeight="251661824" behindDoc="0" locked="0" layoutInCell="0" allowOverlap="1" wp14:anchorId="705CF531" wp14:editId="39374320">
                <wp:simplePos x="0" y="0"/>
                <wp:positionH relativeFrom="column">
                  <wp:posOffset>1047750</wp:posOffset>
                </wp:positionH>
                <wp:positionV relativeFrom="paragraph">
                  <wp:posOffset>100965</wp:posOffset>
                </wp:positionV>
                <wp:extent cx="45720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6751" id="Line 3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95pt" to="4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" o:allowincell="f" strokeweight="4.5pt">
                <v:stroke linestyle="thinThick"/>
              </v:line>
            </w:pict>
          </mc:Fallback>
        </mc:AlternateContent>
      </w:r>
    </w:p>
    <w:p w14:paraId="1FFA1205" w14:textId="77777777" w:rsidR="00611CE4" w:rsidRPr="00A90479" w:rsidRDefault="00611CE4" w:rsidP="00801AAA">
      <w:pPr>
        <w:pStyle w:val="ListBullet"/>
        <w:numPr>
          <w:ilvl w:val="0"/>
          <w:numId w:val="0"/>
        </w:numPr>
        <w:rPr>
          <w:rFonts w:ascii="Times New Roman" w:hAnsi="Times New Roman"/>
          <w:szCs w:val="24"/>
        </w:rPr>
      </w:pPr>
    </w:p>
    <w:p w14:paraId="5791FF17" w14:textId="77777777" w:rsidR="00084B12" w:rsidRDefault="0059269C" w:rsidP="007A7561">
      <w:pPr>
        <w:tabs>
          <w:tab w:val="center" w:pos="4680"/>
        </w:tabs>
        <w:suppressAutoHyphens/>
        <w:jc w:val="center"/>
        <w:rPr>
          <w:rFonts w:ascii="Times New Roman" w:hAnsi="Times New Roman"/>
          <w:b/>
          <w:szCs w:val="24"/>
          <w:u w:val="single"/>
        </w:rPr>
      </w:pPr>
      <w:r w:rsidRPr="00A90479">
        <w:rPr>
          <w:rFonts w:ascii="Times New Roman" w:hAnsi="Times New Roman"/>
          <w:b/>
          <w:szCs w:val="24"/>
          <w:u w:val="single"/>
        </w:rPr>
        <w:t xml:space="preserve">SCHEDULE </w:t>
      </w:r>
      <w:r w:rsidR="007A7561" w:rsidRPr="00A90479">
        <w:rPr>
          <w:rFonts w:ascii="Times New Roman" w:hAnsi="Times New Roman"/>
          <w:b/>
          <w:szCs w:val="24"/>
          <w:u w:val="single"/>
        </w:rPr>
        <w:t>H</w:t>
      </w:r>
      <w:r w:rsidRPr="00A90479">
        <w:rPr>
          <w:rFonts w:ascii="Times New Roman" w:hAnsi="Times New Roman"/>
          <w:b/>
          <w:szCs w:val="24"/>
          <w:u w:val="single"/>
        </w:rPr>
        <w:t xml:space="preserve"> </w:t>
      </w:r>
    </w:p>
    <w:p w14:paraId="16F3F4D1" w14:textId="77777777" w:rsidR="00084B12" w:rsidRDefault="00084B12" w:rsidP="007A7561">
      <w:pPr>
        <w:tabs>
          <w:tab w:val="center" w:pos="4680"/>
        </w:tabs>
        <w:suppressAutoHyphens/>
        <w:jc w:val="center"/>
        <w:rPr>
          <w:rFonts w:ascii="Times New Roman" w:hAnsi="Times New Roman"/>
          <w:b/>
          <w:szCs w:val="24"/>
          <w:u w:val="single"/>
        </w:rPr>
      </w:pPr>
    </w:p>
    <w:p w14:paraId="2803B923" w14:textId="77777777" w:rsidR="007A7561" w:rsidRPr="00A90479" w:rsidRDefault="007A7561" w:rsidP="007A7561">
      <w:pPr>
        <w:tabs>
          <w:tab w:val="center" w:pos="4680"/>
        </w:tabs>
        <w:suppressAutoHyphens/>
        <w:jc w:val="center"/>
        <w:rPr>
          <w:rFonts w:ascii="Times New Roman" w:hAnsi="Times New Roman"/>
          <w:b/>
          <w:szCs w:val="24"/>
          <w:u w:val="single"/>
        </w:rPr>
      </w:pPr>
      <w:r w:rsidRPr="00A90479">
        <w:rPr>
          <w:rFonts w:ascii="Times New Roman" w:hAnsi="Times New Roman"/>
          <w:b/>
          <w:szCs w:val="24"/>
          <w:u w:val="single"/>
        </w:rPr>
        <w:t>RATE HISTORY</w:t>
      </w:r>
    </w:p>
    <w:p w14:paraId="31E24AEF" w14:textId="77777777" w:rsidR="00611CE4" w:rsidRPr="00A90479" w:rsidRDefault="00611CE4" w:rsidP="0059269C">
      <w:pPr>
        <w:tabs>
          <w:tab w:val="center" w:pos="4680"/>
        </w:tabs>
        <w:suppressAutoHyphens/>
        <w:jc w:val="center"/>
        <w:rPr>
          <w:rFonts w:ascii="Times New Roman" w:hAnsi="Times New Roman"/>
          <w:i/>
          <w:color w:val="FF0000"/>
          <w:sz w:val="20"/>
        </w:rPr>
      </w:pPr>
      <w:r w:rsidRPr="00A90479">
        <w:rPr>
          <w:rFonts w:ascii="Times New Roman" w:hAnsi="Times New Roman"/>
          <w:i/>
          <w:color w:val="FF0000"/>
          <w:sz w:val="20"/>
        </w:rPr>
        <w:t>Optional Form used for Cost Reporting – Internal Use Only</w:t>
      </w:r>
    </w:p>
    <w:p w14:paraId="516176C9" w14:textId="77777777" w:rsidR="0059269C" w:rsidRPr="00A90479" w:rsidRDefault="0059269C" w:rsidP="00F02E31">
      <w:pPr>
        <w:pStyle w:val="ListBullet"/>
        <w:numPr>
          <w:ilvl w:val="0"/>
          <w:numId w:val="0"/>
        </w:numPr>
        <w:rPr>
          <w:rFonts w:ascii="Times New Roman" w:hAnsi="Times New Roman"/>
          <w:szCs w:val="24"/>
        </w:rPr>
      </w:pPr>
    </w:p>
    <w:p w14:paraId="2316CD32" w14:textId="1DADF696" w:rsidR="008F2F96" w:rsidRPr="00A90479" w:rsidRDefault="00974DEA" w:rsidP="008F2F96">
      <w:pPr>
        <w:contextualSpacing/>
        <w:rPr>
          <w:rFonts w:ascii="Times New Roman" w:hAnsi="Times New Roman"/>
          <w:szCs w:val="24"/>
        </w:rPr>
      </w:pPr>
      <w:r w:rsidRPr="00A90479">
        <w:rPr>
          <w:rFonts w:ascii="Times New Roman" w:hAnsi="Times New Roman"/>
          <w:szCs w:val="24"/>
        </w:rPr>
        <w:t>Schedule H – Rate History</w:t>
      </w:r>
      <w:r w:rsidR="008F2F96" w:rsidRPr="00A90479">
        <w:rPr>
          <w:rFonts w:ascii="Times New Roman" w:hAnsi="Times New Roman"/>
          <w:szCs w:val="24"/>
        </w:rPr>
        <w:t xml:space="preserve"> is a form used to track </w:t>
      </w:r>
      <w:r w:rsidRPr="00A90479">
        <w:rPr>
          <w:rFonts w:ascii="Times New Roman" w:hAnsi="Times New Roman"/>
          <w:szCs w:val="24"/>
        </w:rPr>
        <w:t>contracted rate history</w:t>
      </w:r>
      <w:r w:rsidR="008F2F96" w:rsidRPr="00A90479">
        <w:rPr>
          <w:rFonts w:ascii="Times New Roman" w:hAnsi="Times New Roman"/>
          <w:szCs w:val="24"/>
        </w:rPr>
        <w:t xml:space="preserve"> throughout a calendar year for each client supported. At the end of each year the data is used to complete the annual cost report. </w:t>
      </w:r>
    </w:p>
    <w:p w14:paraId="3CCAB847" w14:textId="77777777" w:rsidR="008F2F96" w:rsidRPr="00A90479" w:rsidRDefault="008F2F96" w:rsidP="008F2F96">
      <w:pPr>
        <w:contextualSpacing/>
        <w:rPr>
          <w:rFonts w:ascii="Times New Roman" w:hAnsi="Times New Roman"/>
          <w:szCs w:val="24"/>
        </w:rPr>
      </w:pPr>
    </w:p>
    <w:p w14:paraId="480C4FB6" w14:textId="0D22B4C5" w:rsidR="008F2F96" w:rsidRPr="00A90479" w:rsidRDefault="008F2F96" w:rsidP="008F2F96">
      <w:pPr>
        <w:contextualSpacing/>
        <w:rPr>
          <w:rFonts w:ascii="Times New Roman" w:hAnsi="Times New Roman"/>
          <w:szCs w:val="24"/>
        </w:rPr>
      </w:pPr>
      <w:r w:rsidRPr="00A90479">
        <w:rPr>
          <w:rFonts w:ascii="Times New Roman" w:hAnsi="Times New Roman"/>
          <w:szCs w:val="24"/>
        </w:rPr>
        <w:t>Initial set up begins at t</w:t>
      </w:r>
      <w:r w:rsidR="006030AF">
        <w:rPr>
          <w:rFonts w:ascii="Times New Roman" w:hAnsi="Times New Roman"/>
          <w:szCs w:val="24"/>
        </w:rPr>
        <w:t>he start of each calendar year.</w:t>
      </w:r>
    </w:p>
    <w:p w14:paraId="1B5AE3BE" w14:textId="77777777" w:rsidR="008F2F96" w:rsidRPr="00A90479" w:rsidRDefault="008F2F96" w:rsidP="008F2F96">
      <w:pPr>
        <w:contextualSpacing/>
        <w:rPr>
          <w:rFonts w:ascii="Times New Roman" w:hAnsi="Times New Roman"/>
          <w:szCs w:val="24"/>
        </w:rPr>
      </w:pPr>
    </w:p>
    <w:p w14:paraId="08DFB5B6" w14:textId="491BD9DB" w:rsidR="008F2F96" w:rsidRPr="00A90479" w:rsidRDefault="008F2F96" w:rsidP="008F2F96">
      <w:pPr>
        <w:contextualSpacing/>
        <w:rPr>
          <w:rFonts w:ascii="Times New Roman" w:hAnsi="Times New Roman"/>
          <w:szCs w:val="24"/>
        </w:rPr>
      </w:pPr>
      <w:r w:rsidRPr="00A90479">
        <w:rPr>
          <w:rFonts w:ascii="Times New Roman" w:hAnsi="Times New Roman"/>
          <w:szCs w:val="24"/>
        </w:rPr>
        <w:t xml:space="preserve">The Exhibit C that has all the rates in effect January 1, 20xx of a particular year will be used to create Schedule </w:t>
      </w:r>
      <w:r w:rsidR="00974DEA" w:rsidRPr="00A90479">
        <w:rPr>
          <w:rFonts w:ascii="Times New Roman" w:hAnsi="Times New Roman"/>
          <w:szCs w:val="24"/>
        </w:rPr>
        <w:t>H – Rate History</w:t>
      </w:r>
      <w:r w:rsidRPr="00A90479">
        <w:rPr>
          <w:rFonts w:ascii="Times New Roman" w:hAnsi="Times New Roman"/>
          <w:szCs w:val="24"/>
        </w:rPr>
        <w:t>. For exam</w:t>
      </w:r>
      <w:r w:rsidR="007440A4" w:rsidRPr="00A90479">
        <w:rPr>
          <w:rFonts w:ascii="Times New Roman" w:hAnsi="Times New Roman"/>
          <w:szCs w:val="24"/>
        </w:rPr>
        <w:t>ple, for year beginning 1/1/20</w:t>
      </w:r>
      <w:r w:rsidR="00F74CB9">
        <w:rPr>
          <w:rFonts w:ascii="Times New Roman" w:hAnsi="Times New Roman"/>
          <w:szCs w:val="24"/>
        </w:rPr>
        <w:t>2</w:t>
      </w:r>
      <w:r w:rsidR="00A66315">
        <w:rPr>
          <w:rFonts w:ascii="Times New Roman" w:hAnsi="Times New Roman"/>
          <w:szCs w:val="24"/>
        </w:rPr>
        <w:t>2</w:t>
      </w:r>
      <w:r w:rsidRPr="00A90479">
        <w:rPr>
          <w:rFonts w:ascii="Times New Roman" w:hAnsi="Times New Roman"/>
          <w:szCs w:val="24"/>
        </w:rPr>
        <w:t xml:space="preserve"> you would want the Exhibit </w:t>
      </w:r>
      <w:r w:rsidR="00B84096" w:rsidRPr="00A90479">
        <w:rPr>
          <w:rFonts w:ascii="Times New Roman" w:hAnsi="Times New Roman"/>
          <w:szCs w:val="24"/>
        </w:rPr>
        <w:t xml:space="preserve">C </w:t>
      </w:r>
      <w:r w:rsidRPr="00A90479">
        <w:rPr>
          <w:rFonts w:ascii="Times New Roman" w:hAnsi="Times New Roman"/>
          <w:szCs w:val="24"/>
        </w:rPr>
        <w:t>w</w:t>
      </w:r>
      <w:r w:rsidR="007440A4" w:rsidRPr="00A90479">
        <w:rPr>
          <w:rFonts w:ascii="Times New Roman" w:hAnsi="Times New Roman"/>
          <w:szCs w:val="24"/>
        </w:rPr>
        <w:t>ith rates in effect as of 1/1/</w:t>
      </w:r>
      <w:r w:rsidR="00F74CB9">
        <w:rPr>
          <w:rFonts w:ascii="Times New Roman" w:hAnsi="Times New Roman"/>
          <w:szCs w:val="24"/>
        </w:rPr>
        <w:t>2</w:t>
      </w:r>
      <w:r w:rsidR="00A66315">
        <w:rPr>
          <w:rFonts w:ascii="Times New Roman" w:hAnsi="Times New Roman"/>
          <w:szCs w:val="24"/>
        </w:rPr>
        <w:t>2</w:t>
      </w:r>
      <w:r w:rsidRPr="00A90479">
        <w:rPr>
          <w:rFonts w:ascii="Times New Roman" w:hAnsi="Times New Roman"/>
          <w:szCs w:val="24"/>
        </w:rPr>
        <w:t xml:space="preserve">. </w:t>
      </w:r>
      <w:r w:rsidR="002C4511" w:rsidRPr="00A90479">
        <w:rPr>
          <w:rFonts w:ascii="Times New Roman" w:hAnsi="Times New Roman"/>
          <w:szCs w:val="24"/>
        </w:rPr>
        <w:t>Typically,</w:t>
      </w:r>
      <w:r w:rsidRPr="00A90479">
        <w:rPr>
          <w:rFonts w:ascii="Times New Roman" w:hAnsi="Times New Roman"/>
          <w:szCs w:val="24"/>
        </w:rPr>
        <w:t xml:space="preserve"> this would be the last Exhibit C received i</w:t>
      </w:r>
      <w:r w:rsidR="007440A4" w:rsidRPr="00A90479">
        <w:rPr>
          <w:rFonts w:ascii="Times New Roman" w:hAnsi="Times New Roman"/>
          <w:szCs w:val="24"/>
        </w:rPr>
        <w:t>n 20</w:t>
      </w:r>
      <w:r w:rsidR="00F74CB9">
        <w:rPr>
          <w:rFonts w:ascii="Times New Roman" w:hAnsi="Times New Roman"/>
          <w:szCs w:val="24"/>
        </w:rPr>
        <w:t>2</w:t>
      </w:r>
      <w:r w:rsidR="00A66315">
        <w:rPr>
          <w:rFonts w:ascii="Times New Roman" w:hAnsi="Times New Roman"/>
          <w:szCs w:val="24"/>
        </w:rPr>
        <w:t>1</w:t>
      </w:r>
      <w:r w:rsidRPr="00A90479">
        <w:rPr>
          <w:rFonts w:ascii="Times New Roman" w:hAnsi="Times New Roman"/>
          <w:szCs w:val="24"/>
        </w:rPr>
        <w:t xml:space="preserve">, unless the agency </w:t>
      </w:r>
      <w:r w:rsidR="007440A4" w:rsidRPr="00A90479">
        <w:rPr>
          <w:rFonts w:ascii="Times New Roman" w:hAnsi="Times New Roman"/>
          <w:szCs w:val="24"/>
        </w:rPr>
        <w:t>began providing services in 20</w:t>
      </w:r>
      <w:r w:rsidR="00F74CB9">
        <w:rPr>
          <w:rFonts w:ascii="Times New Roman" w:hAnsi="Times New Roman"/>
          <w:szCs w:val="24"/>
        </w:rPr>
        <w:t>2</w:t>
      </w:r>
      <w:r w:rsidR="00A66315">
        <w:rPr>
          <w:rFonts w:ascii="Times New Roman" w:hAnsi="Times New Roman"/>
          <w:szCs w:val="24"/>
        </w:rPr>
        <w:t>2</w:t>
      </w:r>
      <w:r w:rsidR="00F74CB9">
        <w:rPr>
          <w:rFonts w:ascii="Times New Roman" w:hAnsi="Times New Roman"/>
          <w:szCs w:val="24"/>
        </w:rPr>
        <w:t xml:space="preserve"> or rate changes </w:t>
      </w:r>
      <w:r w:rsidR="00A66315">
        <w:rPr>
          <w:rFonts w:ascii="Times New Roman" w:hAnsi="Times New Roman"/>
          <w:szCs w:val="24"/>
        </w:rPr>
        <w:t xml:space="preserve">(bulk update) </w:t>
      </w:r>
      <w:r w:rsidR="00F74CB9">
        <w:rPr>
          <w:rFonts w:ascii="Times New Roman" w:hAnsi="Times New Roman"/>
          <w:szCs w:val="24"/>
        </w:rPr>
        <w:t xml:space="preserve">effective January 1, </w:t>
      </w:r>
      <w:r w:rsidR="00A66315">
        <w:rPr>
          <w:rFonts w:ascii="Times New Roman" w:hAnsi="Times New Roman"/>
          <w:szCs w:val="24"/>
        </w:rPr>
        <w:t>2022,</w:t>
      </w:r>
      <w:r w:rsidR="00F74CB9">
        <w:rPr>
          <w:rFonts w:ascii="Times New Roman" w:hAnsi="Times New Roman"/>
          <w:szCs w:val="24"/>
        </w:rPr>
        <w:t xml:space="preserve"> are processed</w:t>
      </w:r>
      <w:r w:rsidRPr="00A90479">
        <w:rPr>
          <w:rFonts w:ascii="Times New Roman" w:hAnsi="Times New Roman"/>
          <w:szCs w:val="24"/>
        </w:rPr>
        <w:t>. For a new agency it would be th</w:t>
      </w:r>
      <w:r w:rsidR="00F74CB9">
        <w:rPr>
          <w:rFonts w:ascii="Times New Roman" w:hAnsi="Times New Roman"/>
          <w:szCs w:val="24"/>
        </w:rPr>
        <w:t>e first Exhibit received in 202</w:t>
      </w:r>
      <w:r w:rsidR="00A66315">
        <w:rPr>
          <w:rFonts w:ascii="Times New Roman" w:hAnsi="Times New Roman"/>
          <w:szCs w:val="24"/>
        </w:rPr>
        <w:t>2</w:t>
      </w:r>
      <w:r w:rsidRPr="00A90479">
        <w:rPr>
          <w:rFonts w:ascii="Times New Roman" w:hAnsi="Times New Roman"/>
          <w:szCs w:val="24"/>
        </w:rPr>
        <w:t>.</w:t>
      </w:r>
    </w:p>
    <w:p w14:paraId="094AB7C0" w14:textId="77777777" w:rsidR="008F2F96" w:rsidRPr="00A90479" w:rsidRDefault="008F2F96" w:rsidP="008F2F96">
      <w:pPr>
        <w:contextualSpacing/>
        <w:rPr>
          <w:rFonts w:ascii="Times New Roman" w:hAnsi="Times New Roman"/>
          <w:szCs w:val="24"/>
        </w:rPr>
      </w:pPr>
    </w:p>
    <w:p w14:paraId="099D3456" w14:textId="77777777" w:rsidR="00F74CB9" w:rsidRDefault="00D621C5" w:rsidP="008F2F96">
      <w:pPr>
        <w:contextualSpacing/>
        <w:rPr>
          <w:rFonts w:ascii="Times New Roman" w:hAnsi="Times New Roman"/>
          <w:i/>
          <w:color w:val="FF0000"/>
          <w:sz w:val="22"/>
          <w:szCs w:val="22"/>
        </w:rPr>
      </w:pPr>
      <w:r w:rsidRPr="00A90479">
        <w:rPr>
          <w:rFonts w:ascii="Times New Roman" w:hAnsi="Times New Roman"/>
          <w:i/>
          <w:color w:val="FF0000"/>
          <w:sz w:val="22"/>
          <w:szCs w:val="22"/>
        </w:rPr>
        <w:t xml:space="preserve">Note: </w:t>
      </w:r>
      <w:r w:rsidR="00FE1B71" w:rsidRPr="00A90479">
        <w:rPr>
          <w:rFonts w:ascii="Times New Roman" w:hAnsi="Times New Roman"/>
          <w:i/>
          <w:color w:val="FF0000"/>
          <w:sz w:val="22"/>
          <w:szCs w:val="22"/>
        </w:rPr>
        <w:t>For the beginning of a new</w:t>
      </w:r>
      <w:r w:rsidR="008F2F96" w:rsidRPr="00A90479">
        <w:rPr>
          <w:rFonts w:ascii="Times New Roman" w:hAnsi="Times New Roman"/>
          <w:i/>
          <w:color w:val="FF0000"/>
          <w:sz w:val="22"/>
          <w:szCs w:val="22"/>
        </w:rPr>
        <w:t xml:space="preserve"> year</w:t>
      </w:r>
      <w:r w:rsidR="00FE1B71" w:rsidRPr="00A90479">
        <w:rPr>
          <w:rFonts w:ascii="Times New Roman" w:hAnsi="Times New Roman"/>
          <w:i/>
          <w:color w:val="FF0000"/>
          <w:sz w:val="22"/>
          <w:szCs w:val="22"/>
        </w:rPr>
        <w:t>,</w:t>
      </w:r>
      <w:r w:rsidR="008F2F96" w:rsidRPr="00A90479">
        <w:rPr>
          <w:rFonts w:ascii="Times New Roman" w:hAnsi="Times New Roman"/>
          <w:i/>
          <w:color w:val="FF0000"/>
          <w:sz w:val="22"/>
          <w:szCs w:val="22"/>
        </w:rPr>
        <w:t xml:space="preserve"> </w:t>
      </w:r>
      <w:r w:rsidR="00FE1B71" w:rsidRPr="00A90479">
        <w:rPr>
          <w:rFonts w:ascii="Times New Roman" w:hAnsi="Times New Roman"/>
          <w:i/>
          <w:color w:val="FF0000"/>
          <w:sz w:val="22"/>
          <w:szCs w:val="22"/>
        </w:rPr>
        <w:t xml:space="preserve">the </w:t>
      </w:r>
      <w:r w:rsidR="008F2F96" w:rsidRPr="00A90479">
        <w:rPr>
          <w:rFonts w:ascii="Times New Roman" w:hAnsi="Times New Roman"/>
          <w:i/>
          <w:color w:val="FF0000"/>
          <w:sz w:val="22"/>
          <w:szCs w:val="22"/>
        </w:rPr>
        <w:t xml:space="preserve">Schedule </w:t>
      </w:r>
      <w:r w:rsidRPr="00A90479">
        <w:rPr>
          <w:rFonts w:ascii="Times New Roman" w:hAnsi="Times New Roman"/>
          <w:i/>
          <w:color w:val="FF0000"/>
          <w:sz w:val="22"/>
          <w:szCs w:val="22"/>
        </w:rPr>
        <w:t xml:space="preserve">H – Rate History file can be created by manipulating </w:t>
      </w:r>
      <w:r w:rsidR="008F2F96" w:rsidRPr="00A90479">
        <w:rPr>
          <w:rFonts w:ascii="Times New Roman" w:hAnsi="Times New Roman"/>
          <w:i/>
          <w:color w:val="FF0000"/>
          <w:sz w:val="22"/>
          <w:szCs w:val="22"/>
        </w:rPr>
        <w:t>the data f</w:t>
      </w:r>
      <w:r w:rsidRPr="00A90479">
        <w:rPr>
          <w:rFonts w:ascii="Times New Roman" w:hAnsi="Times New Roman"/>
          <w:i/>
          <w:color w:val="FF0000"/>
          <w:sz w:val="22"/>
          <w:szCs w:val="22"/>
        </w:rPr>
        <w:t>rom the previous year’s file</w:t>
      </w:r>
      <w:r w:rsidR="00FE1B71" w:rsidRPr="00A90479">
        <w:rPr>
          <w:rFonts w:ascii="Times New Roman" w:hAnsi="Times New Roman"/>
          <w:i/>
          <w:color w:val="FF0000"/>
          <w:sz w:val="22"/>
          <w:szCs w:val="22"/>
        </w:rPr>
        <w:t>.</w:t>
      </w:r>
      <w:r w:rsidR="008F2F96" w:rsidRPr="00A90479">
        <w:rPr>
          <w:rFonts w:ascii="Times New Roman" w:hAnsi="Times New Roman"/>
          <w:i/>
          <w:color w:val="FF0000"/>
          <w:sz w:val="22"/>
          <w:szCs w:val="22"/>
        </w:rPr>
        <w:t xml:space="preserve"> Please refer to the last section of these instructions for setting up a subsequent year.</w:t>
      </w:r>
      <w:r w:rsidR="00F74CB9">
        <w:rPr>
          <w:rFonts w:ascii="Times New Roman" w:hAnsi="Times New Roman"/>
          <w:i/>
          <w:color w:val="FF0000"/>
          <w:sz w:val="22"/>
          <w:szCs w:val="22"/>
        </w:rPr>
        <w:t xml:space="preserve"> </w:t>
      </w:r>
    </w:p>
    <w:p w14:paraId="5BBA103E" w14:textId="77777777" w:rsidR="00F74CB9" w:rsidRDefault="00F74CB9" w:rsidP="008F2F96">
      <w:pPr>
        <w:contextualSpacing/>
        <w:rPr>
          <w:rFonts w:ascii="Times New Roman" w:hAnsi="Times New Roman"/>
          <w:i/>
          <w:color w:val="FF0000"/>
          <w:sz w:val="22"/>
          <w:szCs w:val="22"/>
        </w:rPr>
      </w:pPr>
    </w:p>
    <w:p w14:paraId="1277EFCF" w14:textId="4F22BF71" w:rsidR="008F2F96" w:rsidRPr="00A90479" w:rsidRDefault="00F74CB9" w:rsidP="008F2F96">
      <w:pPr>
        <w:contextualSpacing/>
        <w:rPr>
          <w:rFonts w:ascii="Times New Roman" w:hAnsi="Times New Roman"/>
          <w:i/>
          <w:color w:val="FF0000"/>
          <w:sz w:val="22"/>
          <w:szCs w:val="22"/>
        </w:rPr>
      </w:pPr>
      <w:r>
        <w:rPr>
          <w:rFonts w:ascii="Times New Roman" w:hAnsi="Times New Roman"/>
          <w:i/>
          <w:color w:val="FF0000"/>
          <w:sz w:val="22"/>
          <w:szCs w:val="22"/>
        </w:rPr>
        <w:t xml:space="preserve">Secondly, if the rate history template (Schedule H) has been modified, </w:t>
      </w:r>
      <w:r w:rsidR="00972AD5">
        <w:rPr>
          <w:rFonts w:ascii="Times New Roman" w:hAnsi="Times New Roman"/>
          <w:i/>
          <w:color w:val="FF0000"/>
          <w:sz w:val="22"/>
          <w:szCs w:val="22"/>
        </w:rPr>
        <w:t>copy,</w:t>
      </w:r>
      <w:r>
        <w:rPr>
          <w:rFonts w:ascii="Times New Roman" w:hAnsi="Times New Roman"/>
          <w:i/>
          <w:color w:val="FF0000"/>
          <w:sz w:val="22"/>
          <w:szCs w:val="22"/>
        </w:rPr>
        <w:t xml:space="preserve"> and paste the columns of data from the old version to the new version and complete</w:t>
      </w:r>
      <w:r w:rsidR="009853F6">
        <w:rPr>
          <w:rFonts w:ascii="Times New Roman" w:hAnsi="Times New Roman"/>
          <w:i/>
          <w:color w:val="FF0000"/>
          <w:sz w:val="22"/>
          <w:szCs w:val="22"/>
        </w:rPr>
        <w:t xml:space="preserve"> </w:t>
      </w:r>
      <w:r>
        <w:rPr>
          <w:rFonts w:ascii="Times New Roman" w:hAnsi="Times New Roman"/>
          <w:i/>
          <w:color w:val="FF0000"/>
          <w:sz w:val="22"/>
          <w:szCs w:val="22"/>
        </w:rPr>
        <w:t xml:space="preserve">any missing data on the new version, if any. Do this process before entering any data for the subsequent year. </w:t>
      </w:r>
    </w:p>
    <w:p w14:paraId="1E378E60" w14:textId="77777777" w:rsidR="008F2F96" w:rsidRPr="00A90479" w:rsidRDefault="008F2F96" w:rsidP="008F2F96">
      <w:pPr>
        <w:contextualSpacing/>
        <w:rPr>
          <w:rFonts w:ascii="Times New Roman" w:hAnsi="Times New Roman"/>
          <w:szCs w:val="24"/>
        </w:rPr>
      </w:pPr>
    </w:p>
    <w:p w14:paraId="545DB8DD" w14:textId="77777777" w:rsidR="008F2F96" w:rsidRPr="00A90479" w:rsidRDefault="00AC23F6" w:rsidP="008F2F96">
      <w:pPr>
        <w:contextualSpacing/>
        <w:rPr>
          <w:rFonts w:ascii="Times New Roman" w:hAnsi="Times New Roman"/>
          <w:b/>
          <w:szCs w:val="24"/>
          <w:u w:val="single"/>
        </w:rPr>
      </w:pPr>
      <w:r w:rsidRPr="00A90479">
        <w:rPr>
          <w:rFonts w:ascii="Times New Roman" w:hAnsi="Times New Roman"/>
          <w:b/>
          <w:szCs w:val="24"/>
          <w:u w:val="single"/>
        </w:rPr>
        <w:t>Initial Setup</w:t>
      </w:r>
    </w:p>
    <w:p w14:paraId="2A89D4C5" w14:textId="77777777" w:rsidR="008F2F96" w:rsidRPr="00A90479" w:rsidRDefault="008F2F96" w:rsidP="008F2F96">
      <w:pPr>
        <w:contextualSpacing/>
        <w:rPr>
          <w:rFonts w:ascii="Times New Roman" w:hAnsi="Times New Roman"/>
          <w:szCs w:val="24"/>
        </w:rPr>
      </w:pPr>
    </w:p>
    <w:p w14:paraId="04B46548" w14:textId="77777777" w:rsidR="00AF5E29" w:rsidRPr="00A90479" w:rsidRDefault="008F2F96" w:rsidP="008F2F96">
      <w:pPr>
        <w:contextualSpacing/>
        <w:rPr>
          <w:rFonts w:ascii="Times New Roman" w:hAnsi="Times New Roman"/>
          <w:szCs w:val="24"/>
        </w:rPr>
      </w:pPr>
      <w:r w:rsidRPr="00A90479">
        <w:rPr>
          <w:rFonts w:ascii="Times New Roman" w:hAnsi="Times New Roman"/>
          <w:szCs w:val="24"/>
        </w:rPr>
        <w:lastRenderedPageBreak/>
        <w:t xml:space="preserve">For each client listed on the Exhibit C, enter the following information on a blank Schedule </w:t>
      </w:r>
      <w:r w:rsidR="00FE1B71" w:rsidRPr="00A90479">
        <w:rPr>
          <w:rFonts w:ascii="Times New Roman" w:hAnsi="Times New Roman"/>
          <w:szCs w:val="24"/>
        </w:rPr>
        <w:t>H – Rate History</w:t>
      </w:r>
      <w:r w:rsidR="005920E1" w:rsidRPr="00A90479">
        <w:rPr>
          <w:rFonts w:ascii="Times New Roman" w:hAnsi="Times New Roman"/>
          <w:szCs w:val="24"/>
        </w:rPr>
        <w:t xml:space="preserve"> file</w:t>
      </w:r>
      <w:r w:rsidRPr="00A90479">
        <w:rPr>
          <w:rFonts w:ascii="Times New Roman" w:hAnsi="Times New Roman"/>
          <w:szCs w:val="24"/>
        </w:rPr>
        <w:t>.</w:t>
      </w:r>
    </w:p>
    <w:p w14:paraId="179E3B39" w14:textId="77777777" w:rsidR="008F2F96" w:rsidRPr="00A90479" w:rsidRDefault="008F2F96" w:rsidP="008F2F96">
      <w:pPr>
        <w:contextualSpacing/>
        <w:rPr>
          <w:rFonts w:ascii="Times New Roman" w:hAnsi="Times New Roman"/>
          <w:szCs w:val="24"/>
        </w:rPr>
      </w:pPr>
      <w:r w:rsidRPr="00A90479">
        <w:rPr>
          <w:rFonts w:ascii="Times New Roman" w:hAnsi="Times New Roman"/>
          <w:szCs w:val="24"/>
        </w:rPr>
        <w:t xml:space="preserve"> </w:t>
      </w:r>
    </w:p>
    <w:p w14:paraId="2C52B8CC" w14:textId="77777777" w:rsidR="00F15725" w:rsidRPr="00A90479" w:rsidRDefault="00F15725" w:rsidP="00F15725">
      <w:pPr>
        <w:contextualSpacing/>
        <w:rPr>
          <w:rFonts w:ascii="Times New Roman" w:hAnsi="Times New Roman"/>
          <w:i/>
          <w:noProof/>
          <w:color w:val="FF0000"/>
        </w:rPr>
      </w:pPr>
      <w:r w:rsidRPr="00A90479">
        <w:rPr>
          <w:rFonts w:ascii="Times New Roman" w:hAnsi="Times New Roman"/>
          <w:i/>
          <w:color w:val="FF0000"/>
          <w:szCs w:val="24"/>
        </w:rPr>
        <w:t xml:space="preserve">Note: </w:t>
      </w:r>
      <w:r w:rsidR="008F2F96" w:rsidRPr="00A90479">
        <w:rPr>
          <w:rFonts w:ascii="Times New Roman" w:hAnsi="Times New Roman"/>
          <w:i/>
          <w:color w:val="FF0000"/>
          <w:szCs w:val="24"/>
        </w:rPr>
        <w:t>Letters in (</w:t>
      </w:r>
      <w:r w:rsidR="00FE1B71" w:rsidRPr="00A90479">
        <w:rPr>
          <w:rFonts w:ascii="Times New Roman" w:hAnsi="Times New Roman"/>
          <w:i/>
          <w:color w:val="FF0000"/>
          <w:szCs w:val="24"/>
        </w:rPr>
        <w:t xml:space="preserve"> </w:t>
      </w:r>
      <w:r w:rsidR="008F2F96" w:rsidRPr="00A90479">
        <w:rPr>
          <w:rFonts w:ascii="Times New Roman" w:hAnsi="Times New Roman"/>
          <w:i/>
          <w:color w:val="FF0000"/>
          <w:szCs w:val="24"/>
        </w:rPr>
        <w:t xml:space="preserve">) next to column titles (highlighted in green) on Schedule </w:t>
      </w:r>
      <w:r w:rsidR="00FE1B71" w:rsidRPr="00A90479">
        <w:rPr>
          <w:rFonts w:ascii="Times New Roman" w:hAnsi="Times New Roman"/>
          <w:i/>
          <w:color w:val="FF0000"/>
          <w:szCs w:val="24"/>
        </w:rPr>
        <w:t>H – Rate History</w:t>
      </w:r>
      <w:r w:rsidR="00976F77" w:rsidRPr="00A90479">
        <w:rPr>
          <w:rFonts w:ascii="Times New Roman" w:hAnsi="Times New Roman"/>
          <w:i/>
          <w:color w:val="FF0000"/>
          <w:szCs w:val="24"/>
        </w:rPr>
        <w:t>,</w:t>
      </w:r>
      <w:r w:rsidR="008F2F96" w:rsidRPr="00A90479">
        <w:rPr>
          <w:rFonts w:ascii="Times New Roman" w:hAnsi="Times New Roman"/>
          <w:i/>
          <w:color w:val="FF0000"/>
          <w:szCs w:val="24"/>
        </w:rPr>
        <w:t xml:space="preserve"> </w:t>
      </w:r>
      <w:r w:rsidR="00F842E2" w:rsidRPr="00A90479">
        <w:rPr>
          <w:rFonts w:ascii="Times New Roman" w:hAnsi="Times New Roman"/>
          <w:i/>
          <w:color w:val="FF0000"/>
          <w:szCs w:val="24"/>
        </w:rPr>
        <w:t xml:space="preserve">row 3 </w:t>
      </w:r>
      <w:r w:rsidR="008F2F96" w:rsidRPr="00A90479">
        <w:rPr>
          <w:rFonts w:ascii="Times New Roman" w:hAnsi="Times New Roman"/>
          <w:i/>
          <w:color w:val="FF0000"/>
          <w:szCs w:val="24"/>
        </w:rPr>
        <w:t>correlates to letters at the top of each column on the Exhibit</w:t>
      </w:r>
      <w:r w:rsidR="007440A4" w:rsidRPr="00A90479">
        <w:rPr>
          <w:rFonts w:ascii="Times New Roman" w:hAnsi="Times New Roman"/>
          <w:i/>
          <w:color w:val="FF0000"/>
          <w:szCs w:val="24"/>
        </w:rPr>
        <w:t xml:space="preserve"> C</w:t>
      </w:r>
      <w:r w:rsidR="008F2F96" w:rsidRPr="00A90479">
        <w:rPr>
          <w:rFonts w:ascii="Times New Roman" w:hAnsi="Times New Roman"/>
          <w:i/>
          <w:color w:val="FF0000"/>
          <w:szCs w:val="24"/>
        </w:rPr>
        <w:t>.</w:t>
      </w:r>
      <w:r w:rsidR="007A16C7" w:rsidRPr="00A90479">
        <w:rPr>
          <w:rFonts w:ascii="Times New Roman" w:hAnsi="Times New Roman"/>
          <w:i/>
          <w:noProof/>
          <w:color w:val="FF0000"/>
        </w:rPr>
        <w:t xml:space="preserve"> </w:t>
      </w:r>
    </w:p>
    <w:p w14:paraId="7C8841B2" w14:textId="77777777" w:rsidR="004B3319" w:rsidRPr="00A90479" w:rsidRDefault="004B3319" w:rsidP="008F2F96">
      <w:pPr>
        <w:contextualSpacing/>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255"/>
      </w:tblGrid>
      <w:tr w:rsidR="002A666C" w:rsidRPr="00A90479" w14:paraId="3C440144" w14:textId="77777777" w:rsidTr="00FD1687">
        <w:trPr>
          <w:jc w:val="center"/>
        </w:trPr>
        <w:tc>
          <w:tcPr>
            <w:tcW w:w="3505" w:type="dxa"/>
            <w:shd w:val="clear" w:color="auto" w:fill="auto"/>
            <w:vAlign w:val="center"/>
          </w:tcPr>
          <w:p w14:paraId="124D56D5" w14:textId="77777777" w:rsidR="002A666C" w:rsidRPr="00A90479" w:rsidRDefault="002F6009" w:rsidP="00235B46">
            <w:pPr>
              <w:pStyle w:val="ListBullet"/>
              <w:numPr>
                <w:ilvl w:val="0"/>
                <w:numId w:val="0"/>
              </w:numPr>
              <w:jc w:val="center"/>
              <w:rPr>
                <w:rFonts w:ascii="Times New Roman" w:hAnsi="Times New Roman"/>
                <w:b/>
                <w:sz w:val="28"/>
                <w:szCs w:val="28"/>
              </w:rPr>
            </w:pPr>
            <w:r w:rsidRPr="00A90479">
              <w:rPr>
                <w:rFonts w:ascii="Times New Roman" w:hAnsi="Times New Roman"/>
                <w:b/>
                <w:sz w:val="28"/>
                <w:szCs w:val="28"/>
              </w:rPr>
              <w:t xml:space="preserve">SCHEDULE </w:t>
            </w:r>
            <w:r w:rsidR="00235B46" w:rsidRPr="00A90479">
              <w:rPr>
                <w:rFonts w:ascii="Times New Roman" w:hAnsi="Times New Roman"/>
                <w:b/>
                <w:sz w:val="28"/>
                <w:szCs w:val="28"/>
              </w:rPr>
              <w:t xml:space="preserve">H </w:t>
            </w:r>
            <w:r w:rsidR="00235B46" w:rsidRPr="00A90479">
              <w:rPr>
                <w:rFonts w:ascii="Times New Roman" w:hAnsi="Times New Roman"/>
                <w:b/>
                <w:sz w:val="28"/>
                <w:szCs w:val="28"/>
              </w:rPr>
              <w:br/>
              <w:t>RATE HISTORY</w:t>
            </w:r>
          </w:p>
        </w:tc>
        <w:tc>
          <w:tcPr>
            <w:tcW w:w="2255" w:type="dxa"/>
            <w:shd w:val="clear" w:color="auto" w:fill="auto"/>
            <w:vAlign w:val="center"/>
          </w:tcPr>
          <w:p w14:paraId="3C08E4F3" w14:textId="77777777" w:rsidR="002A666C" w:rsidRPr="00A90479" w:rsidRDefault="002A666C" w:rsidP="009A53B1">
            <w:pPr>
              <w:pStyle w:val="ListBullet"/>
              <w:numPr>
                <w:ilvl w:val="0"/>
                <w:numId w:val="0"/>
              </w:numPr>
              <w:jc w:val="center"/>
              <w:rPr>
                <w:rFonts w:ascii="Times New Roman" w:hAnsi="Times New Roman"/>
                <w:b/>
                <w:sz w:val="28"/>
                <w:szCs w:val="28"/>
              </w:rPr>
            </w:pPr>
            <w:r w:rsidRPr="00A90479">
              <w:rPr>
                <w:rFonts w:ascii="Times New Roman" w:hAnsi="Times New Roman"/>
                <w:b/>
                <w:sz w:val="28"/>
                <w:szCs w:val="28"/>
              </w:rPr>
              <w:t>EXHIBIT C</w:t>
            </w:r>
          </w:p>
        </w:tc>
      </w:tr>
      <w:tr w:rsidR="002A666C" w:rsidRPr="00A90479" w14:paraId="11279658" w14:textId="77777777" w:rsidTr="00FD1687">
        <w:trPr>
          <w:jc w:val="center"/>
        </w:trPr>
        <w:tc>
          <w:tcPr>
            <w:tcW w:w="3505" w:type="dxa"/>
            <w:shd w:val="clear" w:color="auto" w:fill="auto"/>
          </w:tcPr>
          <w:p w14:paraId="17F15004" w14:textId="1EA74F8A" w:rsidR="002A666C" w:rsidRPr="00A90479" w:rsidRDefault="002A666C" w:rsidP="009A53B1">
            <w:pPr>
              <w:pStyle w:val="ListBullet"/>
              <w:numPr>
                <w:ilvl w:val="0"/>
                <w:numId w:val="0"/>
              </w:numPr>
              <w:jc w:val="center"/>
              <w:rPr>
                <w:rFonts w:ascii="Times New Roman" w:hAnsi="Times New Roman"/>
                <w:szCs w:val="24"/>
              </w:rPr>
            </w:pPr>
            <w:r w:rsidRPr="00A90479">
              <w:rPr>
                <w:rFonts w:ascii="Times New Roman" w:hAnsi="Times New Roman"/>
                <w:szCs w:val="24"/>
              </w:rPr>
              <w:t>Client Nam</w:t>
            </w:r>
            <w:r w:rsidR="002F6009" w:rsidRPr="00A90479">
              <w:rPr>
                <w:rFonts w:ascii="Times New Roman" w:hAnsi="Times New Roman"/>
                <w:szCs w:val="24"/>
              </w:rPr>
              <w:t>e</w:t>
            </w:r>
            <w:r w:rsidR="00FD1687">
              <w:rPr>
                <w:rFonts w:ascii="Times New Roman" w:hAnsi="Times New Roman"/>
                <w:szCs w:val="24"/>
              </w:rPr>
              <w:t xml:space="preserve"> (Col A)</w:t>
            </w:r>
          </w:p>
        </w:tc>
        <w:tc>
          <w:tcPr>
            <w:tcW w:w="2255" w:type="dxa"/>
            <w:shd w:val="clear" w:color="auto" w:fill="auto"/>
          </w:tcPr>
          <w:p w14:paraId="1F9779C7" w14:textId="77777777" w:rsidR="002A666C" w:rsidRPr="00A90479" w:rsidRDefault="002F6009" w:rsidP="00976F77">
            <w:pPr>
              <w:pStyle w:val="ListBullet"/>
              <w:numPr>
                <w:ilvl w:val="0"/>
                <w:numId w:val="0"/>
              </w:numPr>
              <w:jc w:val="center"/>
              <w:rPr>
                <w:rFonts w:ascii="Times New Roman" w:hAnsi="Times New Roman"/>
                <w:szCs w:val="24"/>
              </w:rPr>
            </w:pPr>
            <w:r w:rsidRPr="00A90479">
              <w:rPr>
                <w:rFonts w:ascii="Times New Roman" w:hAnsi="Times New Roman"/>
                <w:szCs w:val="24"/>
              </w:rPr>
              <w:t>Column (</w:t>
            </w:r>
            <w:r w:rsidR="00976F77" w:rsidRPr="00A90479">
              <w:rPr>
                <w:rFonts w:ascii="Times New Roman" w:hAnsi="Times New Roman"/>
                <w:szCs w:val="24"/>
              </w:rPr>
              <w:t>b</w:t>
            </w:r>
            <w:r w:rsidRPr="00A90479">
              <w:rPr>
                <w:rFonts w:ascii="Times New Roman" w:hAnsi="Times New Roman"/>
                <w:szCs w:val="24"/>
              </w:rPr>
              <w:t xml:space="preserve">) </w:t>
            </w:r>
          </w:p>
        </w:tc>
      </w:tr>
      <w:tr w:rsidR="002A666C" w:rsidRPr="00A90479" w14:paraId="2DEED411" w14:textId="77777777" w:rsidTr="00FD1687">
        <w:trPr>
          <w:jc w:val="center"/>
        </w:trPr>
        <w:tc>
          <w:tcPr>
            <w:tcW w:w="3505" w:type="dxa"/>
            <w:shd w:val="clear" w:color="auto" w:fill="auto"/>
          </w:tcPr>
          <w:p w14:paraId="36BF79A6" w14:textId="1B799CD9" w:rsidR="002A666C" w:rsidRPr="00A90479" w:rsidRDefault="002A666C" w:rsidP="009A53B1">
            <w:pPr>
              <w:pStyle w:val="ListBullet"/>
              <w:numPr>
                <w:ilvl w:val="0"/>
                <w:numId w:val="0"/>
              </w:numPr>
              <w:jc w:val="center"/>
              <w:rPr>
                <w:rFonts w:ascii="Times New Roman" w:hAnsi="Times New Roman"/>
                <w:szCs w:val="24"/>
              </w:rPr>
            </w:pPr>
            <w:r w:rsidRPr="00A90479">
              <w:rPr>
                <w:rFonts w:ascii="Times New Roman" w:hAnsi="Times New Roman"/>
                <w:szCs w:val="24"/>
              </w:rPr>
              <w:t xml:space="preserve">Client </w:t>
            </w:r>
            <w:r w:rsidR="008D59E1" w:rsidRPr="00A90479">
              <w:rPr>
                <w:rFonts w:ascii="Times New Roman" w:hAnsi="Times New Roman"/>
                <w:szCs w:val="24"/>
              </w:rPr>
              <w:t xml:space="preserve">P1 </w:t>
            </w:r>
            <w:r w:rsidRPr="00A90479">
              <w:rPr>
                <w:rFonts w:ascii="Times New Roman" w:hAnsi="Times New Roman"/>
                <w:szCs w:val="24"/>
              </w:rPr>
              <w:t>ID</w:t>
            </w:r>
            <w:r w:rsidR="00FD1687">
              <w:rPr>
                <w:rFonts w:ascii="Times New Roman" w:hAnsi="Times New Roman"/>
                <w:szCs w:val="24"/>
              </w:rPr>
              <w:t xml:space="preserve"> (Col C)</w:t>
            </w:r>
          </w:p>
        </w:tc>
        <w:tc>
          <w:tcPr>
            <w:tcW w:w="2255" w:type="dxa"/>
            <w:shd w:val="clear" w:color="auto" w:fill="auto"/>
          </w:tcPr>
          <w:p w14:paraId="6AAA9A50" w14:textId="77777777" w:rsidR="006C0DE5" w:rsidRPr="00A90479" w:rsidRDefault="00976F77" w:rsidP="006C0DE5">
            <w:pPr>
              <w:pStyle w:val="ListBullet"/>
              <w:numPr>
                <w:ilvl w:val="0"/>
                <w:numId w:val="0"/>
              </w:numPr>
              <w:jc w:val="center"/>
              <w:rPr>
                <w:rFonts w:ascii="Times New Roman" w:hAnsi="Times New Roman"/>
                <w:szCs w:val="24"/>
              </w:rPr>
            </w:pPr>
            <w:r w:rsidRPr="00A90479">
              <w:rPr>
                <w:rFonts w:ascii="Times New Roman" w:hAnsi="Times New Roman"/>
                <w:szCs w:val="24"/>
              </w:rPr>
              <w:t>Column (c</w:t>
            </w:r>
            <w:r w:rsidR="002F6009" w:rsidRPr="00A90479">
              <w:rPr>
                <w:rFonts w:ascii="Times New Roman" w:hAnsi="Times New Roman"/>
                <w:szCs w:val="24"/>
              </w:rPr>
              <w:t>)</w:t>
            </w:r>
          </w:p>
        </w:tc>
      </w:tr>
      <w:tr w:rsidR="006C0DE5" w:rsidRPr="00A90479" w14:paraId="1E9B4E54" w14:textId="77777777" w:rsidTr="00FD1687">
        <w:trPr>
          <w:jc w:val="center"/>
        </w:trPr>
        <w:tc>
          <w:tcPr>
            <w:tcW w:w="3505" w:type="dxa"/>
            <w:shd w:val="clear" w:color="auto" w:fill="auto"/>
          </w:tcPr>
          <w:p w14:paraId="3E4A6452" w14:textId="1174BCDC" w:rsidR="00FD1687" w:rsidRPr="00A90479" w:rsidRDefault="006C0DE5" w:rsidP="00FD1687">
            <w:pPr>
              <w:pStyle w:val="ListBullet"/>
              <w:numPr>
                <w:ilvl w:val="0"/>
                <w:numId w:val="0"/>
              </w:numPr>
              <w:jc w:val="center"/>
              <w:rPr>
                <w:rFonts w:ascii="Times New Roman" w:hAnsi="Times New Roman"/>
                <w:szCs w:val="24"/>
              </w:rPr>
            </w:pPr>
            <w:r w:rsidRPr="00A90479">
              <w:rPr>
                <w:rFonts w:ascii="Times New Roman" w:hAnsi="Times New Roman"/>
                <w:szCs w:val="24"/>
              </w:rPr>
              <w:t>P1 Service Code</w:t>
            </w:r>
            <w:r w:rsidR="00976F77" w:rsidRPr="00A90479">
              <w:rPr>
                <w:rFonts w:ascii="Times New Roman" w:hAnsi="Times New Roman"/>
                <w:szCs w:val="24"/>
              </w:rPr>
              <w:t>/RAC</w:t>
            </w:r>
            <w:r w:rsidR="00FD1687">
              <w:rPr>
                <w:rFonts w:ascii="Times New Roman" w:hAnsi="Times New Roman"/>
                <w:szCs w:val="24"/>
              </w:rPr>
              <w:t xml:space="preserve"> (Col D)</w:t>
            </w:r>
          </w:p>
        </w:tc>
        <w:tc>
          <w:tcPr>
            <w:tcW w:w="2255" w:type="dxa"/>
            <w:shd w:val="clear" w:color="auto" w:fill="auto"/>
          </w:tcPr>
          <w:p w14:paraId="46F776F4" w14:textId="3A4AD51B" w:rsidR="006C0DE5" w:rsidRPr="00A90479" w:rsidRDefault="00D45DFA" w:rsidP="006C0DE5">
            <w:pPr>
              <w:pStyle w:val="ListBullet"/>
              <w:numPr>
                <w:ilvl w:val="0"/>
                <w:numId w:val="0"/>
              </w:numPr>
              <w:jc w:val="center"/>
              <w:rPr>
                <w:rFonts w:ascii="Times New Roman" w:hAnsi="Times New Roman"/>
                <w:szCs w:val="24"/>
              </w:rPr>
            </w:pPr>
            <w:r>
              <w:rPr>
                <w:rFonts w:ascii="Times New Roman" w:hAnsi="Times New Roman"/>
                <w:szCs w:val="24"/>
              </w:rPr>
              <w:t>Column (v</w:t>
            </w:r>
            <w:r w:rsidR="006C0DE5" w:rsidRPr="00A90479">
              <w:rPr>
                <w:rFonts w:ascii="Times New Roman" w:hAnsi="Times New Roman"/>
                <w:szCs w:val="24"/>
              </w:rPr>
              <w:t>)</w:t>
            </w:r>
          </w:p>
        </w:tc>
      </w:tr>
      <w:tr w:rsidR="002A666C" w:rsidRPr="00A90479" w14:paraId="42772DD2" w14:textId="77777777" w:rsidTr="00FD1687">
        <w:trPr>
          <w:jc w:val="center"/>
        </w:trPr>
        <w:tc>
          <w:tcPr>
            <w:tcW w:w="3505" w:type="dxa"/>
            <w:shd w:val="clear" w:color="auto" w:fill="auto"/>
          </w:tcPr>
          <w:p w14:paraId="47189E45" w14:textId="63C46130" w:rsidR="002A666C" w:rsidRPr="00A90479" w:rsidRDefault="008D59E1" w:rsidP="009A53B1">
            <w:pPr>
              <w:pStyle w:val="ListBullet"/>
              <w:numPr>
                <w:ilvl w:val="0"/>
                <w:numId w:val="0"/>
              </w:numPr>
              <w:jc w:val="center"/>
              <w:rPr>
                <w:rFonts w:ascii="Times New Roman" w:hAnsi="Times New Roman"/>
                <w:szCs w:val="24"/>
              </w:rPr>
            </w:pPr>
            <w:r w:rsidRPr="00A90479">
              <w:rPr>
                <w:rFonts w:ascii="Times New Roman" w:hAnsi="Times New Roman"/>
                <w:szCs w:val="24"/>
              </w:rPr>
              <w:t>ISS Tier Level</w:t>
            </w:r>
            <w:r w:rsidR="00FD1687">
              <w:rPr>
                <w:rFonts w:ascii="Times New Roman" w:hAnsi="Times New Roman"/>
                <w:szCs w:val="24"/>
              </w:rPr>
              <w:t xml:space="preserve"> (Col L)</w:t>
            </w:r>
          </w:p>
        </w:tc>
        <w:tc>
          <w:tcPr>
            <w:tcW w:w="2255" w:type="dxa"/>
            <w:shd w:val="clear" w:color="auto" w:fill="auto"/>
          </w:tcPr>
          <w:p w14:paraId="167C87EC" w14:textId="77777777" w:rsidR="002A666C" w:rsidRPr="00A90479" w:rsidRDefault="002F6009" w:rsidP="008D59E1">
            <w:pPr>
              <w:pStyle w:val="ListBullet"/>
              <w:numPr>
                <w:ilvl w:val="0"/>
                <w:numId w:val="0"/>
              </w:numPr>
              <w:jc w:val="center"/>
              <w:rPr>
                <w:rFonts w:ascii="Times New Roman" w:hAnsi="Times New Roman"/>
                <w:szCs w:val="24"/>
              </w:rPr>
            </w:pPr>
            <w:r w:rsidRPr="00A90479">
              <w:rPr>
                <w:rFonts w:ascii="Times New Roman" w:hAnsi="Times New Roman"/>
                <w:szCs w:val="24"/>
              </w:rPr>
              <w:t>Column (</w:t>
            </w:r>
            <w:r w:rsidR="008D59E1" w:rsidRPr="00A90479">
              <w:rPr>
                <w:rFonts w:ascii="Times New Roman" w:hAnsi="Times New Roman"/>
                <w:szCs w:val="24"/>
              </w:rPr>
              <w:t>e</w:t>
            </w:r>
            <w:r w:rsidRPr="00A90479">
              <w:rPr>
                <w:rFonts w:ascii="Times New Roman" w:hAnsi="Times New Roman"/>
                <w:szCs w:val="24"/>
              </w:rPr>
              <w:t>)</w:t>
            </w:r>
          </w:p>
        </w:tc>
      </w:tr>
      <w:tr w:rsidR="002A666C" w:rsidRPr="00A90479" w14:paraId="001A984F" w14:textId="77777777" w:rsidTr="00FD1687">
        <w:trPr>
          <w:jc w:val="center"/>
        </w:trPr>
        <w:tc>
          <w:tcPr>
            <w:tcW w:w="3505" w:type="dxa"/>
            <w:shd w:val="clear" w:color="auto" w:fill="auto"/>
          </w:tcPr>
          <w:p w14:paraId="712596E5" w14:textId="439ACAAD" w:rsidR="002A666C" w:rsidRPr="00A90479" w:rsidRDefault="008D59E1" w:rsidP="009A53B1">
            <w:pPr>
              <w:pStyle w:val="ListBullet"/>
              <w:numPr>
                <w:ilvl w:val="0"/>
                <w:numId w:val="0"/>
              </w:numPr>
              <w:jc w:val="center"/>
              <w:rPr>
                <w:rFonts w:ascii="Times New Roman" w:hAnsi="Times New Roman"/>
                <w:szCs w:val="24"/>
              </w:rPr>
            </w:pPr>
            <w:r w:rsidRPr="00A90479">
              <w:rPr>
                <w:rFonts w:ascii="Times New Roman" w:hAnsi="Times New Roman"/>
                <w:szCs w:val="24"/>
              </w:rPr>
              <w:t>ISS Daily Tier Rate</w:t>
            </w:r>
            <w:r w:rsidR="00FD1687">
              <w:rPr>
                <w:rFonts w:ascii="Times New Roman" w:hAnsi="Times New Roman"/>
                <w:szCs w:val="24"/>
              </w:rPr>
              <w:t xml:space="preserve"> (Col M)</w:t>
            </w:r>
          </w:p>
        </w:tc>
        <w:tc>
          <w:tcPr>
            <w:tcW w:w="2255" w:type="dxa"/>
            <w:shd w:val="clear" w:color="auto" w:fill="auto"/>
          </w:tcPr>
          <w:p w14:paraId="4A1AC594" w14:textId="77777777" w:rsidR="002A666C" w:rsidRPr="00A90479" w:rsidRDefault="008D59E1"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(f</w:t>
            </w:r>
            <w:r w:rsidR="002F6009" w:rsidRPr="00A90479">
              <w:rPr>
                <w:rFonts w:ascii="Times New Roman" w:hAnsi="Times New Roman"/>
                <w:szCs w:val="24"/>
              </w:rPr>
              <w:t>)</w:t>
            </w:r>
          </w:p>
        </w:tc>
      </w:tr>
      <w:tr w:rsidR="00B36674" w:rsidRPr="00A90479" w14:paraId="1C7B1C30" w14:textId="77777777" w:rsidTr="00FD1687">
        <w:trPr>
          <w:jc w:val="center"/>
        </w:trPr>
        <w:tc>
          <w:tcPr>
            <w:tcW w:w="3505" w:type="dxa"/>
            <w:shd w:val="clear" w:color="auto" w:fill="auto"/>
          </w:tcPr>
          <w:p w14:paraId="1751C480" w14:textId="4BE1E100" w:rsidR="00B36674" w:rsidRPr="00A90479" w:rsidRDefault="00B36674" w:rsidP="007D09AE">
            <w:pPr>
              <w:pStyle w:val="ListBullet"/>
              <w:numPr>
                <w:ilvl w:val="0"/>
                <w:numId w:val="0"/>
              </w:numPr>
              <w:jc w:val="center"/>
              <w:rPr>
                <w:rFonts w:ascii="Times New Roman" w:hAnsi="Times New Roman"/>
                <w:szCs w:val="24"/>
              </w:rPr>
            </w:pPr>
            <w:r>
              <w:rPr>
                <w:rFonts w:ascii="Times New Roman" w:hAnsi="Times New Roman"/>
                <w:szCs w:val="24"/>
              </w:rPr>
              <w:t xml:space="preserve">ISS </w:t>
            </w:r>
            <w:r w:rsidRPr="00A90479">
              <w:rPr>
                <w:rFonts w:ascii="Times New Roman" w:hAnsi="Times New Roman"/>
                <w:szCs w:val="24"/>
              </w:rPr>
              <w:t>Pr</w:t>
            </w:r>
            <w:r>
              <w:rPr>
                <w:rFonts w:ascii="Times New Roman" w:hAnsi="Times New Roman"/>
                <w:szCs w:val="24"/>
              </w:rPr>
              <w:t xml:space="preserve">of Services Rate (Col N) </w:t>
            </w:r>
          </w:p>
        </w:tc>
        <w:tc>
          <w:tcPr>
            <w:tcW w:w="2255" w:type="dxa"/>
            <w:shd w:val="clear" w:color="auto" w:fill="auto"/>
            <w:vAlign w:val="center"/>
          </w:tcPr>
          <w:p w14:paraId="36EC2603" w14:textId="431C401C" w:rsidR="00B36674" w:rsidRPr="00A90479" w:rsidRDefault="00B36674" w:rsidP="00B36674">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k</w:t>
            </w:r>
            <w:r w:rsidRPr="00A90479">
              <w:rPr>
                <w:rFonts w:ascii="Times New Roman" w:hAnsi="Times New Roman"/>
                <w:szCs w:val="24"/>
              </w:rPr>
              <w:t>)</w:t>
            </w:r>
          </w:p>
        </w:tc>
      </w:tr>
      <w:tr w:rsidR="00B36674" w:rsidRPr="00A90479" w14:paraId="1E988C1F" w14:textId="77777777" w:rsidTr="00FD1687">
        <w:trPr>
          <w:jc w:val="center"/>
        </w:trPr>
        <w:tc>
          <w:tcPr>
            <w:tcW w:w="3505" w:type="dxa"/>
            <w:shd w:val="clear" w:color="auto" w:fill="auto"/>
          </w:tcPr>
          <w:p w14:paraId="39F513FC" w14:textId="143949BB" w:rsidR="00B36674" w:rsidRPr="00A90479" w:rsidRDefault="00B36674" w:rsidP="00B36674">
            <w:pPr>
              <w:pStyle w:val="ListBullet"/>
              <w:numPr>
                <w:ilvl w:val="0"/>
                <w:numId w:val="0"/>
              </w:numPr>
              <w:jc w:val="center"/>
              <w:rPr>
                <w:rFonts w:ascii="Times New Roman" w:hAnsi="Times New Roman"/>
                <w:szCs w:val="24"/>
              </w:rPr>
            </w:pPr>
            <w:r w:rsidRPr="00A90479">
              <w:rPr>
                <w:rFonts w:ascii="Times New Roman" w:hAnsi="Times New Roman"/>
                <w:szCs w:val="24"/>
              </w:rPr>
              <w:t xml:space="preserve">ISS CRST </w:t>
            </w:r>
            <w:r>
              <w:rPr>
                <w:rFonts w:ascii="Times New Roman" w:hAnsi="Times New Roman"/>
                <w:szCs w:val="24"/>
              </w:rPr>
              <w:t xml:space="preserve">Tier </w:t>
            </w:r>
            <w:r w:rsidRPr="00A90479">
              <w:rPr>
                <w:rFonts w:ascii="Times New Roman" w:hAnsi="Times New Roman"/>
                <w:szCs w:val="24"/>
              </w:rPr>
              <w:t>Rate</w:t>
            </w:r>
            <w:r>
              <w:rPr>
                <w:rFonts w:ascii="Times New Roman" w:hAnsi="Times New Roman"/>
                <w:szCs w:val="24"/>
              </w:rPr>
              <w:t xml:space="preserve"> (Col O)</w:t>
            </w:r>
          </w:p>
        </w:tc>
        <w:tc>
          <w:tcPr>
            <w:tcW w:w="2255" w:type="dxa"/>
            <w:shd w:val="clear" w:color="auto" w:fill="auto"/>
            <w:vAlign w:val="center"/>
          </w:tcPr>
          <w:p w14:paraId="0A0C8D62" w14:textId="7F9FFB2F"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(l)</w:t>
            </w:r>
          </w:p>
        </w:tc>
      </w:tr>
      <w:tr w:rsidR="00B36674" w:rsidRPr="00A90479" w14:paraId="7F152CCC" w14:textId="77777777" w:rsidTr="00FD1687">
        <w:trPr>
          <w:jc w:val="center"/>
        </w:trPr>
        <w:tc>
          <w:tcPr>
            <w:tcW w:w="3505" w:type="dxa"/>
            <w:shd w:val="clear" w:color="auto" w:fill="auto"/>
          </w:tcPr>
          <w:p w14:paraId="5D44387B" w14:textId="483B0B75"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Admin Tier Rate</w:t>
            </w:r>
            <w:r w:rsidR="007D09AE">
              <w:rPr>
                <w:rFonts w:ascii="Times New Roman" w:hAnsi="Times New Roman"/>
                <w:szCs w:val="24"/>
              </w:rPr>
              <w:t xml:space="preserve"> (Col Q</w:t>
            </w:r>
            <w:r>
              <w:rPr>
                <w:rFonts w:ascii="Times New Roman" w:hAnsi="Times New Roman"/>
                <w:szCs w:val="24"/>
              </w:rPr>
              <w:t>)</w:t>
            </w:r>
          </w:p>
        </w:tc>
        <w:tc>
          <w:tcPr>
            <w:tcW w:w="2255" w:type="dxa"/>
            <w:shd w:val="clear" w:color="auto" w:fill="auto"/>
            <w:vAlign w:val="center"/>
          </w:tcPr>
          <w:p w14:paraId="1D37C1DE" w14:textId="018D804D"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n</w:t>
            </w:r>
            <w:r w:rsidRPr="00A90479">
              <w:rPr>
                <w:rFonts w:ascii="Times New Roman" w:hAnsi="Times New Roman"/>
                <w:szCs w:val="24"/>
              </w:rPr>
              <w:t>)</w:t>
            </w:r>
          </w:p>
        </w:tc>
      </w:tr>
      <w:tr w:rsidR="00B36674" w:rsidRPr="00A90479" w14:paraId="45B0650A" w14:textId="77777777" w:rsidTr="00FD1687">
        <w:trPr>
          <w:jc w:val="center"/>
        </w:trPr>
        <w:tc>
          <w:tcPr>
            <w:tcW w:w="3505" w:type="dxa"/>
            <w:shd w:val="clear" w:color="auto" w:fill="auto"/>
          </w:tcPr>
          <w:p w14:paraId="6A64956D" w14:textId="634205E8" w:rsidR="00B36674" w:rsidRPr="00A90479" w:rsidRDefault="00B36674" w:rsidP="007D09AE">
            <w:pPr>
              <w:pStyle w:val="ListBullet"/>
              <w:numPr>
                <w:ilvl w:val="0"/>
                <w:numId w:val="0"/>
              </w:numPr>
              <w:jc w:val="center"/>
              <w:rPr>
                <w:rFonts w:ascii="Times New Roman" w:hAnsi="Times New Roman"/>
                <w:szCs w:val="24"/>
              </w:rPr>
            </w:pPr>
            <w:r>
              <w:rPr>
                <w:rFonts w:ascii="Times New Roman" w:hAnsi="Times New Roman"/>
                <w:szCs w:val="24"/>
              </w:rPr>
              <w:t xml:space="preserve">Temp Rate Adjustment (Col </w:t>
            </w:r>
            <w:r w:rsidR="007D09AE">
              <w:rPr>
                <w:rFonts w:ascii="Times New Roman" w:hAnsi="Times New Roman"/>
                <w:szCs w:val="24"/>
              </w:rPr>
              <w:t>R</w:t>
            </w:r>
            <w:r>
              <w:rPr>
                <w:rFonts w:ascii="Times New Roman" w:hAnsi="Times New Roman"/>
                <w:szCs w:val="24"/>
              </w:rPr>
              <w:t>)</w:t>
            </w:r>
          </w:p>
        </w:tc>
        <w:tc>
          <w:tcPr>
            <w:tcW w:w="2255" w:type="dxa"/>
            <w:shd w:val="clear" w:color="auto" w:fill="auto"/>
            <w:vAlign w:val="center"/>
          </w:tcPr>
          <w:p w14:paraId="2FC57899" w14:textId="10BCC2FB"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o</w:t>
            </w:r>
            <w:r w:rsidRPr="00A90479">
              <w:rPr>
                <w:rFonts w:ascii="Times New Roman" w:hAnsi="Times New Roman"/>
                <w:szCs w:val="24"/>
              </w:rPr>
              <w:t>)</w:t>
            </w:r>
          </w:p>
        </w:tc>
      </w:tr>
      <w:tr w:rsidR="00B36674" w:rsidRPr="00A90479" w14:paraId="2A8AF7EB" w14:textId="77777777" w:rsidTr="00FD1687">
        <w:trPr>
          <w:jc w:val="center"/>
        </w:trPr>
        <w:tc>
          <w:tcPr>
            <w:tcW w:w="3505" w:type="dxa"/>
            <w:shd w:val="clear" w:color="auto" w:fill="auto"/>
          </w:tcPr>
          <w:p w14:paraId="1B211A36" w14:textId="1E8DC30E"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Admin CRST Tier Rate</w:t>
            </w:r>
            <w:r>
              <w:rPr>
                <w:rFonts w:ascii="Times New Roman" w:hAnsi="Times New Roman"/>
                <w:szCs w:val="24"/>
              </w:rPr>
              <w:t xml:space="preserve"> (Col </w:t>
            </w:r>
            <w:r w:rsidR="007D09AE">
              <w:rPr>
                <w:rFonts w:ascii="Times New Roman" w:hAnsi="Times New Roman"/>
                <w:szCs w:val="24"/>
              </w:rPr>
              <w:t>S</w:t>
            </w:r>
            <w:r>
              <w:rPr>
                <w:rFonts w:ascii="Times New Roman" w:hAnsi="Times New Roman"/>
                <w:szCs w:val="24"/>
              </w:rPr>
              <w:t>)</w:t>
            </w:r>
          </w:p>
        </w:tc>
        <w:tc>
          <w:tcPr>
            <w:tcW w:w="2255" w:type="dxa"/>
            <w:shd w:val="clear" w:color="auto" w:fill="auto"/>
            <w:vAlign w:val="center"/>
          </w:tcPr>
          <w:p w14:paraId="5FF73A78" w14:textId="20384439"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p</w:t>
            </w:r>
            <w:r w:rsidRPr="00A90479">
              <w:rPr>
                <w:rFonts w:ascii="Times New Roman" w:hAnsi="Times New Roman"/>
                <w:szCs w:val="24"/>
              </w:rPr>
              <w:t>)</w:t>
            </w:r>
          </w:p>
        </w:tc>
      </w:tr>
      <w:tr w:rsidR="00B36674" w:rsidRPr="00A90479" w14:paraId="79C46560" w14:textId="77777777" w:rsidTr="00FD1687">
        <w:trPr>
          <w:jc w:val="center"/>
        </w:trPr>
        <w:tc>
          <w:tcPr>
            <w:tcW w:w="3505" w:type="dxa"/>
            <w:shd w:val="clear" w:color="auto" w:fill="auto"/>
          </w:tcPr>
          <w:p w14:paraId="3055C28C" w14:textId="354FC51A"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Admin Cert Rate</w:t>
            </w:r>
            <w:r>
              <w:rPr>
                <w:rFonts w:ascii="Times New Roman" w:hAnsi="Times New Roman"/>
                <w:szCs w:val="24"/>
              </w:rPr>
              <w:t xml:space="preserve"> (Col </w:t>
            </w:r>
            <w:r w:rsidR="007D09AE">
              <w:rPr>
                <w:rFonts w:ascii="Times New Roman" w:hAnsi="Times New Roman"/>
                <w:szCs w:val="24"/>
              </w:rPr>
              <w:t>T</w:t>
            </w:r>
            <w:r>
              <w:rPr>
                <w:rFonts w:ascii="Times New Roman" w:hAnsi="Times New Roman"/>
                <w:szCs w:val="24"/>
              </w:rPr>
              <w:t>)</w:t>
            </w:r>
          </w:p>
        </w:tc>
        <w:tc>
          <w:tcPr>
            <w:tcW w:w="2255" w:type="dxa"/>
            <w:shd w:val="clear" w:color="auto" w:fill="auto"/>
            <w:vAlign w:val="center"/>
          </w:tcPr>
          <w:p w14:paraId="651535F8" w14:textId="559C0E1D" w:rsidR="00B36674" w:rsidRPr="00A90479" w:rsidRDefault="00B36674" w:rsidP="00D45DFA">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q</w:t>
            </w:r>
            <w:r w:rsidRPr="00A90479">
              <w:rPr>
                <w:rFonts w:ascii="Times New Roman" w:hAnsi="Times New Roman"/>
                <w:szCs w:val="24"/>
              </w:rPr>
              <w:t>)</w:t>
            </w:r>
          </w:p>
        </w:tc>
      </w:tr>
      <w:tr w:rsidR="00B36674" w:rsidRPr="00A90479" w14:paraId="25F0D403" w14:textId="77777777" w:rsidTr="006769FF">
        <w:trPr>
          <w:jc w:val="center"/>
        </w:trPr>
        <w:tc>
          <w:tcPr>
            <w:tcW w:w="3505" w:type="dxa"/>
            <w:tcBorders>
              <w:bottom w:val="single" w:sz="4" w:space="0" w:color="auto"/>
            </w:tcBorders>
            <w:shd w:val="clear" w:color="auto" w:fill="auto"/>
          </w:tcPr>
          <w:p w14:paraId="7E71FE7F" w14:textId="33D232DE"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Transport Rate</w:t>
            </w:r>
            <w:r>
              <w:rPr>
                <w:rFonts w:ascii="Times New Roman" w:hAnsi="Times New Roman"/>
                <w:szCs w:val="24"/>
              </w:rPr>
              <w:t xml:space="preserve"> (Col </w:t>
            </w:r>
            <w:r w:rsidR="007D09AE">
              <w:rPr>
                <w:rFonts w:ascii="Times New Roman" w:hAnsi="Times New Roman"/>
                <w:szCs w:val="24"/>
              </w:rPr>
              <w:t>U</w:t>
            </w:r>
            <w:r>
              <w:rPr>
                <w:rFonts w:ascii="Times New Roman" w:hAnsi="Times New Roman"/>
                <w:szCs w:val="24"/>
              </w:rPr>
              <w:t>)</w:t>
            </w:r>
          </w:p>
        </w:tc>
        <w:tc>
          <w:tcPr>
            <w:tcW w:w="2255" w:type="dxa"/>
            <w:tcBorders>
              <w:bottom w:val="single" w:sz="4" w:space="0" w:color="auto"/>
            </w:tcBorders>
            <w:shd w:val="clear" w:color="auto" w:fill="auto"/>
            <w:vAlign w:val="center"/>
          </w:tcPr>
          <w:p w14:paraId="763D3A41" w14:textId="0A02326B" w:rsidR="00B36674" w:rsidRPr="00A90479" w:rsidRDefault="00B36674" w:rsidP="00D45DFA">
            <w:pPr>
              <w:pStyle w:val="ListBullet"/>
              <w:numPr>
                <w:ilvl w:val="0"/>
                <w:numId w:val="0"/>
              </w:numPr>
              <w:jc w:val="center"/>
              <w:rPr>
                <w:rFonts w:ascii="Times New Roman" w:hAnsi="Times New Roman"/>
                <w:szCs w:val="24"/>
              </w:rPr>
            </w:pPr>
            <w:r>
              <w:rPr>
                <w:rFonts w:ascii="Times New Roman" w:hAnsi="Times New Roman"/>
                <w:szCs w:val="24"/>
              </w:rPr>
              <w:t>Column (r</w:t>
            </w:r>
            <w:r w:rsidRPr="00A90479">
              <w:rPr>
                <w:rFonts w:ascii="Times New Roman" w:hAnsi="Times New Roman"/>
                <w:szCs w:val="24"/>
              </w:rPr>
              <w:t>)</w:t>
            </w:r>
          </w:p>
        </w:tc>
      </w:tr>
      <w:tr w:rsidR="00B36674" w:rsidRPr="00A90479" w14:paraId="727787ED" w14:textId="77777777" w:rsidTr="006769FF">
        <w:trPr>
          <w:jc w:val="center"/>
        </w:trPr>
        <w:tc>
          <w:tcPr>
            <w:tcW w:w="3505" w:type="dxa"/>
            <w:tcBorders>
              <w:bottom w:val="single" w:sz="4" w:space="0" w:color="auto"/>
            </w:tcBorders>
            <w:shd w:val="clear" w:color="auto" w:fill="auto"/>
          </w:tcPr>
          <w:p w14:paraId="23024F6F" w14:textId="5FF70219"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Other Non-ISS Rates</w:t>
            </w:r>
            <w:r>
              <w:rPr>
                <w:rFonts w:ascii="Times New Roman" w:hAnsi="Times New Roman"/>
                <w:szCs w:val="24"/>
              </w:rPr>
              <w:t xml:space="preserve"> (Col </w:t>
            </w:r>
            <w:r w:rsidR="007D09AE">
              <w:rPr>
                <w:rFonts w:ascii="Times New Roman" w:hAnsi="Times New Roman"/>
                <w:szCs w:val="24"/>
              </w:rPr>
              <w:t>V</w:t>
            </w:r>
            <w:r>
              <w:rPr>
                <w:rFonts w:ascii="Times New Roman" w:hAnsi="Times New Roman"/>
                <w:szCs w:val="24"/>
              </w:rPr>
              <w:t>)</w:t>
            </w:r>
          </w:p>
        </w:tc>
        <w:tc>
          <w:tcPr>
            <w:tcW w:w="2255" w:type="dxa"/>
            <w:tcBorders>
              <w:bottom w:val="single" w:sz="4" w:space="0" w:color="auto"/>
            </w:tcBorders>
            <w:shd w:val="clear" w:color="auto" w:fill="auto"/>
          </w:tcPr>
          <w:p w14:paraId="2AAE0EB9" w14:textId="42183E83" w:rsidR="00B36674" w:rsidRPr="00A90479" w:rsidRDefault="00B36674" w:rsidP="00D45DFA">
            <w:pPr>
              <w:pStyle w:val="ListBullet"/>
              <w:numPr>
                <w:ilvl w:val="0"/>
                <w:numId w:val="0"/>
              </w:numPr>
              <w:jc w:val="center"/>
              <w:rPr>
                <w:rFonts w:ascii="Times New Roman" w:hAnsi="Times New Roman"/>
                <w:szCs w:val="24"/>
              </w:rPr>
            </w:pPr>
            <w:r>
              <w:rPr>
                <w:rFonts w:ascii="Times New Roman" w:hAnsi="Times New Roman"/>
                <w:szCs w:val="24"/>
              </w:rPr>
              <w:t>Column (s</w:t>
            </w:r>
            <w:r w:rsidRPr="00A90479">
              <w:rPr>
                <w:rFonts w:ascii="Times New Roman" w:hAnsi="Times New Roman"/>
                <w:szCs w:val="24"/>
              </w:rPr>
              <w:t>)</w:t>
            </w:r>
          </w:p>
        </w:tc>
      </w:tr>
    </w:tbl>
    <w:p w14:paraId="2B49801D" w14:textId="77777777" w:rsidR="0059269C" w:rsidRPr="00A90479" w:rsidRDefault="0059269C" w:rsidP="00F02E31">
      <w:pPr>
        <w:pStyle w:val="ListBullet"/>
        <w:numPr>
          <w:ilvl w:val="0"/>
          <w:numId w:val="0"/>
        </w:numPr>
        <w:rPr>
          <w:rFonts w:ascii="Times New Roman" w:hAnsi="Times New Roman"/>
          <w:szCs w:val="24"/>
        </w:rPr>
      </w:pPr>
    </w:p>
    <w:p w14:paraId="3DC49A19" w14:textId="57DB52A1" w:rsidR="00C35699" w:rsidRPr="00A90479" w:rsidRDefault="00F842E2" w:rsidP="00F02E31">
      <w:pPr>
        <w:pStyle w:val="ListBullet"/>
        <w:numPr>
          <w:ilvl w:val="0"/>
          <w:numId w:val="0"/>
        </w:numPr>
        <w:rPr>
          <w:rFonts w:ascii="Times New Roman" w:hAnsi="Times New Roman"/>
          <w:szCs w:val="24"/>
        </w:rPr>
      </w:pPr>
      <w:r w:rsidRPr="00A90479">
        <w:rPr>
          <w:rFonts w:ascii="Times New Roman" w:hAnsi="Times New Roman"/>
          <w:szCs w:val="24"/>
        </w:rPr>
        <w:t xml:space="preserve">Columns </w:t>
      </w:r>
      <w:r w:rsidR="00235B46" w:rsidRPr="00A90479">
        <w:rPr>
          <w:rFonts w:ascii="Times New Roman" w:hAnsi="Times New Roman"/>
          <w:szCs w:val="24"/>
        </w:rPr>
        <w:t>B</w:t>
      </w:r>
      <w:r w:rsidR="00F930AD">
        <w:rPr>
          <w:rFonts w:ascii="Times New Roman" w:hAnsi="Times New Roman"/>
          <w:szCs w:val="24"/>
        </w:rPr>
        <w:t>,</w:t>
      </w:r>
      <w:r w:rsidR="00D45DFA">
        <w:rPr>
          <w:rFonts w:ascii="Times New Roman" w:hAnsi="Times New Roman"/>
          <w:szCs w:val="24"/>
        </w:rPr>
        <w:t xml:space="preserve"> </w:t>
      </w:r>
      <w:r w:rsidR="00235B46" w:rsidRPr="00A90479">
        <w:rPr>
          <w:rFonts w:ascii="Times New Roman" w:hAnsi="Times New Roman"/>
          <w:szCs w:val="24"/>
        </w:rPr>
        <w:t>E</w:t>
      </w:r>
      <w:r w:rsidR="00B22458" w:rsidRPr="00A90479">
        <w:rPr>
          <w:rFonts w:ascii="Times New Roman" w:hAnsi="Times New Roman"/>
          <w:szCs w:val="24"/>
        </w:rPr>
        <w:t xml:space="preserve">, </w:t>
      </w:r>
      <w:r w:rsidR="00440FC2" w:rsidRPr="00A90479">
        <w:rPr>
          <w:rFonts w:ascii="Times New Roman" w:hAnsi="Times New Roman"/>
          <w:szCs w:val="24"/>
        </w:rPr>
        <w:t xml:space="preserve">F, </w:t>
      </w:r>
      <w:r w:rsidR="00794483" w:rsidRPr="00A90479">
        <w:rPr>
          <w:rFonts w:ascii="Times New Roman" w:hAnsi="Times New Roman"/>
          <w:szCs w:val="24"/>
        </w:rPr>
        <w:t>G, H</w:t>
      </w:r>
      <w:r w:rsidR="00D45DFA">
        <w:rPr>
          <w:rFonts w:ascii="Times New Roman" w:hAnsi="Times New Roman"/>
          <w:szCs w:val="24"/>
        </w:rPr>
        <w:t>,</w:t>
      </w:r>
      <w:r w:rsidR="002E161D">
        <w:rPr>
          <w:rFonts w:ascii="Times New Roman" w:hAnsi="Times New Roman"/>
          <w:szCs w:val="24"/>
        </w:rPr>
        <w:t xml:space="preserve"> and</w:t>
      </w:r>
      <w:r w:rsidR="00440FC2" w:rsidRPr="00A90479">
        <w:rPr>
          <w:rFonts w:ascii="Times New Roman" w:hAnsi="Times New Roman"/>
          <w:szCs w:val="24"/>
        </w:rPr>
        <w:t xml:space="preserve"> </w:t>
      </w:r>
      <w:r w:rsidR="00B22458" w:rsidRPr="00A90479">
        <w:rPr>
          <w:rFonts w:ascii="Times New Roman" w:hAnsi="Times New Roman"/>
          <w:szCs w:val="24"/>
        </w:rPr>
        <w:t>I</w:t>
      </w:r>
      <w:r w:rsidR="00D45DFA">
        <w:rPr>
          <w:rFonts w:ascii="Times New Roman" w:hAnsi="Times New Roman"/>
          <w:szCs w:val="24"/>
        </w:rPr>
        <w:t xml:space="preserve"> </w:t>
      </w:r>
      <w:r w:rsidRPr="00A90479">
        <w:rPr>
          <w:rFonts w:ascii="Times New Roman" w:hAnsi="Times New Roman"/>
          <w:szCs w:val="24"/>
        </w:rPr>
        <w:t>will need to be manually entered</w:t>
      </w:r>
      <w:r w:rsidR="00794483" w:rsidRPr="00A90479">
        <w:rPr>
          <w:rFonts w:ascii="Times New Roman" w:hAnsi="Times New Roman"/>
          <w:szCs w:val="24"/>
        </w:rPr>
        <w:t xml:space="preserve"> and periodically changed if</w:t>
      </w:r>
      <w:r w:rsidR="00210CAC" w:rsidRPr="00A90479">
        <w:rPr>
          <w:rFonts w:ascii="Times New Roman" w:hAnsi="Times New Roman"/>
          <w:szCs w:val="24"/>
        </w:rPr>
        <w:t>/when</w:t>
      </w:r>
      <w:r w:rsidR="00794483" w:rsidRPr="00A90479">
        <w:rPr>
          <w:rFonts w:ascii="Times New Roman" w:hAnsi="Times New Roman"/>
          <w:szCs w:val="24"/>
        </w:rPr>
        <w:t xml:space="preserve"> necessary</w:t>
      </w:r>
      <w:r w:rsidR="008F524C">
        <w:rPr>
          <w:rFonts w:ascii="Times New Roman" w:hAnsi="Times New Roman"/>
          <w:szCs w:val="24"/>
        </w:rPr>
        <w:t>.</w:t>
      </w:r>
    </w:p>
    <w:p w14:paraId="3A588873" w14:textId="77777777" w:rsidR="00F842E2" w:rsidRPr="00A90479" w:rsidRDefault="00F842E2" w:rsidP="00F02E31">
      <w:pPr>
        <w:pStyle w:val="ListBullet"/>
        <w:numPr>
          <w:ilvl w:val="0"/>
          <w:numId w:val="0"/>
        </w:numPr>
        <w:rPr>
          <w:rFonts w:ascii="Times New Roman" w:hAnsi="Times New Roman"/>
          <w:szCs w:val="24"/>
        </w:rPr>
      </w:pPr>
    </w:p>
    <w:p w14:paraId="27B3F773" w14:textId="3131620C" w:rsidR="00D56B9A" w:rsidRDefault="00D56B9A" w:rsidP="00F02E31">
      <w:pPr>
        <w:pStyle w:val="ListBullet"/>
        <w:numPr>
          <w:ilvl w:val="0"/>
          <w:numId w:val="0"/>
        </w:numPr>
        <w:rPr>
          <w:rFonts w:ascii="Times New Roman" w:hAnsi="Times New Roman"/>
          <w:szCs w:val="24"/>
        </w:rPr>
      </w:pPr>
      <w:r>
        <w:rPr>
          <w:rFonts w:ascii="Times New Roman" w:hAnsi="Times New Roman"/>
          <w:szCs w:val="24"/>
        </w:rPr>
        <w:t>Column B – Used for documenting the COCA recipient paid on the behalf of another client who is out of the home</w:t>
      </w:r>
    </w:p>
    <w:p w14:paraId="4E8B2D9E" w14:textId="77777777" w:rsidR="00D56B9A" w:rsidRDefault="00D56B9A" w:rsidP="00F02E31">
      <w:pPr>
        <w:pStyle w:val="ListBullet"/>
        <w:numPr>
          <w:ilvl w:val="0"/>
          <w:numId w:val="0"/>
        </w:numPr>
        <w:rPr>
          <w:rFonts w:ascii="Times New Roman" w:hAnsi="Times New Roman"/>
          <w:szCs w:val="24"/>
        </w:rPr>
      </w:pPr>
    </w:p>
    <w:p w14:paraId="3F8C5B26" w14:textId="08EF0977" w:rsidR="008F524C" w:rsidRDefault="00706A0D" w:rsidP="00F02E31">
      <w:pPr>
        <w:pStyle w:val="ListBullet"/>
        <w:numPr>
          <w:ilvl w:val="0"/>
          <w:numId w:val="0"/>
        </w:numPr>
        <w:rPr>
          <w:rFonts w:ascii="Times New Roman" w:hAnsi="Times New Roman"/>
          <w:szCs w:val="24"/>
        </w:rPr>
      </w:pPr>
      <w:r w:rsidRPr="00A90479">
        <w:rPr>
          <w:rFonts w:ascii="Times New Roman" w:hAnsi="Times New Roman"/>
          <w:szCs w:val="24"/>
        </w:rPr>
        <w:t>C</w:t>
      </w:r>
      <w:r w:rsidR="00173D2B" w:rsidRPr="00A90479">
        <w:rPr>
          <w:rFonts w:ascii="Times New Roman" w:hAnsi="Times New Roman"/>
          <w:szCs w:val="24"/>
        </w:rPr>
        <w:t>olumn E</w:t>
      </w:r>
      <w:r w:rsidR="008176B3" w:rsidRPr="00A90479">
        <w:rPr>
          <w:rFonts w:ascii="Times New Roman" w:hAnsi="Times New Roman"/>
          <w:szCs w:val="24"/>
        </w:rPr>
        <w:t xml:space="preserve"> – For each rate segment </w:t>
      </w:r>
      <w:r w:rsidR="00091E9F" w:rsidRPr="00A90479">
        <w:rPr>
          <w:rFonts w:ascii="Times New Roman" w:hAnsi="Times New Roman"/>
          <w:szCs w:val="24"/>
        </w:rPr>
        <w:t>select</w:t>
      </w:r>
      <w:r w:rsidR="00F842E2" w:rsidRPr="00A90479">
        <w:rPr>
          <w:rFonts w:ascii="Times New Roman" w:hAnsi="Times New Roman"/>
          <w:szCs w:val="24"/>
        </w:rPr>
        <w:t xml:space="preserve"> one of the following service types</w:t>
      </w:r>
      <w:r w:rsidR="00091E9F" w:rsidRPr="00A90479">
        <w:rPr>
          <w:rFonts w:ascii="Times New Roman" w:hAnsi="Times New Roman"/>
          <w:szCs w:val="24"/>
        </w:rPr>
        <w:t xml:space="preserve"> from the dropdown list</w:t>
      </w:r>
      <w:r w:rsidR="00F842E2" w:rsidRPr="00A90479">
        <w:rPr>
          <w:rFonts w:ascii="Times New Roman" w:hAnsi="Times New Roman"/>
          <w:szCs w:val="24"/>
        </w:rPr>
        <w:t>:</w:t>
      </w:r>
      <w:r w:rsidR="00440FC2" w:rsidRPr="00A90479">
        <w:rPr>
          <w:rFonts w:ascii="Times New Roman" w:hAnsi="Times New Roman"/>
          <w:szCs w:val="24"/>
        </w:rPr>
        <w:t xml:space="preserve"> </w:t>
      </w:r>
      <w:r w:rsidR="00474C47" w:rsidRPr="00A90479">
        <w:rPr>
          <w:rFonts w:ascii="Times New Roman" w:hAnsi="Times New Roman"/>
          <w:szCs w:val="24"/>
        </w:rPr>
        <w:t>SL</w:t>
      </w:r>
      <w:r w:rsidR="00440FC2" w:rsidRPr="00A90479">
        <w:rPr>
          <w:rFonts w:ascii="Times New Roman" w:hAnsi="Times New Roman"/>
          <w:szCs w:val="24"/>
        </w:rPr>
        <w:t xml:space="preserve"> Supported Living</w:t>
      </w:r>
      <w:r w:rsidR="00474C47" w:rsidRPr="00A90479">
        <w:rPr>
          <w:rFonts w:ascii="Times New Roman" w:hAnsi="Times New Roman"/>
          <w:szCs w:val="24"/>
        </w:rPr>
        <w:t>,</w:t>
      </w:r>
      <w:r w:rsidR="00440FC2" w:rsidRPr="00A90479">
        <w:rPr>
          <w:rFonts w:ascii="Times New Roman" w:hAnsi="Times New Roman"/>
          <w:szCs w:val="24"/>
        </w:rPr>
        <w:t xml:space="preserve"> GH Group Home, or GTH Group Training Home</w:t>
      </w:r>
    </w:p>
    <w:p w14:paraId="469D03F2" w14:textId="740D92AD" w:rsidR="00D56B9A" w:rsidRPr="00D56B9A" w:rsidRDefault="00D56B9A" w:rsidP="00D56B9A">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 xml:space="preserve">Note: </w:t>
      </w:r>
      <w:r w:rsidR="00972AD5">
        <w:rPr>
          <w:rFonts w:ascii="Times New Roman" w:hAnsi="Times New Roman"/>
          <w:i/>
          <w:color w:val="FF0000"/>
          <w:sz w:val="22"/>
          <w:szCs w:val="22"/>
        </w:rPr>
        <w:t>For</w:t>
      </w:r>
      <w:r>
        <w:rPr>
          <w:rFonts w:ascii="Times New Roman" w:hAnsi="Times New Roman"/>
          <w:i/>
          <w:color w:val="FF0000"/>
          <w:sz w:val="22"/>
          <w:szCs w:val="22"/>
        </w:rPr>
        <w:t xml:space="preserve"> the spreadsheet formulas to work properly each rate segment needs to have the service type selected.</w:t>
      </w:r>
    </w:p>
    <w:p w14:paraId="6A934193" w14:textId="77777777" w:rsidR="00794483" w:rsidRPr="00A90479" w:rsidRDefault="00794483" w:rsidP="00F02E31">
      <w:pPr>
        <w:pStyle w:val="ListBullet"/>
        <w:numPr>
          <w:ilvl w:val="0"/>
          <w:numId w:val="0"/>
        </w:numPr>
        <w:rPr>
          <w:rFonts w:ascii="Times New Roman" w:hAnsi="Times New Roman"/>
          <w:color w:val="FF0000"/>
          <w:sz w:val="20"/>
        </w:rPr>
      </w:pPr>
    </w:p>
    <w:p w14:paraId="2E479446" w14:textId="77777777" w:rsidR="00794483" w:rsidRPr="00A90479" w:rsidRDefault="00173D2B" w:rsidP="00F02E31">
      <w:pPr>
        <w:pStyle w:val="ListBullet"/>
        <w:numPr>
          <w:ilvl w:val="0"/>
          <w:numId w:val="0"/>
        </w:numPr>
        <w:rPr>
          <w:rFonts w:ascii="Times New Roman" w:hAnsi="Times New Roman"/>
          <w:szCs w:val="24"/>
        </w:rPr>
      </w:pPr>
      <w:r w:rsidRPr="00A90479">
        <w:rPr>
          <w:rFonts w:ascii="Times New Roman" w:hAnsi="Times New Roman"/>
          <w:szCs w:val="24"/>
        </w:rPr>
        <w:t>Column F</w:t>
      </w:r>
      <w:r w:rsidR="00794483" w:rsidRPr="00A90479">
        <w:rPr>
          <w:rFonts w:ascii="Times New Roman" w:hAnsi="Times New Roman"/>
          <w:szCs w:val="24"/>
        </w:rPr>
        <w:t xml:space="preserve"> </w:t>
      </w:r>
      <w:r w:rsidR="00D10F1C" w:rsidRPr="00A90479">
        <w:rPr>
          <w:rFonts w:ascii="Times New Roman" w:hAnsi="Times New Roman"/>
          <w:szCs w:val="24"/>
        </w:rPr>
        <w:t>–</w:t>
      </w:r>
      <w:r w:rsidR="00794483" w:rsidRPr="00A90479">
        <w:rPr>
          <w:rFonts w:ascii="Times New Roman" w:hAnsi="Times New Roman"/>
          <w:szCs w:val="24"/>
        </w:rPr>
        <w:t xml:space="preserve"> </w:t>
      </w:r>
      <w:r w:rsidR="00B22458" w:rsidRPr="00A90479">
        <w:rPr>
          <w:rFonts w:ascii="Times New Roman" w:hAnsi="Times New Roman"/>
          <w:szCs w:val="24"/>
        </w:rPr>
        <w:t>E</w:t>
      </w:r>
      <w:r w:rsidR="008176B3" w:rsidRPr="00A90479">
        <w:rPr>
          <w:rFonts w:ascii="Times New Roman" w:hAnsi="Times New Roman"/>
          <w:szCs w:val="24"/>
        </w:rPr>
        <w:t xml:space="preserve">nter the Rate Effective </w:t>
      </w:r>
      <w:r w:rsidR="00D10F1C" w:rsidRPr="00A90479">
        <w:rPr>
          <w:rFonts w:ascii="Times New Roman" w:hAnsi="Times New Roman"/>
          <w:szCs w:val="24"/>
        </w:rPr>
        <w:t>Date</w:t>
      </w:r>
      <w:r w:rsidR="00B22458" w:rsidRPr="00A90479">
        <w:rPr>
          <w:rFonts w:ascii="Times New Roman" w:hAnsi="Times New Roman"/>
          <w:szCs w:val="24"/>
        </w:rPr>
        <w:t xml:space="preserve"> for each client</w:t>
      </w:r>
    </w:p>
    <w:p w14:paraId="0B0FFC2D" w14:textId="0C9AFB76" w:rsidR="00D10F1C" w:rsidRPr="00A90479" w:rsidRDefault="00D10F1C" w:rsidP="00EA464D">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Note: The start date would be January 1, 20xx unless the client moved i</w:t>
      </w:r>
      <w:r w:rsidR="008176B3" w:rsidRPr="00A90479">
        <w:rPr>
          <w:rFonts w:ascii="Times New Roman" w:hAnsi="Times New Roman"/>
          <w:i/>
          <w:color w:val="FF0000"/>
          <w:sz w:val="22"/>
          <w:szCs w:val="22"/>
        </w:rPr>
        <w:t>n after the year began, in that case, the effective date</w:t>
      </w:r>
      <w:r w:rsidR="00EA464D" w:rsidRPr="00A90479">
        <w:rPr>
          <w:rFonts w:ascii="Times New Roman" w:hAnsi="Times New Roman"/>
          <w:i/>
          <w:color w:val="FF0000"/>
          <w:sz w:val="22"/>
          <w:szCs w:val="22"/>
        </w:rPr>
        <w:t xml:space="preserve"> </w:t>
      </w:r>
      <w:r w:rsidRPr="00A90479">
        <w:rPr>
          <w:rFonts w:ascii="Times New Roman" w:hAnsi="Times New Roman"/>
          <w:i/>
          <w:color w:val="FF0000"/>
          <w:sz w:val="22"/>
          <w:szCs w:val="22"/>
        </w:rPr>
        <w:t>would be the 1</w:t>
      </w:r>
      <w:r w:rsidRPr="00A90479">
        <w:rPr>
          <w:rFonts w:ascii="Times New Roman" w:hAnsi="Times New Roman"/>
          <w:i/>
          <w:color w:val="FF0000"/>
          <w:sz w:val="22"/>
          <w:szCs w:val="22"/>
          <w:vertAlign w:val="superscript"/>
        </w:rPr>
        <w:t>st</w:t>
      </w:r>
      <w:r w:rsidR="00EA464D" w:rsidRPr="00A90479">
        <w:rPr>
          <w:rFonts w:ascii="Times New Roman" w:hAnsi="Times New Roman"/>
          <w:i/>
          <w:color w:val="FF0000"/>
          <w:sz w:val="22"/>
          <w:szCs w:val="22"/>
        </w:rPr>
        <w:t xml:space="preserve"> </w:t>
      </w:r>
      <w:r w:rsidR="008176B3" w:rsidRPr="00A90479">
        <w:rPr>
          <w:rFonts w:ascii="Times New Roman" w:hAnsi="Times New Roman"/>
          <w:i/>
          <w:color w:val="FF0000"/>
          <w:sz w:val="22"/>
          <w:szCs w:val="22"/>
        </w:rPr>
        <w:t>day</w:t>
      </w:r>
      <w:r w:rsidRPr="00A90479">
        <w:rPr>
          <w:rFonts w:ascii="Times New Roman" w:hAnsi="Times New Roman"/>
          <w:i/>
          <w:color w:val="FF0000"/>
          <w:sz w:val="22"/>
          <w:szCs w:val="22"/>
        </w:rPr>
        <w:t xml:space="preserve"> of service.</w:t>
      </w:r>
      <w:r w:rsidR="008F524C">
        <w:rPr>
          <w:rFonts w:ascii="Times New Roman" w:hAnsi="Times New Roman"/>
          <w:i/>
          <w:color w:val="FF0000"/>
          <w:sz w:val="22"/>
          <w:szCs w:val="22"/>
        </w:rPr>
        <w:t xml:space="preserve"> Exhibit C will have the effective date in column d.</w:t>
      </w:r>
    </w:p>
    <w:p w14:paraId="7F4A0D68" w14:textId="77777777" w:rsidR="00562B23" w:rsidRPr="00A90479" w:rsidRDefault="00562B23" w:rsidP="00F02E31">
      <w:pPr>
        <w:pStyle w:val="ListBullet"/>
        <w:numPr>
          <w:ilvl w:val="0"/>
          <w:numId w:val="0"/>
        </w:numPr>
        <w:rPr>
          <w:rFonts w:ascii="Times New Roman" w:hAnsi="Times New Roman"/>
          <w:color w:val="FF0000"/>
          <w:sz w:val="20"/>
        </w:rPr>
      </w:pPr>
    </w:p>
    <w:p w14:paraId="56F13E6C" w14:textId="77777777" w:rsidR="00562B23" w:rsidRPr="00A90479" w:rsidRDefault="00562B23" w:rsidP="00F02E31">
      <w:pPr>
        <w:pStyle w:val="ListBullet"/>
        <w:numPr>
          <w:ilvl w:val="0"/>
          <w:numId w:val="0"/>
        </w:numPr>
        <w:rPr>
          <w:rFonts w:ascii="Times New Roman" w:hAnsi="Times New Roman"/>
          <w:szCs w:val="24"/>
        </w:rPr>
      </w:pPr>
      <w:r w:rsidRPr="00A90479">
        <w:rPr>
          <w:rFonts w:ascii="Times New Roman" w:hAnsi="Times New Roman"/>
          <w:szCs w:val="24"/>
        </w:rPr>
        <w:t>Colum</w:t>
      </w:r>
      <w:r w:rsidR="008176B3" w:rsidRPr="00A90479">
        <w:rPr>
          <w:rFonts w:ascii="Times New Roman" w:hAnsi="Times New Roman"/>
          <w:szCs w:val="24"/>
        </w:rPr>
        <w:t>n G</w:t>
      </w:r>
      <w:r w:rsidRPr="00A90479">
        <w:rPr>
          <w:rFonts w:ascii="Times New Roman" w:hAnsi="Times New Roman"/>
          <w:szCs w:val="24"/>
        </w:rPr>
        <w:t xml:space="preserve"> – If a date is entered in this column it wi</w:t>
      </w:r>
      <w:r w:rsidR="008176B3" w:rsidRPr="00A90479">
        <w:rPr>
          <w:rFonts w:ascii="Times New Roman" w:hAnsi="Times New Roman"/>
          <w:szCs w:val="24"/>
        </w:rPr>
        <w:t>ll override the date in Column F</w:t>
      </w:r>
    </w:p>
    <w:p w14:paraId="7FF4A7F2" w14:textId="77777777" w:rsidR="00562B23" w:rsidRPr="00A90479" w:rsidRDefault="00562B23" w:rsidP="00562B23">
      <w:pPr>
        <w:pStyle w:val="ListBullet"/>
        <w:numPr>
          <w:ilvl w:val="0"/>
          <w:numId w:val="0"/>
        </w:numPr>
        <w:rPr>
          <w:rFonts w:ascii="Times New Roman" w:hAnsi="Times New Roman"/>
          <w:i/>
          <w:color w:val="FF0000"/>
          <w:sz w:val="22"/>
          <w:szCs w:val="22"/>
        </w:rPr>
      </w:pPr>
      <w:r w:rsidRPr="00A90479">
        <w:rPr>
          <w:rFonts w:ascii="Times New Roman" w:hAnsi="Times New Roman"/>
          <w:szCs w:val="24"/>
        </w:rPr>
        <w:tab/>
      </w:r>
      <w:r w:rsidRPr="00A90479">
        <w:rPr>
          <w:rFonts w:ascii="Times New Roman" w:hAnsi="Times New Roman"/>
          <w:i/>
          <w:color w:val="FF0000"/>
          <w:sz w:val="22"/>
          <w:szCs w:val="22"/>
        </w:rPr>
        <w:t>Note: This column will typically be blank unless the client</w:t>
      </w:r>
      <w:r w:rsidR="008176B3" w:rsidRPr="00A90479">
        <w:rPr>
          <w:rFonts w:ascii="Times New Roman" w:hAnsi="Times New Roman"/>
          <w:i/>
          <w:color w:val="FF0000"/>
          <w:sz w:val="22"/>
          <w:szCs w:val="22"/>
        </w:rPr>
        <w:t>’s</w:t>
      </w:r>
      <w:r w:rsidR="00086296" w:rsidRPr="00A90479">
        <w:rPr>
          <w:rFonts w:ascii="Times New Roman" w:hAnsi="Times New Roman"/>
          <w:i/>
          <w:color w:val="FF0000"/>
          <w:sz w:val="22"/>
          <w:szCs w:val="22"/>
        </w:rPr>
        <w:t xml:space="preserve"> start date changes</w:t>
      </w:r>
      <w:r w:rsidRPr="00A90479">
        <w:rPr>
          <w:rFonts w:ascii="Times New Roman" w:hAnsi="Times New Roman"/>
          <w:i/>
          <w:color w:val="FF0000"/>
          <w:sz w:val="22"/>
          <w:szCs w:val="22"/>
        </w:rPr>
        <w:t xml:space="preserve"> or </w:t>
      </w:r>
      <w:r w:rsidR="00086296" w:rsidRPr="00A90479">
        <w:rPr>
          <w:rFonts w:ascii="Times New Roman" w:hAnsi="Times New Roman"/>
          <w:i/>
          <w:color w:val="FF0000"/>
          <w:sz w:val="22"/>
          <w:szCs w:val="22"/>
        </w:rPr>
        <w:t>needs</w:t>
      </w:r>
      <w:r w:rsidR="008176B3" w:rsidRPr="00A90479">
        <w:rPr>
          <w:rFonts w:ascii="Times New Roman" w:hAnsi="Times New Roman"/>
          <w:i/>
          <w:color w:val="FF0000"/>
          <w:sz w:val="22"/>
          <w:szCs w:val="22"/>
        </w:rPr>
        <w:t xml:space="preserve"> to be </w:t>
      </w:r>
      <w:r w:rsidRPr="00A90479">
        <w:rPr>
          <w:rFonts w:ascii="Times New Roman" w:hAnsi="Times New Roman"/>
          <w:i/>
          <w:color w:val="FF0000"/>
          <w:sz w:val="22"/>
          <w:szCs w:val="22"/>
        </w:rPr>
        <w:t>corrected.</w:t>
      </w:r>
    </w:p>
    <w:p w14:paraId="67DBF2A3" w14:textId="77777777" w:rsidR="00F842E2" w:rsidRPr="00A90479" w:rsidRDefault="00F842E2" w:rsidP="00F02E31">
      <w:pPr>
        <w:pStyle w:val="ListBullet"/>
        <w:numPr>
          <w:ilvl w:val="0"/>
          <w:numId w:val="0"/>
        </w:numPr>
        <w:rPr>
          <w:rFonts w:ascii="Times New Roman" w:hAnsi="Times New Roman"/>
          <w:color w:val="FF0000"/>
          <w:sz w:val="20"/>
        </w:rPr>
      </w:pPr>
    </w:p>
    <w:p w14:paraId="7BF83DA3" w14:textId="4077FD41" w:rsidR="00562B23" w:rsidRPr="00A90479" w:rsidRDefault="00B22458" w:rsidP="00F02E31">
      <w:pPr>
        <w:pStyle w:val="ListBullet"/>
        <w:numPr>
          <w:ilvl w:val="0"/>
          <w:numId w:val="0"/>
        </w:numPr>
        <w:rPr>
          <w:rFonts w:ascii="Times New Roman" w:hAnsi="Times New Roman"/>
          <w:szCs w:val="24"/>
        </w:rPr>
      </w:pPr>
      <w:r w:rsidRPr="00A90479">
        <w:rPr>
          <w:rFonts w:ascii="Times New Roman" w:hAnsi="Times New Roman"/>
          <w:szCs w:val="24"/>
        </w:rPr>
        <w:t xml:space="preserve">Column </w:t>
      </w:r>
      <w:r w:rsidR="008176B3" w:rsidRPr="00A90479">
        <w:rPr>
          <w:rFonts w:ascii="Times New Roman" w:hAnsi="Times New Roman"/>
          <w:szCs w:val="24"/>
        </w:rPr>
        <w:t>H – For each rate segment</w:t>
      </w:r>
      <w:r w:rsidR="00562B23" w:rsidRPr="00A90479">
        <w:rPr>
          <w:rFonts w:ascii="Times New Roman" w:hAnsi="Times New Roman"/>
          <w:szCs w:val="24"/>
        </w:rPr>
        <w:t xml:space="preserve"> enter the Rate End Date for the </w:t>
      </w:r>
      <w:r w:rsidR="00F760F2">
        <w:rPr>
          <w:rFonts w:ascii="Times New Roman" w:hAnsi="Times New Roman"/>
          <w:szCs w:val="24"/>
        </w:rPr>
        <w:t xml:space="preserve">reporting </w:t>
      </w:r>
      <w:r w:rsidR="00562B23" w:rsidRPr="00A90479">
        <w:rPr>
          <w:rFonts w:ascii="Times New Roman" w:hAnsi="Times New Roman"/>
          <w:szCs w:val="24"/>
        </w:rPr>
        <w:t xml:space="preserve">year (12/31/20xx) </w:t>
      </w:r>
    </w:p>
    <w:p w14:paraId="7D61A207" w14:textId="77777777" w:rsidR="00562B23" w:rsidRPr="00A90479" w:rsidRDefault="00562B23" w:rsidP="00562B23">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Note: The end date for the year is 12/31/20xx. However, each month the date can be changed to the end of the c</w:t>
      </w:r>
      <w:r w:rsidR="00796332" w:rsidRPr="00A90479">
        <w:rPr>
          <w:rFonts w:ascii="Times New Roman" w:hAnsi="Times New Roman"/>
          <w:i/>
          <w:color w:val="FF0000"/>
          <w:sz w:val="22"/>
          <w:szCs w:val="22"/>
        </w:rPr>
        <w:t>urrent month</w:t>
      </w:r>
      <w:r w:rsidR="00086296" w:rsidRPr="00A90479">
        <w:rPr>
          <w:rFonts w:ascii="Times New Roman" w:hAnsi="Times New Roman"/>
          <w:i/>
          <w:color w:val="FF0000"/>
          <w:sz w:val="22"/>
          <w:szCs w:val="22"/>
        </w:rPr>
        <w:t xml:space="preserve"> for</w:t>
      </w:r>
      <w:r w:rsidR="00EB5172" w:rsidRPr="00A90479">
        <w:rPr>
          <w:rFonts w:ascii="Times New Roman" w:hAnsi="Times New Roman"/>
          <w:i/>
          <w:color w:val="FF0000"/>
          <w:sz w:val="22"/>
          <w:szCs w:val="22"/>
        </w:rPr>
        <w:t xml:space="preserve"> all the</w:t>
      </w:r>
      <w:r w:rsidR="00086296" w:rsidRPr="00A90479">
        <w:rPr>
          <w:rFonts w:ascii="Times New Roman" w:hAnsi="Times New Roman"/>
          <w:i/>
          <w:color w:val="FF0000"/>
          <w:sz w:val="22"/>
          <w:szCs w:val="22"/>
        </w:rPr>
        <w:t xml:space="preserve"> current rate segments so that the data can be used for analysis</w:t>
      </w:r>
      <w:r w:rsidR="00EB5172" w:rsidRPr="00A90479">
        <w:rPr>
          <w:rFonts w:ascii="Times New Roman" w:hAnsi="Times New Roman"/>
          <w:i/>
          <w:color w:val="FF0000"/>
          <w:sz w:val="22"/>
          <w:szCs w:val="22"/>
        </w:rPr>
        <w:t xml:space="preserve"> and reconciliation</w:t>
      </w:r>
      <w:r w:rsidR="00086296" w:rsidRPr="00A90479">
        <w:rPr>
          <w:rFonts w:ascii="Times New Roman" w:hAnsi="Times New Roman"/>
          <w:i/>
          <w:color w:val="FF0000"/>
          <w:sz w:val="22"/>
          <w:szCs w:val="22"/>
        </w:rPr>
        <w:t xml:space="preserve"> purposes. The data c</w:t>
      </w:r>
      <w:r w:rsidR="005920E1" w:rsidRPr="00A90479">
        <w:rPr>
          <w:rFonts w:ascii="Times New Roman" w:hAnsi="Times New Roman"/>
          <w:i/>
          <w:color w:val="FF0000"/>
          <w:sz w:val="22"/>
          <w:szCs w:val="22"/>
        </w:rPr>
        <w:t xml:space="preserve">an </w:t>
      </w:r>
      <w:r w:rsidRPr="00A90479">
        <w:rPr>
          <w:rFonts w:ascii="Times New Roman" w:hAnsi="Times New Roman"/>
          <w:i/>
          <w:color w:val="FF0000"/>
          <w:sz w:val="22"/>
          <w:szCs w:val="22"/>
        </w:rPr>
        <w:t xml:space="preserve">be used to reconcile reimbursements contracted with </w:t>
      </w:r>
      <w:r w:rsidRPr="00A90479">
        <w:rPr>
          <w:rFonts w:ascii="Times New Roman" w:hAnsi="Times New Roman"/>
          <w:i/>
          <w:color w:val="FF0000"/>
          <w:sz w:val="22"/>
          <w:szCs w:val="22"/>
        </w:rPr>
        <w:lastRenderedPageBreak/>
        <w:t>reimbursements received.</w:t>
      </w:r>
      <w:r w:rsidR="00B84096" w:rsidRPr="00A90479">
        <w:rPr>
          <w:rFonts w:ascii="Times New Roman" w:hAnsi="Times New Roman"/>
          <w:i/>
          <w:color w:val="FF0000"/>
          <w:sz w:val="22"/>
          <w:szCs w:val="22"/>
        </w:rPr>
        <w:t xml:space="preserve"> </w:t>
      </w:r>
      <w:r w:rsidR="00EC137D" w:rsidRPr="00A90479">
        <w:rPr>
          <w:rFonts w:ascii="Times New Roman" w:hAnsi="Times New Roman"/>
          <w:i/>
          <w:color w:val="FF0000"/>
          <w:sz w:val="22"/>
          <w:szCs w:val="22"/>
        </w:rPr>
        <w:t xml:space="preserve">When using the data for </w:t>
      </w:r>
      <w:r w:rsidR="00796332" w:rsidRPr="00A90479">
        <w:rPr>
          <w:rFonts w:ascii="Times New Roman" w:hAnsi="Times New Roman"/>
          <w:i/>
          <w:color w:val="FF0000"/>
          <w:sz w:val="22"/>
          <w:szCs w:val="22"/>
        </w:rPr>
        <w:t xml:space="preserve">analysis or </w:t>
      </w:r>
      <w:r w:rsidR="00EC137D" w:rsidRPr="00A90479">
        <w:rPr>
          <w:rFonts w:ascii="Times New Roman" w:hAnsi="Times New Roman"/>
          <w:i/>
          <w:color w:val="FF0000"/>
          <w:sz w:val="22"/>
          <w:szCs w:val="22"/>
        </w:rPr>
        <w:t>reconciliation purposes i</w:t>
      </w:r>
      <w:r w:rsidR="00B84096" w:rsidRPr="00A90479">
        <w:rPr>
          <w:rFonts w:ascii="Times New Roman" w:hAnsi="Times New Roman"/>
          <w:i/>
          <w:color w:val="FF0000"/>
          <w:sz w:val="22"/>
          <w:szCs w:val="22"/>
        </w:rPr>
        <w:t>t is recommended that the file be copied before any changes are made so that the original data is left intact.</w:t>
      </w:r>
      <w:r w:rsidRPr="00A90479">
        <w:rPr>
          <w:rFonts w:ascii="Times New Roman" w:hAnsi="Times New Roman"/>
          <w:i/>
          <w:color w:val="FF0000"/>
          <w:sz w:val="22"/>
          <w:szCs w:val="22"/>
        </w:rPr>
        <w:t xml:space="preserve"> </w:t>
      </w:r>
    </w:p>
    <w:p w14:paraId="2591E4A6" w14:textId="77777777" w:rsidR="00C35699" w:rsidRPr="00A90479" w:rsidRDefault="00C35699" w:rsidP="00F02E31">
      <w:pPr>
        <w:pStyle w:val="ListBullet"/>
        <w:numPr>
          <w:ilvl w:val="0"/>
          <w:numId w:val="0"/>
        </w:numPr>
        <w:rPr>
          <w:rFonts w:ascii="Times New Roman" w:hAnsi="Times New Roman"/>
          <w:szCs w:val="24"/>
        </w:rPr>
      </w:pPr>
    </w:p>
    <w:p w14:paraId="68FD82C1" w14:textId="77777777" w:rsidR="00562B23" w:rsidRPr="00A90479" w:rsidRDefault="00086296" w:rsidP="00F02E31">
      <w:pPr>
        <w:pStyle w:val="ListBullet"/>
        <w:numPr>
          <w:ilvl w:val="0"/>
          <w:numId w:val="0"/>
        </w:numPr>
        <w:rPr>
          <w:rFonts w:ascii="Times New Roman" w:hAnsi="Times New Roman"/>
          <w:szCs w:val="24"/>
        </w:rPr>
      </w:pPr>
      <w:r w:rsidRPr="00A90479">
        <w:rPr>
          <w:rFonts w:ascii="Times New Roman" w:hAnsi="Times New Roman"/>
          <w:szCs w:val="24"/>
        </w:rPr>
        <w:t>Column I</w:t>
      </w:r>
      <w:r w:rsidR="00562B23" w:rsidRPr="00A90479">
        <w:rPr>
          <w:rFonts w:ascii="Times New Roman" w:hAnsi="Times New Roman"/>
          <w:szCs w:val="24"/>
        </w:rPr>
        <w:t xml:space="preserve"> – If a date is entered in this column it will override the date in Column </w:t>
      </w:r>
      <w:r w:rsidRPr="00A90479">
        <w:rPr>
          <w:rFonts w:ascii="Times New Roman" w:hAnsi="Times New Roman"/>
          <w:szCs w:val="24"/>
        </w:rPr>
        <w:t>H</w:t>
      </w:r>
    </w:p>
    <w:p w14:paraId="608E06C5" w14:textId="77777777" w:rsidR="00562B23" w:rsidRPr="00A90479" w:rsidRDefault="00562B23" w:rsidP="00562B23">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 xml:space="preserve">Note: </w:t>
      </w:r>
      <w:r w:rsidR="00C2313E" w:rsidRPr="00A90479">
        <w:rPr>
          <w:rFonts w:ascii="Times New Roman" w:hAnsi="Times New Roman"/>
          <w:i/>
          <w:color w:val="FF0000"/>
          <w:sz w:val="22"/>
          <w:szCs w:val="22"/>
        </w:rPr>
        <w:t xml:space="preserve">In this </w:t>
      </w:r>
      <w:r w:rsidR="00EC137D" w:rsidRPr="00A90479">
        <w:rPr>
          <w:rFonts w:ascii="Times New Roman" w:hAnsi="Times New Roman"/>
          <w:i/>
          <w:color w:val="FF0000"/>
          <w:sz w:val="22"/>
          <w:szCs w:val="22"/>
        </w:rPr>
        <w:t>column</w:t>
      </w:r>
      <w:r w:rsidR="00B65D1A" w:rsidRPr="00A90479">
        <w:rPr>
          <w:rFonts w:ascii="Times New Roman" w:hAnsi="Times New Roman"/>
          <w:i/>
          <w:color w:val="FF0000"/>
          <w:sz w:val="22"/>
          <w:szCs w:val="22"/>
        </w:rPr>
        <w:t>,</w:t>
      </w:r>
      <w:r w:rsidR="00EC137D" w:rsidRPr="00A90479">
        <w:rPr>
          <w:rFonts w:ascii="Times New Roman" w:hAnsi="Times New Roman"/>
          <w:i/>
          <w:color w:val="FF0000"/>
          <w:sz w:val="22"/>
          <w:szCs w:val="22"/>
        </w:rPr>
        <w:t xml:space="preserve"> a date </w:t>
      </w:r>
      <w:r w:rsidR="00B65D1A" w:rsidRPr="00A90479">
        <w:rPr>
          <w:rFonts w:ascii="Times New Roman" w:hAnsi="Times New Roman"/>
          <w:i/>
          <w:color w:val="FF0000"/>
          <w:sz w:val="22"/>
          <w:szCs w:val="22"/>
        </w:rPr>
        <w:t>can</w:t>
      </w:r>
      <w:r w:rsidR="00086296" w:rsidRPr="00A90479">
        <w:rPr>
          <w:rFonts w:ascii="Times New Roman" w:hAnsi="Times New Roman"/>
          <w:i/>
          <w:color w:val="FF0000"/>
          <w:sz w:val="22"/>
          <w:szCs w:val="22"/>
        </w:rPr>
        <w:t xml:space="preserve"> be entered on all the </w:t>
      </w:r>
      <w:r w:rsidR="00C2313E" w:rsidRPr="00A90479">
        <w:rPr>
          <w:rFonts w:ascii="Times New Roman" w:hAnsi="Times New Roman"/>
          <w:i/>
          <w:color w:val="FF0000"/>
          <w:sz w:val="22"/>
          <w:szCs w:val="22"/>
        </w:rPr>
        <w:t xml:space="preserve">current rate </w:t>
      </w:r>
      <w:r w:rsidR="00086296" w:rsidRPr="00A90479">
        <w:rPr>
          <w:rFonts w:ascii="Times New Roman" w:hAnsi="Times New Roman"/>
          <w:i/>
          <w:color w:val="FF0000"/>
          <w:sz w:val="22"/>
          <w:szCs w:val="22"/>
        </w:rPr>
        <w:t>segments so that the data can be used</w:t>
      </w:r>
      <w:r w:rsidR="00EB5172" w:rsidRPr="00A90479">
        <w:rPr>
          <w:rFonts w:ascii="Times New Roman" w:hAnsi="Times New Roman"/>
          <w:i/>
          <w:color w:val="FF0000"/>
          <w:sz w:val="22"/>
          <w:szCs w:val="22"/>
        </w:rPr>
        <w:t xml:space="preserve"> for</w:t>
      </w:r>
      <w:r w:rsidR="00086296" w:rsidRPr="00A90479">
        <w:rPr>
          <w:rFonts w:ascii="Times New Roman" w:hAnsi="Times New Roman"/>
          <w:i/>
          <w:color w:val="FF0000"/>
          <w:sz w:val="22"/>
          <w:szCs w:val="22"/>
        </w:rPr>
        <w:t xml:space="preserve"> reconciliation and analysis purposes. </w:t>
      </w:r>
      <w:r w:rsidR="00EC137D" w:rsidRPr="00A90479">
        <w:rPr>
          <w:rFonts w:ascii="Times New Roman" w:hAnsi="Times New Roman"/>
          <w:i/>
          <w:color w:val="FF0000"/>
          <w:sz w:val="22"/>
          <w:szCs w:val="22"/>
        </w:rPr>
        <w:t xml:space="preserve">When using data for </w:t>
      </w:r>
      <w:r w:rsidR="00E46CAB" w:rsidRPr="00A90479">
        <w:rPr>
          <w:rFonts w:ascii="Times New Roman" w:hAnsi="Times New Roman"/>
          <w:i/>
          <w:color w:val="FF0000"/>
          <w:sz w:val="22"/>
          <w:szCs w:val="22"/>
        </w:rPr>
        <w:t xml:space="preserve">analysis or </w:t>
      </w:r>
      <w:r w:rsidR="00EC137D" w:rsidRPr="00A90479">
        <w:rPr>
          <w:rFonts w:ascii="Times New Roman" w:hAnsi="Times New Roman"/>
          <w:i/>
          <w:color w:val="FF0000"/>
          <w:sz w:val="22"/>
          <w:szCs w:val="22"/>
        </w:rPr>
        <w:t>reconciliation purposes i</w:t>
      </w:r>
      <w:r w:rsidR="00C2313E" w:rsidRPr="00A90479">
        <w:rPr>
          <w:rFonts w:ascii="Times New Roman" w:hAnsi="Times New Roman"/>
          <w:i/>
          <w:color w:val="FF0000"/>
          <w:sz w:val="22"/>
          <w:szCs w:val="22"/>
        </w:rPr>
        <w:t xml:space="preserve">t is recommended that the file be copied before any changes are made so that the original data </w:t>
      </w:r>
      <w:r w:rsidR="00B84096" w:rsidRPr="00A90479">
        <w:rPr>
          <w:rFonts w:ascii="Times New Roman" w:hAnsi="Times New Roman"/>
          <w:i/>
          <w:color w:val="FF0000"/>
          <w:sz w:val="22"/>
          <w:szCs w:val="22"/>
        </w:rPr>
        <w:t xml:space="preserve">is </w:t>
      </w:r>
      <w:r w:rsidR="00C2313E" w:rsidRPr="00A90479">
        <w:rPr>
          <w:rFonts w:ascii="Times New Roman" w:hAnsi="Times New Roman"/>
          <w:i/>
          <w:color w:val="FF0000"/>
          <w:sz w:val="22"/>
          <w:szCs w:val="22"/>
        </w:rPr>
        <w:t>left intact.</w:t>
      </w:r>
    </w:p>
    <w:p w14:paraId="43A6998B" w14:textId="77777777" w:rsidR="00BA4FF3" w:rsidRPr="00A90479" w:rsidRDefault="00BA4FF3" w:rsidP="00BA4FF3">
      <w:pPr>
        <w:pStyle w:val="ListBullet"/>
        <w:numPr>
          <w:ilvl w:val="0"/>
          <w:numId w:val="0"/>
        </w:numPr>
        <w:ind w:left="360" w:hanging="360"/>
        <w:rPr>
          <w:rFonts w:ascii="Times New Roman" w:hAnsi="Times New Roman"/>
          <w:color w:val="FF0000"/>
          <w:sz w:val="20"/>
        </w:rPr>
      </w:pPr>
    </w:p>
    <w:p w14:paraId="3B265DD1" w14:textId="1CA10D26" w:rsidR="00EA464D" w:rsidRPr="00A90479" w:rsidRDefault="00BA4FF3" w:rsidP="002E161D">
      <w:pPr>
        <w:pStyle w:val="ListBullet"/>
        <w:numPr>
          <w:ilvl w:val="0"/>
          <w:numId w:val="0"/>
        </w:numPr>
        <w:rPr>
          <w:rFonts w:ascii="Times New Roman" w:hAnsi="Times New Roman"/>
          <w:szCs w:val="24"/>
        </w:rPr>
      </w:pPr>
      <w:r w:rsidRPr="00A90479">
        <w:rPr>
          <w:rFonts w:ascii="Times New Roman" w:hAnsi="Times New Roman"/>
          <w:szCs w:val="24"/>
        </w:rPr>
        <w:t xml:space="preserve">Initial set up is complete once </w:t>
      </w:r>
      <w:r w:rsidR="002E161D">
        <w:rPr>
          <w:rFonts w:ascii="Times New Roman" w:hAnsi="Times New Roman"/>
          <w:szCs w:val="24"/>
        </w:rPr>
        <w:t xml:space="preserve">all </w:t>
      </w:r>
      <w:r w:rsidRPr="00A90479">
        <w:rPr>
          <w:rFonts w:ascii="Times New Roman" w:hAnsi="Times New Roman"/>
          <w:szCs w:val="24"/>
        </w:rPr>
        <w:t xml:space="preserve">columns </w:t>
      </w:r>
      <w:r w:rsidR="002E161D">
        <w:rPr>
          <w:rFonts w:ascii="Times New Roman" w:hAnsi="Times New Roman"/>
          <w:szCs w:val="24"/>
        </w:rPr>
        <w:t xml:space="preserve">of data </w:t>
      </w:r>
      <w:r w:rsidR="00B22458" w:rsidRPr="00A90479">
        <w:rPr>
          <w:rFonts w:ascii="Times New Roman" w:hAnsi="Times New Roman"/>
          <w:szCs w:val="24"/>
        </w:rPr>
        <w:t xml:space="preserve">are entered. Columns </w:t>
      </w:r>
      <w:r w:rsidR="00B65D1A" w:rsidRPr="00A90479">
        <w:rPr>
          <w:rFonts w:ascii="Times New Roman" w:hAnsi="Times New Roman"/>
          <w:szCs w:val="24"/>
        </w:rPr>
        <w:t>G</w:t>
      </w:r>
      <w:r w:rsidR="00B22458" w:rsidRPr="00A90479">
        <w:rPr>
          <w:rFonts w:ascii="Times New Roman" w:hAnsi="Times New Roman"/>
          <w:szCs w:val="24"/>
        </w:rPr>
        <w:t xml:space="preserve"> and </w:t>
      </w:r>
      <w:r w:rsidR="00B65D1A" w:rsidRPr="00A90479">
        <w:rPr>
          <w:rFonts w:ascii="Times New Roman" w:hAnsi="Times New Roman"/>
          <w:szCs w:val="24"/>
        </w:rPr>
        <w:t>I</w:t>
      </w:r>
      <w:r w:rsidRPr="00A90479">
        <w:rPr>
          <w:rFonts w:ascii="Times New Roman" w:hAnsi="Times New Roman"/>
          <w:szCs w:val="24"/>
        </w:rPr>
        <w:t xml:space="preserve"> wil</w:t>
      </w:r>
      <w:r w:rsidR="00706A0D" w:rsidRPr="00A90479">
        <w:rPr>
          <w:rFonts w:ascii="Times New Roman" w:hAnsi="Times New Roman"/>
          <w:szCs w:val="24"/>
        </w:rPr>
        <w:t>l initially be</w:t>
      </w:r>
      <w:r w:rsidR="002E161D">
        <w:rPr>
          <w:rFonts w:ascii="Times New Roman" w:hAnsi="Times New Roman"/>
          <w:szCs w:val="24"/>
        </w:rPr>
        <w:t xml:space="preserve"> </w:t>
      </w:r>
      <w:r w:rsidR="00706A0D" w:rsidRPr="00A90479">
        <w:rPr>
          <w:rFonts w:ascii="Times New Roman" w:hAnsi="Times New Roman"/>
          <w:szCs w:val="24"/>
        </w:rPr>
        <w:t>b</w:t>
      </w:r>
      <w:r w:rsidRPr="00A90479">
        <w:rPr>
          <w:rFonts w:ascii="Times New Roman" w:hAnsi="Times New Roman"/>
          <w:szCs w:val="24"/>
        </w:rPr>
        <w:t>lank</w:t>
      </w:r>
      <w:r w:rsidR="00706A0D" w:rsidRPr="00A90479">
        <w:rPr>
          <w:rFonts w:ascii="Times New Roman" w:hAnsi="Times New Roman"/>
          <w:szCs w:val="24"/>
        </w:rPr>
        <w:t xml:space="preserve"> </w:t>
      </w:r>
      <w:r w:rsidR="002E161D">
        <w:rPr>
          <w:rFonts w:ascii="Times New Roman" w:hAnsi="Times New Roman"/>
          <w:szCs w:val="24"/>
        </w:rPr>
        <w:t xml:space="preserve">but </w:t>
      </w:r>
      <w:r w:rsidRPr="00A90479">
        <w:rPr>
          <w:rFonts w:ascii="Times New Roman" w:hAnsi="Times New Roman"/>
          <w:szCs w:val="24"/>
        </w:rPr>
        <w:t>will change throughout the year as new Exhibit C’s and COCA’s are received.</w:t>
      </w:r>
    </w:p>
    <w:p w14:paraId="49E9FF7B" w14:textId="77777777" w:rsidR="00EA464D" w:rsidRPr="00A90479" w:rsidRDefault="00EA464D" w:rsidP="00BA4FF3">
      <w:pPr>
        <w:pStyle w:val="ListBullet"/>
        <w:numPr>
          <w:ilvl w:val="0"/>
          <w:numId w:val="0"/>
        </w:numPr>
        <w:ind w:left="360" w:hanging="360"/>
        <w:rPr>
          <w:rFonts w:ascii="Times New Roman" w:hAnsi="Times New Roman"/>
          <w:b/>
          <w:szCs w:val="24"/>
          <w:u w:val="single"/>
        </w:rPr>
      </w:pPr>
    </w:p>
    <w:p w14:paraId="30FAE262" w14:textId="77777777" w:rsidR="00BA4FF3" w:rsidRPr="00A90479" w:rsidRDefault="00946FD4" w:rsidP="00BA4FF3">
      <w:pPr>
        <w:pStyle w:val="ListBullet"/>
        <w:numPr>
          <w:ilvl w:val="0"/>
          <w:numId w:val="0"/>
        </w:numPr>
        <w:ind w:left="360" w:hanging="360"/>
        <w:rPr>
          <w:rFonts w:ascii="Times New Roman" w:hAnsi="Times New Roman"/>
          <w:b/>
          <w:szCs w:val="24"/>
          <w:u w:val="single"/>
        </w:rPr>
      </w:pPr>
      <w:r w:rsidRPr="00A90479">
        <w:rPr>
          <w:rFonts w:ascii="Times New Roman" w:hAnsi="Times New Roman"/>
          <w:b/>
          <w:szCs w:val="24"/>
          <w:u w:val="single"/>
        </w:rPr>
        <w:t>Recording Changes</w:t>
      </w:r>
    </w:p>
    <w:p w14:paraId="23CB9522" w14:textId="77777777" w:rsidR="00946FD4" w:rsidRPr="00A90479" w:rsidRDefault="00946FD4" w:rsidP="00BA4FF3">
      <w:pPr>
        <w:pStyle w:val="ListBullet"/>
        <w:numPr>
          <w:ilvl w:val="0"/>
          <w:numId w:val="0"/>
        </w:numPr>
        <w:ind w:left="360" w:hanging="360"/>
        <w:rPr>
          <w:rFonts w:ascii="Times New Roman" w:hAnsi="Times New Roman"/>
          <w:b/>
          <w:szCs w:val="24"/>
          <w:u w:val="single"/>
        </w:rPr>
      </w:pPr>
    </w:p>
    <w:p w14:paraId="5424F06C" w14:textId="77777777" w:rsidR="00163762" w:rsidRPr="00A90479" w:rsidRDefault="0001222E" w:rsidP="00BA4FF3">
      <w:pPr>
        <w:pStyle w:val="ListBullet"/>
        <w:numPr>
          <w:ilvl w:val="0"/>
          <w:numId w:val="0"/>
        </w:numPr>
        <w:ind w:left="360" w:hanging="360"/>
        <w:rPr>
          <w:rFonts w:ascii="Times New Roman" w:hAnsi="Times New Roman"/>
          <w:szCs w:val="24"/>
        </w:rPr>
      </w:pPr>
      <w:r w:rsidRPr="00A90479">
        <w:rPr>
          <w:rFonts w:ascii="Times New Roman" w:hAnsi="Times New Roman"/>
          <w:szCs w:val="24"/>
        </w:rPr>
        <w:t>Updates will need to be made to the file every time an amended Exhibit C</w:t>
      </w:r>
      <w:r w:rsidR="00C744F5" w:rsidRPr="00A90479">
        <w:rPr>
          <w:rFonts w:ascii="Times New Roman" w:hAnsi="Times New Roman"/>
          <w:szCs w:val="24"/>
        </w:rPr>
        <w:t xml:space="preserve"> or</w:t>
      </w:r>
      <w:r w:rsidR="00163762" w:rsidRPr="00A90479">
        <w:rPr>
          <w:rFonts w:ascii="Times New Roman" w:hAnsi="Times New Roman"/>
          <w:szCs w:val="24"/>
        </w:rPr>
        <w:t xml:space="preserve"> COCA (Cost of Care</w:t>
      </w:r>
    </w:p>
    <w:p w14:paraId="28284C7B" w14:textId="50ECE146" w:rsidR="00180AF2" w:rsidRPr="00A90479" w:rsidRDefault="00163762" w:rsidP="00163762">
      <w:pPr>
        <w:pStyle w:val="ListBullet"/>
        <w:numPr>
          <w:ilvl w:val="0"/>
          <w:numId w:val="0"/>
        </w:numPr>
        <w:ind w:left="360" w:hanging="360"/>
        <w:rPr>
          <w:rFonts w:ascii="Times New Roman" w:hAnsi="Times New Roman"/>
          <w:szCs w:val="24"/>
        </w:rPr>
      </w:pPr>
      <w:r w:rsidRPr="00A90479">
        <w:rPr>
          <w:rFonts w:ascii="Times New Roman" w:hAnsi="Times New Roman"/>
          <w:szCs w:val="24"/>
        </w:rPr>
        <w:t>Adjustment)</w:t>
      </w:r>
      <w:r w:rsidR="004C1FAA" w:rsidRPr="00A90479">
        <w:rPr>
          <w:rFonts w:ascii="Times New Roman" w:hAnsi="Times New Roman"/>
          <w:szCs w:val="24"/>
        </w:rPr>
        <w:t xml:space="preserve"> </w:t>
      </w:r>
      <w:r w:rsidR="0023454C">
        <w:rPr>
          <w:rFonts w:ascii="Times New Roman" w:hAnsi="Times New Roman"/>
          <w:szCs w:val="24"/>
        </w:rPr>
        <w:t>is approved</w:t>
      </w:r>
      <w:r w:rsidR="0001222E" w:rsidRPr="00A90479">
        <w:rPr>
          <w:rFonts w:ascii="Times New Roman" w:hAnsi="Times New Roman"/>
          <w:szCs w:val="24"/>
        </w:rPr>
        <w:t>.</w:t>
      </w:r>
      <w:r w:rsidRPr="00A90479">
        <w:rPr>
          <w:rFonts w:ascii="Times New Roman" w:hAnsi="Times New Roman"/>
          <w:szCs w:val="24"/>
        </w:rPr>
        <w:t xml:space="preserve"> </w:t>
      </w:r>
    </w:p>
    <w:p w14:paraId="2D0ADE15" w14:textId="77777777" w:rsidR="00180AF2" w:rsidRPr="00A90479" w:rsidRDefault="00180AF2" w:rsidP="00EA464D">
      <w:pPr>
        <w:pStyle w:val="ListBullet"/>
        <w:numPr>
          <w:ilvl w:val="0"/>
          <w:numId w:val="0"/>
        </w:numPr>
        <w:rPr>
          <w:rFonts w:ascii="Times New Roman" w:hAnsi="Times New Roman"/>
          <w:szCs w:val="24"/>
        </w:rPr>
      </w:pPr>
    </w:p>
    <w:p w14:paraId="14F6857A" w14:textId="77777777" w:rsidR="00180AF2" w:rsidRPr="00A90479" w:rsidRDefault="00180AF2" w:rsidP="00180AF2">
      <w:pPr>
        <w:pStyle w:val="ListBullet"/>
        <w:numPr>
          <w:ilvl w:val="0"/>
          <w:numId w:val="0"/>
        </w:numPr>
        <w:ind w:left="360" w:hanging="360"/>
        <w:rPr>
          <w:rFonts w:ascii="Times New Roman" w:hAnsi="Times New Roman"/>
          <w:b/>
          <w:i/>
          <w:szCs w:val="24"/>
          <w:u w:val="single"/>
        </w:rPr>
      </w:pPr>
      <w:r w:rsidRPr="00A90479">
        <w:rPr>
          <w:rFonts w:ascii="Times New Roman" w:hAnsi="Times New Roman"/>
          <w:b/>
          <w:i/>
          <w:szCs w:val="24"/>
          <w:u w:val="single"/>
        </w:rPr>
        <w:t>Received an amended Exhibit C:</w:t>
      </w:r>
    </w:p>
    <w:p w14:paraId="506B557D" w14:textId="77777777" w:rsidR="00FB291E" w:rsidRPr="00A90479" w:rsidRDefault="00FB291E" w:rsidP="00180AF2">
      <w:pPr>
        <w:pStyle w:val="ListBullet"/>
        <w:numPr>
          <w:ilvl w:val="0"/>
          <w:numId w:val="0"/>
        </w:numPr>
        <w:ind w:left="360" w:hanging="360"/>
        <w:rPr>
          <w:rFonts w:ascii="Times New Roman" w:hAnsi="Times New Roman"/>
          <w:b/>
          <w:i/>
          <w:szCs w:val="24"/>
          <w:u w:val="single"/>
        </w:rPr>
      </w:pPr>
    </w:p>
    <w:p w14:paraId="40BB70C8" w14:textId="22561844" w:rsidR="00163762" w:rsidRPr="00A90479" w:rsidRDefault="00FB6EDB" w:rsidP="00FB291E">
      <w:pPr>
        <w:pStyle w:val="ListBullet"/>
        <w:numPr>
          <w:ilvl w:val="0"/>
          <w:numId w:val="0"/>
        </w:numPr>
        <w:rPr>
          <w:rFonts w:ascii="Times New Roman" w:hAnsi="Times New Roman"/>
          <w:szCs w:val="24"/>
        </w:rPr>
      </w:pPr>
      <w:r w:rsidRPr="00A90479">
        <w:rPr>
          <w:rFonts w:ascii="Times New Roman" w:hAnsi="Times New Roman"/>
          <w:szCs w:val="24"/>
        </w:rPr>
        <w:t>A</w:t>
      </w:r>
      <w:r w:rsidR="00180AF2" w:rsidRPr="00A90479">
        <w:rPr>
          <w:rFonts w:ascii="Times New Roman" w:hAnsi="Times New Roman"/>
          <w:szCs w:val="24"/>
        </w:rPr>
        <w:t>t the top of an amended</w:t>
      </w:r>
      <w:r w:rsidR="00163762" w:rsidRPr="00A90479">
        <w:rPr>
          <w:rFonts w:ascii="Times New Roman" w:hAnsi="Times New Roman"/>
          <w:szCs w:val="24"/>
        </w:rPr>
        <w:t xml:space="preserve"> Exhibit </w:t>
      </w:r>
      <w:r w:rsidR="00180AF2" w:rsidRPr="00A90479">
        <w:rPr>
          <w:rFonts w:ascii="Times New Roman" w:hAnsi="Times New Roman"/>
          <w:szCs w:val="24"/>
        </w:rPr>
        <w:t xml:space="preserve">C </w:t>
      </w:r>
      <w:r w:rsidR="00163762" w:rsidRPr="00A90479">
        <w:rPr>
          <w:rFonts w:ascii="Times New Roman" w:hAnsi="Times New Roman"/>
          <w:szCs w:val="24"/>
        </w:rPr>
        <w:t xml:space="preserve">is a revision number. </w:t>
      </w:r>
      <w:r w:rsidR="00180AF2" w:rsidRPr="00A90479">
        <w:rPr>
          <w:rFonts w:ascii="Times New Roman" w:hAnsi="Times New Roman"/>
          <w:szCs w:val="24"/>
        </w:rPr>
        <w:t>This</w:t>
      </w:r>
      <w:r w:rsidR="00163762" w:rsidRPr="00A90479">
        <w:rPr>
          <w:rFonts w:ascii="Times New Roman" w:hAnsi="Times New Roman"/>
          <w:szCs w:val="24"/>
        </w:rPr>
        <w:t xml:space="preserve"> revision number will be listed</w:t>
      </w:r>
      <w:r w:rsidR="00FB291E" w:rsidRPr="00A90479">
        <w:rPr>
          <w:rFonts w:ascii="Times New Roman" w:hAnsi="Times New Roman"/>
          <w:szCs w:val="24"/>
        </w:rPr>
        <w:t xml:space="preserve"> </w:t>
      </w:r>
      <w:r w:rsidR="00163762" w:rsidRPr="00A90479">
        <w:rPr>
          <w:rFonts w:ascii="Times New Roman" w:hAnsi="Times New Roman"/>
          <w:szCs w:val="24"/>
        </w:rPr>
        <w:t xml:space="preserve">in column </w:t>
      </w:r>
      <w:r w:rsidR="00FD21CB">
        <w:rPr>
          <w:rFonts w:ascii="Times New Roman" w:hAnsi="Times New Roman"/>
          <w:szCs w:val="24"/>
        </w:rPr>
        <w:t>w</w:t>
      </w:r>
      <w:r w:rsidR="00163762" w:rsidRPr="00A90479">
        <w:rPr>
          <w:rFonts w:ascii="Times New Roman" w:hAnsi="Times New Roman"/>
          <w:szCs w:val="24"/>
        </w:rPr>
        <w:t xml:space="preserve"> </w:t>
      </w:r>
      <w:r w:rsidR="00180AF2" w:rsidRPr="00A90479">
        <w:rPr>
          <w:rFonts w:ascii="Times New Roman" w:hAnsi="Times New Roman"/>
          <w:szCs w:val="24"/>
        </w:rPr>
        <w:t>for any client that had changes</w:t>
      </w:r>
      <w:r w:rsidR="0072160C" w:rsidRPr="00A90479">
        <w:rPr>
          <w:rFonts w:ascii="Times New Roman" w:hAnsi="Times New Roman"/>
          <w:szCs w:val="24"/>
        </w:rPr>
        <w:t xml:space="preserve"> since the prior exhibit</w:t>
      </w:r>
      <w:r w:rsidR="00163762" w:rsidRPr="00A90479">
        <w:rPr>
          <w:rFonts w:ascii="Times New Roman" w:hAnsi="Times New Roman"/>
          <w:szCs w:val="24"/>
        </w:rPr>
        <w:t>.</w:t>
      </w:r>
      <w:r w:rsidR="00180AF2" w:rsidRPr="00A90479">
        <w:rPr>
          <w:rFonts w:ascii="Times New Roman" w:hAnsi="Times New Roman"/>
          <w:szCs w:val="24"/>
        </w:rPr>
        <w:t xml:space="preserve"> </w:t>
      </w:r>
      <w:r w:rsidR="00812092">
        <w:rPr>
          <w:rFonts w:ascii="Times New Roman" w:hAnsi="Times New Roman"/>
          <w:szCs w:val="24"/>
        </w:rPr>
        <w:t>The following will need to be completed f</w:t>
      </w:r>
      <w:r w:rsidR="00180AF2" w:rsidRPr="00A90479">
        <w:rPr>
          <w:rFonts w:ascii="Times New Roman" w:hAnsi="Times New Roman"/>
          <w:szCs w:val="24"/>
        </w:rPr>
        <w:t>or every client that has had</w:t>
      </w:r>
      <w:r w:rsidR="00163762" w:rsidRPr="00A90479">
        <w:rPr>
          <w:rFonts w:ascii="Times New Roman" w:hAnsi="Times New Roman"/>
          <w:szCs w:val="24"/>
        </w:rPr>
        <w:t xml:space="preserve"> a change</w:t>
      </w:r>
      <w:r w:rsidR="0030441E">
        <w:rPr>
          <w:rFonts w:ascii="Times New Roman" w:hAnsi="Times New Roman"/>
          <w:szCs w:val="24"/>
        </w:rPr>
        <w:t xml:space="preserve"> or</w:t>
      </w:r>
      <w:r w:rsidR="00181D4D" w:rsidRPr="00A90479">
        <w:rPr>
          <w:rFonts w:ascii="Times New Roman" w:hAnsi="Times New Roman"/>
          <w:szCs w:val="24"/>
        </w:rPr>
        <w:t xml:space="preserve"> </w:t>
      </w:r>
      <w:r w:rsidR="00812092">
        <w:rPr>
          <w:rFonts w:ascii="Times New Roman" w:hAnsi="Times New Roman"/>
          <w:szCs w:val="24"/>
        </w:rPr>
        <w:t xml:space="preserve">been </w:t>
      </w:r>
      <w:r w:rsidR="00181D4D" w:rsidRPr="00A90479">
        <w:rPr>
          <w:rFonts w:ascii="Times New Roman" w:hAnsi="Times New Roman"/>
          <w:szCs w:val="24"/>
        </w:rPr>
        <w:t>added</w:t>
      </w:r>
      <w:r w:rsidR="00FD21CB">
        <w:rPr>
          <w:rFonts w:ascii="Times New Roman" w:hAnsi="Times New Roman"/>
          <w:szCs w:val="24"/>
        </w:rPr>
        <w:t xml:space="preserve"> to the Exhibit</w:t>
      </w:r>
      <w:r w:rsidR="00163762" w:rsidRPr="00A90479">
        <w:rPr>
          <w:rFonts w:ascii="Times New Roman" w:hAnsi="Times New Roman"/>
          <w:szCs w:val="24"/>
        </w:rPr>
        <w:t>:</w:t>
      </w:r>
    </w:p>
    <w:p w14:paraId="71E2705C" w14:textId="77777777" w:rsidR="00163762" w:rsidRPr="00A90479" w:rsidRDefault="00163762" w:rsidP="00163762">
      <w:pPr>
        <w:pStyle w:val="ListBullet"/>
        <w:numPr>
          <w:ilvl w:val="0"/>
          <w:numId w:val="0"/>
        </w:numPr>
        <w:ind w:left="360" w:hanging="360"/>
        <w:rPr>
          <w:rFonts w:ascii="Times New Roman" w:hAnsi="Times New Roman"/>
          <w:szCs w:val="24"/>
        </w:rPr>
      </w:pPr>
    </w:p>
    <w:p w14:paraId="16FD731C" w14:textId="158240A8" w:rsidR="000A283B" w:rsidRPr="00A90479" w:rsidRDefault="00163762" w:rsidP="004B28F9">
      <w:pPr>
        <w:pStyle w:val="ListBullet"/>
        <w:numPr>
          <w:ilvl w:val="0"/>
          <w:numId w:val="3"/>
        </w:numPr>
        <w:rPr>
          <w:rFonts w:ascii="Times New Roman" w:hAnsi="Times New Roman"/>
          <w:szCs w:val="24"/>
        </w:rPr>
      </w:pPr>
      <w:r w:rsidRPr="00A90479">
        <w:rPr>
          <w:rFonts w:ascii="Times New Roman" w:hAnsi="Times New Roman"/>
          <w:szCs w:val="24"/>
        </w:rPr>
        <w:t xml:space="preserve">Locate </w:t>
      </w:r>
      <w:r w:rsidR="00DE3539">
        <w:rPr>
          <w:rFonts w:ascii="Times New Roman" w:hAnsi="Times New Roman"/>
          <w:szCs w:val="24"/>
        </w:rPr>
        <w:t xml:space="preserve">on Schedule H </w:t>
      </w:r>
      <w:r w:rsidRPr="00A90479">
        <w:rPr>
          <w:rFonts w:ascii="Times New Roman" w:hAnsi="Times New Roman"/>
          <w:szCs w:val="24"/>
        </w:rPr>
        <w:t xml:space="preserve">the current rate for the client </w:t>
      </w:r>
      <w:r w:rsidR="00AC4A4B" w:rsidRPr="00A90479">
        <w:rPr>
          <w:rFonts w:ascii="Times New Roman" w:hAnsi="Times New Roman"/>
          <w:szCs w:val="24"/>
        </w:rPr>
        <w:t>th</w:t>
      </w:r>
      <w:r w:rsidR="0001500E" w:rsidRPr="00A90479">
        <w:rPr>
          <w:rFonts w:ascii="Times New Roman" w:hAnsi="Times New Roman"/>
          <w:szCs w:val="24"/>
        </w:rPr>
        <w:t>at had a change</w:t>
      </w:r>
      <w:r w:rsidRPr="00A90479">
        <w:rPr>
          <w:rFonts w:ascii="Times New Roman" w:hAnsi="Times New Roman"/>
          <w:szCs w:val="24"/>
        </w:rPr>
        <w:t>. Copy the current rate line and insert the copied line right below the line copied.</w:t>
      </w:r>
      <w:r w:rsidR="0001500E" w:rsidRPr="00A90479">
        <w:rPr>
          <w:rFonts w:ascii="Times New Roman" w:hAnsi="Times New Roman"/>
          <w:szCs w:val="24"/>
        </w:rPr>
        <w:t xml:space="preserve"> If it is a new client </w:t>
      </w:r>
      <w:r w:rsidR="007D3EA4" w:rsidRPr="00A90479">
        <w:rPr>
          <w:rFonts w:ascii="Times New Roman" w:hAnsi="Times New Roman"/>
          <w:szCs w:val="24"/>
        </w:rPr>
        <w:t xml:space="preserve">copy a different </w:t>
      </w:r>
      <w:r w:rsidR="00972AD5" w:rsidRPr="00A90479">
        <w:rPr>
          <w:rFonts w:ascii="Times New Roman" w:hAnsi="Times New Roman"/>
          <w:szCs w:val="24"/>
        </w:rPr>
        <w:t>client’s</w:t>
      </w:r>
      <w:r w:rsidR="007D3EA4" w:rsidRPr="00A90479">
        <w:rPr>
          <w:rFonts w:ascii="Times New Roman" w:hAnsi="Times New Roman"/>
          <w:szCs w:val="24"/>
        </w:rPr>
        <w:t xml:space="preserve"> rate segment and insert the copied line </w:t>
      </w:r>
      <w:r w:rsidR="00BC3E95" w:rsidRPr="00A90479">
        <w:rPr>
          <w:rFonts w:ascii="Times New Roman" w:hAnsi="Times New Roman"/>
          <w:szCs w:val="24"/>
        </w:rPr>
        <w:t>in an appropriate location (</w:t>
      </w:r>
      <w:r w:rsidR="00527940" w:rsidRPr="00A90479">
        <w:rPr>
          <w:rFonts w:ascii="Times New Roman" w:hAnsi="Times New Roman"/>
          <w:szCs w:val="24"/>
        </w:rPr>
        <w:t xml:space="preserve">by last name, ID number, </w:t>
      </w:r>
      <w:r w:rsidR="00CC16FE">
        <w:rPr>
          <w:rFonts w:ascii="Times New Roman" w:hAnsi="Times New Roman"/>
          <w:szCs w:val="24"/>
        </w:rPr>
        <w:t>etc.</w:t>
      </w:r>
      <w:r w:rsidR="00527940" w:rsidRPr="00A90479">
        <w:rPr>
          <w:rFonts w:ascii="Times New Roman" w:hAnsi="Times New Roman"/>
          <w:szCs w:val="24"/>
        </w:rPr>
        <w:t>).</w:t>
      </w:r>
      <w:r w:rsidR="006F2D74" w:rsidRPr="00A90479">
        <w:rPr>
          <w:rFonts w:ascii="Times New Roman" w:hAnsi="Times New Roman"/>
          <w:szCs w:val="24"/>
        </w:rPr>
        <w:t xml:space="preserve"> </w:t>
      </w:r>
      <w:r w:rsidR="0030441E">
        <w:rPr>
          <w:rFonts w:ascii="Times New Roman" w:hAnsi="Times New Roman"/>
          <w:szCs w:val="24"/>
        </w:rPr>
        <w:t xml:space="preserve">For existing clients revise columns of data to match the revised Exhibit. </w:t>
      </w:r>
      <w:r w:rsidR="006F2D74" w:rsidRPr="00A90479">
        <w:rPr>
          <w:rFonts w:ascii="Times New Roman" w:hAnsi="Times New Roman"/>
          <w:szCs w:val="24"/>
        </w:rPr>
        <w:t>For new client</w:t>
      </w:r>
      <w:r w:rsidR="007B5329" w:rsidRPr="00A90479">
        <w:rPr>
          <w:rFonts w:ascii="Times New Roman" w:hAnsi="Times New Roman"/>
          <w:szCs w:val="24"/>
        </w:rPr>
        <w:t xml:space="preserve">s </w:t>
      </w:r>
      <w:r w:rsidR="00F33BD8" w:rsidRPr="00A90479">
        <w:rPr>
          <w:rFonts w:ascii="Times New Roman" w:hAnsi="Times New Roman"/>
          <w:szCs w:val="24"/>
        </w:rPr>
        <w:t>review and revise all columns of data</w:t>
      </w:r>
      <w:r w:rsidR="00C20096" w:rsidRPr="00A90479">
        <w:rPr>
          <w:rFonts w:ascii="Times New Roman" w:hAnsi="Times New Roman"/>
          <w:szCs w:val="24"/>
        </w:rPr>
        <w:t xml:space="preserve"> </w:t>
      </w:r>
      <w:r w:rsidR="00181D4D" w:rsidRPr="00A90479">
        <w:rPr>
          <w:rFonts w:ascii="Times New Roman" w:hAnsi="Times New Roman"/>
          <w:szCs w:val="24"/>
        </w:rPr>
        <w:t xml:space="preserve">on Schedule H </w:t>
      </w:r>
      <w:r w:rsidR="00C20096" w:rsidRPr="00A90479">
        <w:rPr>
          <w:rFonts w:ascii="Times New Roman" w:hAnsi="Times New Roman"/>
          <w:szCs w:val="24"/>
        </w:rPr>
        <w:t>using the exhibit C</w:t>
      </w:r>
      <w:r w:rsidR="002C0995" w:rsidRPr="00A90479">
        <w:rPr>
          <w:rFonts w:ascii="Times New Roman" w:hAnsi="Times New Roman"/>
          <w:szCs w:val="24"/>
        </w:rPr>
        <w:t xml:space="preserve"> and initial set up instructions </w:t>
      </w:r>
      <w:r w:rsidR="0030441E">
        <w:rPr>
          <w:rFonts w:ascii="Times New Roman" w:hAnsi="Times New Roman"/>
          <w:szCs w:val="24"/>
        </w:rPr>
        <w:t xml:space="preserve">noted </w:t>
      </w:r>
      <w:r w:rsidR="002C0995" w:rsidRPr="00A90479">
        <w:rPr>
          <w:rFonts w:ascii="Times New Roman" w:hAnsi="Times New Roman"/>
          <w:szCs w:val="24"/>
        </w:rPr>
        <w:t>above</w:t>
      </w:r>
      <w:r w:rsidR="000A283B" w:rsidRPr="00A90479">
        <w:rPr>
          <w:rFonts w:ascii="Times New Roman" w:hAnsi="Times New Roman"/>
          <w:szCs w:val="24"/>
        </w:rPr>
        <w:t xml:space="preserve">. </w:t>
      </w:r>
    </w:p>
    <w:p w14:paraId="1435AC0D" w14:textId="003C58BC" w:rsidR="00704C21" w:rsidRPr="00A90479" w:rsidRDefault="00704C21" w:rsidP="004B28F9">
      <w:pPr>
        <w:pStyle w:val="ListBullet"/>
        <w:numPr>
          <w:ilvl w:val="0"/>
          <w:numId w:val="3"/>
        </w:numPr>
        <w:rPr>
          <w:rFonts w:ascii="Times New Roman" w:hAnsi="Times New Roman"/>
          <w:szCs w:val="24"/>
        </w:rPr>
      </w:pPr>
      <w:r w:rsidRPr="00A90479">
        <w:rPr>
          <w:rFonts w:ascii="Times New Roman" w:hAnsi="Times New Roman"/>
          <w:szCs w:val="24"/>
        </w:rPr>
        <w:t>If the</w:t>
      </w:r>
      <w:r w:rsidR="004723A3" w:rsidRPr="00A90479">
        <w:rPr>
          <w:rFonts w:ascii="Times New Roman" w:hAnsi="Times New Roman"/>
          <w:szCs w:val="24"/>
        </w:rPr>
        <w:t xml:space="preserve"> service code</w:t>
      </w:r>
      <w:r w:rsidR="009E5EF8" w:rsidRPr="00A90479">
        <w:rPr>
          <w:rFonts w:ascii="Times New Roman" w:hAnsi="Times New Roman"/>
          <w:szCs w:val="24"/>
        </w:rPr>
        <w:t xml:space="preserve"> or</w:t>
      </w:r>
      <w:r w:rsidR="00E53989" w:rsidRPr="00A90479">
        <w:rPr>
          <w:rFonts w:ascii="Times New Roman" w:hAnsi="Times New Roman"/>
          <w:szCs w:val="24"/>
        </w:rPr>
        <w:t xml:space="preserve"> </w:t>
      </w:r>
      <w:r w:rsidR="004723A3" w:rsidRPr="00A90479">
        <w:rPr>
          <w:rFonts w:ascii="Times New Roman" w:hAnsi="Times New Roman"/>
          <w:szCs w:val="24"/>
        </w:rPr>
        <w:t xml:space="preserve">RAC </w:t>
      </w:r>
      <w:r w:rsidRPr="00A90479">
        <w:rPr>
          <w:rFonts w:ascii="Times New Roman" w:hAnsi="Times New Roman"/>
          <w:szCs w:val="24"/>
        </w:rPr>
        <w:t xml:space="preserve">changed </w:t>
      </w:r>
      <w:r w:rsidR="00FA07A5" w:rsidRPr="00A90479">
        <w:rPr>
          <w:rFonts w:ascii="Times New Roman" w:hAnsi="Times New Roman"/>
          <w:szCs w:val="24"/>
        </w:rPr>
        <w:t xml:space="preserve">select </w:t>
      </w:r>
      <w:r w:rsidR="009E2234" w:rsidRPr="00A90479">
        <w:rPr>
          <w:rFonts w:ascii="Times New Roman" w:hAnsi="Times New Roman"/>
          <w:szCs w:val="24"/>
        </w:rPr>
        <w:t>the new/revised service code/RAC</w:t>
      </w:r>
      <w:r w:rsidR="00E46CAB" w:rsidRPr="00A90479">
        <w:rPr>
          <w:rFonts w:ascii="Times New Roman" w:hAnsi="Times New Roman"/>
          <w:szCs w:val="24"/>
        </w:rPr>
        <w:t xml:space="preserve"> in column </w:t>
      </w:r>
      <w:r w:rsidR="006754C7" w:rsidRPr="00A90479">
        <w:rPr>
          <w:rFonts w:ascii="Times New Roman" w:hAnsi="Times New Roman"/>
          <w:szCs w:val="24"/>
        </w:rPr>
        <w:t>D</w:t>
      </w:r>
      <w:r w:rsidR="00BB2F6D" w:rsidRPr="00A90479">
        <w:rPr>
          <w:rFonts w:ascii="Times New Roman" w:hAnsi="Times New Roman"/>
          <w:szCs w:val="24"/>
        </w:rPr>
        <w:t xml:space="preserve"> </w:t>
      </w:r>
      <w:r w:rsidR="00CE11B1" w:rsidRPr="00A90479">
        <w:rPr>
          <w:rFonts w:ascii="Times New Roman" w:hAnsi="Times New Roman"/>
          <w:szCs w:val="24"/>
        </w:rPr>
        <w:t>(r</w:t>
      </w:r>
      <w:r w:rsidR="00BB2F6D" w:rsidRPr="00A90479">
        <w:rPr>
          <w:rFonts w:ascii="Times New Roman" w:hAnsi="Times New Roman"/>
          <w:szCs w:val="24"/>
        </w:rPr>
        <w:t xml:space="preserve">efer </w:t>
      </w:r>
      <w:r w:rsidR="00CE11B1" w:rsidRPr="00A90479">
        <w:rPr>
          <w:rFonts w:ascii="Times New Roman" w:hAnsi="Times New Roman"/>
          <w:szCs w:val="24"/>
        </w:rPr>
        <w:t>to Exhibit C, column</w:t>
      </w:r>
      <w:r w:rsidR="005044C6" w:rsidRPr="00A90479">
        <w:rPr>
          <w:rFonts w:ascii="Times New Roman" w:hAnsi="Times New Roman"/>
          <w:szCs w:val="24"/>
        </w:rPr>
        <w:t xml:space="preserve"> </w:t>
      </w:r>
      <w:r w:rsidR="00DC32BB">
        <w:rPr>
          <w:rFonts w:ascii="Times New Roman" w:hAnsi="Times New Roman"/>
          <w:szCs w:val="24"/>
        </w:rPr>
        <w:t>v</w:t>
      </w:r>
      <w:r w:rsidR="00B07866" w:rsidRPr="00A90479">
        <w:rPr>
          <w:rFonts w:ascii="Times New Roman" w:hAnsi="Times New Roman"/>
          <w:szCs w:val="24"/>
        </w:rPr>
        <w:t>)</w:t>
      </w:r>
      <w:r w:rsidR="00363387" w:rsidRPr="00A90479">
        <w:rPr>
          <w:rFonts w:ascii="Times New Roman" w:hAnsi="Times New Roman"/>
          <w:szCs w:val="24"/>
        </w:rPr>
        <w:t>.</w:t>
      </w:r>
    </w:p>
    <w:p w14:paraId="6A162F02" w14:textId="77777777" w:rsidR="003C71CD" w:rsidRPr="00A90479" w:rsidRDefault="003C71CD"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program type changed </w:t>
      </w:r>
      <w:r w:rsidR="00123915" w:rsidRPr="00A90479">
        <w:rPr>
          <w:rFonts w:ascii="Times New Roman" w:hAnsi="Times New Roman"/>
          <w:szCs w:val="24"/>
        </w:rPr>
        <w:t>select</w:t>
      </w:r>
      <w:r w:rsidRPr="00A90479">
        <w:rPr>
          <w:rFonts w:ascii="Times New Roman" w:hAnsi="Times New Roman"/>
          <w:szCs w:val="24"/>
        </w:rPr>
        <w:t xml:space="preserve"> the </w:t>
      </w:r>
      <w:r w:rsidR="00123915" w:rsidRPr="00A90479">
        <w:rPr>
          <w:rFonts w:ascii="Times New Roman" w:hAnsi="Times New Roman"/>
          <w:szCs w:val="24"/>
        </w:rPr>
        <w:t>appropriate type form the dropdown list</w:t>
      </w:r>
      <w:r w:rsidRPr="00A90479">
        <w:rPr>
          <w:rFonts w:ascii="Times New Roman" w:hAnsi="Times New Roman"/>
          <w:szCs w:val="24"/>
        </w:rPr>
        <w:t xml:space="preserve"> in column E.</w:t>
      </w:r>
    </w:p>
    <w:p w14:paraId="2E67F777" w14:textId="2F342690" w:rsidR="001B7395" w:rsidRPr="00104005" w:rsidRDefault="00DE3539" w:rsidP="00104005">
      <w:pPr>
        <w:pStyle w:val="ListBullet"/>
        <w:numPr>
          <w:ilvl w:val="0"/>
          <w:numId w:val="3"/>
        </w:numPr>
        <w:rPr>
          <w:rFonts w:ascii="Times New Roman" w:hAnsi="Times New Roman"/>
          <w:szCs w:val="24"/>
        </w:rPr>
      </w:pPr>
      <w:r>
        <w:rPr>
          <w:rFonts w:ascii="Times New Roman" w:hAnsi="Times New Roman"/>
          <w:szCs w:val="24"/>
        </w:rPr>
        <w:t xml:space="preserve">Enter the </w:t>
      </w:r>
      <w:r w:rsidR="001653B9" w:rsidRPr="00A90479">
        <w:rPr>
          <w:rFonts w:ascii="Times New Roman" w:hAnsi="Times New Roman"/>
          <w:szCs w:val="24"/>
        </w:rPr>
        <w:t>effective</w:t>
      </w:r>
      <w:r w:rsidR="00C3105F" w:rsidRPr="00A90479">
        <w:rPr>
          <w:rFonts w:ascii="Times New Roman" w:hAnsi="Times New Roman"/>
          <w:szCs w:val="24"/>
        </w:rPr>
        <w:t xml:space="preserve"> date</w:t>
      </w:r>
      <w:r w:rsidR="00704C21" w:rsidRPr="00A90479">
        <w:rPr>
          <w:rFonts w:ascii="Times New Roman" w:hAnsi="Times New Roman"/>
          <w:szCs w:val="24"/>
        </w:rPr>
        <w:t xml:space="preserve"> </w:t>
      </w:r>
      <w:r>
        <w:rPr>
          <w:rFonts w:ascii="Times New Roman" w:hAnsi="Times New Roman"/>
          <w:szCs w:val="24"/>
        </w:rPr>
        <w:t xml:space="preserve">of the </w:t>
      </w:r>
      <w:r w:rsidR="00704C21" w:rsidRPr="00A90479">
        <w:rPr>
          <w:rFonts w:ascii="Times New Roman" w:hAnsi="Times New Roman"/>
          <w:szCs w:val="24"/>
        </w:rPr>
        <w:t>c</w:t>
      </w:r>
      <w:r w:rsidR="00624E2D">
        <w:rPr>
          <w:rFonts w:ascii="Times New Roman" w:hAnsi="Times New Roman"/>
          <w:szCs w:val="24"/>
        </w:rPr>
        <w:t>ha</w:t>
      </w:r>
      <w:r w:rsidR="00704C21" w:rsidRPr="00A90479">
        <w:rPr>
          <w:rFonts w:ascii="Times New Roman" w:hAnsi="Times New Roman"/>
          <w:szCs w:val="24"/>
        </w:rPr>
        <w:t>nge</w:t>
      </w:r>
      <w:r w:rsidR="00254151" w:rsidRPr="00A90479">
        <w:rPr>
          <w:rFonts w:ascii="Times New Roman" w:hAnsi="Times New Roman"/>
          <w:szCs w:val="24"/>
        </w:rPr>
        <w:t xml:space="preserve"> (</w:t>
      </w:r>
      <w:r w:rsidR="00E46CAB" w:rsidRPr="00A90479">
        <w:rPr>
          <w:rFonts w:ascii="Times New Roman" w:hAnsi="Times New Roman"/>
          <w:szCs w:val="24"/>
        </w:rPr>
        <w:t xml:space="preserve">refer to </w:t>
      </w:r>
      <w:r w:rsidR="00C3105F" w:rsidRPr="00A90479">
        <w:rPr>
          <w:rFonts w:ascii="Times New Roman" w:hAnsi="Times New Roman"/>
          <w:szCs w:val="24"/>
        </w:rPr>
        <w:t>Exhibit C</w:t>
      </w:r>
      <w:r w:rsidR="00254151" w:rsidRPr="00A90479">
        <w:rPr>
          <w:rFonts w:ascii="Times New Roman" w:hAnsi="Times New Roman"/>
          <w:szCs w:val="24"/>
        </w:rPr>
        <w:t>, column</w:t>
      </w:r>
      <w:r w:rsidR="00C3105F" w:rsidRPr="00A90479">
        <w:rPr>
          <w:rFonts w:ascii="Times New Roman" w:hAnsi="Times New Roman"/>
          <w:szCs w:val="24"/>
        </w:rPr>
        <w:t xml:space="preserve"> </w:t>
      </w:r>
      <w:r w:rsidR="00C7311D" w:rsidRPr="00A90479">
        <w:rPr>
          <w:rFonts w:ascii="Times New Roman" w:hAnsi="Times New Roman"/>
          <w:szCs w:val="24"/>
        </w:rPr>
        <w:t>d</w:t>
      </w:r>
      <w:r w:rsidR="00254151" w:rsidRPr="00A90479">
        <w:rPr>
          <w:rFonts w:ascii="Times New Roman" w:hAnsi="Times New Roman"/>
          <w:szCs w:val="24"/>
        </w:rPr>
        <w:t>)</w:t>
      </w:r>
      <w:r w:rsidR="00133D5C" w:rsidRPr="00A90479">
        <w:rPr>
          <w:rFonts w:ascii="Times New Roman" w:hAnsi="Times New Roman"/>
          <w:szCs w:val="24"/>
        </w:rPr>
        <w:t>.</w:t>
      </w:r>
    </w:p>
    <w:p w14:paraId="248AC939" w14:textId="400B7669" w:rsidR="00C3105F" w:rsidRPr="00A90479" w:rsidRDefault="00C3105F" w:rsidP="004B28F9">
      <w:pPr>
        <w:pStyle w:val="ListBullet"/>
        <w:numPr>
          <w:ilvl w:val="0"/>
          <w:numId w:val="3"/>
        </w:numPr>
        <w:rPr>
          <w:rFonts w:ascii="Times New Roman" w:hAnsi="Times New Roman"/>
          <w:szCs w:val="24"/>
        </w:rPr>
      </w:pPr>
      <w:r w:rsidRPr="00A90479">
        <w:rPr>
          <w:rFonts w:ascii="Times New Roman" w:hAnsi="Times New Roman"/>
          <w:szCs w:val="24"/>
        </w:rPr>
        <w:t xml:space="preserve">Enter the end date for the previous </w:t>
      </w:r>
      <w:r w:rsidR="00A419AD" w:rsidRPr="00A90479">
        <w:rPr>
          <w:rFonts w:ascii="Times New Roman" w:hAnsi="Times New Roman"/>
          <w:szCs w:val="24"/>
        </w:rPr>
        <w:t xml:space="preserve">rate </w:t>
      </w:r>
      <w:r w:rsidR="00B101A5" w:rsidRPr="00A90479">
        <w:rPr>
          <w:rFonts w:ascii="Times New Roman" w:hAnsi="Times New Roman"/>
          <w:szCs w:val="24"/>
        </w:rPr>
        <w:t xml:space="preserve">segment </w:t>
      </w:r>
      <w:r w:rsidR="00A419AD" w:rsidRPr="00A90479">
        <w:rPr>
          <w:rFonts w:ascii="Times New Roman" w:hAnsi="Times New Roman"/>
          <w:szCs w:val="24"/>
        </w:rPr>
        <w:t xml:space="preserve">(line copied) in column </w:t>
      </w:r>
      <w:r w:rsidR="00E6397F" w:rsidRPr="00A90479">
        <w:rPr>
          <w:rFonts w:ascii="Times New Roman" w:hAnsi="Times New Roman"/>
          <w:szCs w:val="24"/>
        </w:rPr>
        <w:t>H</w:t>
      </w:r>
      <w:r w:rsidR="00B279DB" w:rsidRPr="00A90479">
        <w:rPr>
          <w:rFonts w:ascii="Times New Roman" w:hAnsi="Times New Roman"/>
          <w:szCs w:val="24"/>
        </w:rPr>
        <w:t xml:space="preserve"> </w:t>
      </w:r>
      <w:r w:rsidR="00B101A5" w:rsidRPr="00A90479">
        <w:rPr>
          <w:rFonts w:ascii="Times New Roman" w:hAnsi="Times New Roman"/>
          <w:szCs w:val="24"/>
        </w:rPr>
        <w:t xml:space="preserve">or I </w:t>
      </w:r>
      <w:r w:rsidRPr="00A90479">
        <w:rPr>
          <w:rFonts w:ascii="Times New Roman" w:hAnsi="Times New Roman"/>
          <w:szCs w:val="24"/>
        </w:rPr>
        <w:t xml:space="preserve">(Note: The end date will be the day </w:t>
      </w:r>
      <w:r w:rsidR="00254151" w:rsidRPr="00A90479">
        <w:rPr>
          <w:rFonts w:ascii="Times New Roman" w:hAnsi="Times New Roman"/>
          <w:szCs w:val="24"/>
        </w:rPr>
        <w:t xml:space="preserve">before the new rate </w:t>
      </w:r>
      <w:r w:rsidR="00A26A0C" w:rsidRPr="00A90479">
        <w:rPr>
          <w:rFonts w:ascii="Times New Roman" w:hAnsi="Times New Roman"/>
          <w:szCs w:val="24"/>
        </w:rPr>
        <w:t>effective</w:t>
      </w:r>
      <w:r w:rsidR="00254151" w:rsidRPr="00A90479">
        <w:rPr>
          <w:rFonts w:ascii="Times New Roman" w:hAnsi="Times New Roman"/>
          <w:szCs w:val="24"/>
        </w:rPr>
        <w:t xml:space="preserve"> date)</w:t>
      </w:r>
      <w:r w:rsidR="00133D5C" w:rsidRPr="00A90479">
        <w:rPr>
          <w:rFonts w:ascii="Times New Roman" w:hAnsi="Times New Roman"/>
          <w:szCs w:val="24"/>
        </w:rPr>
        <w:t>.</w:t>
      </w:r>
    </w:p>
    <w:p w14:paraId="7B565144" w14:textId="77777777" w:rsidR="00254151" w:rsidRPr="00A90479" w:rsidRDefault="00704C21"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ISS </w:t>
      </w:r>
      <w:r w:rsidR="00000D7D" w:rsidRPr="00A90479">
        <w:rPr>
          <w:rFonts w:ascii="Times New Roman" w:hAnsi="Times New Roman"/>
          <w:szCs w:val="24"/>
        </w:rPr>
        <w:t>Tier Level</w:t>
      </w:r>
      <w:r w:rsidRPr="00A90479">
        <w:rPr>
          <w:rFonts w:ascii="Times New Roman" w:hAnsi="Times New Roman"/>
          <w:szCs w:val="24"/>
        </w:rPr>
        <w:t xml:space="preserve"> changed enter the new </w:t>
      </w:r>
      <w:r w:rsidR="009315C4" w:rsidRPr="00A90479">
        <w:rPr>
          <w:rFonts w:ascii="Times New Roman" w:hAnsi="Times New Roman"/>
          <w:szCs w:val="24"/>
        </w:rPr>
        <w:t>t</w:t>
      </w:r>
      <w:r w:rsidR="00000D7D" w:rsidRPr="00A90479">
        <w:rPr>
          <w:rFonts w:ascii="Times New Roman" w:hAnsi="Times New Roman"/>
          <w:szCs w:val="24"/>
        </w:rPr>
        <w:t xml:space="preserve">ier </w:t>
      </w:r>
      <w:r w:rsidR="009315C4" w:rsidRPr="00A90479">
        <w:rPr>
          <w:rFonts w:ascii="Times New Roman" w:hAnsi="Times New Roman"/>
          <w:szCs w:val="24"/>
        </w:rPr>
        <w:t>l</w:t>
      </w:r>
      <w:r w:rsidR="00000D7D" w:rsidRPr="00A90479">
        <w:rPr>
          <w:rFonts w:ascii="Times New Roman" w:hAnsi="Times New Roman"/>
          <w:szCs w:val="24"/>
        </w:rPr>
        <w:t>evel</w:t>
      </w:r>
      <w:r w:rsidRPr="00A90479">
        <w:rPr>
          <w:rFonts w:ascii="Times New Roman" w:hAnsi="Times New Roman"/>
          <w:szCs w:val="24"/>
        </w:rPr>
        <w:t xml:space="preserve"> in column </w:t>
      </w:r>
      <w:r w:rsidR="00C908D8" w:rsidRPr="00A90479">
        <w:rPr>
          <w:rFonts w:ascii="Times New Roman" w:hAnsi="Times New Roman"/>
          <w:szCs w:val="24"/>
        </w:rPr>
        <w:t>L</w:t>
      </w:r>
      <w:r w:rsidRPr="00A90479">
        <w:rPr>
          <w:rFonts w:ascii="Times New Roman" w:hAnsi="Times New Roman"/>
          <w:szCs w:val="24"/>
        </w:rPr>
        <w:t xml:space="preserve"> (refer to Exhibit C, column </w:t>
      </w:r>
      <w:r w:rsidR="00B95E3A" w:rsidRPr="00A90479">
        <w:rPr>
          <w:rFonts w:ascii="Times New Roman" w:hAnsi="Times New Roman"/>
          <w:szCs w:val="24"/>
        </w:rPr>
        <w:t>e</w:t>
      </w:r>
      <w:r w:rsidRPr="00A90479">
        <w:rPr>
          <w:rFonts w:ascii="Times New Roman" w:hAnsi="Times New Roman"/>
          <w:szCs w:val="24"/>
        </w:rPr>
        <w:t>)</w:t>
      </w:r>
      <w:r w:rsidR="00133D5C" w:rsidRPr="00A90479">
        <w:rPr>
          <w:rFonts w:ascii="Times New Roman" w:hAnsi="Times New Roman"/>
          <w:szCs w:val="24"/>
        </w:rPr>
        <w:t>.</w:t>
      </w:r>
    </w:p>
    <w:p w14:paraId="39789B6F" w14:textId="77777777" w:rsidR="00704C21" w:rsidRPr="00A90479" w:rsidRDefault="00704C21"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D85D81" w:rsidRPr="00A90479">
        <w:rPr>
          <w:rFonts w:ascii="Times New Roman" w:hAnsi="Times New Roman"/>
          <w:szCs w:val="24"/>
        </w:rPr>
        <w:t xml:space="preserve">ISS Daily Tier Rate </w:t>
      </w:r>
      <w:r w:rsidRPr="00A90479">
        <w:rPr>
          <w:rFonts w:ascii="Times New Roman" w:hAnsi="Times New Roman"/>
          <w:szCs w:val="24"/>
        </w:rPr>
        <w:t xml:space="preserve">has changed enter the new </w:t>
      </w:r>
      <w:r w:rsidR="00366900" w:rsidRPr="00A90479">
        <w:rPr>
          <w:rFonts w:ascii="Times New Roman" w:hAnsi="Times New Roman"/>
          <w:szCs w:val="24"/>
        </w:rPr>
        <w:t>r</w:t>
      </w:r>
      <w:r w:rsidR="00D85D81" w:rsidRPr="00A90479">
        <w:rPr>
          <w:rFonts w:ascii="Times New Roman" w:hAnsi="Times New Roman"/>
          <w:szCs w:val="24"/>
        </w:rPr>
        <w:t>ate</w:t>
      </w:r>
      <w:r w:rsidRPr="00A90479">
        <w:rPr>
          <w:rFonts w:ascii="Times New Roman" w:hAnsi="Times New Roman"/>
          <w:szCs w:val="24"/>
        </w:rPr>
        <w:t xml:space="preserve"> in column </w:t>
      </w:r>
      <w:r w:rsidR="006D6B99" w:rsidRPr="00A90479">
        <w:rPr>
          <w:rFonts w:ascii="Times New Roman" w:hAnsi="Times New Roman"/>
          <w:szCs w:val="24"/>
        </w:rPr>
        <w:t>M</w:t>
      </w:r>
      <w:r w:rsidRPr="00A90479">
        <w:rPr>
          <w:rFonts w:ascii="Times New Roman" w:hAnsi="Times New Roman"/>
          <w:szCs w:val="24"/>
        </w:rPr>
        <w:t xml:space="preserve"> (refer</w:t>
      </w:r>
      <w:r w:rsidR="00843DCE" w:rsidRPr="00A90479">
        <w:rPr>
          <w:rFonts w:ascii="Times New Roman" w:hAnsi="Times New Roman"/>
          <w:szCs w:val="24"/>
        </w:rPr>
        <w:t xml:space="preserve"> to Exhibit C, column </w:t>
      </w:r>
      <w:r w:rsidR="006D6B99" w:rsidRPr="00A90479">
        <w:rPr>
          <w:rFonts w:ascii="Times New Roman" w:hAnsi="Times New Roman"/>
          <w:szCs w:val="24"/>
        </w:rPr>
        <w:t>f</w:t>
      </w:r>
      <w:r w:rsidRPr="00A90479">
        <w:rPr>
          <w:rFonts w:ascii="Times New Roman" w:hAnsi="Times New Roman"/>
          <w:szCs w:val="24"/>
        </w:rPr>
        <w:t>)</w:t>
      </w:r>
      <w:r w:rsidR="006D6B99" w:rsidRPr="00A90479">
        <w:rPr>
          <w:rFonts w:ascii="Times New Roman" w:hAnsi="Times New Roman"/>
          <w:szCs w:val="24"/>
        </w:rPr>
        <w:t>.</w:t>
      </w:r>
    </w:p>
    <w:p w14:paraId="62EFC35E" w14:textId="7B975442" w:rsidR="00704C21" w:rsidRPr="00A90479" w:rsidRDefault="007B3E14"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professional services </w:t>
      </w:r>
      <w:r w:rsidR="00972AD5" w:rsidRPr="00A90479">
        <w:rPr>
          <w:rFonts w:ascii="Times New Roman" w:hAnsi="Times New Roman"/>
          <w:szCs w:val="24"/>
        </w:rPr>
        <w:t>have</w:t>
      </w:r>
      <w:r w:rsidR="00704C21" w:rsidRPr="00A90479">
        <w:rPr>
          <w:rFonts w:ascii="Times New Roman" w:hAnsi="Times New Roman"/>
          <w:szCs w:val="24"/>
        </w:rPr>
        <w:t xml:space="preserve"> been changed or added enter the </w:t>
      </w:r>
      <w:r w:rsidR="00DE3539">
        <w:rPr>
          <w:rFonts w:ascii="Times New Roman" w:hAnsi="Times New Roman"/>
          <w:szCs w:val="24"/>
        </w:rPr>
        <w:t>new rate in column N (refer to Exhibit C, column k</w:t>
      </w:r>
      <w:r w:rsidR="00704C21" w:rsidRPr="00A90479">
        <w:rPr>
          <w:rFonts w:ascii="Times New Roman" w:hAnsi="Times New Roman"/>
          <w:szCs w:val="24"/>
        </w:rPr>
        <w:t>)</w:t>
      </w:r>
      <w:r w:rsidR="00945B8A" w:rsidRPr="00A90479">
        <w:rPr>
          <w:rFonts w:ascii="Times New Roman" w:hAnsi="Times New Roman"/>
          <w:szCs w:val="24"/>
        </w:rPr>
        <w:t>.</w:t>
      </w:r>
    </w:p>
    <w:p w14:paraId="2326E962" w14:textId="1AE54131" w:rsidR="00022BAC" w:rsidRPr="00A90479" w:rsidRDefault="00022BAC"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0E09F0" w:rsidRPr="00A90479">
        <w:rPr>
          <w:rFonts w:ascii="Times New Roman" w:hAnsi="Times New Roman"/>
          <w:szCs w:val="24"/>
        </w:rPr>
        <w:t xml:space="preserve">ISS CRST Tier Rate </w:t>
      </w:r>
      <w:r w:rsidRPr="00A90479">
        <w:rPr>
          <w:rFonts w:ascii="Times New Roman" w:hAnsi="Times New Roman"/>
          <w:szCs w:val="24"/>
        </w:rPr>
        <w:t xml:space="preserve">changed enter the new rate in column </w:t>
      </w:r>
      <w:r w:rsidR="00DE3539">
        <w:rPr>
          <w:rFonts w:ascii="Times New Roman" w:hAnsi="Times New Roman"/>
          <w:szCs w:val="24"/>
        </w:rPr>
        <w:t>O</w:t>
      </w:r>
      <w:r w:rsidRPr="00A90479">
        <w:rPr>
          <w:rFonts w:ascii="Times New Roman" w:hAnsi="Times New Roman"/>
          <w:szCs w:val="24"/>
        </w:rPr>
        <w:t xml:space="preserve"> (refer to Exhibit C, column </w:t>
      </w:r>
      <w:r w:rsidR="00E87D06">
        <w:rPr>
          <w:rFonts w:ascii="Times New Roman" w:hAnsi="Times New Roman"/>
          <w:szCs w:val="24"/>
        </w:rPr>
        <w:t>l</w:t>
      </w:r>
      <w:r w:rsidRPr="00A90479">
        <w:rPr>
          <w:rFonts w:ascii="Times New Roman" w:hAnsi="Times New Roman"/>
          <w:szCs w:val="24"/>
        </w:rPr>
        <w:t>)</w:t>
      </w:r>
      <w:r w:rsidR="00945B8A" w:rsidRPr="00A90479">
        <w:rPr>
          <w:rFonts w:ascii="Times New Roman" w:hAnsi="Times New Roman"/>
          <w:szCs w:val="24"/>
        </w:rPr>
        <w:t>.</w:t>
      </w:r>
    </w:p>
    <w:p w14:paraId="30326E56" w14:textId="399073D8" w:rsidR="00704C21" w:rsidRPr="00A90479" w:rsidRDefault="0061559E" w:rsidP="004B28F9">
      <w:pPr>
        <w:pStyle w:val="ListBullet"/>
        <w:numPr>
          <w:ilvl w:val="0"/>
          <w:numId w:val="3"/>
        </w:numPr>
        <w:rPr>
          <w:rFonts w:ascii="Times New Roman" w:hAnsi="Times New Roman"/>
          <w:szCs w:val="24"/>
        </w:rPr>
      </w:pPr>
      <w:r w:rsidRPr="00A90479">
        <w:rPr>
          <w:rFonts w:ascii="Times New Roman" w:hAnsi="Times New Roman"/>
          <w:szCs w:val="24"/>
        </w:rPr>
        <w:t>If the</w:t>
      </w:r>
      <w:r w:rsidR="00DE1F26" w:rsidRPr="00A90479">
        <w:rPr>
          <w:rFonts w:ascii="Times New Roman" w:hAnsi="Times New Roman"/>
          <w:szCs w:val="24"/>
        </w:rPr>
        <w:t xml:space="preserve"> </w:t>
      </w:r>
      <w:r w:rsidRPr="00A90479">
        <w:rPr>
          <w:rFonts w:ascii="Times New Roman" w:hAnsi="Times New Roman"/>
          <w:szCs w:val="24"/>
        </w:rPr>
        <w:t xml:space="preserve">Admin </w:t>
      </w:r>
      <w:r w:rsidR="00DE1F26" w:rsidRPr="00A90479">
        <w:rPr>
          <w:rFonts w:ascii="Times New Roman" w:hAnsi="Times New Roman"/>
          <w:szCs w:val="24"/>
        </w:rPr>
        <w:t>Tier R</w:t>
      </w:r>
      <w:r w:rsidRPr="00A90479">
        <w:rPr>
          <w:rFonts w:ascii="Times New Roman" w:hAnsi="Times New Roman"/>
          <w:szCs w:val="24"/>
        </w:rPr>
        <w:t xml:space="preserve">ate has changed enter the new rate in column </w:t>
      </w:r>
      <w:r w:rsidR="00DE3539">
        <w:rPr>
          <w:rFonts w:ascii="Times New Roman" w:hAnsi="Times New Roman"/>
          <w:szCs w:val="24"/>
        </w:rPr>
        <w:t>Q</w:t>
      </w:r>
      <w:r w:rsidRPr="00A90479">
        <w:rPr>
          <w:rFonts w:ascii="Times New Roman" w:hAnsi="Times New Roman"/>
          <w:szCs w:val="24"/>
        </w:rPr>
        <w:t xml:space="preserve"> (refer to </w:t>
      </w:r>
      <w:r w:rsidR="00E46CAB" w:rsidRPr="00A90479">
        <w:rPr>
          <w:rFonts w:ascii="Times New Roman" w:hAnsi="Times New Roman"/>
          <w:szCs w:val="24"/>
        </w:rPr>
        <w:t xml:space="preserve">Exhibit C, column </w:t>
      </w:r>
      <w:r w:rsidR="00E87D06">
        <w:rPr>
          <w:rFonts w:ascii="Times New Roman" w:hAnsi="Times New Roman"/>
          <w:szCs w:val="24"/>
        </w:rPr>
        <w:t>n</w:t>
      </w:r>
      <w:r w:rsidRPr="00A90479">
        <w:rPr>
          <w:rFonts w:ascii="Times New Roman" w:hAnsi="Times New Roman"/>
          <w:szCs w:val="24"/>
        </w:rPr>
        <w:t>)</w:t>
      </w:r>
      <w:r w:rsidR="00DE3539">
        <w:rPr>
          <w:rFonts w:ascii="Times New Roman" w:hAnsi="Times New Roman"/>
          <w:szCs w:val="24"/>
        </w:rPr>
        <w:t>.</w:t>
      </w:r>
    </w:p>
    <w:p w14:paraId="19BF939D" w14:textId="53AB98F2" w:rsidR="00DC40D8" w:rsidRPr="00A90479" w:rsidRDefault="00234B56"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E87D06">
        <w:rPr>
          <w:rFonts w:ascii="Times New Roman" w:hAnsi="Times New Roman"/>
          <w:szCs w:val="24"/>
        </w:rPr>
        <w:t>Temp Rate Adjustment</w:t>
      </w:r>
      <w:r w:rsidRPr="00A90479">
        <w:rPr>
          <w:rFonts w:ascii="Times New Roman" w:hAnsi="Times New Roman"/>
          <w:szCs w:val="24"/>
        </w:rPr>
        <w:t xml:space="preserve"> has changed enter the new rate in column </w:t>
      </w:r>
      <w:r w:rsidR="00DE3539">
        <w:rPr>
          <w:rFonts w:ascii="Times New Roman" w:hAnsi="Times New Roman"/>
          <w:szCs w:val="24"/>
        </w:rPr>
        <w:t>R</w:t>
      </w:r>
      <w:r w:rsidRPr="00A90479">
        <w:rPr>
          <w:rFonts w:ascii="Times New Roman" w:hAnsi="Times New Roman"/>
          <w:szCs w:val="24"/>
        </w:rPr>
        <w:t xml:space="preserve"> (refer to Exhibit C, column </w:t>
      </w:r>
      <w:r w:rsidR="00E87D06">
        <w:rPr>
          <w:rFonts w:ascii="Times New Roman" w:hAnsi="Times New Roman"/>
          <w:szCs w:val="24"/>
        </w:rPr>
        <w:t>o</w:t>
      </w:r>
      <w:r w:rsidRPr="00A90479">
        <w:rPr>
          <w:rFonts w:ascii="Times New Roman" w:hAnsi="Times New Roman"/>
          <w:szCs w:val="24"/>
        </w:rPr>
        <w:t>).</w:t>
      </w:r>
    </w:p>
    <w:p w14:paraId="658EB49E" w14:textId="56B04682" w:rsidR="00EE239A" w:rsidRPr="00A90479" w:rsidRDefault="006C29B1"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136C19" w:rsidRPr="00A90479">
        <w:rPr>
          <w:rFonts w:ascii="Times New Roman" w:hAnsi="Times New Roman"/>
          <w:szCs w:val="24"/>
        </w:rPr>
        <w:t>Admin</w:t>
      </w:r>
      <w:r w:rsidRPr="00A90479">
        <w:rPr>
          <w:rFonts w:ascii="Times New Roman" w:hAnsi="Times New Roman"/>
          <w:szCs w:val="24"/>
        </w:rPr>
        <w:t xml:space="preserve"> CRST Tier Rate changed enter the new rate in column </w:t>
      </w:r>
      <w:r w:rsidR="00DE3539">
        <w:rPr>
          <w:rFonts w:ascii="Times New Roman" w:hAnsi="Times New Roman"/>
          <w:szCs w:val="24"/>
        </w:rPr>
        <w:t>S</w:t>
      </w:r>
      <w:r w:rsidRPr="00A90479">
        <w:rPr>
          <w:rFonts w:ascii="Times New Roman" w:hAnsi="Times New Roman"/>
          <w:szCs w:val="24"/>
        </w:rPr>
        <w:t xml:space="preserve"> (refer to Exhibit C, column </w:t>
      </w:r>
      <w:r w:rsidR="00E87D06">
        <w:rPr>
          <w:rFonts w:ascii="Times New Roman" w:hAnsi="Times New Roman"/>
          <w:szCs w:val="24"/>
        </w:rPr>
        <w:t>p</w:t>
      </w:r>
      <w:r w:rsidRPr="00A90479">
        <w:rPr>
          <w:rFonts w:ascii="Times New Roman" w:hAnsi="Times New Roman"/>
          <w:szCs w:val="24"/>
        </w:rPr>
        <w:t>).</w:t>
      </w:r>
    </w:p>
    <w:p w14:paraId="2EB3EF49" w14:textId="2B4F1547" w:rsidR="000434A7" w:rsidRPr="00A90479" w:rsidRDefault="000434A7" w:rsidP="004B28F9">
      <w:pPr>
        <w:pStyle w:val="ListBullet"/>
        <w:numPr>
          <w:ilvl w:val="0"/>
          <w:numId w:val="3"/>
        </w:numPr>
        <w:rPr>
          <w:rFonts w:ascii="Times New Roman" w:hAnsi="Times New Roman"/>
          <w:szCs w:val="24"/>
        </w:rPr>
      </w:pPr>
      <w:r w:rsidRPr="00A90479">
        <w:rPr>
          <w:rFonts w:ascii="Times New Roman" w:hAnsi="Times New Roman"/>
          <w:szCs w:val="24"/>
        </w:rPr>
        <w:lastRenderedPageBreak/>
        <w:t>If the Admin C</w:t>
      </w:r>
      <w:r w:rsidR="00FD1217" w:rsidRPr="00A90479">
        <w:rPr>
          <w:rFonts w:ascii="Times New Roman" w:hAnsi="Times New Roman"/>
          <w:szCs w:val="24"/>
        </w:rPr>
        <w:t>ert</w:t>
      </w:r>
      <w:r w:rsidRPr="00A90479">
        <w:rPr>
          <w:rFonts w:ascii="Times New Roman" w:hAnsi="Times New Roman"/>
          <w:szCs w:val="24"/>
        </w:rPr>
        <w:t xml:space="preserve"> Rate changed enter the new rate in column </w:t>
      </w:r>
      <w:r w:rsidR="00DE3539">
        <w:rPr>
          <w:rFonts w:ascii="Times New Roman" w:hAnsi="Times New Roman"/>
          <w:szCs w:val="24"/>
        </w:rPr>
        <w:t>T</w:t>
      </w:r>
      <w:r w:rsidRPr="00A90479">
        <w:rPr>
          <w:rFonts w:ascii="Times New Roman" w:hAnsi="Times New Roman"/>
          <w:szCs w:val="24"/>
        </w:rPr>
        <w:t xml:space="preserve"> (refer to Exhibit C, column </w:t>
      </w:r>
      <w:r w:rsidR="00E87D06">
        <w:rPr>
          <w:rFonts w:ascii="Times New Roman" w:hAnsi="Times New Roman"/>
          <w:szCs w:val="24"/>
        </w:rPr>
        <w:t>q</w:t>
      </w:r>
      <w:r w:rsidRPr="00A90479">
        <w:rPr>
          <w:rFonts w:ascii="Times New Roman" w:hAnsi="Times New Roman"/>
          <w:szCs w:val="24"/>
        </w:rPr>
        <w:t>).</w:t>
      </w:r>
    </w:p>
    <w:p w14:paraId="47EF8DD9" w14:textId="28F8D69F" w:rsidR="0061559E" w:rsidRPr="00A90479" w:rsidRDefault="0061559E"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w:t>
      </w:r>
      <w:r w:rsidR="00E46CAB" w:rsidRPr="00A90479">
        <w:rPr>
          <w:rFonts w:ascii="Times New Roman" w:hAnsi="Times New Roman"/>
          <w:szCs w:val="24"/>
        </w:rPr>
        <w:t xml:space="preserve">the </w:t>
      </w:r>
      <w:r w:rsidRPr="00A90479">
        <w:rPr>
          <w:rFonts w:ascii="Times New Roman" w:hAnsi="Times New Roman"/>
          <w:szCs w:val="24"/>
        </w:rPr>
        <w:t>transportation rate</w:t>
      </w:r>
      <w:r w:rsidR="00E46CAB" w:rsidRPr="00A90479">
        <w:rPr>
          <w:rFonts w:ascii="Times New Roman" w:hAnsi="Times New Roman"/>
          <w:szCs w:val="24"/>
        </w:rPr>
        <w:t xml:space="preserve"> has</w:t>
      </w:r>
      <w:r w:rsidRPr="00A90479">
        <w:rPr>
          <w:rFonts w:ascii="Times New Roman" w:hAnsi="Times New Roman"/>
          <w:szCs w:val="24"/>
        </w:rPr>
        <w:t xml:space="preserve"> chang</w:t>
      </w:r>
      <w:r w:rsidR="00E46CAB" w:rsidRPr="00A90479">
        <w:rPr>
          <w:rFonts w:ascii="Times New Roman" w:hAnsi="Times New Roman"/>
          <w:szCs w:val="24"/>
        </w:rPr>
        <w:t xml:space="preserve">ed enter the new </w:t>
      </w:r>
      <w:r w:rsidR="00DE3539">
        <w:rPr>
          <w:rFonts w:ascii="Times New Roman" w:hAnsi="Times New Roman"/>
          <w:szCs w:val="24"/>
        </w:rPr>
        <w:t xml:space="preserve">rate </w:t>
      </w:r>
      <w:r w:rsidRPr="00A90479">
        <w:rPr>
          <w:rFonts w:ascii="Times New Roman" w:hAnsi="Times New Roman"/>
          <w:szCs w:val="24"/>
        </w:rPr>
        <w:t xml:space="preserve">in column </w:t>
      </w:r>
      <w:r w:rsidR="00DE3539">
        <w:rPr>
          <w:rFonts w:ascii="Times New Roman" w:hAnsi="Times New Roman"/>
          <w:szCs w:val="24"/>
        </w:rPr>
        <w:t>U</w:t>
      </w:r>
      <w:r w:rsidRPr="00A90479">
        <w:rPr>
          <w:rFonts w:ascii="Times New Roman" w:hAnsi="Times New Roman"/>
          <w:szCs w:val="24"/>
        </w:rPr>
        <w:t xml:space="preserve"> (refer to </w:t>
      </w:r>
      <w:r w:rsidR="00E46CAB" w:rsidRPr="00A90479">
        <w:rPr>
          <w:rFonts w:ascii="Times New Roman" w:hAnsi="Times New Roman"/>
          <w:szCs w:val="24"/>
        </w:rPr>
        <w:t xml:space="preserve">Exhibit C, column </w:t>
      </w:r>
      <w:r w:rsidR="00E87D06">
        <w:rPr>
          <w:rFonts w:ascii="Times New Roman" w:hAnsi="Times New Roman"/>
          <w:szCs w:val="24"/>
        </w:rPr>
        <w:t>r</w:t>
      </w:r>
      <w:r w:rsidRPr="00A90479">
        <w:rPr>
          <w:rFonts w:ascii="Times New Roman" w:hAnsi="Times New Roman"/>
          <w:szCs w:val="24"/>
        </w:rPr>
        <w:t>)</w:t>
      </w:r>
      <w:r w:rsidR="00DE3539">
        <w:rPr>
          <w:rFonts w:ascii="Times New Roman" w:hAnsi="Times New Roman"/>
          <w:szCs w:val="24"/>
        </w:rPr>
        <w:t>.</w:t>
      </w:r>
    </w:p>
    <w:p w14:paraId="4C219EDD" w14:textId="670DA578" w:rsidR="001E3FCA" w:rsidRPr="00A90479" w:rsidRDefault="001E3FCA" w:rsidP="004B28F9">
      <w:pPr>
        <w:pStyle w:val="ListBullet"/>
        <w:numPr>
          <w:ilvl w:val="0"/>
          <w:numId w:val="3"/>
        </w:numPr>
        <w:rPr>
          <w:rFonts w:ascii="Times New Roman" w:hAnsi="Times New Roman"/>
          <w:szCs w:val="24"/>
        </w:rPr>
      </w:pPr>
      <w:r w:rsidRPr="00A90479">
        <w:rPr>
          <w:rFonts w:ascii="Times New Roman" w:hAnsi="Times New Roman"/>
          <w:szCs w:val="24"/>
        </w:rPr>
        <w:t>I</w:t>
      </w:r>
      <w:r w:rsidR="00A419AD" w:rsidRPr="00A90479">
        <w:rPr>
          <w:rFonts w:ascii="Times New Roman" w:hAnsi="Times New Roman"/>
          <w:szCs w:val="24"/>
        </w:rPr>
        <w:t xml:space="preserve">f </w:t>
      </w:r>
      <w:r w:rsidR="001B2A43" w:rsidRPr="00A90479">
        <w:rPr>
          <w:rFonts w:ascii="Times New Roman" w:hAnsi="Times New Roman"/>
          <w:szCs w:val="24"/>
        </w:rPr>
        <w:t>Other Non-ISS</w:t>
      </w:r>
      <w:r w:rsidRPr="00A90479">
        <w:rPr>
          <w:rFonts w:ascii="Times New Roman" w:hAnsi="Times New Roman"/>
          <w:szCs w:val="24"/>
        </w:rPr>
        <w:t xml:space="preserve"> </w:t>
      </w:r>
      <w:r w:rsidR="00FC4FB3" w:rsidRPr="00A90479">
        <w:rPr>
          <w:rFonts w:ascii="Times New Roman" w:hAnsi="Times New Roman"/>
          <w:szCs w:val="24"/>
        </w:rPr>
        <w:t>R</w:t>
      </w:r>
      <w:r w:rsidRPr="00A90479">
        <w:rPr>
          <w:rFonts w:ascii="Times New Roman" w:hAnsi="Times New Roman"/>
          <w:szCs w:val="24"/>
        </w:rPr>
        <w:t>ate</w:t>
      </w:r>
      <w:r w:rsidR="00FA3EA7" w:rsidRPr="00A90479">
        <w:rPr>
          <w:rFonts w:ascii="Times New Roman" w:hAnsi="Times New Roman"/>
          <w:szCs w:val="24"/>
        </w:rPr>
        <w:t>s</w:t>
      </w:r>
      <w:r w:rsidRPr="00A90479">
        <w:rPr>
          <w:rFonts w:ascii="Times New Roman" w:hAnsi="Times New Roman"/>
          <w:szCs w:val="24"/>
        </w:rPr>
        <w:t xml:space="preserve"> changed enter the amount in column </w:t>
      </w:r>
      <w:r w:rsidR="00DE3539">
        <w:rPr>
          <w:rFonts w:ascii="Times New Roman" w:hAnsi="Times New Roman"/>
          <w:szCs w:val="24"/>
        </w:rPr>
        <w:t>V</w:t>
      </w:r>
      <w:r w:rsidR="00E87D06">
        <w:rPr>
          <w:rFonts w:ascii="Times New Roman" w:hAnsi="Times New Roman"/>
          <w:szCs w:val="24"/>
        </w:rPr>
        <w:t xml:space="preserve"> </w:t>
      </w:r>
      <w:r w:rsidRPr="00A90479">
        <w:rPr>
          <w:rFonts w:ascii="Times New Roman" w:hAnsi="Times New Roman"/>
          <w:szCs w:val="24"/>
        </w:rPr>
        <w:t xml:space="preserve">(refer to Exhibit C, column </w:t>
      </w:r>
      <w:r w:rsidR="00E87D06">
        <w:rPr>
          <w:rFonts w:ascii="Times New Roman" w:hAnsi="Times New Roman"/>
          <w:szCs w:val="24"/>
        </w:rPr>
        <w:t>s</w:t>
      </w:r>
      <w:r w:rsidRPr="00A90479">
        <w:rPr>
          <w:rFonts w:ascii="Times New Roman" w:hAnsi="Times New Roman"/>
          <w:szCs w:val="24"/>
        </w:rPr>
        <w:t>)</w:t>
      </w:r>
    </w:p>
    <w:p w14:paraId="48EA546D" w14:textId="455A6CAA" w:rsidR="00843DCE" w:rsidRPr="00A90479" w:rsidRDefault="00843DCE" w:rsidP="004B28F9">
      <w:pPr>
        <w:pStyle w:val="ListBullet"/>
        <w:numPr>
          <w:ilvl w:val="0"/>
          <w:numId w:val="3"/>
        </w:numPr>
        <w:rPr>
          <w:rFonts w:ascii="Times New Roman" w:hAnsi="Times New Roman"/>
          <w:szCs w:val="24"/>
        </w:rPr>
      </w:pPr>
      <w:r w:rsidRPr="00A90479">
        <w:rPr>
          <w:rFonts w:ascii="Times New Roman" w:hAnsi="Times New Roman"/>
          <w:szCs w:val="24"/>
        </w:rPr>
        <w:t>Lastly, determine any clients that have been removed from the ame</w:t>
      </w:r>
      <w:r w:rsidR="001B2A43" w:rsidRPr="00A90479">
        <w:rPr>
          <w:rFonts w:ascii="Times New Roman" w:hAnsi="Times New Roman"/>
          <w:szCs w:val="24"/>
        </w:rPr>
        <w:t xml:space="preserve">nded Exhibit C due </w:t>
      </w:r>
      <w:r w:rsidR="00F6023A" w:rsidRPr="00A90479">
        <w:rPr>
          <w:rFonts w:ascii="Times New Roman" w:hAnsi="Times New Roman"/>
          <w:szCs w:val="24"/>
        </w:rPr>
        <w:t xml:space="preserve">to </w:t>
      </w:r>
      <w:r w:rsidR="001B2A43" w:rsidRPr="00A90479">
        <w:rPr>
          <w:rFonts w:ascii="Times New Roman" w:hAnsi="Times New Roman"/>
          <w:szCs w:val="24"/>
        </w:rPr>
        <w:t xml:space="preserve">client’s </w:t>
      </w:r>
      <w:r w:rsidRPr="00A90479">
        <w:rPr>
          <w:rFonts w:ascii="Times New Roman" w:hAnsi="Times New Roman"/>
          <w:szCs w:val="24"/>
        </w:rPr>
        <w:t>death</w:t>
      </w:r>
      <w:r w:rsidR="001B2A43" w:rsidRPr="00A90479">
        <w:rPr>
          <w:rFonts w:ascii="Times New Roman" w:hAnsi="Times New Roman"/>
          <w:szCs w:val="24"/>
        </w:rPr>
        <w:t xml:space="preserve"> or moving out of the agency by comparing the</w:t>
      </w:r>
      <w:r w:rsidR="00DE3539">
        <w:rPr>
          <w:rFonts w:ascii="Times New Roman" w:hAnsi="Times New Roman"/>
          <w:szCs w:val="24"/>
        </w:rPr>
        <w:t xml:space="preserve"> previous Exhibit C clients with the new Exhibit clients</w:t>
      </w:r>
      <w:r w:rsidRPr="00A90479">
        <w:rPr>
          <w:rFonts w:ascii="Times New Roman" w:hAnsi="Times New Roman"/>
          <w:szCs w:val="24"/>
        </w:rPr>
        <w:t xml:space="preserve">. For these clients you will need to know the date of death or the date the client moved. </w:t>
      </w:r>
      <w:r w:rsidR="001B2A43" w:rsidRPr="00A90479">
        <w:rPr>
          <w:rFonts w:ascii="Times New Roman" w:hAnsi="Times New Roman"/>
          <w:szCs w:val="24"/>
        </w:rPr>
        <w:t>On the Sche</w:t>
      </w:r>
      <w:r w:rsidR="004217A9" w:rsidRPr="00A90479">
        <w:rPr>
          <w:rFonts w:ascii="Times New Roman" w:hAnsi="Times New Roman"/>
          <w:szCs w:val="24"/>
        </w:rPr>
        <w:t xml:space="preserve">dule H </w:t>
      </w:r>
      <w:r w:rsidR="001B2A43" w:rsidRPr="00A90479">
        <w:rPr>
          <w:rFonts w:ascii="Times New Roman" w:hAnsi="Times New Roman"/>
          <w:szCs w:val="24"/>
        </w:rPr>
        <w:t>e</w:t>
      </w:r>
      <w:r w:rsidRPr="00A90479">
        <w:rPr>
          <w:rFonts w:ascii="Times New Roman" w:hAnsi="Times New Roman"/>
          <w:szCs w:val="24"/>
        </w:rPr>
        <w:t>nter the end date for these clients in column I on the most current rate segment.</w:t>
      </w:r>
      <w:r w:rsidR="001E3FCA" w:rsidRPr="00A90479">
        <w:rPr>
          <w:rFonts w:ascii="Times New Roman" w:hAnsi="Times New Roman"/>
          <w:szCs w:val="24"/>
        </w:rPr>
        <w:t xml:space="preserve"> </w:t>
      </w:r>
    </w:p>
    <w:p w14:paraId="60B5A56C" w14:textId="77777777" w:rsidR="001B2A43" w:rsidRPr="00A90479" w:rsidRDefault="001B2A43" w:rsidP="001448D8">
      <w:pPr>
        <w:pStyle w:val="ListBullet"/>
        <w:numPr>
          <w:ilvl w:val="0"/>
          <w:numId w:val="0"/>
        </w:numPr>
        <w:ind w:left="360" w:hanging="360"/>
        <w:rPr>
          <w:rFonts w:ascii="Times New Roman" w:hAnsi="Times New Roman"/>
          <w:szCs w:val="24"/>
        </w:rPr>
      </w:pPr>
    </w:p>
    <w:p w14:paraId="6D18C641" w14:textId="2D28D1ED" w:rsidR="00843DCE" w:rsidRPr="00A90479" w:rsidRDefault="00843DCE" w:rsidP="00E87D06">
      <w:pPr>
        <w:pStyle w:val="ListBullet"/>
        <w:numPr>
          <w:ilvl w:val="0"/>
          <w:numId w:val="0"/>
        </w:numPr>
        <w:rPr>
          <w:rFonts w:ascii="Times New Roman" w:hAnsi="Times New Roman"/>
          <w:szCs w:val="24"/>
        </w:rPr>
      </w:pPr>
      <w:r w:rsidRPr="00A90479">
        <w:rPr>
          <w:rFonts w:ascii="Times New Roman" w:hAnsi="Times New Roman"/>
          <w:szCs w:val="24"/>
        </w:rPr>
        <w:t xml:space="preserve">Repeat this process anytime an amended Exhibit C is received. If an amended Exhibit C has incorrect </w:t>
      </w:r>
      <w:r w:rsidR="00972AD5" w:rsidRPr="00A90479">
        <w:rPr>
          <w:rFonts w:ascii="Times New Roman" w:hAnsi="Times New Roman"/>
          <w:szCs w:val="24"/>
        </w:rPr>
        <w:t>data,</w:t>
      </w:r>
      <w:r w:rsidR="00E87D06">
        <w:rPr>
          <w:rFonts w:ascii="Times New Roman" w:hAnsi="Times New Roman"/>
          <w:szCs w:val="24"/>
        </w:rPr>
        <w:t xml:space="preserve"> </w:t>
      </w:r>
      <w:r w:rsidRPr="00A90479">
        <w:rPr>
          <w:rFonts w:ascii="Times New Roman" w:hAnsi="Times New Roman"/>
          <w:szCs w:val="24"/>
        </w:rPr>
        <w:t>please contact your resource manager to have the Exhibit corrected.</w:t>
      </w:r>
    </w:p>
    <w:p w14:paraId="6A7AA6DE" w14:textId="77777777" w:rsidR="00180AF2" w:rsidRPr="00A90479" w:rsidRDefault="00180AF2" w:rsidP="00843DCE">
      <w:pPr>
        <w:pStyle w:val="ListBullet"/>
        <w:numPr>
          <w:ilvl w:val="0"/>
          <w:numId w:val="0"/>
        </w:numPr>
        <w:ind w:left="360" w:hanging="360"/>
        <w:rPr>
          <w:rFonts w:ascii="Times New Roman" w:hAnsi="Times New Roman"/>
          <w:szCs w:val="24"/>
        </w:rPr>
      </w:pPr>
    </w:p>
    <w:p w14:paraId="7E608B34" w14:textId="77777777" w:rsidR="00180AF2" w:rsidRPr="00A90479" w:rsidRDefault="00180AF2" w:rsidP="00843DCE">
      <w:pPr>
        <w:pStyle w:val="ListBullet"/>
        <w:numPr>
          <w:ilvl w:val="0"/>
          <w:numId w:val="0"/>
        </w:numPr>
        <w:ind w:left="360" w:hanging="360"/>
        <w:rPr>
          <w:rFonts w:ascii="Times New Roman" w:hAnsi="Times New Roman"/>
          <w:b/>
          <w:szCs w:val="24"/>
          <w:u w:val="single"/>
        </w:rPr>
      </w:pPr>
      <w:r w:rsidRPr="00A90479">
        <w:rPr>
          <w:rFonts w:ascii="Times New Roman" w:hAnsi="Times New Roman"/>
          <w:b/>
          <w:i/>
          <w:szCs w:val="24"/>
          <w:u w:val="single"/>
        </w:rPr>
        <w:t>Received a Cost of Care Adjustment (COCA):</w:t>
      </w:r>
    </w:p>
    <w:p w14:paraId="58C9540F" w14:textId="6580D8AD" w:rsidR="00D14B5A" w:rsidRPr="00A90479" w:rsidRDefault="00E45D33" w:rsidP="00E45D33">
      <w:pPr>
        <w:pStyle w:val="ListBullet"/>
        <w:numPr>
          <w:ilvl w:val="0"/>
          <w:numId w:val="0"/>
        </w:numPr>
        <w:rPr>
          <w:rFonts w:ascii="Times New Roman" w:hAnsi="Times New Roman"/>
          <w:szCs w:val="24"/>
        </w:rPr>
      </w:pPr>
      <w:r w:rsidRPr="00A90479">
        <w:rPr>
          <w:rFonts w:ascii="Times New Roman" w:hAnsi="Times New Roman"/>
          <w:szCs w:val="24"/>
        </w:rPr>
        <w:t xml:space="preserve">When a COCA is received locate the client who is temporarily out of the residence on the Schedule </w:t>
      </w:r>
      <w:r w:rsidR="001C430D" w:rsidRPr="00A90479">
        <w:rPr>
          <w:rFonts w:ascii="Times New Roman" w:hAnsi="Times New Roman"/>
          <w:szCs w:val="24"/>
        </w:rPr>
        <w:t>H</w:t>
      </w:r>
      <w:r w:rsidR="005E1940" w:rsidRPr="00A90479">
        <w:rPr>
          <w:rFonts w:ascii="Times New Roman" w:hAnsi="Times New Roman"/>
          <w:szCs w:val="24"/>
        </w:rPr>
        <w:t xml:space="preserve"> Rate History</w:t>
      </w:r>
      <w:r w:rsidRPr="00A90479">
        <w:rPr>
          <w:rFonts w:ascii="Times New Roman" w:hAnsi="Times New Roman"/>
          <w:szCs w:val="24"/>
        </w:rPr>
        <w:t xml:space="preserve">. Copy the client’s most current rate segment and insert </w:t>
      </w:r>
      <w:r w:rsidR="00D14B5A" w:rsidRPr="00A90479">
        <w:rPr>
          <w:rFonts w:ascii="Times New Roman" w:hAnsi="Times New Roman"/>
          <w:szCs w:val="24"/>
        </w:rPr>
        <w:t xml:space="preserve">the </w:t>
      </w:r>
      <w:r w:rsidRPr="00A90479">
        <w:rPr>
          <w:rFonts w:ascii="Times New Roman" w:hAnsi="Times New Roman"/>
          <w:szCs w:val="24"/>
        </w:rPr>
        <w:t>copied line below the line</w:t>
      </w:r>
      <w:r w:rsidR="005E1940" w:rsidRPr="00A90479">
        <w:rPr>
          <w:rFonts w:ascii="Times New Roman" w:hAnsi="Times New Roman"/>
          <w:szCs w:val="24"/>
        </w:rPr>
        <w:t xml:space="preserve"> copied</w:t>
      </w:r>
      <w:r w:rsidRPr="00A90479">
        <w:rPr>
          <w:rFonts w:ascii="Times New Roman" w:hAnsi="Times New Roman"/>
          <w:szCs w:val="24"/>
        </w:rPr>
        <w:t>.</w:t>
      </w:r>
      <w:r w:rsidR="00D14B5A" w:rsidRPr="00A90479">
        <w:rPr>
          <w:rFonts w:ascii="Times New Roman" w:hAnsi="Times New Roman"/>
          <w:szCs w:val="24"/>
        </w:rPr>
        <w:t xml:space="preserve"> Using </w:t>
      </w:r>
      <w:r w:rsidR="00A367EF">
        <w:rPr>
          <w:rFonts w:ascii="Times New Roman" w:hAnsi="Times New Roman"/>
          <w:szCs w:val="24"/>
        </w:rPr>
        <w:t xml:space="preserve">section “Covered Costs” </w:t>
      </w:r>
      <w:r w:rsidR="005A1A47">
        <w:rPr>
          <w:rFonts w:ascii="Times New Roman" w:hAnsi="Times New Roman"/>
          <w:szCs w:val="24"/>
        </w:rPr>
        <w:t xml:space="preserve">of </w:t>
      </w:r>
      <w:r w:rsidR="00D14B5A" w:rsidRPr="00A90479">
        <w:rPr>
          <w:rFonts w:ascii="Times New Roman" w:hAnsi="Times New Roman"/>
          <w:szCs w:val="24"/>
        </w:rPr>
        <w:t xml:space="preserve">the COCA form </w:t>
      </w:r>
      <w:r w:rsidR="00490ED6" w:rsidRPr="00A90479">
        <w:rPr>
          <w:rFonts w:ascii="Times New Roman" w:hAnsi="Times New Roman"/>
          <w:szCs w:val="24"/>
        </w:rPr>
        <w:t xml:space="preserve">received, </w:t>
      </w:r>
      <w:r w:rsidR="005A1A47">
        <w:rPr>
          <w:rFonts w:ascii="Times New Roman" w:hAnsi="Times New Roman"/>
          <w:szCs w:val="24"/>
        </w:rPr>
        <w:t>enter the following amounts and zero out all others on the copied rate segment</w:t>
      </w:r>
      <w:r w:rsidR="00D14B5A" w:rsidRPr="00A90479">
        <w:rPr>
          <w:rFonts w:ascii="Times New Roman" w:hAnsi="Times New Roman"/>
          <w:szCs w:val="24"/>
        </w:rPr>
        <w:t>:</w:t>
      </w:r>
    </w:p>
    <w:p w14:paraId="3EAA9B31" w14:textId="77777777" w:rsidR="00D14B5A" w:rsidRPr="00A90479" w:rsidRDefault="00D14B5A" w:rsidP="00E45D33">
      <w:pPr>
        <w:pStyle w:val="ListBullet"/>
        <w:numPr>
          <w:ilvl w:val="0"/>
          <w:numId w:val="0"/>
        </w:numPr>
        <w:rPr>
          <w:rFonts w:ascii="Times New Roman" w:hAnsi="Times New Roman"/>
          <w:szCs w:val="24"/>
        </w:rPr>
      </w:pPr>
    </w:p>
    <w:p w14:paraId="3210752D" w14:textId="2DE16245" w:rsidR="00180AF2" w:rsidRPr="00A90479" w:rsidRDefault="00CF3C56" w:rsidP="004B28F9">
      <w:pPr>
        <w:pStyle w:val="ListBullet"/>
        <w:numPr>
          <w:ilvl w:val="0"/>
          <w:numId w:val="4"/>
        </w:numPr>
        <w:rPr>
          <w:rFonts w:ascii="Times New Roman" w:hAnsi="Times New Roman"/>
          <w:szCs w:val="24"/>
        </w:rPr>
      </w:pPr>
      <w:r>
        <w:rPr>
          <w:rFonts w:ascii="Times New Roman" w:hAnsi="Times New Roman"/>
          <w:szCs w:val="24"/>
        </w:rPr>
        <w:t>Enter the client assigned for authorization</w:t>
      </w:r>
      <w:r w:rsidR="00CE483D">
        <w:rPr>
          <w:rFonts w:ascii="Times New Roman" w:hAnsi="Times New Roman"/>
          <w:szCs w:val="24"/>
        </w:rPr>
        <w:t xml:space="preserve"> in column B</w:t>
      </w:r>
      <w:r w:rsidR="005A1A47">
        <w:rPr>
          <w:rFonts w:ascii="Times New Roman" w:hAnsi="Times New Roman"/>
          <w:szCs w:val="24"/>
        </w:rPr>
        <w:t xml:space="preserve">. This ensures </w:t>
      </w:r>
      <w:r w:rsidR="00D14B5A" w:rsidRPr="00A90479">
        <w:rPr>
          <w:rFonts w:ascii="Times New Roman" w:hAnsi="Times New Roman"/>
          <w:szCs w:val="24"/>
        </w:rPr>
        <w:t>COCA’s are easily spotted on</w:t>
      </w:r>
      <w:r w:rsidR="006E6C3A" w:rsidRPr="00A90479">
        <w:rPr>
          <w:rFonts w:ascii="Times New Roman" w:hAnsi="Times New Roman"/>
          <w:szCs w:val="24"/>
        </w:rPr>
        <w:t xml:space="preserve"> </w:t>
      </w:r>
      <w:r w:rsidR="00D14B5A" w:rsidRPr="00A90479">
        <w:rPr>
          <w:rFonts w:ascii="Times New Roman" w:hAnsi="Times New Roman"/>
          <w:szCs w:val="24"/>
        </w:rPr>
        <w:t xml:space="preserve">Schedule </w:t>
      </w:r>
      <w:r w:rsidR="006E6C3A" w:rsidRPr="00A90479">
        <w:rPr>
          <w:rFonts w:ascii="Times New Roman" w:hAnsi="Times New Roman"/>
          <w:szCs w:val="24"/>
        </w:rPr>
        <w:t>H</w:t>
      </w:r>
      <w:r w:rsidR="00A82CEA">
        <w:rPr>
          <w:rFonts w:ascii="Times New Roman" w:hAnsi="Times New Roman"/>
          <w:szCs w:val="24"/>
        </w:rPr>
        <w:t>.</w:t>
      </w:r>
      <w:r w:rsidR="006E6C3A" w:rsidRPr="00A90479">
        <w:rPr>
          <w:rFonts w:ascii="Times New Roman" w:hAnsi="Times New Roman"/>
          <w:szCs w:val="24"/>
        </w:rPr>
        <w:t xml:space="preserve"> </w:t>
      </w:r>
      <w:r w:rsidR="00A82CEA">
        <w:rPr>
          <w:rFonts w:ascii="Times New Roman" w:hAnsi="Times New Roman"/>
          <w:szCs w:val="24"/>
        </w:rPr>
        <w:t>T</w:t>
      </w:r>
      <w:r w:rsidR="00490ED6" w:rsidRPr="00A90479">
        <w:rPr>
          <w:rFonts w:ascii="Times New Roman" w:hAnsi="Times New Roman"/>
          <w:szCs w:val="24"/>
        </w:rPr>
        <w:t xml:space="preserve">he </w:t>
      </w:r>
      <w:r w:rsidR="00996D9C" w:rsidRPr="00A90479">
        <w:rPr>
          <w:rFonts w:ascii="Times New Roman" w:hAnsi="Times New Roman"/>
          <w:szCs w:val="24"/>
        </w:rPr>
        <w:t>notation</w:t>
      </w:r>
      <w:r w:rsidR="00490ED6" w:rsidRPr="00A90479">
        <w:rPr>
          <w:rFonts w:ascii="Times New Roman" w:hAnsi="Times New Roman"/>
          <w:szCs w:val="24"/>
        </w:rPr>
        <w:t xml:space="preserve"> also </w:t>
      </w:r>
      <w:r w:rsidR="005C0DAA" w:rsidRPr="00A90479">
        <w:rPr>
          <w:rFonts w:ascii="Times New Roman" w:hAnsi="Times New Roman"/>
          <w:szCs w:val="24"/>
        </w:rPr>
        <w:t>tells the user w</w:t>
      </w:r>
      <w:r w:rsidR="00D14B5A" w:rsidRPr="00A90479">
        <w:rPr>
          <w:rFonts w:ascii="Times New Roman" w:hAnsi="Times New Roman"/>
          <w:szCs w:val="24"/>
        </w:rPr>
        <w:t xml:space="preserve">hich client the COCA was paid </w:t>
      </w:r>
      <w:r w:rsidR="00364D19" w:rsidRPr="00A90479">
        <w:rPr>
          <w:rFonts w:ascii="Times New Roman" w:hAnsi="Times New Roman"/>
          <w:szCs w:val="24"/>
        </w:rPr>
        <w:t>to</w:t>
      </w:r>
      <w:r w:rsidR="00173EEC" w:rsidRPr="00A90479">
        <w:rPr>
          <w:rFonts w:ascii="Times New Roman" w:hAnsi="Times New Roman"/>
          <w:szCs w:val="24"/>
        </w:rPr>
        <w:t>,</w:t>
      </w:r>
      <w:r w:rsidR="00364D19" w:rsidRPr="00A90479">
        <w:rPr>
          <w:rFonts w:ascii="Times New Roman" w:hAnsi="Times New Roman"/>
          <w:szCs w:val="24"/>
        </w:rPr>
        <w:t xml:space="preserve"> </w:t>
      </w:r>
      <w:r w:rsidR="00972AD5" w:rsidRPr="00A90479">
        <w:rPr>
          <w:rFonts w:ascii="Times New Roman" w:hAnsi="Times New Roman"/>
          <w:szCs w:val="24"/>
        </w:rPr>
        <w:t>as well as</w:t>
      </w:r>
      <w:r w:rsidR="00173EEC" w:rsidRPr="00A90479">
        <w:rPr>
          <w:rFonts w:ascii="Times New Roman" w:hAnsi="Times New Roman"/>
          <w:szCs w:val="24"/>
        </w:rPr>
        <w:t xml:space="preserve"> </w:t>
      </w:r>
      <w:r w:rsidR="0043624D" w:rsidRPr="00A90479">
        <w:rPr>
          <w:rFonts w:ascii="Times New Roman" w:hAnsi="Times New Roman"/>
          <w:szCs w:val="24"/>
        </w:rPr>
        <w:t xml:space="preserve">the client </w:t>
      </w:r>
      <w:r w:rsidR="00402BE7" w:rsidRPr="00A90479">
        <w:rPr>
          <w:rFonts w:ascii="Times New Roman" w:hAnsi="Times New Roman"/>
          <w:szCs w:val="24"/>
        </w:rPr>
        <w:t xml:space="preserve">it was paid </w:t>
      </w:r>
      <w:r w:rsidR="0043624D" w:rsidRPr="00A90479">
        <w:rPr>
          <w:rFonts w:ascii="Times New Roman" w:hAnsi="Times New Roman"/>
          <w:szCs w:val="24"/>
        </w:rPr>
        <w:t>for</w:t>
      </w:r>
      <w:r w:rsidR="00402BE7" w:rsidRPr="00A90479">
        <w:rPr>
          <w:rFonts w:ascii="Times New Roman" w:hAnsi="Times New Roman"/>
          <w:szCs w:val="24"/>
        </w:rPr>
        <w:t>.</w:t>
      </w:r>
      <w:r w:rsidR="00D14B5A" w:rsidRPr="00A90479">
        <w:rPr>
          <w:rFonts w:ascii="Times New Roman" w:hAnsi="Times New Roman"/>
          <w:szCs w:val="24"/>
        </w:rPr>
        <w:t xml:space="preserve"> </w:t>
      </w:r>
    </w:p>
    <w:p w14:paraId="3C6C190A" w14:textId="1591EC2C" w:rsidR="00D14B5A" w:rsidRPr="00A90479" w:rsidRDefault="00490ED6" w:rsidP="004B28F9">
      <w:pPr>
        <w:pStyle w:val="ListBullet"/>
        <w:numPr>
          <w:ilvl w:val="0"/>
          <w:numId w:val="4"/>
        </w:numPr>
        <w:rPr>
          <w:rFonts w:ascii="Times New Roman" w:hAnsi="Times New Roman"/>
          <w:szCs w:val="24"/>
        </w:rPr>
      </w:pPr>
      <w:r w:rsidRPr="00A90479">
        <w:rPr>
          <w:rFonts w:ascii="Times New Roman" w:hAnsi="Times New Roman"/>
          <w:szCs w:val="24"/>
        </w:rPr>
        <w:t>Enter the</w:t>
      </w:r>
      <w:r w:rsidR="00245E4B" w:rsidRPr="00A90479">
        <w:rPr>
          <w:rFonts w:ascii="Times New Roman" w:hAnsi="Times New Roman"/>
          <w:szCs w:val="24"/>
        </w:rPr>
        <w:t xml:space="preserve"> COCA </w:t>
      </w:r>
      <w:r w:rsidR="00CF3C56">
        <w:rPr>
          <w:rFonts w:ascii="Times New Roman" w:hAnsi="Times New Roman"/>
          <w:szCs w:val="24"/>
        </w:rPr>
        <w:t>payment start</w:t>
      </w:r>
      <w:r w:rsidR="00245E4B" w:rsidRPr="00A90479">
        <w:rPr>
          <w:rFonts w:ascii="Times New Roman" w:hAnsi="Times New Roman"/>
          <w:szCs w:val="24"/>
        </w:rPr>
        <w:t xml:space="preserve"> date in column </w:t>
      </w:r>
      <w:r w:rsidR="009E2A2A" w:rsidRPr="00A90479">
        <w:rPr>
          <w:rFonts w:ascii="Times New Roman" w:hAnsi="Times New Roman"/>
          <w:szCs w:val="24"/>
        </w:rPr>
        <w:t>F</w:t>
      </w:r>
    </w:p>
    <w:p w14:paraId="1A09585F" w14:textId="6D11BA95" w:rsidR="00490ED6" w:rsidRPr="00A90479" w:rsidRDefault="00490ED6"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w:t>
      </w:r>
      <w:r w:rsidR="00CF3C56">
        <w:rPr>
          <w:rFonts w:ascii="Times New Roman" w:hAnsi="Times New Roman"/>
          <w:szCs w:val="24"/>
        </w:rPr>
        <w:t xml:space="preserve">the COCA payment end </w:t>
      </w:r>
      <w:r w:rsidR="00245E4B" w:rsidRPr="00A90479">
        <w:rPr>
          <w:rFonts w:ascii="Times New Roman" w:hAnsi="Times New Roman"/>
          <w:szCs w:val="24"/>
        </w:rPr>
        <w:t xml:space="preserve">date in column </w:t>
      </w:r>
      <w:r w:rsidR="009E2A2A" w:rsidRPr="00A90479">
        <w:rPr>
          <w:rFonts w:ascii="Times New Roman" w:hAnsi="Times New Roman"/>
          <w:szCs w:val="24"/>
        </w:rPr>
        <w:t>H</w:t>
      </w:r>
    </w:p>
    <w:p w14:paraId="73EE9921" w14:textId="1E011611" w:rsidR="00E3489E" w:rsidRPr="004A33A3" w:rsidRDefault="00490ED6" w:rsidP="004A33A3">
      <w:pPr>
        <w:pStyle w:val="ListBullet"/>
        <w:numPr>
          <w:ilvl w:val="0"/>
          <w:numId w:val="4"/>
        </w:numPr>
        <w:rPr>
          <w:rFonts w:ascii="Times New Roman" w:hAnsi="Times New Roman"/>
          <w:szCs w:val="24"/>
        </w:rPr>
      </w:pPr>
      <w:r w:rsidRPr="00A90479">
        <w:rPr>
          <w:rFonts w:ascii="Times New Roman" w:hAnsi="Times New Roman"/>
          <w:szCs w:val="24"/>
        </w:rPr>
        <w:t xml:space="preserve">Enter the end date </w:t>
      </w:r>
      <w:r w:rsidR="00023908" w:rsidRPr="00A90479">
        <w:rPr>
          <w:rFonts w:ascii="Times New Roman" w:hAnsi="Times New Roman"/>
          <w:szCs w:val="24"/>
        </w:rPr>
        <w:t>on</w:t>
      </w:r>
      <w:r w:rsidRPr="00A90479">
        <w:rPr>
          <w:rFonts w:ascii="Times New Roman" w:hAnsi="Times New Roman"/>
          <w:szCs w:val="24"/>
        </w:rPr>
        <w:t xml:space="preserve"> the pr</w:t>
      </w:r>
      <w:r w:rsidR="00023908" w:rsidRPr="00A90479">
        <w:rPr>
          <w:rFonts w:ascii="Times New Roman" w:hAnsi="Times New Roman"/>
          <w:szCs w:val="24"/>
        </w:rPr>
        <w:t>evious</w:t>
      </w:r>
      <w:r w:rsidR="00245E4B" w:rsidRPr="00A90479">
        <w:rPr>
          <w:rFonts w:ascii="Times New Roman" w:hAnsi="Times New Roman"/>
          <w:szCs w:val="24"/>
        </w:rPr>
        <w:t xml:space="preserve"> rate</w:t>
      </w:r>
      <w:r w:rsidR="006E06BD" w:rsidRPr="00A90479">
        <w:rPr>
          <w:rFonts w:ascii="Times New Roman" w:hAnsi="Times New Roman"/>
          <w:szCs w:val="24"/>
        </w:rPr>
        <w:t xml:space="preserve"> segment</w:t>
      </w:r>
      <w:r w:rsidR="00245E4B" w:rsidRPr="00A90479">
        <w:rPr>
          <w:rFonts w:ascii="Times New Roman" w:hAnsi="Times New Roman"/>
          <w:szCs w:val="24"/>
        </w:rPr>
        <w:t xml:space="preserve"> (line copied) in column </w:t>
      </w:r>
      <w:r w:rsidR="00A033F2" w:rsidRPr="00A90479">
        <w:rPr>
          <w:rFonts w:ascii="Times New Roman" w:hAnsi="Times New Roman"/>
          <w:szCs w:val="24"/>
        </w:rPr>
        <w:t>H or I</w:t>
      </w:r>
      <w:r w:rsidRPr="00A90479">
        <w:rPr>
          <w:rFonts w:ascii="Times New Roman" w:hAnsi="Times New Roman"/>
          <w:szCs w:val="24"/>
        </w:rPr>
        <w:t xml:space="preserve"> (Note: The end date</w:t>
      </w:r>
      <w:r w:rsidR="00A033F2" w:rsidRPr="00A90479">
        <w:rPr>
          <w:rFonts w:ascii="Times New Roman" w:hAnsi="Times New Roman"/>
          <w:szCs w:val="24"/>
        </w:rPr>
        <w:t xml:space="preserve"> is</w:t>
      </w:r>
      <w:r w:rsidRPr="00A90479">
        <w:rPr>
          <w:rFonts w:ascii="Times New Roman" w:hAnsi="Times New Roman"/>
          <w:szCs w:val="24"/>
        </w:rPr>
        <w:t xml:space="preserve"> t</w:t>
      </w:r>
      <w:r w:rsidR="004A33A3">
        <w:rPr>
          <w:rFonts w:ascii="Times New Roman" w:hAnsi="Times New Roman"/>
          <w:szCs w:val="24"/>
        </w:rPr>
        <w:t>he day before the COCA payment start</w:t>
      </w:r>
      <w:r w:rsidRPr="00A90479">
        <w:rPr>
          <w:rFonts w:ascii="Times New Roman" w:hAnsi="Times New Roman"/>
          <w:szCs w:val="24"/>
        </w:rPr>
        <w:t xml:space="preserve"> date)</w:t>
      </w:r>
    </w:p>
    <w:p w14:paraId="1105C30F" w14:textId="77777777" w:rsidR="00A367EF" w:rsidRDefault="00CD54B1"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the </w:t>
      </w:r>
      <w:r w:rsidR="00BF430A" w:rsidRPr="00A90479">
        <w:rPr>
          <w:rFonts w:ascii="Times New Roman" w:hAnsi="Times New Roman"/>
          <w:szCs w:val="24"/>
        </w:rPr>
        <w:t xml:space="preserve">ISS </w:t>
      </w:r>
      <w:r w:rsidR="009463BF" w:rsidRPr="00A90479">
        <w:rPr>
          <w:rFonts w:ascii="Times New Roman" w:hAnsi="Times New Roman"/>
          <w:szCs w:val="24"/>
        </w:rPr>
        <w:t>Rate</w:t>
      </w:r>
      <w:r w:rsidRPr="00A90479">
        <w:rPr>
          <w:rFonts w:ascii="Times New Roman" w:hAnsi="Times New Roman"/>
          <w:szCs w:val="24"/>
        </w:rPr>
        <w:t xml:space="preserve"> </w:t>
      </w:r>
      <w:r w:rsidR="00245E4B" w:rsidRPr="00A90479">
        <w:rPr>
          <w:rFonts w:ascii="Times New Roman" w:hAnsi="Times New Roman"/>
          <w:szCs w:val="24"/>
        </w:rPr>
        <w:t xml:space="preserve">in column </w:t>
      </w:r>
      <w:r w:rsidR="009463BF" w:rsidRPr="00A90479">
        <w:rPr>
          <w:rFonts w:ascii="Times New Roman" w:hAnsi="Times New Roman"/>
          <w:szCs w:val="24"/>
        </w:rPr>
        <w:t>M</w:t>
      </w:r>
      <w:r w:rsidR="00245E4B" w:rsidRPr="00A90479">
        <w:rPr>
          <w:rFonts w:ascii="Times New Roman" w:hAnsi="Times New Roman"/>
          <w:szCs w:val="24"/>
        </w:rPr>
        <w:t xml:space="preserve"> </w:t>
      </w:r>
      <w:r w:rsidR="009A0B7C" w:rsidRPr="00A90479">
        <w:rPr>
          <w:rFonts w:ascii="Times New Roman" w:hAnsi="Times New Roman"/>
          <w:szCs w:val="24"/>
        </w:rPr>
        <w:t>(if the COC</w:t>
      </w:r>
      <w:r w:rsidR="00CE483D">
        <w:rPr>
          <w:rFonts w:ascii="Times New Roman" w:hAnsi="Times New Roman"/>
          <w:szCs w:val="24"/>
        </w:rPr>
        <w:t>A is for admin only the ISS</w:t>
      </w:r>
      <w:r w:rsidR="009A0B7C" w:rsidRPr="00A90479">
        <w:rPr>
          <w:rFonts w:ascii="Times New Roman" w:hAnsi="Times New Roman"/>
          <w:szCs w:val="24"/>
        </w:rPr>
        <w:t xml:space="preserve"> Rate </w:t>
      </w:r>
      <w:r w:rsidR="009E34A5" w:rsidRPr="00A90479">
        <w:rPr>
          <w:rFonts w:ascii="Times New Roman" w:hAnsi="Times New Roman"/>
          <w:szCs w:val="24"/>
        </w:rPr>
        <w:t>is 0</w:t>
      </w:r>
      <w:r w:rsidR="009A0B7C" w:rsidRPr="00A90479">
        <w:rPr>
          <w:rFonts w:ascii="Times New Roman" w:hAnsi="Times New Roman"/>
          <w:szCs w:val="24"/>
        </w:rPr>
        <w:t>)</w:t>
      </w:r>
    </w:p>
    <w:p w14:paraId="2375804D" w14:textId="5F2E91FE" w:rsidR="00CD54B1" w:rsidRPr="00A367EF" w:rsidRDefault="00A367EF" w:rsidP="00A367EF">
      <w:pPr>
        <w:pStyle w:val="ListBullet"/>
        <w:numPr>
          <w:ilvl w:val="0"/>
          <w:numId w:val="4"/>
        </w:numPr>
        <w:rPr>
          <w:rFonts w:ascii="Times New Roman" w:hAnsi="Times New Roman"/>
          <w:szCs w:val="24"/>
        </w:rPr>
      </w:pPr>
      <w:r>
        <w:rPr>
          <w:rFonts w:ascii="Times New Roman" w:hAnsi="Times New Roman"/>
          <w:szCs w:val="24"/>
        </w:rPr>
        <w:t>Enter</w:t>
      </w:r>
      <w:r w:rsidRPr="00A90479">
        <w:rPr>
          <w:rFonts w:ascii="Times New Roman" w:hAnsi="Times New Roman"/>
          <w:szCs w:val="24"/>
        </w:rPr>
        <w:t xml:space="preserve"> professional services</w:t>
      </w:r>
      <w:r>
        <w:rPr>
          <w:rFonts w:ascii="Times New Roman" w:hAnsi="Times New Roman"/>
          <w:szCs w:val="24"/>
        </w:rPr>
        <w:t xml:space="preserve"> in column N (i</w:t>
      </w:r>
      <w:r w:rsidRPr="00A90479">
        <w:rPr>
          <w:rFonts w:ascii="Times New Roman" w:hAnsi="Times New Roman"/>
          <w:szCs w:val="24"/>
        </w:rPr>
        <w:t xml:space="preserve">f the COCA is for admin only </w:t>
      </w:r>
      <w:r>
        <w:rPr>
          <w:rFonts w:ascii="Times New Roman" w:hAnsi="Times New Roman"/>
          <w:szCs w:val="24"/>
        </w:rPr>
        <w:t>Prof Services is 0)</w:t>
      </w:r>
      <w:r w:rsidR="009A0B7C" w:rsidRPr="00A367EF">
        <w:rPr>
          <w:rFonts w:ascii="Times New Roman" w:hAnsi="Times New Roman"/>
          <w:szCs w:val="24"/>
        </w:rPr>
        <w:t>.</w:t>
      </w:r>
    </w:p>
    <w:p w14:paraId="37DEA629" w14:textId="7055B30D" w:rsidR="005A1A47" w:rsidRPr="005A1A47" w:rsidRDefault="005A1A47" w:rsidP="005A1A47">
      <w:pPr>
        <w:pStyle w:val="ListBullet"/>
        <w:numPr>
          <w:ilvl w:val="0"/>
          <w:numId w:val="4"/>
        </w:numPr>
        <w:rPr>
          <w:rFonts w:ascii="Times New Roman" w:hAnsi="Times New Roman"/>
          <w:szCs w:val="24"/>
        </w:rPr>
      </w:pPr>
      <w:r w:rsidRPr="00A90479">
        <w:rPr>
          <w:rFonts w:ascii="Times New Roman" w:hAnsi="Times New Roman"/>
          <w:szCs w:val="24"/>
        </w:rPr>
        <w:t xml:space="preserve">Enter the </w:t>
      </w:r>
      <w:r>
        <w:rPr>
          <w:rFonts w:ascii="Times New Roman" w:hAnsi="Times New Roman"/>
          <w:szCs w:val="24"/>
        </w:rPr>
        <w:t xml:space="preserve">ISS CRST </w:t>
      </w:r>
      <w:r w:rsidRPr="00A90479">
        <w:rPr>
          <w:rFonts w:ascii="Times New Roman" w:hAnsi="Times New Roman"/>
          <w:szCs w:val="24"/>
        </w:rPr>
        <w:t xml:space="preserve">Rate in column </w:t>
      </w:r>
      <w:r w:rsidR="00A367EF">
        <w:rPr>
          <w:rFonts w:ascii="Times New Roman" w:hAnsi="Times New Roman"/>
          <w:szCs w:val="24"/>
        </w:rPr>
        <w:t>O</w:t>
      </w:r>
      <w:r>
        <w:rPr>
          <w:rFonts w:ascii="Times New Roman" w:hAnsi="Times New Roman"/>
          <w:szCs w:val="24"/>
        </w:rPr>
        <w:t xml:space="preserve"> </w:t>
      </w:r>
      <w:r w:rsidRPr="00A90479">
        <w:rPr>
          <w:rFonts w:ascii="Times New Roman" w:hAnsi="Times New Roman"/>
          <w:szCs w:val="24"/>
        </w:rPr>
        <w:t>(if the COCA is for admin on</w:t>
      </w:r>
      <w:r w:rsidR="00CE483D">
        <w:rPr>
          <w:rFonts w:ascii="Times New Roman" w:hAnsi="Times New Roman"/>
          <w:szCs w:val="24"/>
        </w:rPr>
        <w:t>ly the ISS CRST</w:t>
      </w:r>
      <w:r w:rsidRPr="00A90479">
        <w:rPr>
          <w:rFonts w:ascii="Times New Roman" w:hAnsi="Times New Roman"/>
          <w:szCs w:val="24"/>
        </w:rPr>
        <w:t xml:space="preserve"> Rate is 0).</w:t>
      </w:r>
    </w:p>
    <w:p w14:paraId="14D10EB4" w14:textId="763B0A11" w:rsidR="005D4F0C" w:rsidRPr="00A90479" w:rsidRDefault="00245E4B"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the Admin </w:t>
      </w:r>
      <w:r w:rsidR="00BD4135" w:rsidRPr="00A90479">
        <w:rPr>
          <w:rFonts w:ascii="Times New Roman" w:hAnsi="Times New Roman"/>
          <w:szCs w:val="24"/>
        </w:rPr>
        <w:t>R</w:t>
      </w:r>
      <w:r w:rsidRPr="00A90479">
        <w:rPr>
          <w:rFonts w:ascii="Times New Roman" w:hAnsi="Times New Roman"/>
          <w:szCs w:val="24"/>
        </w:rPr>
        <w:t xml:space="preserve">ate in column </w:t>
      </w:r>
      <w:r w:rsidR="00A367EF">
        <w:rPr>
          <w:rFonts w:ascii="Times New Roman" w:hAnsi="Times New Roman"/>
          <w:szCs w:val="24"/>
        </w:rPr>
        <w:t>Q</w:t>
      </w:r>
    </w:p>
    <w:p w14:paraId="7C23E121" w14:textId="4F55CB78" w:rsidR="007E65C1" w:rsidRPr="00A90479" w:rsidRDefault="007E65C1"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w:t>
      </w:r>
      <w:r w:rsidR="005A1A47">
        <w:rPr>
          <w:rFonts w:ascii="Times New Roman" w:hAnsi="Times New Roman"/>
          <w:szCs w:val="24"/>
        </w:rPr>
        <w:t xml:space="preserve">the Admin CRST </w:t>
      </w:r>
      <w:r w:rsidR="00CE483D">
        <w:rPr>
          <w:rFonts w:ascii="Times New Roman" w:hAnsi="Times New Roman"/>
          <w:szCs w:val="24"/>
        </w:rPr>
        <w:t>Rate</w:t>
      </w:r>
      <w:r w:rsidR="00A367EF">
        <w:rPr>
          <w:rFonts w:ascii="Times New Roman" w:hAnsi="Times New Roman"/>
          <w:szCs w:val="24"/>
        </w:rPr>
        <w:t xml:space="preserve"> in column S</w:t>
      </w:r>
    </w:p>
    <w:p w14:paraId="5510D4BB" w14:textId="77777777" w:rsidR="00615AB3" w:rsidRPr="00A90479" w:rsidRDefault="00615AB3" w:rsidP="00B132AE">
      <w:pPr>
        <w:pStyle w:val="ListBullet"/>
        <w:numPr>
          <w:ilvl w:val="0"/>
          <w:numId w:val="0"/>
        </w:numPr>
        <w:ind w:left="360" w:hanging="360"/>
        <w:rPr>
          <w:rFonts w:ascii="Times New Roman" w:hAnsi="Times New Roman"/>
          <w:szCs w:val="24"/>
        </w:rPr>
      </w:pPr>
    </w:p>
    <w:p w14:paraId="01BDEBCB" w14:textId="6D3B4357" w:rsidR="00843DCE" w:rsidRDefault="00B132AE" w:rsidP="00CC16FE">
      <w:pPr>
        <w:pStyle w:val="ListBullet"/>
        <w:numPr>
          <w:ilvl w:val="0"/>
          <w:numId w:val="0"/>
        </w:numPr>
        <w:rPr>
          <w:rFonts w:ascii="Times New Roman" w:hAnsi="Times New Roman"/>
          <w:szCs w:val="24"/>
        </w:rPr>
      </w:pPr>
      <w:r w:rsidRPr="00A90479">
        <w:rPr>
          <w:rFonts w:ascii="Times New Roman" w:hAnsi="Times New Roman"/>
          <w:szCs w:val="24"/>
        </w:rPr>
        <w:t>Repeat this proc</w:t>
      </w:r>
      <w:r w:rsidR="00B46936">
        <w:rPr>
          <w:rFonts w:ascii="Times New Roman" w:hAnsi="Times New Roman"/>
          <w:szCs w:val="24"/>
        </w:rPr>
        <w:t>ess anytime a COCA is received.</w:t>
      </w:r>
    </w:p>
    <w:p w14:paraId="1593611C" w14:textId="40410EDA" w:rsidR="00B46936" w:rsidRDefault="00B46936" w:rsidP="00CC16FE">
      <w:pPr>
        <w:pStyle w:val="ListBullet"/>
        <w:numPr>
          <w:ilvl w:val="0"/>
          <w:numId w:val="0"/>
        </w:numPr>
        <w:rPr>
          <w:rFonts w:ascii="Times New Roman" w:hAnsi="Times New Roman"/>
          <w:szCs w:val="24"/>
        </w:rPr>
      </w:pPr>
    </w:p>
    <w:p w14:paraId="1AE38C47" w14:textId="0F715AF6" w:rsidR="00B46936" w:rsidRPr="00E70316" w:rsidRDefault="00B46936" w:rsidP="00CC16FE">
      <w:pPr>
        <w:pStyle w:val="ListBullet"/>
        <w:numPr>
          <w:ilvl w:val="0"/>
          <w:numId w:val="0"/>
        </w:numPr>
        <w:rPr>
          <w:rFonts w:ascii="Times New Roman" w:hAnsi="Times New Roman"/>
          <w:i/>
          <w:color w:val="FF0000"/>
          <w:szCs w:val="24"/>
        </w:rPr>
      </w:pPr>
      <w:r w:rsidRPr="00E70316">
        <w:rPr>
          <w:rFonts w:ascii="Times New Roman" w:hAnsi="Times New Roman"/>
          <w:i/>
          <w:color w:val="FF0000"/>
          <w:szCs w:val="24"/>
        </w:rPr>
        <w:t xml:space="preserve">Note: If there are temporary rate increases such as COVID the RCR worksheet can inform providers where to record </w:t>
      </w:r>
      <w:r w:rsidR="00E70316" w:rsidRPr="00E70316">
        <w:rPr>
          <w:rFonts w:ascii="Times New Roman" w:hAnsi="Times New Roman"/>
          <w:i/>
          <w:color w:val="FF0000"/>
          <w:szCs w:val="24"/>
        </w:rPr>
        <w:t>the amounts on Schedule H</w:t>
      </w:r>
    </w:p>
    <w:p w14:paraId="6E0B86C3" w14:textId="77777777" w:rsidR="00FA5A62" w:rsidRPr="00A90479" w:rsidRDefault="00FA5A62" w:rsidP="00B132AE">
      <w:pPr>
        <w:pStyle w:val="ListBullet"/>
        <w:numPr>
          <w:ilvl w:val="0"/>
          <w:numId w:val="0"/>
        </w:numPr>
        <w:ind w:left="360" w:hanging="360"/>
        <w:rPr>
          <w:rFonts w:ascii="Times New Roman" w:hAnsi="Times New Roman"/>
          <w:szCs w:val="24"/>
        </w:rPr>
      </w:pPr>
    </w:p>
    <w:p w14:paraId="4B3DD3A3" w14:textId="383AD995" w:rsidR="00FA5A62" w:rsidRPr="00CC16FE" w:rsidRDefault="00FA5A62" w:rsidP="00CC16FE">
      <w:pPr>
        <w:pStyle w:val="ListBullet"/>
        <w:numPr>
          <w:ilvl w:val="0"/>
          <w:numId w:val="0"/>
        </w:numPr>
        <w:rPr>
          <w:rFonts w:ascii="Times New Roman" w:hAnsi="Times New Roman"/>
          <w:szCs w:val="24"/>
        </w:rPr>
      </w:pPr>
      <w:r w:rsidRPr="00A90479">
        <w:rPr>
          <w:rFonts w:ascii="Times New Roman" w:hAnsi="Times New Roman"/>
          <w:szCs w:val="24"/>
        </w:rPr>
        <w:t>At the end of the year and after all amended exhibit</w:t>
      </w:r>
      <w:r w:rsidR="00536360" w:rsidRPr="00A90479">
        <w:rPr>
          <w:rFonts w:ascii="Times New Roman" w:hAnsi="Times New Roman"/>
          <w:szCs w:val="24"/>
        </w:rPr>
        <w:t xml:space="preserve">s </w:t>
      </w:r>
      <w:r w:rsidRPr="00A90479">
        <w:rPr>
          <w:rFonts w:ascii="Times New Roman" w:hAnsi="Times New Roman"/>
          <w:szCs w:val="24"/>
        </w:rPr>
        <w:t>and COCA changes prior to 12/31/20xx have been</w:t>
      </w:r>
      <w:r w:rsidR="00CC16FE">
        <w:rPr>
          <w:rFonts w:ascii="Times New Roman" w:hAnsi="Times New Roman"/>
          <w:szCs w:val="24"/>
        </w:rPr>
        <w:t xml:space="preserve"> </w:t>
      </w:r>
      <w:r w:rsidRPr="00A90479">
        <w:rPr>
          <w:rFonts w:ascii="Times New Roman" w:hAnsi="Times New Roman"/>
          <w:szCs w:val="24"/>
        </w:rPr>
        <w:t xml:space="preserve">entered the completed Schedule </w:t>
      </w:r>
      <w:r w:rsidR="0092569C" w:rsidRPr="00A90479">
        <w:rPr>
          <w:rFonts w:ascii="Times New Roman" w:hAnsi="Times New Roman"/>
          <w:szCs w:val="24"/>
        </w:rPr>
        <w:t xml:space="preserve">H Rate History </w:t>
      </w:r>
      <w:r w:rsidR="00710AAD" w:rsidRPr="00A90479">
        <w:rPr>
          <w:rFonts w:ascii="Times New Roman" w:hAnsi="Times New Roman"/>
          <w:szCs w:val="24"/>
        </w:rPr>
        <w:t>can be</w:t>
      </w:r>
      <w:r w:rsidRPr="00A90479">
        <w:rPr>
          <w:rFonts w:ascii="Times New Roman" w:hAnsi="Times New Roman"/>
          <w:szCs w:val="24"/>
        </w:rPr>
        <w:t xml:space="preserve"> used to complete </w:t>
      </w:r>
      <w:r w:rsidR="00BD3E40">
        <w:rPr>
          <w:rFonts w:ascii="Times New Roman" w:hAnsi="Times New Roman"/>
          <w:szCs w:val="24"/>
        </w:rPr>
        <w:t>Schedule G</w:t>
      </w:r>
      <w:r w:rsidRPr="00A90479">
        <w:rPr>
          <w:rFonts w:ascii="Times New Roman" w:hAnsi="Times New Roman"/>
          <w:szCs w:val="24"/>
        </w:rPr>
        <w:t>.</w:t>
      </w:r>
    </w:p>
    <w:p w14:paraId="1DECFB3E" w14:textId="77777777" w:rsidR="00497443" w:rsidRPr="00A90479" w:rsidRDefault="00497443" w:rsidP="00FA5A62">
      <w:pPr>
        <w:pStyle w:val="ListBullet"/>
        <w:numPr>
          <w:ilvl w:val="0"/>
          <w:numId w:val="0"/>
        </w:numPr>
        <w:ind w:left="360" w:hanging="360"/>
        <w:rPr>
          <w:rFonts w:ascii="Times New Roman" w:hAnsi="Times New Roman"/>
          <w:b/>
          <w:szCs w:val="24"/>
          <w:u w:val="single"/>
        </w:rPr>
      </w:pPr>
    </w:p>
    <w:p w14:paraId="276F4A00" w14:textId="72A29BB0" w:rsidR="00FA5A62" w:rsidRPr="00A90479" w:rsidRDefault="00FA5A62" w:rsidP="00FA5A62">
      <w:pPr>
        <w:pStyle w:val="ListBullet"/>
        <w:numPr>
          <w:ilvl w:val="0"/>
          <w:numId w:val="0"/>
        </w:numPr>
        <w:ind w:left="360" w:hanging="360"/>
        <w:rPr>
          <w:rFonts w:ascii="Times New Roman" w:hAnsi="Times New Roman"/>
          <w:b/>
          <w:szCs w:val="24"/>
          <w:u w:val="single"/>
        </w:rPr>
      </w:pPr>
      <w:r w:rsidRPr="00A90479">
        <w:rPr>
          <w:rFonts w:ascii="Times New Roman" w:hAnsi="Times New Roman"/>
          <w:b/>
          <w:szCs w:val="24"/>
          <w:u w:val="single"/>
        </w:rPr>
        <w:t>Setting</w:t>
      </w:r>
      <w:r w:rsidR="00BD3E40">
        <w:rPr>
          <w:rFonts w:ascii="Times New Roman" w:hAnsi="Times New Roman"/>
          <w:b/>
          <w:szCs w:val="24"/>
          <w:u w:val="single"/>
        </w:rPr>
        <w:t xml:space="preserve"> Up a Subsequent Year Schedule H Rate History</w:t>
      </w:r>
    </w:p>
    <w:p w14:paraId="7376989F" w14:textId="77777777" w:rsidR="00FA5A62" w:rsidRPr="00A90479" w:rsidRDefault="00FA5A62" w:rsidP="00B132AE">
      <w:pPr>
        <w:pStyle w:val="ListBullet"/>
        <w:numPr>
          <w:ilvl w:val="0"/>
          <w:numId w:val="0"/>
        </w:numPr>
        <w:ind w:left="360" w:hanging="360"/>
        <w:rPr>
          <w:rFonts w:ascii="Times New Roman" w:hAnsi="Times New Roman"/>
          <w:szCs w:val="24"/>
        </w:rPr>
      </w:pPr>
    </w:p>
    <w:p w14:paraId="27C9F590" w14:textId="2529C6D9" w:rsidR="009C2DAF" w:rsidRPr="00A90479" w:rsidRDefault="00FA5A62" w:rsidP="008011B7">
      <w:pPr>
        <w:pStyle w:val="ListBullet"/>
        <w:numPr>
          <w:ilvl w:val="0"/>
          <w:numId w:val="0"/>
        </w:numPr>
        <w:rPr>
          <w:rFonts w:ascii="Times New Roman" w:hAnsi="Times New Roman"/>
          <w:szCs w:val="24"/>
        </w:rPr>
      </w:pPr>
      <w:r w:rsidRPr="00A90479">
        <w:rPr>
          <w:rFonts w:ascii="Times New Roman" w:hAnsi="Times New Roman"/>
          <w:szCs w:val="24"/>
        </w:rPr>
        <w:t>At the end of the year</w:t>
      </w:r>
      <w:r w:rsidR="000D13D9" w:rsidRPr="00A90479">
        <w:rPr>
          <w:rFonts w:ascii="Times New Roman" w:hAnsi="Times New Roman"/>
          <w:szCs w:val="24"/>
        </w:rPr>
        <w:t>,</w:t>
      </w:r>
      <w:r w:rsidRPr="00A90479">
        <w:rPr>
          <w:rFonts w:ascii="Times New Roman" w:hAnsi="Times New Roman"/>
          <w:szCs w:val="24"/>
        </w:rPr>
        <w:t xml:space="preserve"> after all amended Exhibit C and COCA’s </w:t>
      </w:r>
      <w:r w:rsidR="00702B68" w:rsidRPr="00A90479">
        <w:rPr>
          <w:rFonts w:ascii="Times New Roman" w:hAnsi="Times New Roman"/>
          <w:szCs w:val="24"/>
        </w:rPr>
        <w:t xml:space="preserve">have been entered </w:t>
      </w:r>
      <w:r w:rsidRPr="00A90479">
        <w:rPr>
          <w:rFonts w:ascii="Times New Roman" w:hAnsi="Times New Roman"/>
          <w:szCs w:val="24"/>
        </w:rPr>
        <w:t>for changes prior to 12/31/20xx</w:t>
      </w:r>
      <w:r w:rsidR="00F7121D" w:rsidRPr="00A90479">
        <w:rPr>
          <w:rFonts w:ascii="Times New Roman" w:hAnsi="Times New Roman"/>
          <w:szCs w:val="24"/>
        </w:rPr>
        <w:t>,</w:t>
      </w:r>
      <w:r w:rsidRPr="00A90479">
        <w:rPr>
          <w:rFonts w:ascii="Times New Roman" w:hAnsi="Times New Roman"/>
          <w:szCs w:val="24"/>
        </w:rPr>
        <w:t xml:space="preserve"> make a copy of Schedule </w:t>
      </w:r>
      <w:r w:rsidR="001A3034" w:rsidRPr="00A90479">
        <w:rPr>
          <w:rFonts w:ascii="Times New Roman" w:hAnsi="Times New Roman"/>
          <w:szCs w:val="24"/>
        </w:rPr>
        <w:t xml:space="preserve">H </w:t>
      </w:r>
      <w:r w:rsidR="008011B7" w:rsidRPr="00A90479">
        <w:rPr>
          <w:rFonts w:ascii="Times New Roman" w:hAnsi="Times New Roman"/>
          <w:szCs w:val="24"/>
        </w:rPr>
        <w:t>and save it as a</w:t>
      </w:r>
      <w:r w:rsidRPr="00A90479">
        <w:rPr>
          <w:rFonts w:ascii="Times New Roman" w:hAnsi="Times New Roman"/>
          <w:szCs w:val="24"/>
        </w:rPr>
        <w:t xml:space="preserve"> separate file (</w:t>
      </w:r>
      <w:r w:rsidR="00972AD5" w:rsidRPr="00A90479">
        <w:rPr>
          <w:rFonts w:ascii="Times New Roman" w:hAnsi="Times New Roman"/>
          <w:szCs w:val="24"/>
        </w:rPr>
        <w:t>i.e.,</w:t>
      </w:r>
      <w:r w:rsidRPr="00A90479">
        <w:rPr>
          <w:rFonts w:ascii="Times New Roman" w:hAnsi="Times New Roman"/>
          <w:szCs w:val="24"/>
        </w:rPr>
        <w:t xml:space="preserve"> Schedule </w:t>
      </w:r>
      <w:r w:rsidR="00F7121D" w:rsidRPr="00A90479">
        <w:rPr>
          <w:rFonts w:ascii="Times New Roman" w:hAnsi="Times New Roman"/>
          <w:szCs w:val="24"/>
        </w:rPr>
        <w:t>H Rate History</w:t>
      </w:r>
      <w:r w:rsidRPr="00A90479">
        <w:rPr>
          <w:rFonts w:ascii="Times New Roman" w:hAnsi="Times New Roman"/>
          <w:szCs w:val="24"/>
        </w:rPr>
        <w:t xml:space="preserve"> 20xx)</w:t>
      </w:r>
      <w:r w:rsidR="007B11B2" w:rsidRPr="00A90479">
        <w:rPr>
          <w:rFonts w:ascii="Times New Roman" w:hAnsi="Times New Roman"/>
          <w:szCs w:val="24"/>
        </w:rPr>
        <w:t>. Do the following steps to create a file for the new year</w:t>
      </w:r>
    </w:p>
    <w:p w14:paraId="09DE5B13" w14:textId="77777777" w:rsidR="009C2DAF" w:rsidRPr="00A90479" w:rsidRDefault="009C2DAF" w:rsidP="009C2DAF">
      <w:pPr>
        <w:pStyle w:val="ListBullet"/>
        <w:numPr>
          <w:ilvl w:val="0"/>
          <w:numId w:val="0"/>
        </w:numPr>
        <w:ind w:left="360" w:hanging="360"/>
        <w:rPr>
          <w:rFonts w:ascii="Times New Roman" w:hAnsi="Times New Roman"/>
          <w:szCs w:val="24"/>
        </w:rPr>
      </w:pPr>
    </w:p>
    <w:p w14:paraId="32589F80" w14:textId="77777777" w:rsidR="007B11B2" w:rsidRPr="00A90479" w:rsidRDefault="007B11B2" w:rsidP="004B28F9">
      <w:pPr>
        <w:pStyle w:val="ListBullet"/>
        <w:numPr>
          <w:ilvl w:val="0"/>
          <w:numId w:val="5"/>
        </w:numPr>
        <w:rPr>
          <w:rFonts w:ascii="Times New Roman" w:hAnsi="Times New Roman"/>
          <w:szCs w:val="24"/>
        </w:rPr>
      </w:pPr>
      <w:r w:rsidRPr="00A90479">
        <w:rPr>
          <w:rFonts w:ascii="Times New Roman" w:hAnsi="Times New Roman"/>
          <w:szCs w:val="24"/>
        </w:rPr>
        <w:t xml:space="preserve">For each client with more than one rate segment delete all </w:t>
      </w:r>
      <w:r w:rsidR="009C2DAF" w:rsidRPr="00A90479">
        <w:rPr>
          <w:rFonts w:ascii="Times New Roman" w:hAnsi="Times New Roman"/>
          <w:szCs w:val="24"/>
        </w:rPr>
        <w:t>inactive/</w:t>
      </w:r>
      <w:r w:rsidRPr="00A90479">
        <w:rPr>
          <w:rFonts w:ascii="Times New Roman" w:hAnsi="Times New Roman"/>
          <w:szCs w:val="24"/>
        </w:rPr>
        <w:t xml:space="preserve">non-current rate segments, leaving only the </w:t>
      </w:r>
      <w:r w:rsidR="009C2DAF" w:rsidRPr="00A90479">
        <w:rPr>
          <w:rFonts w:ascii="Times New Roman" w:hAnsi="Times New Roman"/>
          <w:szCs w:val="24"/>
        </w:rPr>
        <w:t>active/</w:t>
      </w:r>
      <w:r w:rsidRPr="00A90479">
        <w:rPr>
          <w:rFonts w:ascii="Times New Roman" w:hAnsi="Times New Roman"/>
          <w:szCs w:val="24"/>
        </w:rPr>
        <w:t xml:space="preserve">current rate segment. </w:t>
      </w:r>
      <w:r w:rsidRPr="00A90479">
        <w:rPr>
          <w:rFonts w:ascii="Times New Roman" w:hAnsi="Times New Roman"/>
          <w:i/>
          <w:color w:val="FF0000"/>
          <w:sz w:val="22"/>
          <w:szCs w:val="22"/>
        </w:rPr>
        <w:t>*</w:t>
      </w:r>
      <w:r w:rsidR="009222C9" w:rsidRPr="00A90479">
        <w:rPr>
          <w:rFonts w:ascii="Times New Roman" w:hAnsi="Times New Roman"/>
          <w:i/>
          <w:color w:val="FF0000"/>
          <w:sz w:val="22"/>
          <w:szCs w:val="22"/>
        </w:rPr>
        <w:t>Result</w:t>
      </w:r>
      <w:r w:rsidRPr="00A90479">
        <w:rPr>
          <w:rFonts w:ascii="Times New Roman" w:hAnsi="Times New Roman"/>
          <w:i/>
          <w:color w:val="FF0000"/>
          <w:sz w:val="22"/>
          <w:szCs w:val="22"/>
        </w:rPr>
        <w:t xml:space="preserve">: the </w:t>
      </w:r>
      <w:r w:rsidR="005605FC" w:rsidRPr="00A90479">
        <w:rPr>
          <w:rFonts w:ascii="Times New Roman" w:hAnsi="Times New Roman"/>
          <w:i/>
          <w:color w:val="FF0000"/>
          <w:sz w:val="22"/>
          <w:szCs w:val="22"/>
        </w:rPr>
        <w:t>revised</w:t>
      </w:r>
      <w:r w:rsidRPr="00A90479">
        <w:rPr>
          <w:rFonts w:ascii="Times New Roman" w:hAnsi="Times New Roman"/>
          <w:i/>
          <w:color w:val="FF0000"/>
          <w:sz w:val="22"/>
          <w:szCs w:val="22"/>
        </w:rPr>
        <w:t xml:space="preserve"> file should have only one current rate segment for each client supported by the agency.</w:t>
      </w:r>
    </w:p>
    <w:p w14:paraId="0CEBC2CD" w14:textId="77777777" w:rsidR="007B11B2" w:rsidRPr="00A90479" w:rsidRDefault="00650317" w:rsidP="004B28F9">
      <w:pPr>
        <w:pStyle w:val="ListBullet"/>
        <w:numPr>
          <w:ilvl w:val="0"/>
          <w:numId w:val="5"/>
        </w:numPr>
        <w:rPr>
          <w:rFonts w:ascii="Times New Roman" w:hAnsi="Times New Roman"/>
          <w:szCs w:val="24"/>
        </w:rPr>
      </w:pPr>
      <w:r w:rsidRPr="00A90479">
        <w:rPr>
          <w:rFonts w:ascii="Times New Roman" w:hAnsi="Times New Roman"/>
          <w:szCs w:val="24"/>
        </w:rPr>
        <w:t xml:space="preserve">Remove all entries in column </w:t>
      </w:r>
      <w:r w:rsidR="00497443" w:rsidRPr="00A90479">
        <w:rPr>
          <w:rFonts w:ascii="Times New Roman" w:hAnsi="Times New Roman"/>
          <w:szCs w:val="24"/>
        </w:rPr>
        <w:t>G</w:t>
      </w:r>
      <w:r w:rsidR="007B11B2" w:rsidRPr="00A90479">
        <w:rPr>
          <w:rFonts w:ascii="Times New Roman" w:hAnsi="Times New Roman"/>
          <w:szCs w:val="24"/>
        </w:rPr>
        <w:t xml:space="preserve"> (Actual Start Date) and </w:t>
      </w:r>
      <w:r w:rsidR="00497443" w:rsidRPr="00A90479">
        <w:rPr>
          <w:rFonts w:ascii="Times New Roman" w:hAnsi="Times New Roman"/>
          <w:szCs w:val="24"/>
        </w:rPr>
        <w:t>I</w:t>
      </w:r>
      <w:r w:rsidR="007B11B2" w:rsidRPr="00A90479">
        <w:rPr>
          <w:rFonts w:ascii="Times New Roman" w:hAnsi="Times New Roman"/>
          <w:szCs w:val="24"/>
        </w:rPr>
        <w:t xml:space="preserve"> (Actual End Date)</w:t>
      </w:r>
    </w:p>
    <w:p w14:paraId="4B9CE905" w14:textId="57D32003" w:rsidR="00840750" w:rsidRPr="00A90479" w:rsidRDefault="007B11B2" w:rsidP="004B28F9">
      <w:pPr>
        <w:pStyle w:val="ListBullet"/>
        <w:numPr>
          <w:ilvl w:val="0"/>
          <w:numId w:val="5"/>
        </w:numPr>
        <w:rPr>
          <w:rFonts w:ascii="Times New Roman" w:hAnsi="Times New Roman"/>
          <w:szCs w:val="24"/>
        </w:rPr>
      </w:pPr>
      <w:r w:rsidRPr="00A90479">
        <w:rPr>
          <w:rFonts w:ascii="Times New Roman" w:hAnsi="Times New Roman"/>
          <w:szCs w:val="24"/>
        </w:rPr>
        <w:t xml:space="preserve">Change the </w:t>
      </w:r>
      <w:r w:rsidR="00575460" w:rsidRPr="00A90479">
        <w:rPr>
          <w:rFonts w:ascii="Times New Roman" w:hAnsi="Times New Roman"/>
          <w:szCs w:val="24"/>
        </w:rPr>
        <w:t>Rate Effective Date</w:t>
      </w:r>
      <w:r w:rsidRPr="00A90479">
        <w:rPr>
          <w:rFonts w:ascii="Times New Roman" w:hAnsi="Times New Roman"/>
          <w:szCs w:val="24"/>
        </w:rPr>
        <w:t xml:space="preserve"> in column </w:t>
      </w:r>
      <w:r w:rsidR="00497443" w:rsidRPr="00A90479">
        <w:rPr>
          <w:rFonts w:ascii="Times New Roman" w:hAnsi="Times New Roman"/>
          <w:szCs w:val="24"/>
        </w:rPr>
        <w:t>F</w:t>
      </w:r>
      <w:r w:rsidR="00650317" w:rsidRPr="00A90479">
        <w:rPr>
          <w:rFonts w:ascii="Times New Roman" w:hAnsi="Times New Roman"/>
          <w:szCs w:val="24"/>
        </w:rPr>
        <w:t xml:space="preserve"> </w:t>
      </w:r>
      <w:r w:rsidRPr="00A90479">
        <w:rPr>
          <w:rFonts w:ascii="Times New Roman" w:hAnsi="Times New Roman"/>
          <w:szCs w:val="24"/>
        </w:rPr>
        <w:t xml:space="preserve">to the </w:t>
      </w:r>
      <w:r w:rsidR="00575460" w:rsidRPr="00A90479">
        <w:rPr>
          <w:rFonts w:ascii="Times New Roman" w:hAnsi="Times New Roman"/>
          <w:szCs w:val="24"/>
        </w:rPr>
        <w:t>1</w:t>
      </w:r>
      <w:r w:rsidR="00575460" w:rsidRPr="00A90479">
        <w:rPr>
          <w:rFonts w:ascii="Times New Roman" w:hAnsi="Times New Roman"/>
          <w:szCs w:val="24"/>
          <w:vertAlign w:val="superscript"/>
        </w:rPr>
        <w:t>st</w:t>
      </w:r>
      <w:r w:rsidR="00575460" w:rsidRPr="00A90479">
        <w:rPr>
          <w:rFonts w:ascii="Times New Roman" w:hAnsi="Times New Roman"/>
          <w:szCs w:val="24"/>
        </w:rPr>
        <w:t xml:space="preserve"> day of </w:t>
      </w:r>
      <w:r w:rsidRPr="00A90479">
        <w:rPr>
          <w:rFonts w:ascii="Times New Roman" w:hAnsi="Times New Roman"/>
          <w:szCs w:val="24"/>
        </w:rPr>
        <w:t>new year for every client (</w:t>
      </w:r>
      <w:r w:rsidR="00972AD5" w:rsidRPr="00A90479">
        <w:rPr>
          <w:rFonts w:ascii="Times New Roman" w:hAnsi="Times New Roman"/>
          <w:szCs w:val="24"/>
        </w:rPr>
        <w:t>i.e.,</w:t>
      </w:r>
      <w:r w:rsidRPr="00A90479">
        <w:rPr>
          <w:rFonts w:ascii="Times New Roman" w:hAnsi="Times New Roman"/>
          <w:szCs w:val="24"/>
        </w:rPr>
        <w:t xml:space="preserve"> 1/1/20xx)</w:t>
      </w:r>
    </w:p>
    <w:p w14:paraId="5DA447A5" w14:textId="4D76530D" w:rsidR="00840750" w:rsidRPr="00A90479" w:rsidRDefault="00840750" w:rsidP="004B28F9">
      <w:pPr>
        <w:pStyle w:val="ListBullet"/>
        <w:numPr>
          <w:ilvl w:val="0"/>
          <w:numId w:val="5"/>
        </w:numPr>
        <w:rPr>
          <w:rFonts w:ascii="Times New Roman" w:hAnsi="Times New Roman"/>
          <w:szCs w:val="24"/>
        </w:rPr>
      </w:pPr>
      <w:r w:rsidRPr="00A90479">
        <w:rPr>
          <w:rFonts w:ascii="Times New Roman" w:hAnsi="Times New Roman"/>
          <w:szCs w:val="24"/>
        </w:rPr>
        <w:t xml:space="preserve">Change the end date in column </w:t>
      </w:r>
      <w:r w:rsidR="00497443" w:rsidRPr="00A90479">
        <w:rPr>
          <w:rFonts w:ascii="Times New Roman" w:hAnsi="Times New Roman"/>
          <w:szCs w:val="24"/>
        </w:rPr>
        <w:t xml:space="preserve">H </w:t>
      </w:r>
      <w:r w:rsidRPr="00A90479">
        <w:rPr>
          <w:rFonts w:ascii="Times New Roman" w:hAnsi="Times New Roman"/>
          <w:szCs w:val="24"/>
        </w:rPr>
        <w:t xml:space="preserve">to the </w:t>
      </w:r>
      <w:r w:rsidR="00DD2967" w:rsidRPr="00A90479">
        <w:rPr>
          <w:rFonts w:ascii="Times New Roman" w:hAnsi="Times New Roman"/>
          <w:szCs w:val="24"/>
        </w:rPr>
        <w:t xml:space="preserve">last day of the </w:t>
      </w:r>
      <w:r w:rsidRPr="00A90479">
        <w:rPr>
          <w:rFonts w:ascii="Times New Roman" w:hAnsi="Times New Roman"/>
          <w:szCs w:val="24"/>
        </w:rPr>
        <w:t>new year fo</w:t>
      </w:r>
      <w:r w:rsidR="00650317" w:rsidRPr="00A90479">
        <w:rPr>
          <w:rFonts w:ascii="Times New Roman" w:hAnsi="Times New Roman"/>
          <w:szCs w:val="24"/>
        </w:rPr>
        <w:t>r every client (</w:t>
      </w:r>
      <w:r w:rsidR="00972AD5" w:rsidRPr="00A90479">
        <w:rPr>
          <w:rFonts w:ascii="Times New Roman" w:hAnsi="Times New Roman"/>
          <w:szCs w:val="24"/>
        </w:rPr>
        <w:t>i.e.,</w:t>
      </w:r>
      <w:r w:rsidR="00650317" w:rsidRPr="00A90479">
        <w:rPr>
          <w:rFonts w:ascii="Times New Roman" w:hAnsi="Times New Roman"/>
          <w:szCs w:val="24"/>
        </w:rPr>
        <w:t xml:space="preserve"> 12/31/20xx)</w:t>
      </w:r>
    </w:p>
    <w:p w14:paraId="025D7530" w14:textId="418AF4FD" w:rsidR="007B11B2" w:rsidRPr="00A90479" w:rsidRDefault="00840750" w:rsidP="00840750">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 xml:space="preserve">Note: See notes in Initial </w:t>
      </w:r>
      <w:r w:rsidR="00497443" w:rsidRPr="00A90479">
        <w:rPr>
          <w:rFonts w:ascii="Times New Roman" w:hAnsi="Times New Roman"/>
          <w:i/>
          <w:color w:val="FF0000"/>
          <w:sz w:val="22"/>
          <w:szCs w:val="22"/>
        </w:rPr>
        <w:t xml:space="preserve">Set Up section for Columns </w:t>
      </w:r>
      <w:r w:rsidR="00912465" w:rsidRPr="00A90479">
        <w:rPr>
          <w:rFonts w:ascii="Times New Roman" w:hAnsi="Times New Roman"/>
          <w:i/>
          <w:color w:val="FF0000"/>
          <w:sz w:val="22"/>
          <w:szCs w:val="22"/>
        </w:rPr>
        <w:t>L</w:t>
      </w:r>
      <w:r w:rsidR="00650317" w:rsidRPr="00A90479">
        <w:rPr>
          <w:rFonts w:ascii="Times New Roman" w:hAnsi="Times New Roman"/>
          <w:i/>
          <w:color w:val="FF0000"/>
          <w:sz w:val="22"/>
          <w:szCs w:val="22"/>
        </w:rPr>
        <w:t>-</w:t>
      </w:r>
      <w:r w:rsidR="00497443" w:rsidRPr="00A90479">
        <w:rPr>
          <w:rFonts w:ascii="Times New Roman" w:hAnsi="Times New Roman"/>
          <w:i/>
          <w:color w:val="FF0000"/>
          <w:sz w:val="22"/>
          <w:szCs w:val="22"/>
        </w:rPr>
        <w:t>A</w:t>
      </w:r>
      <w:r w:rsidR="00315ED0">
        <w:rPr>
          <w:rFonts w:ascii="Times New Roman" w:hAnsi="Times New Roman"/>
          <w:i/>
          <w:color w:val="FF0000"/>
          <w:sz w:val="22"/>
          <w:szCs w:val="22"/>
        </w:rPr>
        <w:t>D</w:t>
      </w:r>
    </w:p>
    <w:p w14:paraId="566569A9" w14:textId="77777777" w:rsidR="00840750" w:rsidRPr="00A90479" w:rsidRDefault="00840750" w:rsidP="004B28F9">
      <w:pPr>
        <w:pStyle w:val="ListBullet"/>
        <w:numPr>
          <w:ilvl w:val="0"/>
          <w:numId w:val="5"/>
        </w:numPr>
        <w:rPr>
          <w:rFonts w:ascii="Times New Roman" w:hAnsi="Times New Roman"/>
          <w:szCs w:val="24"/>
        </w:rPr>
      </w:pPr>
      <w:r w:rsidRPr="00A90479">
        <w:rPr>
          <w:rFonts w:ascii="Times New Roman" w:hAnsi="Times New Roman"/>
          <w:szCs w:val="24"/>
        </w:rPr>
        <w:t xml:space="preserve">Verify all data matches the Exhibit in effect as of </w:t>
      </w:r>
      <w:r w:rsidR="00A53324" w:rsidRPr="00A90479">
        <w:rPr>
          <w:rFonts w:ascii="Times New Roman" w:hAnsi="Times New Roman"/>
          <w:szCs w:val="24"/>
        </w:rPr>
        <w:t>the 1</w:t>
      </w:r>
      <w:r w:rsidR="00A53324" w:rsidRPr="00A90479">
        <w:rPr>
          <w:rFonts w:ascii="Times New Roman" w:hAnsi="Times New Roman"/>
          <w:szCs w:val="24"/>
          <w:vertAlign w:val="superscript"/>
        </w:rPr>
        <w:t>st</w:t>
      </w:r>
      <w:r w:rsidR="00A53324" w:rsidRPr="00A90479">
        <w:rPr>
          <w:rFonts w:ascii="Times New Roman" w:hAnsi="Times New Roman"/>
          <w:szCs w:val="24"/>
        </w:rPr>
        <w:t xml:space="preserve"> day of the </w:t>
      </w:r>
      <w:r w:rsidR="007000FB">
        <w:rPr>
          <w:rFonts w:ascii="Times New Roman" w:hAnsi="Times New Roman"/>
          <w:szCs w:val="24"/>
        </w:rPr>
        <w:t>N</w:t>
      </w:r>
      <w:r w:rsidR="00A53324" w:rsidRPr="00A90479">
        <w:rPr>
          <w:rFonts w:ascii="Times New Roman" w:hAnsi="Times New Roman"/>
          <w:szCs w:val="24"/>
        </w:rPr>
        <w:t xml:space="preserve">ew </w:t>
      </w:r>
      <w:r w:rsidR="007000FB">
        <w:rPr>
          <w:rFonts w:ascii="Times New Roman" w:hAnsi="Times New Roman"/>
          <w:szCs w:val="24"/>
        </w:rPr>
        <w:t>Y</w:t>
      </w:r>
      <w:r w:rsidR="00A53324" w:rsidRPr="00A90479">
        <w:rPr>
          <w:rFonts w:ascii="Times New Roman" w:hAnsi="Times New Roman"/>
          <w:szCs w:val="24"/>
        </w:rPr>
        <w:t>ear (</w:t>
      </w:r>
      <w:r w:rsidRPr="00A90479">
        <w:rPr>
          <w:rFonts w:ascii="Times New Roman" w:hAnsi="Times New Roman"/>
          <w:szCs w:val="24"/>
        </w:rPr>
        <w:t>1/1/20xx</w:t>
      </w:r>
      <w:r w:rsidR="00A53324" w:rsidRPr="00A90479">
        <w:rPr>
          <w:rFonts w:ascii="Times New Roman" w:hAnsi="Times New Roman"/>
          <w:szCs w:val="24"/>
        </w:rPr>
        <w:t>)</w:t>
      </w:r>
      <w:r w:rsidRPr="00A90479">
        <w:rPr>
          <w:rFonts w:ascii="Times New Roman" w:hAnsi="Times New Roman"/>
          <w:szCs w:val="24"/>
        </w:rPr>
        <w:t xml:space="preserve">, making changes if necessary. Repeat </w:t>
      </w:r>
      <w:r w:rsidR="00491FAA" w:rsidRPr="00A90479">
        <w:rPr>
          <w:rFonts w:ascii="Times New Roman" w:hAnsi="Times New Roman"/>
          <w:szCs w:val="24"/>
        </w:rPr>
        <w:t xml:space="preserve">the process of </w:t>
      </w:r>
      <w:r w:rsidRPr="00A90479">
        <w:rPr>
          <w:rFonts w:ascii="Times New Roman" w:hAnsi="Times New Roman"/>
          <w:szCs w:val="24"/>
        </w:rPr>
        <w:t xml:space="preserve">recording changes for the </w:t>
      </w:r>
      <w:r w:rsidR="00747233" w:rsidRPr="00A90479">
        <w:rPr>
          <w:rFonts w:ascii="Times New Roman" w:hAnsi="Times New Roman"/>
          <w:szCs w:val="24"/>
        </w:rPr>
        <w:t>New Year</w:t>
      </w:r>
      <w:r w:rsidRPr="00A90479">
        <w:rPr>
          <w:rFonts w:ascii="Times New Roman" w:hAnsi="Times New Roman"/>
          <w:szCs w:val="24"/>
        </w:rPr>
        <w:t xml:space="preserve"> (</w:t>
      </w:r>
      <w:r w:rsidR="00491FAA" w:rsidRPr="00A90479">
        <w:rPr>
          <w:rFonts w:ascii="Times New Roman" w:hAnsi="Times New Roman"/>
          <w:szCs w:val="24"/>
        </w:rPr>
        <w:t xml:space="preserve">see instructions </w:t>
      </w:r>
      <w:r w:rsidRPr="00A90479">
        <w:rPr>
          <w:rFonts w:ascii="Times New Roman" w:hAnsi="Times New Roman"/>
          <w:szCs w:val="24"/>
        </w:rPr>
        <w:t>above).</w:t>
      </w:r>
    </w:p>
    <w:p w14:paraId="0B934D38" w14:textId="77777777" w:rsidR="00686BDD" w:rsidRPr="00A90479" w:rsidRDefault="00686BDD" w:rsidP="00686BDD">
      <w:pPr>
        <w:pStyle w:val="ListBullet"/>
        <w:numPr>
          <w:ilvl w:val="0"/>
          <w:numId w:val="0"/>
        </w:numPr>
        <w:ind w:left="360" w:hanging="360"/>
        <w:rPr>
          <w:rFonts w:ascii="Times New Roman" w:hAnsi="Times New Roman"/>
          <w:szCs w:val="24"/>
        </w:rPr>
      </w:pPr>
    </w:p>
    <w:p w14:paraId="2D061923" w14:textId="77777777" w:rsidR="00686BDD" w:rsidRDefault="00686BDD" w:rsidP="00686BDD">
      <w:pPr>
        <w:pStyle w:val="ListBullet"/>
        <w:numPr>
          <w:ilvl w:val="0"/>
          <w:numId w:val="0"/>
        </w:numPr>
        <w:ind w:left="360" w:hanging="360"/>
        <w:jc w:val="center"/>
        <w:rPr>
          <w:rFonts w:ascii="Times New Roman" w:hAnsi="Times New Roman"/>
          <w:b/>
          <w:szCs w:val="24"/>
          <w:u w:val="single"/>
        </w:rPr>
      </w:pPr>
      <w:r w:rsidRPr="00A90479">
        <w:rPr>
          <w:rFonts w:ascii="Times New Roman" w:hAnsi="Times New Roman"/>
          <w:b/>
          <w:szCs w:val="24"/>
          <w:u w:val="single"/>
        </w:rPr>
        <w:t>SCHEDULE I</w:t>
      </w:r>
    </w:p>
    <w:p w14:paraId="5DFF2B9B" w14:textId="77777777" w:rsidR="00863B4F" w:rsidRDefault="00863B4F" w:rsidP="00686BDD">
      <w:pPr>
        <w:pStyle w:val="ListBullet"/>
        <w:numPr>
          <w:ilvl w:val="0"/>
          <w:numId w:val="0"/>
        </w:numPr>
        <w:ind w:left="360" w:hanging="360"/>
        <w:jc w:val="center"/>
        <w:rPr>
          <w:rFonts w:ascii="Times New Roman" w:hAnsi="Times New Roman"/>
          <w:b/>
          <w:szCs w:val="24"/>
          <w:u w:val="single"/>
        </w:rPr>
      </w:pPr>
    </w:p>
    <w:p w14:paraId="2138B59F" w14:textId="77777777" w:rsidR="00863B4F" w:rsidRPr="00A90479" w:rsidRDefault="00863B4F" w:rsidP="00686BDD">
      <w:pPr>
        <w:pStyle w:val="ListBullet"/>
        <w:numPr>
          <w:ilvl w:val="0"/>
          <w:numId w:val="0"/>
        </w:numPr>
        <w:ind w:left="360" w:hanging="360"/>
        <w:jc w:val="center"/>
        <w:rPr>
          <w:rFonts w:ascii="Times New Roman" w:hAnsi="Times New Roman"/>
          <w:b/>
          <w:szCs w:val="24"/>
          <w:u w:val="single"/>
        </w:rPr>
      </w:pPr>
      <w:r>
        <w:rPr>
          <w:rFonts w:ascii="Times New Roman" w:hAnsi="Times New Roman"/>
          <w:b/>
          <w:szCs w:val="24"/>
          <w:u w:val="single"/>
        </w:rPr>
        <w:t>A</w:t>
      </w:r>
      <w:r w:rsidR="00084B12">
        <w:rPr>
          <w:rFonts w:ascii="Times New Roman" w:hAnsi="Times New Roman"/>
          <w:b/>
          <w:szCs w:val="24"/>
          <w:u w:val="single"/>
        </w:rPr>
        <w:t xml:space="preserve">LLOCATION &amp; </w:t>
      </w:r>
      <w:r w:rsidR="0066446E">
        <w:rPr>
          <w:rFonts w:ascii="Times New Roman" w:hAnsi="Times New Roman"/>
          <w:b/>
          <w:szCs w:val="24"/>
          <w:u w:val="single"/>
        </w:rPr>
        <w:t>COCA TRACKING</w:t>
      </w:r>
    </w:p>
    <w:p w14:paraId="179C6636" w14:textId="77777777" w:rsidR="005C3580" w:rsidRPr="00A90479" w:rsidRDefault="005C3580" w:rsidP="005C3580">
      <w:pPr>
        <w:tabs>
          <w:tab w:val="center" w:pos="4680"/>
        </w:tabs>
        <w:suppressAutoHyphens/>
        <w:jc w:val="center"/>
        <w:rPr>
          <w:rFonts w:ascii="Times New Roman" w:hAnsi="Times New Roman"/>
          <w:i/>
          <w:color w:val="FF0000"/>
          <w:sz w:val="20"/>
        </w:rPr>
      </w:pPr>
      <w:r w:rsidRPr="00A90479">
        <w:rPr>
          <w:rFonts w:ascii="Times New Roman" w:hAnsi="Times New Roman"/>
          <w:i/>
          <w:color w:val="FF0000"/>
          <w:sz w:val="20"/>
        </w:rPr>
        <w:t>Optional Form</w:t>
      </w:r>
      <w:r w:rsidR="001B7D90">
        <w:rPr>
          <w:rFonts w:ascii="Times New Roman" w:hAnsi="Times New Roman"/>
          <w:i/>
          <w:color w:val="FF0000"/>
          <w:sz w:val="20"/>
        </w:rPr>
        <w:t>s</w:t>
      </w:r>
      <w:r w:rsidRPr="00A90479">
        <w:rPr>
          <w:rFonts w:ascii="Times New Roman" w:hAnsi="Times New Roman"/>
          <w:i/>
          <w:color w:val="FF0000"/>
          <w:sz w:val="20"/>
        </w:rPr>
        <w:t xml:space="preserve"> used for Cost Reporting – Internal Use Only</w:t>
      </w:r>
    </w:p>
    <w:p w14:paraId="2566C209" w14:textId="270858B6" w:rsidR="005C3580" w:rsidRPr="00A90479" w:rsidRDefault="005C3580" w:rsidP="00753E27">
      <w:pPr>
        <w:pStyle w:val="ListBullet"/>
        <w:numPr>
          <w:ilvl w:val="0"/>
          <w:numId w:val="0"/>
        </w:numPr>
        <w:rPr>
          <w:rFonts w:ascii="Times New Roman" w:hAnsi="Times New Roman"/>
          <w:szCs w:val="24"/>
        </w:rPr>
      </w:pPr>
    </w:p>
    <w:p w14:paraId="722E9DE5" w14:textId="77777777" w:rsidR="004259AC" w:rsidRDefault="003C3009" w:rsidP="00686BDD">
      <w:pPr>
        <w:tabs>
          <w:tab w:val="left" w:pos="-720"/>
        </w:tabs>
        <w:suppressAutoHyphens/>
        <w:rPr>
          <w:rFonts w:ascii="Times New Roman" w:hAnsi="Times New Roman"/>
          <w:bCs/>
          <w:iCs/>
        </w:rPr>
      </w:pPr>
      <w:r>
        <w:rPr>
          <w:rFonts w:ascii="Times New Roman" w:hAnsi="Times New Roman"/>
          <w:bCs/>
          <w:iCs/>
        </w:rPr>
        <w:t>Schedule I</w:t>
      </w:r>
      <w:r w:rsidR="002800CC">
        <w:rPr>
          <w:rFonts w:ascii="Times New Roman" w:hAnsi="Times New Roman"/>
          <w:bCs/>
          <w:iCs/>
        </w:rPr>
        <w:t xml:space="preserve"> is </w:t>
      </w:r>
      <w:r w:rsidR="00787AD8">
        <w:rPr>
          <w:rFonts w:ascii="Times New Roman" w:hAnsi="Times New Roman"/>
          <w:bCs/>
          <w:iCs/>
        </w:rPr>
        <w:t xml:space="preserve">tool that can be used to allocate </w:t>
      </w:r>
      <w:r w:rsidR="00730BBE">
        <w:rPr>
          <w:rFonts w:ascii="Times New Roman" w:hAnsi="Times New Roman"/>
          <w:bCs/>
          <w:iCs/>
        </w:rPr>
        <w:t xml:space="preserve">shared </w:t>
      </w:r>
      <w:r w:rsidR="00787AD8">
        <w:rPr>
          <w:rFonts w:ascii="Times New Roman" w:hAnsi="Times New Roman"/>
          <w:bCs/>
          <w:iCs/>
        </w:rPr>
        <w:t>cost</w:t>
      </w:r>
      <w:r w:rsidR="00D041C0">
        <w:rPr>
          <w:rFonts w:ascii="Times New Roman" w:hAnsi="Times New Roman"/>
          <w:bCs/>
          <w:iCs/>
        </w:rPr>
        <w:t xml:space="preserve">s </w:t>
      </w:r>
      <w:r w:rsidR="0045583C">
        <w:rPr>
          <w:rFonts w:ascii="Times New Roman" w:hAnsi="Times New Roman"/>
          <w:bCs/>
          <w:iCs/>
        </w:rPr>
        <w:t>over multiple program</w:t>
      </w:r>
      <w:r w:rsidR="00DB65B6">
        <w:rPr>
          <w:rFonts w:ascii="Times New Roman" w:hAnsi="Times New Roman"/>
          <w:bCs/>
          <w:iCs/>
        </w:rPr>
        <w:t>s</w:t>
      </w:r>
      <w:r w:rsidR="001845F1">
        <w:rPr>
          <w:rFonts w:ascii="Times New Roman" w:hAnsi="Times New Roman"/>
          <w:bCs/>
          <w:iCs/>
        </w:rPr>
        <w:t>.</w:t>
      </w:r>
      <w:r w:rsidR="005176CF">
        <w:rPr>
          <w:rFonts w:ascii="Times New Roman" w:hAnsi="Times New Roman"/>
          <w:bCs/>
          <w:iCs/>
        </w:rPr>
        <w:t xml:space="preserve"> </w:t>
      </w:r>
      <w:r w:rsidR="00D430AB">
        <w:rPr>
          <w:rFonts w:ascii="Times New Roman" w:hAnsi="Times New Roman"/>
          <w:bCs/>
          <w:iCs/>
        </w:rPr>
        <w:t xml:space="preserve">Agencies that operate a single program </w:t>
      </w:r>
      <w:r w:rsidR="0049358A">
        <w:rPr>
          <w:rFonts w:ascii="Times New Roman" w:hAnsi="Times New Roman"/>
          <w:bCs/>
          <w:iCs/>
        </w:rPr>
        <w:t xml:space="preserve">would not </w:t>
      </w:r>
      <w:r w:rsidR="00726AFB">
        <w:rPr>
          <w:rFonts w:ascii="Times New Roman" w:hAnsi="Times New Roman"/>
          <w:bCs/>
          <w:iCs/>
        </w:rPr>
        <w:t>need to use Schedule I</w:t>
      </w:r>
      <w:r w:rsidR="002143BE">
        <w:rPr>
          <w:rFonts w:ascii="Times New Roman" w:hAnsi="Times New Roman"/>
          <w:bCs/>
          <w:iCs/>
        </w:rPr>
        <w:t xml:space="preserve"> because they have no need to allocate costs.</w:t>
      </w:r>
      <w:r w:rsidR="00DB395A">
        <w:rPr>
          <w:rFonts w:ascii="Times New Roman" w:hAnsi="Times New Roman"/>
          <w:bCs/>
          <w:iCs/>
        </w:rPr>
        <w:t xml:space="preserve"> </w:t>
      </w:r>
    </w:p>
    <w:p w14:paraId="016C571A" w14:textId="77777777" w:rsidR="004259AC" w:rsidRDefault="004259AC" w:rsidP="00686BDD">
      <w:pPr>
        <w:tabs>
          <w:tab w:val="left" w:pos="-720"/>
        </w:tabs>
        <w:suppressAutoHyphens/>
        <w:rPr>
          <w:rFonts w:ascii="Times New Roman" w:hAnsi="Times New Roman"/>
          <w:bCs/>
          <w:iCs/>
        </w:rPr>
      </w:pPr>
    </w:p>
    <w:p w14:paraId="34562C21" w14:textId="77777777" w:rsidR="00CF4706" w:rsidRDefault="002458B2" w:rsidP="00686BDD">
      <w:pPr>
        <w:tabs>
          <w:tab w:val="left" w:pos="-720"/>
        </w:tabs>
        <w:suppressAutoHyphens/>
        <w:rPr>
          <w:rFonts w:ascii="Times New Roman" w:hAnsi="Times New Roman"/>
          <w:bCs/>
          <w:iCs/>
        </w:rPr>
      </w:pPr>
      <w:r>
        <w:rPr>
          <w:rFonts w:ascii="Times New Roman" w:hAnsi="Times New Roman"/>
          <w:bCs/>
          <w:iCs/>
        </w:rPr>
        <w:t>T</w:t>
      </w:r>
      <w:r w:rsidR="00782E94">
        <w:rPr>
          <w:rFonts w:ascii="Times New Roman" w:hAnsi="Times New Roman"/>
          <w:bCs/>
          <w:iCs/>
        </w:rPr>
        <w:t xml:space="preserve">he worksheet </w:t>
      </w:r>
      <w:r>
        <w:rPr>
          <w:rFonts w:ascii="Times New Roman" w:hAnsi="Times New Roman"/>
          <w:bCs/>
          <w:iCs/>
        </w:rPr>
        <w:t>has</w:t>
      </w:r>
      <w:r w:rsidR="00782E94">
        <w:rPr>
          <w:rFonts w:ascii="Times New Roman" w:hAnsi="Times New Roman"/>
          <w:bCs/>
          <w:iCs/>
        </w:rPr>
        <w:t xml:space="preserve"> allocated and non-allocated sections so that direct </w:t>
      </w:r>
      <w:r w:rsidR="00E45AAE">
        <w:rPr>
          <w:rFonts w:ascii="Times New Roman" w:hAnsi="Times New Roman"/>
          <w:bCs/>
          <w:iCs/>
        </w:rPr>
        <w:t xml:space="preserve">program </w:t>
      </w:r>
      <w:r w:rsidR="00782E94">
        <w:rPr>
          <w:rFonts w:ascii="Times New Roman" w:hAnsi="Times New Roman"/>
          <w:bCs/>
          <w:iCs/>
        </w:rPr>
        <w:t xml:space="preserve">costs can be included along with </w:t>
      </w:r>
      <w:r w:rsidR="00E45AAE">
        <w:rPr>
          <w:rFonts w:ascii="Times New Roman" w:hAnsi="Times New Roman"/>
          <w:bCs/>
          <w:iCs/>
        </w:rPr>
        <w:t xml:space="preserve">allocated </w:t>
      </w:r>
      <w:r w:rsidR="00782E94">
        <w:rPr>
          <w:rFonts w:ascii="Times New Roman" w:hAnsi="Times New Roman"/>
          <w:bCs/>
          <w:iCs/>
        </w:rPr>
        <w:t>shared costs.</w:t>
      </w:r>
      <w:r w:rsidR="00B27213">
        <w:rPr>
          <w:rFonts w:ascii="Times New Roman" w:hAnsi="Times New Roman"/>
          <w:bCs/>
          <w:iCs/>
        </w:rPr>
        <w:t xml:space="preserve"> This allows the provider to include all </w:t>
      </w:r>
      <w:r w:rsidR="00EC7087">
        <w:rPr>
          <w:rFonts w:ascii="Times New Roman" w:hAnsi="Times New Roman"/>
          <w:bCs/>
          <w:iCs/>
        </w:rPr>
        <w:t xml:space="preserve">their </w:t>
      </w:r>
      <w:r w:rsidR="00B27213">
        <w:rPr>
          <w:rFonts w:ascii="Times New Roman" w:hAnsi="Times New Roman"/>
          <w:bCs/>
          <w:iCs/>
        </w:rPr>
        <w:t xml:space="preserve">Admin/Non-ISS </w:t>
      </w:r>
      <w:r w:rsidR="00EB6BEB">
        <w:rPr>
          <w:rFonts w:ascii="Times New Roman" w:hAnsi="Times New Roman"/>
          <w:bCs/>
          <w:iCs/>
        </w:rPr>
        <w:t>exp</w:t>
      </w:r>
      <w:r w:rsidR="00CF4706">
        <w:rPr>
          <w:rFonts w:ascii="Times New Roman" w:hAnsi="Times New Roman"/>
          <w:bCs/>
          <w:iCs/>
        </w:rPr>
        <w:t xml:space="preserve">enses </w:t>
      </w:r>
      <w:r w:rsidR="00B5784A">
        <w:rPr>
          <w:rFonts w:ascii="Times New Roman" w:hAnsi="Times New Roman"/>
          <w:bCs/>
          <w:iCs/>
        </w:rPr>
        <w:t xml:space="preserve">whether shared or not to calculate total Administrative &amp; Operating Costs for </w:t>
      </w:r>
      <w:r w:rsidR="006A6FA2">
        <w:rPr>
          <w:rFonts w:ascii="Times New Roman" w:hAnsi="Times New Roman"/>
          <w:bCs/>
          <w:iCs/>
        </w:rPr>
        <w:t>Schedule C</w:t>
      </w:r>
      <w:r w:rsidR="00C7665B">
        <w:rPr>
          <w:rFonts w:ascii="Times New Roman" w:hAnsi="Times New Roman"/>
          <w:bCs/>
          <w:iCs/>
        </w:rPr>
        <w:t xml:space="preserve"> cost</w:t>
      </w:r>
      <w:r w:rsidR="006A6FA2">
        <w:rPr>
          <w:rFonts w:ascii="Times New Roman" w:hAnsi="Times New Roman"/>
          <w:bCs/>
          <w:iCs/>
        </w:rPr>
        <w:t xml:space="preserve"> reporting</w:t>
      </w:r>
      <w:r w:rsidR="00234105">
        <w:rPr>
          <w:rFonts w:ascii="Times New Roman" w:hAnsi="Times New Roman"/>
          <w:bCs/>
          <w:iCs/>
        </w:rPr>
        <w:t xml:space="preserve"> purposes</w:t>
      </w:r>
      <w:r w:rsidR="00CF4706">
        <w:rPr>
          <w:rFonts w:ascii="Times New Roman" w:hAnsi="Times New Roman"/>
          <w:bCs/>
          <w:iCs/>
        </w:rPr>
        <w:t xml:space="preserve">. </w:t>
      </w:r>
    </w:p>
    <w:p w14:paraId="68E7C3DB" w14:textId="77777777" w:rsidR="00CF4706" w:rsidRDefault="00CF4706" w:rsidP="00686BDD">
      <w:pPr>
        <w:tabs>
          <w:tab w:val="left" w:pos="-720"/>
        </w:tabs>
        <w:suppressAutoHyphens/>
        <w:rPr>
          <w:rFonts w:ascii="Times New Roman" w:hAnsi="Times New Roman"/>
          <w:bCs/>
          <w:iCs/>
        </w:rPr>
      </w:pPr>
    </w:p>
    <w:p w14:paraId="1E51940C" w14:textId="77777777" w:rsidR="007767E5" w:rsidRPr="007767E5" w:rsidRDefault="007767E5" w:rsidP="00686BDD">
      <w:pPr>
        <w:tabs>
          <w:tab w:val="left" w:pos="-720"/>
        </w:tabs>
        <w:suppressAutoHyphens/>
        <w:rPr>
          <w:rFonts w:ascii="Times New Roman" w:hAnsi="Times New Roman"/>
          <w:b/>
          <w:iCs/>
        </w:rPr>
      </w:pPr>
      <w:r w:rsidRPr="007767E5">
        <w:rPr>
          <w:rFonts w:ascii="Times New Roman" w:hAnsi="Times New Roman"/>
          <w:b/>
          <w:iCs/>
        </w:rPr>
        <w:t>SCHEDULE I – NON-ISS EXPENSES</w:t>
      </w:r>
      <w:r>
        <w:rPr>
          <w:rFonts w:ascii="Times New Roman" w:hAnsi="Times New Roman"/>
          <w:b/>
          <w:iCs/>
        </w:rPr>
        <w:t xml:space="preserve"> </w:t>
      </w:r>
    </w:p>
    <w:p w14:paraId="3AA9464F" w14:textId="77777777" w:rsidR="007767E5" w:rsidRDefault="007767E5" w:rsidP="00686BDD">
      <w:pPr>
        <w:tabs>
          <w:tab w:val="left" w:pos="-720"/>
        </w:tabs>
        <w:suppressAutoHyphens/>
        <w:rPr>
          <w:rFonts w:ascii="Times New Roman" w:hAnsi="Times New Roman"/>
          <w:bCs/>
          <w:iCs/>
        </w:rPr>
      </w:pPr>
    </w:p>
    <w:p w14:paraId="0AFB1626" w14:textId="3388B0B0" w:rsidR="00517774" w:rsidRDefault="00C81182" w:rsidP="005A1835">
      <w:pPr>
        <w:pStyle w:val="ListBullet"/>
        <w:numPr>
          <w:ilvl w:val="0"/>
          <w:numId w:val="0"/>
        </w:numPr>
      </w:pPr>
      <w:r>
        <w:t xml:space="preserve">Expenses </w:t>
      </w:r>
      <w:r w:rsidR="00214B08">
        <w:t xml:space="preserve">are </w:t>
      </w:r>
      <w:r w:rsidR="00A1139D">
        <w:t xml:space="preserve">entered on the </w:t>
      </w:r>
      <w:r w:rsidR="00BC19DA">
        <w:t>tab titled “SCHEDULE I – NON-ISS EXPENSES</w:t>
      </w:r>
      <w:r w:rsidR="006E1C2E">
        <w:t>.</w:t>
      </w:r>
      <w:r w:rsidR="00BC19DA">
        <w:t>”</w:t>
      </w:r>
      <w:r w:rsidR="00214B08">
        <w:t xml:space="preserve"> </w:t>
      </w:r>
      <w:r w:rsidR="006E1C2E">
        <w:t>The tab</w:t>
      </w:r>
      <w:r w:rsidR="00214B08">
        <w:t xml:space="preserve"> titled</w:t>
      </w:r>
      <w:r w:rsidR="005A1835">
        <w:t xml:space="preserve"> </w:t>
      </w:r>
      <w:r w:rsidR="00214B08">
        <w:t xml:space="preserve">“SCHEDULE </w:t>
      </w:r>
      <w:r w:rsidR="00917AFD">
        <w:t xml:space="preserve">I TOTALS TO SCHEDULE C” </w:t>
      </w:r>
      <w:r w:rsidR="003A0ECC">
        <w:t>will automatically sum the</w:t>
      </w:r>
      <w:r w:rsidR="006E1C2E">
        <w:t xml:space="preserve"> allocated and non-allocated</w:t>
      </w:r>
      <w:r w:rsidR="003A0ECC">
        <w:t xml:space="preserve"> </w:t>
      </w:r>
      <w:r w:rsidR="00C7665B">
        <w:t>sections</w:t>
      </w:r>
      <w:r w:rsidR="00B1299D">
        <w:t xml:space="preserve"> </w:t>
      </w:r>
      <w:r w:rsidR="003A0ECC">
        <w:t xml:space="preserve">in a format that can be easily transferred to </w:t>
      </w:r>
      <w:r w:rsidR="00560CE7">
        <w:t>Schedule C</w:t>
      </w:r>
      <w:r w:rsidR="005A1835">
        <w:t>, Lines 1-</w:t>
      </w:r>
      <w:r w:rsidR="00AE3E2E">
        <w:t>7</w:t>
      </w:r>
      <w:r w:rsidR="003422AE">
        <w:t>.</w:t>
      </w:r>
      <w:r w:rsidR="00560CE7">
        <w:t xml:space="preserve"> </w:t>
      </w:r>
      <w:r w:rsidR="0054565A">
        <w:t xml:space="preserve">The agency will need to decide what </w:t>
      </w:r>
      <w:r w:rsidR="0001783A">
        <w:t>basis to use for allocating shared cost</w:t>
      </w:r>
      <w:r w:rsidR="00D23361">
        <w:t xml:space="preserve">s, </w:t>
      </w:r>
      <w:r w:rsidR="005125C1">
        <w:t xml:space="preserve">examples include </w:t>
      </w:r>
      <w:r w:rsidR="00D23361">
        <w:t>Program Revenues</w:t>
      </w:r>
      <w:r w:rsidR="005125C1">
        <w:t xml:space="preserve"> and</w:t>
      </w:r>
      <w:r w:rsidR="00D23361">
        <w:t xml:space="preserve"> </w:t>
      </w:r>
      <w:r w:rsidR="00C346C1">
        <w:t xml:space="preserve">ISS hours </w:t>
      </w:r>
      <w:r w:rsidR="005125C1">
        <w:t>worked or provided</w:t>
      </w:r>
      <w:r w:rsidR="008B7141">
        <w:t>. The basis chosen</w:t>
      </w:r>
      <w:r w:rsidR="00A00CA0">
        <w:t xml:space="preserve"> must</w:t>
      </w:r>
      <w:r w:rsidR="008B7141">
        <w:t xml:space="preserve"> be described in the </w:t>
      </w:r>
      <w:r w:rsidR="0049027F">
        <w:t>comment box</w:t>
      </w:r>
      <w:r w:rsidR="00644F68">
        <w:t xml:space="preserve"> on Schedule C</w:t>
      </w:r>
      <w:r w:rsidR="00A00CA0">
        <w:t xml:space="preserve"> and </w:t>
      </w:r>
      <w:r w:rsidR="00644F68">
        <w:t xml:space="preserve">should be </w:t>
      </w:r>
      <w:r w:rsidR="00A00CA0">
        <w:t>used</w:t>
      </w:r>
      <w:r w:rsidR="00644F68">
        <w:t xml:space="preserve"> in a </w:t>
      </w:r>
      <w:r w:rsidR="00A00CA0">
        <w:t>co</w:t>
      </w:r>
      <w:r w:rsidR="00644F68">
        <w:t>nsistent manner</w:t>
      </w:r>
      <w:r w:rsidR="00A00CA0">
        <w:t>.</w:t>
      </w:r>
    </w:p>
    <w:p w14:paraId="5D8D744A" w14:textId="77777777" w:rsidR="005C3580" w:rsidRPr="005C3580" w:rsidRDefault="005C3580" w:rsidP="00686BDD">
      <w:pPr>
        <w:tabs>
          <w:tab w:val="left" w:pos="-720"/>
        </w:tabs>
        <w:suppressAutoHyphens/>
        <w:rPr>
          <w:rFonts w:ascii="Times New Roman" w:hAnsi="Times New Roman"/>
          <w:bCs/>
          <w:iCs/>
        </w:rPr>
      </w:pPr>
    </w:p>
    <w:p w14:paraId="16B31579" w14:textId="77777777" w:rsidR="00686BDD" w:rsidRPr="00A90479" w:rsidRDefault="00686BDD" w:rsidP="00686BDD">
      <w:pPr>
        <w:tabs>
          <w:tab w:val="left" w:pos="-720"/>
        </w:tabs>
        <w:suppressAutoHyphens/>
        <w:rPr>
          <w:rFonts w:ascii="Times New Roman" w:hAnsi="Times New Roman"/>
          <w:b/>
          <w:i/>
        </w:rPr>
      </w:pPr>
      <w:r w:rsidRPr="00A90479">
        <w:rPr>
          <w:rFonts w:ascii="Times New Roman" w:hAnsi="Times New Roman"/>
          <w:b/>
          <w:i/>
        </w:rPr>
        <w:t>ALLOCATED SECTIONS</w:t>
      </w:r>
    </w:p>
    <w:p w14:paraId="6F4B8D95" w14:textId="77777777" w:rsidR="00686BDD" w:rsidRPr="00A90479" w:rsidRDefault="00686BDD" w:rsidP="00686BDD">
      <w:pPr>
        <w:tabs>
          <w:tab w:val="left" w:pos="-720"/>
        </w:tabs>
        <w:suppressAutoHyphens/>
        <w:rPr>
          <w:rFonts w:ascii="Times New Roman" w:hAnsi="Times New Roman"/>
        </w:rPr>
      </w:pPr>
    </w:p>
    <w:p w14:paraId="40838A09" w14:textId="1312B6FB" w:rsidR="0066596A" w:rsidRPr="005C3580" w:rsidRDefault="0066596A" w:rsidP="0066596A">
      <w:pPr>
        <w:pStyle w:val="ListBullet"/>
        <w:numPr>
          <w:ilvl w:val="0"/>
          <w:numId w:val="0"/>
        </w:numPr>
      </w:pPr>
      <w:r>
        <w:t>For programs that need to be allocated</w:t>
      </w:r>
      <w:r w:rsidR="002B1108">
        <w:t>,</w:t>
      </w:r>
      <w:r>
        <w:t xml:space="preserve"> select the program type from the drop-down list in columns A-G. </w:t>
      </w:r>
      <w:r w:rsidR="00BA5C83">
        <w:t>Using the allocation</w:t>
      </w:r>
      <w:r w:rsidR="003C1758">
        <w:t xml:space="preserve"> </w:t>
      </w:r>
      <w:r w:rsidR="00EC7678">
        <w:t>basis</w:t>
      </w:r>
      <w:r w:rsidR="00BA5C83">
        <w:t xml:space="preserve"> selected </w:t>
      </w:r>
      <w:r w:rsidR="008B683C">
        <w:t xml:space="preserve">by your agency </w:t>
      </w:r>
      <w:r w:rsidR="002B030D">
        <w:t>(</w:t>
      </w:r>
      <w:r w:rsidR="00A10D46">
        <w:t>i.e.,</w:t>
      </w:r>
      <w:r w:rsidR="002B030D">
        <w:t xml:space="preserve"> revenues or </w:t>
      </w:r>
      <w:r w:rsidR="00B7572A">
        <w:t>ISS paid hours worked)</w:t>
      </w:r>
      <w:r w:rsidR="00AE3896">
        <w:t xml:space="preserve">, </w:t>
      </w:r>
      <w:r w:rsidR="008E3B25">
        <w:t>e</w:t>
      </w:r>
      <w:r w:rsidR="008B683C">
        <w:t xml:space="preserve">nter </w:t>
      </w:r>
      <w:r w:rsidR="004F7C84">
        <w:t>the figure</w:t>
      </w:r>
      <w:r w:rsidR="00EC7678">
        <w:t>s</w:t>
      </w:r>
      <w:r w:rsidR="004F7C84">
        <w:t xml:space="preserve"> </w:t>
      </w:r>
      <w:r w:rsidR="00A11236">
        <w:t xml:space="preserve">on Line 1, </w:t>
      </w:r>
      <w:r w:rsidR="00EF1CAD">
        <w:t xml:space="preserve">columns A-G. </w:t>
      </w:r>
      <w:r w:rsidR="00F71358">
        <w:t xml:space="preserve">The amounts entered on line 1 will produce </w:t>
      </w:r>
      <w:r w:rsidR="00CF455D">
        <w:t xml:space="preserve">the percentages on line 2 that will be used to allocate costs entered </w:t>
      </w:r>
      <w:r w:rsidR="00A475E1">
        <w:t xml:space="preserve">in the </w:t>
      </w:r>
      <w:r w:rsidR="00FC2532">
        <w:t>“E</w:t>
      </w:r>
      <w:r w:rsidR="00A475E1">
        <w:t xml:space="preserve">xpense </w:t>
      </w:r>
      <w:r w:rsidR="007840FF">
        <w:t>T</w:t>
      </w:r>
      <w:r w:rsidR="00A475E1">
        <w:t>otal</w:t>
      </w:r>
      <w:r w:rsidR="007840FF">
        <w:t>”</w:t>
      </w:r>
      <w:r w:rsidR="00A475E1">
        <w:t xml:space="preserve"> column</w:t>
      </w:r>
      <w:r w:rsidR="003D4C9E">
        <w:t xml:space="preserve"> for allocated sections (</w:t>
      </w:r>
      <w:r w:rsidR="00FC2532">
        <w:t>red font)</w:t>
      </w:r>
    </w:p>
    <w:p w14:paraId="11534D52" w14:textId="77777777" w:rsidR="00787703" w:rsidRDefault="00787703" w:rsidP="00686BDD">
      <w:pPr>
        <w:tabs>
          <w:tab w:val="left" w:pos="-720"/>
        </w:tabs>
        <w:suppressAutoHyphens/>
        <w:rPr>
          <w:rFonts w:ascii="Times New Roman" w:hAnsi="Times New Roman"/>
        </w:rPr>
      </w:pPr>
    </w:p>
    <w:p w14:paraId="43C9F24B" w14:textId="77777777" w:rsidR="00686BDD" w:rsidRPr="00A90479" w:rsidRDefault="00686BDD" w:rsidP="00686BDD">
      <w:pPr>
        <w:tabs>
          <w:tab w:val="left" w:pos="-720"/>
        </w:tabs>
        <w:suppressAutoHyphens/>
        <w:rPr>
          <w:rFonts w:ascii="Times New Roman" w:hAnsi="Times New Roman"/>
        </w:rPr>
      </w:pPr>
      <w:r w:rsidRPr="00A90479">
        <w:rPr>
          <w:rFonts w:ascii="Times New Roman" w:hAnsi="Times New Roman"/>
        </w:rPr>
        <w:t>For “Allocated” sections</w:t>
      </w:r>
      <w:r w:rsidR="00E2270D">
        <w:rPr>
          <w:rFonts w:ascii="Times New Roman" w:hAnsi="Times New Roman"/>
        </w:rPr>
        <w:t>,</w:t>
      </w:r>
      <w:r w:rsidR="008164A5">
        <w:rPr>
          <w:rFonts w:ascii="Times New Roman" w:hAnsi="Times New Roman"/>
        </w:rPr>
        <w:t xml:space="preserve"> </w:t>
      </w:r>
      <w:r w:rsidRPr="00A90479">
        <w:rPr>
          <w:rFonts w:ascii="Times New Roman" w:hAnsi="Times New Roman"/>
        </w:rPr>
        <w:t>amounts entered in the “</w:t>
      </w:r>
      <w:r w:rsidR="008164A5">
        <w:rPr>
          <w:rFonts w:ascii="Times New Roman" w:hAnsi="Times New Roman"/>
        </w:rPr>
        <w:t>E</w:t>
      </w:r>
      <w:r w:rsidR="004657B3">
        <w:rPr>
          <w:rFonts w:ascii="Times New Roman" w:hAnsi="Times New Roman"/>
        </w:rPr>
        <w:t>xpense</w:t>
      </w:r>
      <w:r w:rsidRPr="00A90479">
        <w:rPr>
          <w:rFonts w:ascii="Times New Roman" w:hAnsi="Times New Roman"/>
        </w:rPr>
        <w:t xml:space="preserve"> Total” column will be allocated or distributed among the various programs listed on Line 1, Columns A-G, based on the allocation percentage calculated on Line 2, Columns A-G. </w:t>
      </w:r>
    </w:p>
    <w:p w14:paraId="3561073B" w14:textId="77777777" w:rsidR="00686BDD" w:rsidRPr="00A90479" w:rsidRDefault="00686BDD" w:rsidP="00686BDD">
      <w:pPr>
        <w:tabs>
          <w:tab w:val="left" w:pos="-720"/>
        </w:tabs>
        <w:suppressAutoHyphens/>
        <w:rPr>
          <w:rFonts w:ascii="Times New Roman" w:hAnsi="Times New Roman"/>
        </w:rPr>
      </w:pPr>
    </w:p>
    <w:p w14:paraId="665F300F" w14:textId="077065AD" w:rsidR="00686BDD" w:rsidRPr="00A90479" w:rsidRDefault="00686BDD" w:rsidP="00686BDD">
      <w:pPr>
        <w:tabs>
          <w:tab w:val="left" w:pos="-720"/>
        </w:tabs>
        <w:suppressAutoHyphens/>
        <w:rPr>
          <w:rFonts w:ascii="Times New Roman" w:hAnsi="Times New Roman"/>
          <w:i/>
          <w:color w:val="FF0000"/>
        </w:rPr>
      </w:pPr>
      <w:r w:rsidRPr="00A90479">
        <w:rPr>
          <w:rFonts w:ascii="Times New Roman" w:hAnsi="Times New Roman"/>
          <w:i/>
          <w:color w:val="FF0000"/>
        </w:rPr>
        <w:t xml:space="preserve">**Note: The costs </w:t>
      </w:r>
      <w:r w:rsidRPr="00893756">
        <w:rPr>
          <w:rFonts w:ascii="Times New Roman" w:hAnsi="Times New Roman"/>
          <w:i/>
          <w:color w:val="FF0000"/>
        </w:rPr>
        <w:t>reported in the allocated sections must apply to all the programs listed on Line 1 at the percentages listed on Line 2 otherwise</w:t>
      </w:r>
      <w:r w:rsidRPr="00A90479">
        <w:rPr>
          <w:rFonts w:ascii="Times New Roman" w:hAnsi="Times New Roman"/>
          <w:i/>
          <w:color w:val="FF0000"/>
        </w:rPr>
        <w:t xml:space="preserve"> use the </w:t>
      </w:r>
      <w:r w:rsidR="00A10D46" w:rsidRPr="00A90479">
        <w:rPr>
          <w:rFonts w:ascii="Times New Roman" w:hAnsi="Times New Roman"/>
          <w:i/>
          <w:color w:val="FF0000"/>
        </w:rPr>
        <w:t>non-allocated</w:t>
      </w:r>
      <w:r w:rsidRPr="00A90479">
        <w:rPr>
          <w:rFonts w:ascii="Times New Roman" w:hAnsi="Times New Roman"/>
          <w:i/>
          <w:color w:val="FF0000"/>
        </w:rPr>
        <w:t xml:space="preserve"> section. </w:t>
      </w:r>
    </w:p>
    <w:p w14:paraId="6CC3902E" w14:textId="77777777" w:rsidR="00686BDD" w:rsidRPr="00A90479" w:rsidRDefault="00686BDD" w:rsidP="00686BDD">
      <w:pPr>
        <w:tabs>
          <w:tab w:val="left" w:pos="-720"/>
        </w:tabs>
        <w:suppressAutoHyphens/>
        <w:rPr>
          <w:rFonts w:ascii="Times New Roman" w:hAnsi="Times New Roman"/>
          <w:i/>
          <w:color w:val="FF0000"/>
        </w:rPr>
      </w:pPr>
    </w:p>
    <w:p w14:paraId="257F21A9" w14:textId="77777777" w:rsidR="00686BDD" w:rsidRPr="00A90479" w:rsidRDefault="00686BDD" w:rsidP="00686BDD">
      <w:pPr>
        <w:tabs>
          <w:tab w:val="center" w:pos="4680"/>
        </w:tabs>
        <w:suppressAutoHyphens/>
        <w:jc w:val="both"/>
        <w:rPr>
          <w:rFonts w:ascii="Times New Roman" w:hAnsi="Times New Roman"/>
          <w:i/>
        </w:rPr>
      </w:pPr>
      <w:r w:rsidRPr="00A90479">
        <w:rPr>
          <w:rFonts w:ascii="Times New Roman" w:hAnsi="Times New Roman"/>
          <w:b/>
          <w:i/>
        </w:rPr>
        <w:t>NON-ALLOCATED SECTIONS</w:t>
      </w:r>
    </w:p>
    <w:p w14:paraId="193B0812" w14:textId="77777777" w:rsidR="00686BDD" w:rsidRPr="00A90479" w:rsidRDefault="00686BDD" w:rsidP="00686BDD">
      <w:pPr>
        <w:tabs>
          <w:tab w:val="left" w:pos="-720"/>
        </w:tabs>
        <w:suppressAutoHyphens/>
        <w:rPr>
          <w:rFonts w:ascii="Times New Roman" w:hAnsi="Times New Roman"/>
        </w:rPr>
      </w:pPr>
    </w:p>
    <w:p w14:paraId="08B14C72" w14:textId="77777777" w:rsidR="00686BDD" w:rsidRPr="00A90479" w:rsidRDefault="00686BDD" w:rsidP="00D11DE3">
      <w:pPr>
        <w:tabs>
          <w:tab w:val="left" w:pos="-720"/>
        </w:tabs>
        <w:suppressAutoHyphens/>
        <w:rPr>
          <w:rFonts w:ascii="Times New Roman" w:hAnsi="Times New Roman"/>
        </w:rPr>
      </w:pPr>
      <w:r w:rsidRPr="00A90479">
        <w:rPr>
          <w:rFonts w:ascii="Times New Roman" w:hAnsi="Times New Roman"/>
        </w:rPr>
        <w:t xml:space="preserve">The “Non-allocated” sections </w:t>
      </w:r>
      <w:r w:rsidR="00DF724B">
        <w:rPr>
          <w:rFonts w:ascii="Times New Roman" w:hAnsi="Times New Roman"/>
        </w:rPr>
        <w:t xml:space="preserve">(green font) </w:t>
      </w:r>
      <w:r w:rsidRPr="00A90479">
        <w:rPr>
          <w:rFonts w:ascii="Times New Roman" w:hAnsi="Times New Roman"/>
        </w:rPr>
        <w:t>are used to record program specific expenses to applicable programs listed in columns A-G. The costs reported to individual programs will be summed in the “</w:t>
      </w:r>
      <w:r w:rsidR="00595C56">
        <w:rPr>
          <w:rFonts w:ascii="Times New Roman" w:hAnsi="Times New Roman"/>
        </w:rPr>
        <w:t>Expense</w:t>
      </w:r>
      <w:r w:rsidRPr="00A90479">
        <w:rPr>
          <w:rFonts w:ascii="Times New Roman" w:hAnsi="Times New Roman"/>
        </w:rPr>
        <w:t xml:space="preserve"> Total” column. </w:t>
      </w:r>
    </w:p>
    <w:p w14:paraId="14CE63D8" w14:textId="77777777" w:rsidR="00686BDD" w:rsidRDefault="00686BDD" w:rsidP="00686BDD">
      <w:pPr>
        <w:pStyle w:val="ListBullet"/>
        <w:numPr>
          <w:ilvl w:val="0"/>
          <w:numId w:val="0"/>
        </w:numPr>
        <w:ind w:left="360" w:hanging="360"/>
        <w:rPr>
          <w:rFonts w:ascii="Times New Roman" w:hAnsi="Times New Roman"/>
          <w:szCs w:val="24"/>
        </w:rPr>
      </w:pPr>
    </w:p>
    <w:p w14:paraId="4CD9124F" w14:textId="77777777" w:rsidR="00B417B9" w:rsidRDefault="00B417B9" w:rsidP="00686BDD">
      <w:pPr>
        <w:pStyle w:val="ListBullet"/>
        <w:numPr>
          <w:ilvl w:val="0"/>
          <w:numId w:val="0"/>
        </w:numPr>
        <w:ind w:left="360" w:hanging="360"/>
        <w:rPr>
          <w:rFonts w:ascii="Times New Roman" w:hAnsi="Times New Roman"/>
          <w:b/>
          <w:bCs/>
          <w:szCs w:val="24"/>
        </w:rPr>
      </w:pPr>
      <w:r w:rsidRPr="00B417B9">
        <w:rPr>
          <w:rFonts w:ascii="Times New Roman" w:hAnsi="Times New Roman"/>
          <w:b/>
          <w:bCs/>
          <w:szCs w:val="24"/>
        </w:rPr>
        <w:t>SCHEDULE I TOTALS TO SCHEDULE C</w:t>
      </w:r>
    </w:p>
    <w:p w14:paraId="3EA04D6C" w14:textId="77777777" w:rsidR="006C6331" w:rsidRDefault="006C6331" w:rsidP="00686BDD">
      <w:pPr>
        <w:pStyle w:val="ListBullet"/>
        <w:numPr>
          <w:ilvl w:val="0"/>
          <w:numId w:val="0"/>
        </w:numPr>
        <w:ind w:left="360" w:hanging="360"/>
        <w:rPr>
          <w:rFonts w:ascii="Times New Roman" w:hAnsi="Times New Roman"/>
          <w:b/>
          <w:bCs/>
          <w:szCs w:val="24"/>
        </w:rPr>
      </w:pPr>
    </w:p>
    <w:p w14:paraId="26C6F137" w14:textId="77777777" w:rsidR="006C6331" w:rsidRDefault="006C6331" w:rsidP="003E2855">
      <w:pPr>
        <w:pStyle w:val="ListBullet"/>
        <w:numPr>
          <w:ilvl w:val="0"/>
          <w:numId w:val="0"/>
        </w:numPr>
        <w:rPr>
          <w:rFonts w:ascii="Times New Roman" w:hAnsi="Times New Roman"/>
          <w:szCs w:val="24"/>
        </w:rPr>
      </w:pPr>
      <w:r>
        <w:rPr>
          <w:rFonts w:ascii="Times New Roman" w:hAnsi="Times New Roman"/>
          <w:szCs w:val="24"/>
        </w:rPr>
        <w:t xml:space="preserve">After all allocated and non-allocated expenses </w:t>
      </w:r>
      <w:r w:rsidR="00B27939">
        <w:rPr>
          <w:rFonts w:ascii="Times New Roman" w:hAnsi="Times New Roman"/>
          <w:szCs w:val="24"/>
        </w:rPr>
        <w:t xml:space="preserve">are entered use the </w:t>
      </w:r>
      <w:r w:rsidR="001400F4">
        <w:rPr>
          <w:rFonts w:ascii="Times New Roman" w:hAnsi="Times New Roman"/>
          <w:szCs w:val="24"/>
        </w:rPr>
        <w:t>“SCHEDULE I TOTALS TO</w:t>
      </w:r>
      <w:r w:rsidR="003E2855">
        <w:rPr>
          <w:rFonts w:ascii="Times New Roman" w:hAnsi="Times New Roman"/>
          <w:szCs w:val="24"/>
        </w:rPr>
        <w:t xml:space="preserve"> </w:t>
      </w:r>
      <w:r w:rsidR="001400F4">
        <w:rPr>
          <w:rFonts w:ascii="Times New Roman" w:hAnsi="Times New Roman"/>
          <w:szCs w:val="24"/>
        </w:rPr>
        <w:t xml:space="preserve">SCHEDULD C” tab to </w:t>
      </w:r>
      <w:r w:rsidR="00D87186">
        <w:rPr>
          <w:rFonts w:ascii="Times New Roman" w:hAnsi="Times New Roman"/>
          <w:szCs w:val="24"/>
        </w:rPr>
        <w:t xml:space="preserve">easily </w:t>
      </w:r>
      <w:r w:rsidR="001400F4">
        <w:rPr>
          <w:rFonts w:ascii="Times New Roman" w:hAnsi="Times New Roman"/>
          <w:szCs w:val="24"/>
        </w:rPr>
        <w:t xml:space="preserve">transfer the </w:t>
      </w:r>
      <w:r w:rsidR="003E2855">
        <w:rPr>
          <w:rFonts w:ascii="Times New Roman" w:hAnsi="Times New Roman"/>
          <w:szCs w:val="24"/>
        </w:rPr>
        <w:t>non-ISS expenses to the annual cost report.</w:t>
      </w:r>
    </w:p>
    <w:p w14:paraId="3920A1AC" w14:textId="77777777" w:rsidR="00532597" w:rsidRDefault="00532597" w:rsidP="003E2855">
      <w:pPr>
        <w:pStyle w:val="ListBullet"/>
        <w:numPr>
          <w:ilvl w:val="0"/>
          <w:numId w:val="0"/>
        </w:numPr>
        <w:rPr>
          <w:rFonts w:ascii="Times New Roman" w:hAnsi="Times New Roman"/>
          <w:szCs w:val="24"/>
        </w:rPr>
      </w:pPr>
    </w:p>
    <w:p w14:paraId="33E72365" w14:textId="77777777" w:rsidR="00532597" w:rsidRDefault="00532597" w:rsidP="003E2855">
      <w:pPr>
        <w:pStyle w:val="ListBullet"/>
        <w:numPr>
          <w:ilvl w:val="0"/>
          <w:numId w:val="0"/>
        </w:numPr>
        <w:rPr>
          <w:rFonts w:ascii="Times New Roman" w:hAnsi="Times New Roman"/>
          <w:b/>
          <w:bCs/>
          <w:szCs w:val="24"/>
        </w:rPr>
      </w:pPr>
      <w:r>
        <w:rPr>
          <w:rFonts w:ascii="Times New Roman" w:hAnsi="Times New Roman"/>
          <w:b/>
          <w:bCs/>
          <w:szCs w:val="24"/>
        </w:rPr>
        <w:t>COCA TRACKING</w:t>
      </w:r>
    </w:p>
    <w:p w14:paraId="4545A059" w14:textId="77777777" w:rsidR="00532597" w:rsidRDefault="00532597" w:rsidP="003E2855">
      <w:pPr>
        <w:pStyle w:val="ListBullet"/>
        <w:numPr>
          <w:ilvl w:val="0"/>
          <w:numId w:val="0"/>
        </w:numPr>
        <w:rPr>
          <w:rFonts w:ascii="Times New Roman" w:hAnsi="Times New Roman"/>
          <w:szCs w:val="24"/>
        </w:rPr>
      </w:pPr>
    </w:p>
    <w:p w14:paraId="1B255B30" w14:textId="46E2A1CD" w:rsidR="002507E4" w:rsidRDefault="002507E4" w:rsidP="003E2855">
      <w:pPr>
        <w:pStyle w:val="ListBullet"/>
        <w:numPr>
          <w:ilvl w:val="0"/>
          <w:numId w:val="0"/>
        </w:numPr>
        <w:rPr>
          <w:rFonts w:ascii="Times New Roman" w:hAnsi="Times New Roman"/>
          <w:szCs w:val="24"/>
        </w:rPr>
      </w:pPr>
      <w:r>
        <w:rPr>
          <w:rFonts w:ascii="Times New Roman" w:hAnsi="Times New Roman"/>
          <w:szCs w:val="24"/>
        </w:rPr>
        <w:t xml:space="preserve">Use this tab to </w:t>
      </w:r>
      <w:r w:rsidR="00C2135B">
        <w:rPr>
          <w:rFonts w:ascii="Times New Roman" w:hAnsi="Times New Roman"/>
          <w:szCs w:val="24"/>
        </w:rPr>
        <w:t>track</w:t>
      </w:r>
      <w:r>
        <w:rPr>
          <w:rFonts w:ascii="Times New Roman" w:hAnsi="Times New Roman"/>
          <w:szCs w:val="24"/>
        </w:rPr>
        <w:t xml:space="preserve"> COCA reimbursements </w:t>
      </w:r>
      <w:r w:rsidR="002B277B">
        <w:rPr>
          <w:rFonts w:ascii="Times New Roman" w:hAnsi="Times New Roman"/>
          <w:szCs w:val="24"/>
        </w:rPr>
        <w:t>received</w:t>
      </w:r>
      <w:r w:rsidR="00F24992">
        <w:rPr>
          <w:rFonts w:ascii="Times New Roman" w:hAnsi="Times New Roman"/>
          <w:szCs w:val="24"/>
        </w:rPr>
        <w:t xml:space="preserve"> if they are not included on Schedule H Rate History</w:t>
      </w:r>
      <w:r w:rsidR="00877BC3">
        <w:rPr>
          <w:rFonts w:ascii="Times New Roman" w:hAnsi="Times New Roman"/>
          <w:szCs w:val="24"/>
        </w:rPr>
        <w:t>. For each COCA received enter the following:</w:t>
      </w:r>
    </w:p>
    <w:p w14:paraId="032806A6" w14:textId="77777777" w:rsidR="00877BC3" w:rsidRDefault="00877BC3" w:rsidP="003E2855">
      <w:pPr>
        <w:pStyle w:val="ListBullet"/>
        <w:numPr>
          <w:ilvl w:val="0"/>
          <w:numId w:val="0"/>
        </w:numPr>
        <w:rPr>
          <w:rFonts w:ascii="Times New Roman" w:hAnsi="Times New Roman"/>
          <w:szCs w:val="24"/>
        </w:rPr>
      </w:pPr>
    </w:p>
    <w:p w14:paraId="2A4DF38F" w14:textId="1CAE4B52" w:rsidR="00706DED" w:rsidRDefault="0076726A" w:rsidP="003E2855">
      <w:pPr>
        <w:pStyle w:val="ListBullet"/>
        <w:numPr>
          <w:ilvl w:val="0"/>
          <w:numId w:val="0"/>
        </w:numPr>
        <w:rPr>
          <w:rFonts w:ascii="Times New Roman" w:hAnsi="Times New Roman"/>
          <w:szCs w:val="24"/>
        </w:rPr>
      </w:pPr>
      <w:r>
        <w:rPr>
          <w:rFonts w:ascii="Times New Roman" w:hAnsi="Times New Roman"/>
          <w:szCs w:val="24"/>
        </w:rPr>
        <w:t xml:space="preserve">Column 1) </w:t>
      </w:r>
      <w:r w:rsidR="00706DED">
        <w:rPr>
          <w:rFonts w:ascii="Times New Roman" w:hAnsi="Times New Roman"/>
          <w:szCs w:val="24"/>
        </w:rPr>
        <w:t>Enter the dates of service</w:t>
      </w:r>
    </w:p>
    <w:p w14:paraId="3193C959" w14:textId="7EF3B1FC" w:rsidR="00877BC3" w:rsidRDefault="00706DED" w:rsidP="003E2855">
      <w:pPr>
        <w:pStyle w:val="ListBullet"/>
        <w:numPr>
          <w:ilvl w:val="0"/>
          <w:numId w:val="0"/>
        </w:numPr>
        <w:rPr>
          <w:rFonts w:ascii="Times New Roman" w:hAnsi="Times New Roman"/>
          <w:szCs w:val="24"/>
        </w:rPr>
      </w:pPr>
      <w:r>
        <w:rPr>
          <w:rFonts w:ascii="Times New Roman" w:hAnsi="Times New Roman"/>
          <w:szCs w:val="24"/>
        </w:rPr>
        <w:t xml:space="preserve">Column 2) </w:t>
      </w:r>
      <w:r w:rsidR="00877BC3">
        <w:rPr>
          <w:rFonts w:ascii="Times New Roman" w:hAnsi="Times New Roman"/>
          <w:szCs w:val="24"/>
        </w:rPr>
        <w:t xml:space="preserve">Select </w:t>
      </w:r>
      <w:r w:rsidR="0076726A">
        <w:rPr>
          <w:rFonts w:ascii="Times New Roman" w:hAnsi="Times New Roman"/>
          <w:szCs w:val="24"/>
        </w:rPr>
        <w:t xml:space="preserve">the program type </w:t>
      </w:r>
      <w:r w:rsidR="00877BC3">
        <w:rPr>
          <w:rFonts w:ascii="Times New Roman" w:hAnsi="Times New Roman"/>
          <w:szCs w:val="24"/>
        </w:rPr>
        <w:t>from the drop</w:t>
      </w:r>
      <w:r w:rsidR="00586922">
        <w:rPr>
          <w:rFonts w:ascii="Times New Roman" w:hAnsi="Times New Roman"/>
          <w:szCs w:val="24"/>
        </w:rPr>
        <w:t>-</w:t>
      </w:r>
      <w:r w:rsidR="00877BC3">
        <w:rPr>
          <w:rFonts w:ascii="Times New Roman" w:hAnsi="Times New Roman"/>
          <w:szCs w:val="24"/>
        </w:rPr>
        <w:t>down</w:t>
      </w:r>
      <w:r w:rsidR="0076726A">
        <w:rPr>
          <w:rFonts w:ascii="Times New Roman" w:hAnsi="Times New Roman"/>
          <w:szCs w:val="24"/>
        </w:rPr>
        <w:t xml:space="preserve"> list</w:t>
      </w:r>
    </w:p>
    <w:p w14:paraId="66000D27" w14:textId="252E7177" w:rsidR="00706DED" w:rsidRDefault="00706DED" w:rsidP="003E2855">
      <w:pPr>
        <w:pStyle w:val="ListBullet"/>
        <w:numPr>
          <w:ilvl w:val="0"/>
          <w:numId w:val="0"/>
        </w:numPr>
        <w:rPr>
          <w:rFonts w:ascii="Times New Roman" w:hAnsi="Times New Roman"/>
          <w:szCs w:val="24"/>
        </w:rPr>
      </w:pPr>
      <w:r>
        <w:rPr>
          <w:rFonts w:ascii="Times New Roman" w:hAnsi="Times New Roman"/>
          <w:szCs w:val="24"/>
        </w:rPr>
        <w:t>Column 3) Enter the number of days</w:t>
      </w:r>
    </w:p>
    <w:p w14:paraId="0DA03A46" w14:textId="0CBD934B" w:rsidR="00C5010A" w:rsidRDefault="00706DED" w:rsidP="003E2855">
      <w:pPr>
        <w:pStyle w:val="ListBullet"/>
        <w:numPr>
          <w:ilvl w:val="0"/>
          <w:numId w:val="0"/>
        </w:numPr>
        <w:rPr>
          <w:rFonts w:ascii="Times New Roman" w:hAnsi="Times New Roman"/>
          <w:szCs w:val="24"/>
        </w:rPr>
      </w:pPr>
      <w:r>
        <w:rPr>
          <w:rFonts w:ascii="Times New Roman" w:hAnsi="Times New Roman"/>
          <w:szCs w:val="24"/>
        </w:rPr>
        <w:t>Column 4</w:t>
      </w:r>
      <w:r w:rsidR="00C5010A">
        <w:rPr>
          <w:rFonts w:ascii="Times New Roman" w:hAnsi="Times New Roman"/>
          <w:szCs w:val="24"/>
        </w:rPr>
        <w:t>) Enter the ISS portion of the COCA</w:t>
      </w:r>
    </w:p>
    <w:p w14:paraId="56E838DD" w14:textId="17B711BA" w:rsidR="00895735" w:rsidRDefault="00895735" w:rsidP="003E2855">
      <w:pPr>
        <w:pStyle w:val="ListBullet"/>
        <w:numPr>
          <w:ilvl w:val="0"/>
          <w:numId w:val="0"/>
        </w:numPr>
        <w:rPr>
          <w:rFonts w:ascii="Times New Roman" w:hAnsi="Times New Roman"/>
          <w:szCs w:val="24"/>
        </w:rPr>
      </w:pPr>
      <w:r>
        <w:rPr>
          <w:rFonts w:ascii="Times New Roman" w:hAnsi="Times New Roman"/>
          <w:szCs w:val="24"/>
        </w:rPr>
        <w:t>Col</w:t>
      </w:r>
      <w:r w:rsidR="00706DED">
        <w:rPr>
          <w:rFonts w:ascii="Times New Roman" w:hAnsi="Times New Roman"/>
          <w:szCs w:val="24"/>
        </w:rPr>
        <w:t>umn 5</w:t>
      </w:r>
      <w:r>
        <w:rPr>
          <w:rFonts w:ascii="Times New Roman" w:hAnsi="Times New Roman"/>
          <w:szCs w:val="24"/>
        </w:rPr>
        <w:t>) Enter the non-ISS portion of the COCA</w:t>
      </w:r>
    </w:p>
    <w:p w14:paraId="25DA6149" w14:textId="77777777" w:rsidR="00586922" w:rsidRDefault="00586922" w:rsidP="003E2855">
      <w:pPr>
        <w:pStyle w:val="ListBullet"/>
        <w:numPr>
          <w:ilvl w:val="0"/>
          <w:numId w:val="0"/>
        </w:numPr>
        <w:rPr>
          <w:rFonts w:ascii="Times New Roman" w:hAnsi="Times New Roman"/>
          <w:szCs w:val="24"/>
        </w:rPr>
      </w:pPr>
    </w:p>
    <w:p w14:paraId="45D2EFAE" w14:textId="669990CB" w:rsidR="00586922" w:rsidRPr="002507E4" w:rsidRDefault="006524F3" w:rsidP="003E2855">
      <w:pPr>
        <w:pStyle w:val="ListBullet"/>
        <w:numPr>
          <w:ilvl w:val="0"/>
          <w:numId w:val="0"/>
        </w:numPr>
        <w:rPr>
          <w:rFonts w:ascii="Times New Roman" w:hAnsi="Times New Roman"/>
          <w:szCs w:val="24"/>
        </w:rPr>
      </w:pPr>
      <w:r>
        <w:rPr>
          <w:rFonts w:ascii="Times New Roman" w:hAnsi="Times New Roman"/>
          <w:szCs w:val="24"/>
        </w:rPr>
        <w:t>At yearend</w:t>
      </w:r>
      <w:r w:rsidR="005F5605">
        <w:rPr>
          <w:rFonts w:ascii="Times New Roman" w:hAnsi="Times New Roman"/>
          <w:szCs w:val="24"/>
        </w:rPr>
        <w:t>,</w:t>
      </w:r>
      <w:r>
        <w:rPr>
          <w:rFonts w:ascii="Times New Roman" w:hAnsi="Times New Roman"/>
          <w:szCs w:val="24"/>
        </w:rPr>
        <w:t xml:space="preserve"> </w:t>
      </w:r>
      <w:r w:rsidR="0027369B">
        <w:rPr>
          <w:rFonts w:ascii="Times New Roman" w:hAnsi="Times New Roman"/>
          <w:szCs w:val="24"/>
        </w:rPr>
        <w:t xml:space="preserve">filter each program type </w:t>
      </w:r>
      <w:r w:rsidR="00CF7BB6">
        <w:rPr>
          <w:rFonts w:ascii="Times New Roman" w:hAnsi="Times New Roman"/>
          <w:szCs w:val="24"/>
        </w:rPr>
        <w:t xml:space="preserve">in column </w:t>
      </w:r>
      <w:r w:rsidR="004B45C8">
        <w:rPr>
          <w:rFonts w:ascii="Times New Roman" w:hAnsi="Times New Roman"/>
          <w:szCs w:val="24"/>
        </w:rPr>
        <w:t>2 and add</w:t>
      </w:r>
      <w:r w:rsidR="00B47109">
        <w:rPr>
          <w:rFonts w:ascii="Times New Roman" w:hAnsi="Times New Roman"/>
          <w:szCs w:val="24"/>
        </w:rPr>
        <w:t xml:space="preserve"> the </w:t>
      </w:r>
      <w:r w:rsidR="00B41192">
        <w:rPr>
          <w:rFonts w:ascii="Times New Roman" w:hAnsi="Times New Roman"/>
          <w:szCs w:val="24"/>
        </w:rPr>
        <w:t xml:space="preserve">total </w:t>
      </w:r>
      <w:r w:rsidR="006A25A3">
        <w:rPr>
          <w:rFonts w:ascii="Times New Roman" w:hAnsi="Times New Roman"/>
          <w:szCs w:val="24"/>
        </w:rPr>
        <w:t>ISS portion</w:t>
      </w:r>
      <w:r w:rsidR="00827936">
        <w:rPr>
          <w:rFonts w:ascii="Times New Roman" w:hAnsi="Times New Roman"/>
          <w:szCs w:val="24"/>
        </w:rPr>
        <w:t xml:space="preserve"> on Row </w:t>
      </w:r>
      <w:r w:rsidR="004B45C8">
        <w:rPr>
          <w:rFonts w:ascii="Times New Roman" w:hAnsi="Times New Roman"/>
          <w:szCs w:val="24"/>
        </w:rPr>
        <w:t>36, column 7</w:t>
      </w:r>
      <w:r w:rsidR="00B47109">
        <w:rPr>
          <w:rFonts w:ascii="Times New Roman" w:hAnsi="Times New Roman"/>
          <w:szCs w:val="24"/>
        </w:rPr>
        <w:t xml:space="preserve"> to</w:t>
      </w:r>
      <w:r w:rsidR="00CF7BB6">
        <w:rPr>
          <w:rFonts w:ascii="Times New Roman" w:hAnsi="Times New Roman"/>
          <w:szCs w:val="24"/>
        </w:rPr>
        <w:t xml:space="preserve"> Schedule G, </w:t>
      </w:r>
      <w:r w:rsidR="00D86CFB">
        <w:rPr>
          <w:rFonts w:ascii="Times New Roman" w:hAnsi="Times New Roman"/>
          <w:szCs w:val="24"/>
        </w:rPr>
        <w:t>Lines 1</w:t>
      </w:r>
      <w:r w:rsidR="004B45C8">
        <w:rPr>
          <w:rFonts w:ascii="Times New Roman" w:hAnsi="Times New Roman"/>
          <w:szCs w:val="24"/>
        </w:rPr>
        <w:t>-3</w:t>
      </w:r>
      <w:r w:rsidR="00D86CFB">
        <w:rPr>
          <w:rFonts w:ascii="Times New Roman" w:hAnsi="Times New Roman"/>
          <w:szCs w:val="24"/>
        </w:rPr>
        <w:t xml:space="preserve"> as appropriate. </w:t>
      </w:r>
    </w:p>
    <w:sectPr w:rsidR="00586922" w:rsidRPr="002507E4" w:rsidSect="00450F52">
      <w:headerReference w:type="default" r:id="rId33"/>
      <w:footerReference w:type="default" r:id="rId34"/>
      <w:endnotePr>
        <w:numFmt w:val="decimal"/>
      </w:endnotePr>
      <w:pgSz w:w="12240" w:h="15840"/>
      <w:pgMar w:top="994" w:right="1008" w:bottom="1080" w:left="1008" w:header="994"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A70D" w14:textId="77777777" w:rsidR="002E438F" w:rsidRDefault="002E438F">
      <w:pPr>
        <w:spacing w:line="20" w:lineRule="exact"/>
      </w:pPr>
    </w:p>
  </w:endnote>
  <w:endnote w:type="continuationSeparator" w:id="0">
    <w:p w14:paraId="6DBA4DFD" w14:textId="77777777" w:rsidR="002E438F" w:rsidRDefault="002E438F">
      <w:r>
        <w:t xml:space="preserve"> </w:t>
      </w:r>
    </w:p>
  </w:endnote>
  <w:endnote w:type="continuationNotice" w:id="1">
    <w:p w14:paraId="2CCE0AED" w14:textId="77777777" w:rsidR="002E438F" w:rsidRDefault="002E43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B2C2" w14:textId="77777777" w:rsidR="002E438F" w:rsidRDefault="002E438F">
    <w:pPr>
      <w:pStyle w:val="Footer"/>
      <w:jc w:val="center"/>
      <w:rPr>
        <w:rStyle w:val="PageNumber"/>
      </w:rPr>
    </w:pPr>
  </w:p>
  <w:p w14:paraId="6E01A73F" w14:textId="68F3122A" w:rsidR="002E438F" w:rsidRDefault="002E438F">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53E27">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D4E1" w14:textId="77777777" w:rsidR="002E438F" w:rsidRDefault="002E438F">
      <w:r>
        <w:separator/>
      </w:r>
    </w:p>
  </w:footnote>
  <w:footnote w:type="continuationSeparator" w:id="0">
    <w:p w14:paraId="4E683521" w14:textId="77777777" w:rsidR="002E438F" w:rsidRDefault="002E4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A7E0" w14:textId="77777777" w:rsidR="002E438F" w:rsidRDefault="002E438F" w:rsidP="00FF32AD">
    <w:pPr>
      <w:tabs>
        <w:tab w:val="center" w:pos="4680"/>
      </w:tabs>
      <w:suppressAutoHyphens/>
      <w:jc w:val="center"/>
      <w:rPr>
        <w:b/>
        <w:spacing w:val="-3"/>
      </w:rPr>
    </w:pPr>
    <w:r>
      <w:rPr>
        <w:b/>
        <w:spacing w:val="-3"/>
      </w:rPr>
      <w:t>DEVELOPMENTAL DISABILITIES ADMINISTRATION</w:t>
    </w:r>
  </w:p>
  <w:p w14:paraId="079C0F8D" w14:textId="77777777" w:rsidR="002E438F" w:rsidRDefault="002E438F" w:rsidP="00FF32AD">
    <w:pPr>
      <w:tabs>
        <w:tab w:val="center" w:pos="4680"/>
      </w:tabs>
      <w:suppressAutoHyphens/>
      <w:jc w:val="center"/>
      <w:rPr>
        <w:b/>
        <w:spacing w:val="-3"/>
      </w:rPr>
    </w:pPr>
    <w:r>
      <w:rPr>
        <w:b/>
        <w:spacing w:val="-3"/>
      </w:rPr>
      <w:t>RESIDENTIAL SUPPORT PROGRAM</w:t>
    </w:r>
  </w:p>
  <w:p w14:paraId="090D392A" w14:textId="77777777" w:rsidR="002E438F" w:rsidRDefault="002E438F" w:rsidP="00FF32AD">
    <w:pPr>
      <w:tabs>
        <w:tab w:val="center" w:pos="4680"/>
      </w:tabs>
      <w:suppressAutoHyphens/>
      <w:jc w:val="center"/>
      <w:rPr>
        <w:b/>
        <w:spacing w:val="-3"/>
      </w:rPr>
    </w:pPr>
    <w:r>
      <w:rPr>
        <w:b/>
        <w:spacing w:val="-3"/>
      </w:rPr>
      <w:t>COST REPORTING INSTRUCTIONS</w:t>
    </w:r>
  </w:p>
  <w:p w14:paraId="5B56C8C9" w14:textId="77777777" w:rsidR="002E438F" w:rsidRDefault="002E438F">
    <w:pPr>
      <w:tabs>
        <w:tab w:val="center" w:pos="4680"/>
      </w:tabs>
      <w:suppressAutoHyphens/>
      <w:jc w:val="both"/>
      <w:rPr>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76CD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A7A6F"/>
    <w:multiLevelType w:val="hybridMultilevel"/>
    <w:tmpl w:val="CCB84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39A4"/>
    <w:multiLevelType w:val="hybridMultilevel"/>
    <w:tmpl w:val="CF769010"/>
    <w:lvl w:ilvl="0" w:tplc="CBAAB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707A5"/>
    <w:multiLevelType w:val="hybridMultilevel"/>
    <w:tmpl w:val="7B0E3576"/>
    <w:lvl w:ilvl="0" w:tplc="B9C8B8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EA1507"/>
    <w:multiLevelType w:val="hybridMultilevel"/>
    <w:tmpl w:val="A5D20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E38D8"/>
    <w:multiLevelType w:val="hybridMultilevel"/>
    <w:tmpl w:val="BEE4C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365C3"/>
    <w:multiLevelType w:val="hybridMultilevel"/>
    <w:tmpl w:val="064C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23CF6"/>
    <w:multiLevelType w:val="hybridMultilevel"/>
    <w:tmpl w:val="A0FC5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774A5"/>
    <w:multiLevelType w:val="hybridMultilevel"/>
    <w:tmpl w:val="50706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82A1C"/>
    <w:multiLevelType w:val="multilevel"/>
    <w:tmpl w:val="4830D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1C936D6"/>
    <w:multiLevelType w:val="hybridMultilevel"/>
    <w:tmpl w:val="3E661A56"/>
    <w:lvl w:ilvl="0" w:tplc="C016B564">
      <w:start w:val="1"/>
      <w:numFmt w:val="decimal"/>
      <w:lvlText w:val="%1."/>
      <w:lvlJc w:val="left"/>
      <w:pPr>
        <w:ind w:left="720" w:hanging="360"/>
      </w:pPr>
      <w:rPr>
        <w:rFonts w:ascii="Times New Roman" w:eastAsia="Times New Roman" w:hAnsi="Times New Roman" w:cs="Times New Roman"/>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8979E4"/>
    <w:multiLevelType w:val="hybridMultilevel"/>
    <w:tmpl w:val="343A0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EA7BD2"/>
    <w:multiLevelType w:val="hybridMultilevel"/>
    <w:tmpl w:val="58A07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450" w:hanging="180"/>
      </w:pPr>
      <w:rPr>
        <w:rFonts w:ascii="Symbol" w:hAnsi="Symbol" w:hint="default"/>
      </w:rPr>
    </w:lvl>
    <w:lvl w:ilvl="3" w:tplc="A7F02F50">
      <w:numFmt w:val="bullet"/>
      <w:lvlText w:val="-"/>
      <w:lvlJc w:val="left"/>
      <w:pPr>
        <w:ind w:left="288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058CE"/>
    <w:multiLevelType w:val="hybridMultilevel"/>
    <w:tmpl w:val="035C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337723">
    <w:abstractNumId w:val="11"/>
  </w:num>
  <w:num w:numId="2" w16cid:durableId="1901014113">
    <w:abstractNumId w:val="0"/>
  </w:num>
  <w:num w:numId="3" w16cid:durableId="1136724865">
    <w:abstractNumId w:val="13"/>
  </w:num>
  <w:num w:numId="4" w16cid:durableId="1582914027">
    <w:abstractNumId w:val="8"/>
  </w:num>
  <w:num w:numId="5" w16cid:durableId="685059317">
    <w:abstractNumId w:val="10"/>
  </w:num>
  <w:num w:numId="6" w16cid:durableId="1453209966">
    <w:abstractNumId w:val="12"/>
  </w:num>
  <w:num w:numId="7" w16cid:durableId="67576691">
    <w:abstractNumId w:val="3"/>
  </w:num>
  <w:num w:numId="8" w16cid:durableId="858928563">
    <w:abstractNumId w:val="5"/>
  </w:num>
  <w:num w:numId="9" w16cid:durableId="1808469272">
    <w:abstractNumId w:val="4"/>
  </w:num>
  <w:num w:numId="10" w16cid:durableId="499469336">
    <w:abstractNumId w:val="7"/>
  </w:num>
  <w:num w:numId="11" w16cid:durableId="294070623">
    <w:abstractNumId w:val="2"/>
  </w:num>
  <w:num w:numId="12" w16cid:durableId="1204101388">
    <w:abstractNumId w:val="1"/>
  </w:num>
  <w:num w:numId="13" w16cid:durableId="636910840">
    <w:abstractNumId w:val="6"/>
  </w:num>
  <w:num w:numId="14" w16cid:durableId="13770831">
    <w:abstractNumId w:val="9"/>
  </w:num>
  <w:num w:numId="15" w16cid:durableId="1258564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4438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4221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4252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5724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871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3797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4890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zNzAxsTAztjQ1NjdR0lEKTi0uzszPAykwNK4FAFg0RyEtAAAA"/>
  </w:docVars>
  <w:rsids>
    <w:rsidRoot w:val="00D84565"/>
    <w:rsid w:val="000002A6"/>
    <w:rsid w:val="00000D7D"/>
    <w:rsid w:val="000016A5"/>
    <w:rsid w:val="00001A7A"/>
    <w:rsid w:val="00002101"/>
    <w:rsid w:val="00002419"/>
    <w:rsid w:val="00002591"/>
    <w:rsid w:val="00002721"/>
    <w:rsid w:val="00003D83"/>
    <w:rsid w:val="000042EA"/>
    <w:rsid w:val="0000462E"/>
    <w:rsid w:val="0000611B"/>
    <w:rsid w:val="0001222E"/>
    <w:rsid w:val="00012DCC"/>
    <w:rsid w:val="000148F4"/>
    <w:rsid w:val="0001500E"/>
    <w:rsid w:val="00016AFB"/>
    <w:rsid w:val="0001783A"/>
    <w:rsid w:val="00017A56"/>
    <w:rsid w:val="00020B49"/>
    <w:rsid w:val="00021C16"/>
    <w:rsid w:val="00022024"/>
    <w:rsid w:val="000223D3"/>
    <w:rsid w:val="00022BAC"/>
    <w:rsid w:val="00023908"/>
    <w:rsid w:val="00023E0E"/>
    <w:rsid w:val="00024E3F"/>
    <w:rsid w:val="00025472"/>
    <w:rsid w:val="000254B4"/>
    <w:rsid w:val="00025F5E"/>
    <w:rsid w:val="0003160B"/>
    <w:rsid w:val="00031AC7"/>
    <w:rsid w:val="00031DB9"/>
    <w:rsid w:val="00033876"/>
    <w:rsid w:val="00036A2D"/>
    <w:rsid w:val="00036CD6"/>
    <w:rsid w:val="00040758"/>
    <w:rsid w:val="000411DA"/>
    <w:rsid w:val="00041392"/>
    <w:rsid w:val="000413E5"/>
    <w:rsid w:val="000424D7"/>
    <w:rsid w:val="000434A7"/>
    <w:rsid w:val="00046D05"/>
    <w:rsid w:val="00047DE1"/>
    <w:rsid w:val="00050BD5"/>
    <w:rsid w:val="00053B35"/>
    <w:rsid w:val="000562A8"/>
    <w:rsid w:val="000602C1"/>
    <w:rsid w:val="000630E1"/>
    <w:rsid w:val="00063259"/>
    <w:rsid w:val="0006335A"/>
    <w:rsid w:val="00066517"/>
    <w:rsid w:val="00067F2E"/>
    <w:rsid w:val="000702FC"/>
    <w:rsid w:val="00070BDD"/>
    <w:rsid w:val="0007165F"/>
    <w:rsid w:val="00071664"/>
    <w:rsid w:val="00071C43"/>
    <w:rsid w:val="00073031"/>
    <w:rsid w:val="0007331E"/>
    <w:rsid w:val="00073C6D"/>
    <w:rsid w:val="0007548E"/>
    <w:rsid w:val="00080E3F"/>
    <w:rsid w:val="00082B2C"/>
    <w:rsid w:val="00083159"/>
    <w:rsid w:val="00083EB3"/>
    <w:rsid w:val="00084B12"/>
    <w:rsid w:val="000860A2"/>
    <w:rsid w:val="00086296"/>
    <w:rsid w:val="00087CE5"/>
    <w:rsid w:val="00090FE5"/>
    <w:rsid w:val="000912FD"/>
    <w:rsid w:val="00091C6C"/>
    <w:rsid w:val="00091E9F"/>
    <w:rsid w:val="0009255D"/>
    <w:rsid w:val="000A0363"/>
    <w:rsid w:val="000A0C89"/>
    <w:rsid w:val="000A283B"/>
    <w:rsid w:val="000A364F"/>
    <w:rsid w:val="000A4E6C"/>
    <w:rsid w:val="000B1218"/>
    <w:rsid w:val="000B281D"/>
    <w:rsid w:val="000B5375"/>
    <w:rsid w:val="000B5F56"/>
    <w:rsid w:val="000B6705"/>
    <w:rsid w:val="000B73F6"/>
    <w:rsid w:val="000C0454"/>
    <w:rsid w:val="000C10EF"/>
    <w:rsid w:val="000C18B3"/>
    <w:rsid w:val="000C3D8F"/>
    <w:rsid w:val="000C45F6"/>
    <w:rsid w:val="000C729E"/>
    <w:rsid w:val="000D0BCD"/>
    <w:rsid w:val="000D0F8C"/>
    <w:rsid w:val="000D13D9"/>
    <w:rsid w:val="000D183D"/>
    <w:rsid w:val="000D20EA"/>
    <w:rsid w:val="000D257D"/>
    <w:rsid w:val="000D4F52"/>
    <w:rsid w:val="000D7270"/>
    <w:rsid w:val="000D7F97"/>
    <w:rsid w:val="000E09F0"/>
    <w:rsid w:val="000E24C1"/>
    <w:rsid w:val="000E2BC9"/>
    <w:rsid w:val="000E324D"/>
    <w:rsid w:val="000E3FF4"/>
    <w:rsid w:val="000E61C6"/>
    <w:rsid w:val="000E73D4"/>
    <w:rsid w:val="000F009B"/>
    <w:rsid w:val="000F1AD4"/>
    <w:rsid w:val="000F212F"/>
    <w:rsid w:val="000F22E4"/>
    <w:rsid w:val="000F4AC8"/>
    <w:rsid w:val="000F5351"/>
    <w:rsid w:val="000F5661"/>
    <w:rsid w:val="00100F5A"/>
    <w:rsid w:val="00101E16"/>
    <w:rsid w:val="0010314A"/>
    <w:rsid w:val="00103D0A"/>
    <w:rsid w:val="00104005"/>
    <w:rsid w:val="0010464E"/>
    <w:rsid w:val="001046B4"/>
    <w:rsid w:val="0010543F"/>
    <w:rsid w:val="00110EA5"/>
    <w:rsid w:val="0011182F"/>
    <w:rsid w:val="00113BE3"/>
    <w:rsid w:val="00114205"/>
    <w:rsid w:val="00116350"/>
    <w:rsid w:val="001164AE"/>
    <w:rsid w:val="0012163D"/>
    <w:rsid w:val="0012181B"/>
    <w:rsid w:val="00122A4C"/>
    <w:rsid w:val="001238FF"/>
    <w:rsid w:val="00123915"/>
    <w:rsid w:val="00124066"/>
    <w:rsid w:val="0012498A"/>
    <w:rsid w:val="00124A3A"/>
    <w:rsid w:val="00124B11"/>
    <w:rsid w:val="00124E49"/>
    <w:rsid w:val="00126488"/>
    <w:rsid w:val="00130299"/>
    <w:rsid w:val="00130A5A"/>
    <w:rsid w:val="00133D5C"/>
    <w:rsid w:val="001341F3"/>
    <w:rsid w:val="00136C19"/>
    <w:rsid w:val="001400F4"/>
    <w:rsid w:val="001402A6"/>
    <w:rsid w:val="00141B01"/>
    <w:rsid w:val="00141F8E"/>
    <w:rsid w:val="0014248B"/>
    <w:rsid w:val="001435C7"/>
    <w:rsid w:val="001448D8"/>
    <w:rsid w:val="00144D60"/>
    <w:rsid w:val="00145857"/>
    <w:rsid w:val="00145A37"/>
    <w:rsid w:val="00146021"/>
    <w:rsid w:val="001474FE"/>
    <w:rsid w:val="00147F61"/>
    <w:rsid w:val="001516E0"/>
    <w:rsid w:val="00152CCB"/>
    <w:rsid w:val="00153816"/>
    <w:rsid w:val="0016005A"/>
    <w:rsid w:val="00160BE6"/>
    <w:rsid w:val="00163235"/>
    <w:rsid w:val="00163762"/>
    <w:rsid w:val="001650BA"/>
    <w:rsid w:val="001653B9"/>
    <w:rsid w:val="001669D1"/>
    <w:rsid w:val="00167FE1"/>
    <w:rsid w:val="001705AA"/>
    <w:rsid w:val="00171413"/>
    <w:rsid w:val="00172040"/>
    <w:rsid w:val="00173D2B"/>
    <w:rsid w:val="00173EEC"/>
    <w:rsid w:val="0017629C"/>
    <w:rsid w:val="00180885"/>
    <w:rsid w:val="00180AF2"/>
    <w:rsid w:val="00181921"/>
    <w:rsid w:val="00181D4D"/>
    <w:rsid w:val="001835A1"/>
    <w:rsid w:val="001845F1"/>
    <w:rsid w:val="001861C8"/>
    <w:rsid w:val="00187B36"/>
    <w:rsid w:val="001908E1"/>
    <w:rsid w:val="001911A7"/>
    <w:rsid w:val="00191F34"/>
    <w:rsid w:val="00192418"/>
    <w:rsid w:val="001955DA"/>
    <w:rsid w:val="001967A9"/>
    <w:rsid w:val="00197940"/>
    <w:rsid w:val="001A0366"/>
    <w:rsid w:val="001A20F6"/>
    <w:rsid w:val="001A3034"/>
    <w:rsid w:val="001A3138"/>
    <w:rsid w:val="001A52D0"/>
    <w:rsid w:val="001A5839"/>
    <w:rsid w:val="001A6995"/>
    <w:rsid w:val="001B26A5"/>
    <w:rsid w:val="001B2818"/>
    <w:rsid w:val="001B2A43"/>
    <w:rsid w:val="001B46C3"/>
    <w:rsid w:val="001B56F9"/>
    <w:rsid w:val="001B7395"/>
    <w:rsid w:val="001B7D90"/>
    <w:rsid w:val="001C18B2"/>
    <w:rsid w:val="001C4233"/>
    <w:rsid w:val="001C430D"/>
    <w:rsid w:val="001C54B5"/>
    <w:rsid w:val="001C59E2"/>
    <w:rsid w:val="001C6124"/>
    <w:rsid w:val="001C7D89"/>
    <w:rsid w:val="001D0A3D"/>
    <w:rsid w:val="001D10E6"/>
    <w:rsid w:val="001D1513"/>
    <w:rsid w:val="001D31B4"/>
    <w:rsid w:val="001D3794"/>
    <w:rsid w:val="001D4D4E"/>
    <w:rsid w:val="001D6776"/>
    <w:rsid w:val="001D7776"/>
    <w:rsid w:val="001E001F"/>
    <w:rsid w:val="001E0457"/>
    <w:rsid w:val="001E18EE"/>
    <w:rsid w:val="001E1B91"/>
    <w:rsid w:val="001E22F3"/>
    <w:rsid w:val="001E305D"/>
    <w:rsid w:val="001E3A6D"/>
    <w:rsid w:val="001E3CDB"/>
    <w:rsid w:val="001E3FCA"/>
    <w:rsid w:val="001E4917"/>
    <w:rsid w:val="001E4A09"/>
    <w:rsid w:val="001E5660"/>
    <w:rsid w:val="001E60EA"/>
    <w:rsid w:val="001E6646"/>
    <w:rsid w:val="001F159D"/>
    <w:rsid w:val="001F7173"/>
    <w:rsid w:val="00201603"/>
    <w:rsid w:val="002017FB"/>
    <w:rsid w:val="0020242C"/>
    <w:rsid w:val="00203519"/>
    <w:rsid w:val="00203B46"/>
    <w:rsid w:val="00205108"/>
    <w:rsid w:val="00207620"/>
    <w:rsid w:val="00207D03"/>
    <w:rsid w:val="00210CAC"/>
    <w:rsid w:val="00212971"/>
    <w:rsid w:val="002143BE"/>
    <w:rsid w:val="00214520"/>
    <w:rsid w:val="00214796"/>
    <w:rsid w:val="00214B08"/>
    <w:rsid w:val="002164F1"/>
    <w:rsid w:val="00221D8B"/>
    <w:rsid w:val="00222C10"/>
    <w:rsid w:val="00223C1C"/>
    <w:rsid w:val="00225A66"/>
    <w:rsid w:val="00227088"/>
    <w:rsid w:val="00227492"/>
    <w:rsid w:val="00227EC7"/>
    <w:rsid w:val="0023067A"/>
    <w:rsid w:val="00230A23"/>
    <w:rsid w:val="00231897"/>
    <w:rsid w:val="00231A7D"/>
    <w:rsid w:val="00232E16"/>
    <w:rsid w:val="00234105"/>
    <w:rsid w:val="0023454C"/>
    <w:rsid w:val="00234B56"/>
    <w:rsid w:val="00235B46"/>
    <w:rsid w:val="00235C35"/>
    <w:rsid w:val="00235F4B"/>
    <w:rsid w:val="00236E1B"/>
    <w:rsid w:val="00242F12"/>
    <w:rsid w:val="002449DD"/>
    <w:rsid w:val="0024530F"/>
    <w:rsid w:val="002458B2"/>
    <w:rsid w:val="00245AEB"/>
    <w:rsid w:val="00245E4B"/>
    <w:rsid w:val="002461B5"/>
    <w:rsid w:val="002507E4"/>
    <w:rsid w:val="00250C0F"/>
    <w:rsid w:val="00253896"/>
    <w:rsid w:val="00253906"/>
    <w:rsid w:val="00254151"/>
    <w:rsid w:val="002543B1"/>
    <w:rsid w:val="002547C5"/>
    <w:rsid w:val="00255F54"/>
    <w:rsid w:val="00260525"/>
    <w:rsid w:val="00260E1F"/>
    <w:rsid w:val="00261409"/>
    <w:rsid w:val="00261C3C"/>
    <w:rsid w:val="00261F5D"/>
    <w:rsid w:val="002633C5"/>
    <w:rsid w:val="00263862"/>
    <w:rsid w:val="002652B2"/>
    <w:rsid w:val="00266594"/>
    <w:rsid w:val="002670E6"/>
    <w:rsid w:val="00267F78"/>
    <w:rsid w:val="00267FA5"/>
    <w:rsid w:val="002715E5"/>
    <w:rsid w:val="0027275B"/>
    <w:rsid w:val="002730EE"/>
    <w:rsid w:val="002733FC"/>
    <w:rsid w:val="0027369B"/>
    <w:rsid w:val="00274753"/>
    <w:rsid w:val="00275F07"/>
    <w:rsid w:val="00277981"/>
    <w:rsid w:val="002800CC"/>
    <w:rsid w:val="00282337"/>
    <w:rsid w:val="0028243D"/>
    <w:rsid w:val="002826B5"/>
    <w:rsid w:val="002866BF"/>
    <w:rsid w:val="00286AF0"/>
    <w:rsid w:val="00287136"/>
    <w:rsid w:val="00291999"/>
    <w:rsid w:val="00291B00"/>
    <w:rsid w:val="00292DB3"/>
    <w:rsid w:val="00293DBF"/>
    <w:rsid w:val="0029633D"/>
    <w:rsid w:val="00296D18"/>
    <w:rsid w:val="00297302"/>
    <w:rsid w:val="00297999"/>
    <w:rsid w:val="002A4868"/>
    <w:rsid w:val="002A4B62"/>
    <w:rsid w:val="002A4F53"/>
    <w:rsid w:val="002A5205"/>
    <w:rsid w:val="002A666C"/>
    <w:rsid w:val="002A6C42"/>
    <w:rsid w:val="002A7111"/>
    <w:rsid w:val="002B00FB"/>
    <w:rsid w:val="002B030D"/>
    <w:rsid w:val="002B08A9"/>
    <w:rsid w:val="002B1108"/>
    <w:rsid w:val="002B1464"/>
    <w:rsid w:val="002B277B"/>
    <w:rsid w:val="002B393E"/>
    <w:rsid w:val="002B5970"/>
    <w:rsid w:val="002B5AAF"/>
    <w:rsid w:val="002B6A25"/>
    <w:rsid w:val="002B781B"/>
    <w:rsid w:val="002C0995"/>
    <w:rsid w:val="002C0FB9"/>
    <w:rsid w:val="002C2142"/>
    <w:rsid w:val="002C343E"/>
    <w:rsid w:val="002C393D"/>
    <w:rsid w:val="002C4511"/>
    <w:rsid w:val="002C4711"/>
    <w:rsid w:val="002C6F7F"/>
    <w:rsid w:val="002C707C"/>
    <w:rsid w:val="002D03A2"/>
    <w:rsid w:val="002D1D2A"/>
    <w:rsid w:val="002D25D7"/>
    <w:rsid w:val="002D31D8"/>
    <w:rsid w:val="002D60FB"/>
    <w:rsid w:val="002E0EB5"/>
    <w:rsid w:val="002E161D"/>
    <w:rsid w:val="002E3281"/>
    <w:rsid w:val="002E36AC"/>
    <w:rsid w:val="002E438F"/>
    <w:rsid w:val="002E4720"/>
    <w:rsid w:val="002E4BD3"/>
    <w:rsid w:val="002E56C2"/>
    <w:rsid w:val="002E7E0A"/>
    <w:rsid w:val="002F042E"/>
    <w:rsid w:val="002F3207"/>
    <w:rsid w:val="002F6009"/>
    <w:rsid w:val="002F7433"/>
    <w:rsid w:val="0030441E"/>
    <w:rsid w:val="003105F6"/>
    <w:rsid w:val="00310BE9"/>
    <w:rsid w:val="00312B44"/>
    <w:rsid w:val="00312C73"/>
    <w:rsid w:val="00313A01"/>
    <w:rsid w:val="00314320"/>
    <w:rsid w:val="00315ED0"/>
    <w:rsid w:val="003168BA"/>
    <w:rsid w:val="0031799F"/>
    <w:rsid w:val="00317AF3"/>
    <w:rsid w:val="00320EDC"/>
    <w:rsid w:val="00323703"/>
    <w:rsid w:val="00323DA8"/>
    <w:rsid w:val="003266C0"/>
    <w:rsid w:val="00327267"/>
    <w:rsid w:val="00327572"/>
    <w:rsid w:val="00327FDD"/>
    <w:rsid w:val="003303F2"/>
    <w:rsid w:val="00335B57"/>
    <w:rsid w:val="00337150"/>
    <w:rsid w:val="0033756A"/>
    <w:rsid w:val="003422AE"/>
    <w:rsid w:val="00342351"/>
    <w:rsid w:val="00342BF5"/>
    <w:rsid w:val="003441BC"/>
    <w:rsid w:val="00346224"/>
    <w:rsid w:val="003466F5"/>
    <w:rsid w:val="0034737D"/>
    <w:rsid w:val="00350146"/>
    <w:rsid w:val="00351B78"/>
    <w:rsid w:val="00352256"/>
    <w:rsid w:val="003523A0"/>
    <w:rsid w:val="00352DDD"/>
    <w:rsid w:val="003558B1"/>
    <w:rsid w:val="0035664A"/>
    <w:rsid w:val="00357B64"/>
    <w:rsid w:val="0036108E"/>
    <w:rsid w:val="00362216"/>
    <w:rsid w:val="00362A53"/>
    <w:rsid w:val="00362DDC"/>
    <w:rsid w:val="00363387"/>
    <w:rsid w:val="0036342D"/>
    <w:rsid w:val="00363E39"/>
    <w:rsid w:val="00364D19"/>
    <w:rsid w:val="00364D53"/>
    <w:rsid w:val="00365D64"/>
    <w:rsid w:val="00366900"/>
    <w:rsid w:val="003671AD"/>
    <w:rsid w:val="003673D0"/>
    <w:rsid w:val="003709F5"/>
    <w:rsid w:val="0037239F"/>
    <w:rsid w:val="0037283A"/>
    <w:rsid w:val="00372B25"/>
    <w:rsid w:val="003738F4"/>
    <w:rsid w:val="003767EA"/>
    <w:rsid w:val="0038042B"/>
    <w:rsid w:val="003808E0"/>
    <w:rsid w:val="00380FE1"/>
    <w:rsid w:val="003814F1"/>
    <w:rsid w:val="00382111"/>
    <w:rsid w:val="003844C2"/>
    <w:rsid w:val="00384548"/>
    <w:rsid w:val="0038791B"/>
    <w:rsid w:val="00387A03"/>
    <w:rsid w:val="00391362"/>
    <w:rsid w:val="00391741"/>
    <w:rsid w:val="00392BCF"/>
    <w:rsid w:val="00393F94"/>
    <w:rsid w:val="00395BDD"/>
    <w:rsid w:val="00396704"/>
    <w:rsid w:val="003A08FD"/>
    <w:rsid w:val="003A0ECC"/>
    <w:rsid w:val="003A0EF5"/>
    <w:rsid w:val="003A171D"/>
    <w:rsid w:val="003A48D0"/>
    <w:rsid w:val="003A4B94"/>
    <w:rsid w:val="003A57A2"/>
    <w:rsid w:val="003A5D08"/>
    <w:rsid w:val="003A6A35"/>
    <w:rsid w:val="003A7A8F"/>
    <w:rsid w:val="003B023D"/>
    <w:rsid w:val="003B1D3D"/>
    <w:rsid w:val="003B2AAE"/>
    <w:rsid w:val="003B375A"/>
    <w:rsid w:val="003B389D"/>
    <w:rsid w:val="003B3CE6"/>
    <w:rsid w:val="003B50B8"/>
    <w:rsid w:val="003B5306"/>
    <w:rsid w:val="003B7A5C"/>
    <w:rsid w:val="003C0527"/>
    <w:rsid w:val="003C0DC4"/>
    <w:rsid w:val="003C1758"/>
    <w:rsid w:val="003C188D"/>
    <w:rsid w:val="003C3009"/>
    <w:rsid w:val="003C3054"/>
    <w:rsid w:val="003C4692"/>
    <w:rsid w:val="003C5808"/>
    <w:rsid w:val="003C67F0"/>
    <w:rsid w:val="003C71CD"/>
    <w:rsid w:val="003C726C"/>
    <w:rsid w:val="003C7FB6"/>
    <w:rsid w:val="003D0DEF"/>
    <w:rsid w:val="003D4C9E"/>
    <w:rsid w:val="003D5F2D"/>
    <w:rsid w:val="003D62BB"/>
    <w:rsid w:val="003E1309"/>
    <w:rsid w:val="003E156B"/>
    <w:rsid w:val="003E1926"/>
    <w:rsid w:val="003E27DF"/>
    <w:rsid w:val="003E2855"/>
    <w:rsid w:val="003E5A90"/>
    <w:rsid w:val="003E693B"/>
    <w:rsid w:val="003E77E4"/>
    <w:rsid w:val="003F1FB4"/>
    <w:rsid w:val="003F4D51"/>
    <w:rsid w:val="003F665E"/>
    <w:rsid w:val="003F7731"/>
    <w:rsid w:val="003F7CDD"/>
    <w:rsid w:val="00402328"/>
    <w:rsid w:val="00402BE7"/>
    <w:rsid w:val="0040411C"/>
    <w:rsid w:val="00404E74"/>
    <w:rsid w:val="00407326"/>
    <w:rsid w:val="0041154F"/>
    <w:rsid w:val="00411BAF"/>
    <w:rsid w:val="004127D6"/>
    <w:rsid w:val="00413D9F"/>
    <w:rsid w:val="00414D7C"/>
    <w:rsid w:val="004200BA"/>
    <w:rsid w:val="004217A9"/>
    <w:rsid w:val="00424ABD"/>
    <w:rsid w:val="00424D4C"/>
    <w:rsid w:val="004259AC"/>
    <w:rsid w:val="004305BA"/>
    <w:rsid w:val="00431CD0"/>
    <w:rsid w:val="004324B2"/>
    <w:rsid w:val="00432AD4"/>
    <w:rsid w:val="004330DE"/>
    <w:rsid w:val="0043387F"/>
    <w:rsid w:val="00434511"/>
    <w:rsid w:val="00435D9C"/>
    <w:rsid w:val="0043624D"/>
    <w:rsid w:val="00437A90"/>
    <w:rsid w:val="00440FC2"/>
    <w:rsid w:val="00443526"/>
    <w:rsid w:val="00443A1E"/>
    <w:rsid w:val="00445A86"/>
    <w:rsid w:val="00450F52"/>
    <w:rsid w:val="004537DB"/>
    <w:rsid w:val="00453CCF"/>
    <w:rsid w:val="0045583C"/>
    <w:rsid w:val="00455ECA"/>
    <w:rsid w:val="0045657F"/>
    <w:rsid w:val="00456CDB"/>
    <w:rsid w:val="0045794C"/>
    <w:rsid w:val="004623AA"/>
    <w:rsid w:val="004637FA"/>
    <w:rsid w:val="004657B3"/>
    <w:rsid w:val="00465CCF"/>
    <w:rsid w:val="00466758"/>
    <w:rsid w:val="00470C73"/>
    <w:rsid w:val="004723A3"/>
    <w:rsid w:val="00473903"/>
    <w:rsid w:val="00474C47"/>
    <w:rsid w:val="00475C4B"/>
    <w:rsid w:val="00477015"/>
    <w:rsid w:val="004803A9"/>
    <w:rsid w:val="00481FEF"/>
    <w:rsid w:val="00483531"/>
    <w:rsid w:val="00485D86"/>
    <w:rsid w:val="0049027F"/>
    <w:rsid w:val="004902BD"/>
    <w:rsid w:val="004904E2"/>
    <w:rsid w:val="00490ED6"/>
    <w:rsid w:val="00491B94"/>
    <w:rsid w:val="00491CC8"/>
    <w:rsid w:val="00491FAA"/>
    <w:rsid w:val="0049358A"/>
    <w:rsid w:val="00493793"/>
    <w:rsid w:val="00496601"/>
    <w:rsid w:val="00496F5C"/>
    <w:rsid w:val="00497443"/>
    <w:rsid w:val="004A0702"/>
    <w:rsid w:val="004A33A3"/>
    <w:rsid w:val="004A33F5"/>
    <w:rsid w:val="004A3589"/>
    <w:rsid w:val="004A7C34"/>
    <w:rsid w:val="004B07D8"/>
    <w:rsid w:val="004B0A48"/>
    <w:rsid w:val="004B28F9"/>
    <w:rsid w:val="004B3319"/>
    <w:rsid w:val="004B45C8"/>
    <w:rsid w:val="004B6F5C"/>
    <w:rsid w:val="004C1A83"/>
    <w:rsid w:val="004C1FAA"/>
    <w:rsid w:val="004C43C6"/>
    <w:rsid w:val="004C78A4"/>
    <w:rsid w:val="004D1AB9"/>
    <w:rsid w:val="004D24EE"/>
    <w:rsid w:val="004D2D2E"/>
    <w:rsid w:val="004D5103"/>
    <w:rsid w:val="004D6CFC"/>
    <w:rsid w:val="004D74AC"/>
    <w:rsid w:val="004E032E"/>
    <w:rsid w:val="004E0399"/>
    <w:rsid w:val="004E08AE"/>
    <w:rsid w:val="004E0B90"/>
    <w:rsid w:val="004E2DF3"/>
    <w:rsid w:val="004E4E37"/>
    <w:rsid w:val="004E59DA"/>
    <w:rsid w:val="004E72D8"/>
    <w:rsid w:val="004F266E"/>
    <w:rsid w:val="004F295D"/>
    <w:rsid w:val="004F3457"/>
    <w:rsid w:val="004F3DEB"/>
    <w:rsid w:val="004F69A6"/>
    <w:rsid w:val="004F71F1"/>
    <w:rsid w:val="004F72C5"/>
    <w:rsid w:val="004F7865"/>
    <w:rsid w:val="004F7C84"/>
    <w:rsid w:val="00502752"/>
    <w:rsid w:val="00503338"/>
    <w:rsid w:val="00503362"/>
    <w:rsid w:val="005044C6"/>
    <w:rsid w:val="0050492C"/>
    <w:rsid w:val="00505531"/>
    <w:rsid w:val="005125C1"/>
    <w:rsid w:val="0051583F"/>
    <w:rsid w:val="00516144"/>
    <w:rsid w:val="005169AF"/>
    <w:rsid w:val="005176CF"/>
    <w:rsid w:val="00517774"/>
    <w:rsid w:val="00521611"/>
    <w:rsid w:val="00522BF3"/>
    <w:rsid w:val="00524520"/>
    <w:rsid w:val="00527940"/>
    <w:rsid w:val="00527E7B"/>
    <w:rsid w:val="00531DA4"/>
    <w:rsid w:val="00532597"/>
    <w:rsid w:val="00532CF0"/>
    <w:rsid w:val="00533AC6"/>
    <w:rsid w:val="00534901"/>
    <w:rsid w:val="00536360"/>
    <w:rsid w:val="00536A36"/>
    <w:rsid w:val="00537906"/>
    <w:rsid w:val="0054093E"/>
    <w:rsid w:val="00541CC4"/>
    <w:rsid w:val="00542709"/>
    <w:rsid w:val="00543045"/>
    <w:rsid w:val="0054446C"/>
    <w:rsid w:val="00544596"/>
    <w:rsid w:val="00544CAD"/>
    <w:rsid w:val="00544CFF"/>
    <w:rsid w:val="0054565A"/>
    <w:rsid w:val="0054796C"/>
    <w:rsid w:val="00547AD3"/>
    <w:rsid w:val="00550E24"/>
    <w:rsid w:val="0055123A"/>
    <w:rsid w:val="00551765"/>
    <w:rsid w:val="00553507"/>
    <w:rsid w:val="00556BEF"/>
    <w:rsid w:val="005605FC"/>
    <w:rsid w:val="00560AC8"/>
    <w:rsid w:val="00560CE7"/>
    <w:rsid w:val="00562180"/>
    <w:rsid w:val="00562647"/>
    <w:rsid w:val="00562A3E"/>
    <w:rsid w:val="00562B23"/>
    <w:rsid w:val="0056705C"/>
    <w:rsid w:val="00572210"/>
    <w:rsid w:val="0057407E"/>
    <w:rsid w:val="00574F80"/>
    <w:rsid w:val="005750E1"/>
    <w:rsid w:val="00575460"/>
    <w:rsid w:val="00575695"/>
    <w:rsid w:val="00575932"/>
    <w:rsid w:val="00577EBF"/>
    <w:rsid w:val="00580DA6"/>
    <w:rsid w:val="00583957"/>
    <w:rsid w:val="00583CC3"/>
    <w:rsid w:val="0058457B"/>
    <w:rsid w:val="00584C22"/>
    <w:rsid w:val="00586922"/>
    <w:rsid w:val="00590251"/>
    <w:rsid w:val="00591660"/>
    <w:rsid w:val="00591FE5"/>
    <w:rsid w:val="005920E1"/>
    <w:rsid w:val="0059269C"/>
    <w:rsid w:val="0059373E"/>
    <w:rsid w:val="00595C56"/>
    <w:rsid w:val="005A1835"/>
    <w:rsid w:val="005A1A47"/>
    <w:rsid w:val="005A204A"/>
    <w:rsid w:val="005A227D"/>
    <w:rsid w:val="005A25FB"/>
    <w:rsid w:val="005A3CB0"/>
    <w:rsid w:val="005A6043"/>
    <w:rsid w:val="005A6796"/>
    <w:rsid w:val="005B1696"/>
    <w:rsid w:val="005B251A"/>
    <w:rsid w:val="005B277D"/>
    <w:rsid w:val="005B3766"/>
    <w:rsid w:val="005B6B87"/>
    <w:rsid w:val="005B7422"/>
    <w:rsid w:val="005C0836"/>
    <w:rsid w:val="005C097C"/>
    <w:rsid w:val="005C0DAA"/>
    <w:rsid w:val="005C1851"/>
    <w:rsid w:val="005C215E"/>
    <w:rsid w:val="005C2D3F"/>
    <w:rsid w:val="005C3580"/>
    <w:rsid w:val="005C36AC"/>
    <w:rsid w:val="005C4A4D"/>
    <w:rsid w:val="005C5EE1"/>
    <w:rsid w:val="005C68F1"/>
    <w:rsid w:val="005C71DB"/>
    <w:rsid w:val="005D0337"/>
    <w:rsid w:val="005D206B"/>
    <w:rsid w:val="005D3F56"/>
    <w:rsid w:val="005D491E"/>
    <w:rsid w:val="005D4EB0"/>
    <w:rsid w:val="005D4F0C"/>
    <w:rsid w:val="005D55E7"/>
    <w:rsid w:val="005D771E"/>
    <w:rsid w:val="005D788D"/>
    <w:rsid w:val="005E1940"/>
    <w:rsid w:val="005E3D9B"/>
    <w:rsid w:val="005E6795"/>
    <w:rsid w:val="005F0A8C"/>
    <w:rsid w:val="005F1446"/>
    <w:rsid w:val="005F1A97"/>
    <w:rsid w:val="005F37E1"/>
    <w:rsid w:val="005F4E0C"/>
    <w:rsid w:val="005F543D"/>
    <w:rsid w:val="005F5605"/>
    <w:rsid w:val="005F5ABC"/>
    <w:rsid w:val="006002C9"/>
    <w:rsid w:val="006030AF"/>
    <w:rsid w:val="00603584"/>
    <w:rsid w:val="006044AE"/>
    <w:rsid w:val="00605211"/>
    <w:rsid w:val="00607B60"/>
    <w:rsid w:val="00607FD0"/>
    <w:rsid w:val="0061058F"/>
    <w:rsid w:val="00611463"/>
    <w:rsid w:val="00611CE4"/>
    <w:rsid w:val="00614DAA"/>
    <w:rsid w:val="00614DDA"/>
    <w:rsid w:val="0061559E"/>
    <w:rsid w:val="00615AB3"/>
    <w:rsid w:val="00616D57"/>
    <w:rsid w:val="00621C6D"/>
    <w:rsid w:val="0062245F"/>
    <w:rsid w:val="006237B9"/>
    <w:rsid w:val="00623E6E"/>
    <w:rsid w:val="00624003"/>
    <w:rsid w:val="00624E2D"/>
    <w:rsid w:val="006252E9"/>
    <w:rsid w:val="00626B7D"/>
    <w:rsid w:val="006333E5"/>
    <w:rsid w:val="00637061"/>
    <w:rsid w:val="006415F3"/>
    <w:rsid w:val="00641A59"/>
    <w:rsid w:val="006420F4"/>
    <w:rsid w:val="006435A5"/>
    <w:rsid w:val="00643B3E"/>
    <w:rsid w:val="00644F68"/>
    <w:rsid w:val="00645AB1"/>
    <w:rsid w:val="00645AEB"/>
    <w:rsid w:val="00646078"/>
    <w:rsid w:val="00647BB8"/>
    <w:rsid w:val="00647F65"/>
    <w:rsid w:val="00650317"/>
    <w:rsid w:val="006504C8"/>
    <w:rsid w:val="00651112"/>
    <w:rsid w:val="00651ED8"/>
    <w:rsid w:val="006524F3"/>
    <w:rsid w:val="00653ED7"/>
    <w:rsid w:val="006542AE"/>
    <w:rsid w:val="00656559"/>
    <w:rsid w:val="00662948"/>
    <w:rsid w:val="00662E84"/>
    <w:rsid w:val="00662F62"/>
    <w:rsid w:val="00663BBE"/>
    <w:rsid w:val="0066446E"/>
    <w:rsid w:val="0066447C"/>
    <w:rsid w:val="00664FC3"/>
    <w:rsid w:val="006658C6"/>
    <w:rsid w:val="0066596A"/>
    <w:rsid w:val="0066724B"/>
    <w:rsid w:val="006678FB"/>
    <w:rsid w:val="00667A31"/>
    <w:rsid w:val="00667B15"/>
    <w:rsid w:val="00670736"/>
    <w:rsid w:val="006711F8"/>
    <w:rsid w:val="0067254D"/>
    <w:rsid w:val="0067352B"/>
    <w:rsid w:val="00673FFB"/>
    <w:rsid w:val="00674B29"/>
    <w:rsid w:val="006754C7"/>
    <w:rsid w:val="006769F2"/>
    <w:rsid w:val="00677403"/>
    <w:rsid w:val="006816F6"/>
    <w:rsid w:val="00683DEA"/>
    <w:rsid w:val="00683EEE"/>
    <w:rsid w:val="0068567F"/>
    <w:rsid w:val="00686BDD"/>
    <w:rsid w:val="006928D7"/>
    <w:rsid w:val="006931C2"/>
    <w:rsid w:val="0069424E"/>
    <w:rsid w:val="006945C9"/>
    <w:rsid w:val="0069631E"/>
    <w:rsid w:val="00696D3F"/>
    <w:rsid w:val="006A1A81"/>
    <w:rsid w:val="006A1B7F"/>
    <w:rsid w:val="006A25A3"/>
    <w:rsid w:val="006A6FA2"/>
    <w:rsid w:val="006A79DF"/>
    <w:rsid w:val="006B03A1"/>
    <w:rsid w:val="006B13D6"/>
    <w:rsid w:val="006B1DED"/>
    <w:rsid w:val="006B247B"/>
    <w:rsid w:val="006B25A8"/>
    <w:rsid w:val="006B3258"/>
    <w:rsid w:val="006B5DA8"/>
    <w:rsid w:val="006C0DE5"/>
    <w:rsid w:val="006C0F05"/>
    <w:rsid w:val="006C1314"/>
    <w:rsid w:val="006C2413"/>
    <w:rsid w:val="006C261C"/>
    <w:rsid w:val="006C29B1"/>
    <w:rsid w:val="006C3224"/>
    <w:rsid w:val="006C6241"/>
    <w:rsid w:val="006C6331"/>
    <w:rsid w:val="006C6DC7"/>
    <w:rsid w:val="006D0A59"/>
    <w:rsid w:val="006D0FEC"/>
    <w:rsid w:val="006D3654"/>
    <w:rsid w:val="006D6B99"/>
    <w:rsid w:val="006E06BD"/>
    <w:rsid w:val="006E092B"/>
    <w:rsid w:val="006E0DCA"/>
    <w:rsid w:val="006E130F"/>
    <w:rsid w:val="006E1C2E"/>
    <w:rsid w:val="006E6C3A"/>
    <w:rsid w:val="006E7177"/>
    <w:rsid w:val="006E7D2D"/>
    <w:rsid w:val="006F126B"/>
    <w:rsid w:val="006F1467"/>
    <w:rsid w:val="006F1F05"/>
    <w:rsid w:val="006F2D74"/>
    <w:rsid w:val="006F2FFE"/>
    <w:rsid w:val="006F3145"/>
    <w:rsid w:val="006F5696"/>
    <w:rsid w:val="006F751B"/>
    <w:rsid w:val="007000FB"/>
    <w:rsid w:val="007012D1"/>
    <w:rsid w:val="00701471"/>
    <w:rsid w:val="00702B68"/>
    <w:rsid w:val="00704310"/>
    <w:rsid w:val="007047AC"/>
    <w:rsid w:val="00704C21"/>
    <w:rsid w:val="00704CBF"/>
    <w:rsid w:val="0070674D"/>
    <w:rsid w:val="00706A0D"/>
    <w:rsid w:val="00706DED"/>
    <w:rsid w:val="00707190"/>
    <w:rsid w:val="0070764E"/>
    <w:rsid w:val="00710035"/>
    <w:rsid w:val="00710701"/>
    <w:rsid w:val="00710AAD"/>
    <w:rsid w:val="007129FA"/>
    <w:rsid w:val="00714098"/>
    <w:rsid w:val="007158DF"/>
    <w:rsid w:val="00715C6B"/>
    <w:rsid w:val="00715FC8"/>
    <w:rsid w:val="0072003E"/>
    <w:rsid w:val="00720D40"/>
    <w:rsid w:val="0072160C"/>
    <w:rsid w:val="007216D5"/>
    <w:rsid w:val="00721CFE"/>
    <w:rsid w:val="0072503A"/>
    <w:rsid w:val="00726AFB"/>
    <w:rsid w:val="00727732"/>
    <w:rsid w:val="0073051D"/>
    <w:rsid w:val="0073064B"/>
    <w:rsid w:val="00730BBE"/>
    <w:rsid w:val="00730FAC"/>
    <w:rsid w:val="00732E21"/>
    <w:rsid w:val="00733EF2"/>
    <w:rsid w:val="00734933"/>
    <w:rsid w:val="00737037"/>
    <w:rsid w:val="00740688"/>
    <w:rsid w:val="007408D1"/>
    <w:rsid w:val="0074252B"/>
    <w:rsid w:val="007440A4"/>
    <w:rsid w:val="00746D81"/>
    <w:rsid w:val="00747233"/>
    <w:rsid w:val="007474F5"/>
    <w:rsid w:val="00751961"/>
    <w:rsid w:val="00753947"/>
    <w:rsid w:val="00753E27"/>
    <w:rsid w:val="00760210"/>
    <w:rsid w:val="00760575"/>
    <w:rsid w:val="0076066C"/>
    <w:rsid w:val="00760A1C"/>
    <w:rsid w:val="0076220F"/>
    <w:rsid w:val="00762222"/>
    <w:rsid w:val="00762318"/>
    <w:rsid w:val="007623A6"/>
    <w:rsid w:val="00762636"/>
    <w:rsid w:val="00762F0A"/>
    <w:rsid w:val="007646F2"/>
    <w:rsid w:val="00765F6B"/>
    <w:rsid w:val="0076726A"/>
    <w:rsid w:val="007703CD"/>
    <w:rsid w:val="007709EF"/>
    <w:rsid w:val="00770B78"/>
    <w:rsid w:val="00772B13"/>
    <w:rsid w:val="00775091"/>
    <w:rsid w:val="00775FE6"/>
    <w:rsid w:val="007767E5"/>
    <w:rsid w:val="00777424"/>
    <w:rsid w:val="007800ED"/>
    <w:rsid w:val="0078128C"/>
    <w:rsid w:val="00782E94"/>
    <w:rsid w:val="0078368E"/>
    <w:rsid w:val="007840FF"/>
    <w:rsid w:val="0078473F"/>
    <w:rsid w:val="00785B9C"/>
    <w:rsid w:val="00787703"/>
    <w:rsid w:val="00787AD8"/>
    <w:rsid w:val="007906EA"/>
    <w:rsid w:val="00790AB9"/>
    <w:rsid w:val="00791DB1"/>
    <w:rsid w:val="007933A3"/>
    <w:rsid w:val="0079409C"/>
    <w:rsid w:val="00794483"/>
    <w:rsid w:val="0079460E"/>
    <w:rsid w:val="0079613D"/>
    <w:rsid w:val="00796332"/>
    <w:rsid w:val="00796C82"/>
    <w:rsid w:val="00796F65"/>
    <w:rsid w:val="007A16C7"/>
    <w:rsid w:val="007A41FB"/>
    <w:rsid w:val="007A49CC"/>
    <w:rsid w:val="007A4B24"/>
    <w:rsid w:val="007A6B34"/>
    <w:rsid w:val="007A7561"/>
    <w:rsid w:val="007B11B2"/>
    <w:rsid w:val="007B1628"/>
    <w:rsid w:val="007B3D79"/>
    <w:rsid w:val="007B3E14"/>
    <w:rsid w:val="007B47E9"/>
    <w:rsid w:val="007B52B7"/>
    <w:rsid w:val="007B5329"/>
    <w:rsid w:val="007B613B"/>
    <w:rsid w:val="007C2AF7"/>
    <w:rsid w:val="007C4228"/>
    <w:rsid w:val="007C5E83"/>
    <w:rsid w:val="007C6C6F"/>
    <w:rsid w:val="007C7170"/>
    <w:rsid w:val="007D0844"/>
    <w:rsid w:val="007D09AE"/>
    <w:rsid w:val="007D1475"/>
    <w:rsid w:val="007D3A42"/>
    <w:rsid w:val="007D3EA4"/>
    <w:rsid w:val="007D490B"/>
    <w:rsid w:val="007D720F"/>
    <w:rsid w:val="007D73C8"/>
    <w:rsid w:val="007D7760"/>
    <w:rsid w:val="007D7C1D"/>
    <w:rsid w:val="007E00C3"/>
    <w:rsid w:val="007E3239"/>
    <w:rsid w:val="007E438F"/>
    <w:rsid w:val="007E6196"/>
    <w:rsid w:val="007E65C1"/>
    <w:rsid w:val="007E6BA4"/>
    <w:rsid w:val="007E6F13"/>
    <w:rsid w:val="007E6F4B"/>
    <w:rsid w:val="007F0716"/>
    <w:rsid w:val="007F2818"/>
    <w:rsid w:val="007F481B"/>
    <w:rsid w:val="007F49B5"/>
    <w:rsid w:val="007F5306"/>
    <w:rsid w:val="007F5474"/>
    <w:rsid w:val="00800711"/>
    <w:rsid w:val="00800ACB"/>
    <w:rsid w:val="00800E6A"/>
    <w:rsid w:val="008011B7"/>
    <w:rsid w:val="00801374"/>
    <w:rsid w:val="008016F3"/>
    <w:rsid w:val="00801AAA"/>
    <w:rsid w:val="0080202A"/>
    <w:rsid w:val="00803C49"/>
    <w:rsid w:val="0080485A"/>
    <w:rsid w:val="008059F0"/>
    <w:rsid w:val="00810277"/>
    <w:rsid w:val="00812092"/>
    <w:rsid w:val="00812C12"/>
    <w:rsid w:val="008144A1"/>
    <w:rsid w:val="00814F50"/>
    <w:rsid w:val="008164A5"/>
    <w:rsid w:val="00816A25"/>
    <w:rsid w:val="00816FA6"/>
    <w:rsid w:val="008176B3"/>
    <w:rsid w:val="008216DC"/>
    <w:rsid w:val="00821965"/>
    <w:rsid w:val="00821E86"/>
    <w:rsid w:val="008240CC"/>
    <w:rsid w:val="008250CA"/>
    <w:rsid w:val="00826579"/>
    <w:rsid w:val="00827021"/>
    <w:rsid w:val="008273C6"/>
    <w:rsid w:val="00827936"/>
    <w:rsid w:val="0083213D"/>
    <w:rsid w:val="00833FCD"/>
    <w:rsid w:val="008358B2"/>
    <w:rsid w:val="008367EB"/>
    <w:rsid w:val="008402E9"/>
    <w:rsid w:val="00840750"/>
    <w:rsid w:val="00840F4E"/>
    <w:rsid w:val="00842B7D"/>
    <w:rsid w:val="00843DCE"/>
    <w:rsid w:val="00844174"/>
    <w:rsid w:val="00847572"/>
    <w:rsid w:val="00850238"/>
    <w:rsid w:val="008526D7"/>
    <w:rsid w:val="0085395E"/>
    <w:rsid w:val="0085470C"/>
    <w:rsid w:val="00854CD9"/>
    <w:rsid w:val="0085565F"/>
    <w:rsid w:val="008570B3"/>
    <w:rsid w:val="00857658"/>
    <w:rsid w:val="008607A9"/>
    <w:rsid w:val="00863B4F"/>
    <w:rsid w:val="00866AC3"/>
    <w:rsid w:val="00870988"/>
    <w:rsid w:val="008720C9"/>
    <w:rsid w:val="0087358F"/>
    <w:rsid w:val="00874BD4"/>
    <w:rsid w:val="00875AC2"/>
    <w:rsid w:val="00876C6D"/>
    <w:rsid w:val="00877BC3"/>
    <w:rsid w:val="00877DE8"/>
    <w:rsid w:val="008816B9"/>
    <w:rsid w:val="00881965"/>
    <w:rsid w:val="00882667"/>
    <w:rsid w:val="00884523"/>
    <w:rsid w:val="00885A38"/>
    <w:rsid w:val="008867EC"/>
    <w:rsid w:val="00887F1D"/>
    <w:rsid w:val="00890B37"/>
    <w:rsid w:val="00890F21"/>
    <w:rsid w:val="00893756"/>
    <w:rsid w:val="00893801"/>
    <w:rsid w:val="00894DEB"/>
    <w:rsid w:val="00895735"/>
    <w:rsid w:val="00895C5C"/>
    <w:rsid w:val="00895EC3"/>
    <w:rsid w:val="00896777"/>
    <w:rsid w:val="00896A3E"/>
    <w:rsid w:val="008977BE"/>
    <w:rsid w:val="008A22E6"/>
    <w:rsid w:val="008A36DD"/>
    <w:rsid w:val="008A40CC"/>
    <w:rsid w:val="008A4A4C"/>
    <w:rsid w:val="008A5AC8"/>
    <w:rsid w:val="008A6E33"/>
    <w:rsid w:val="008B4647"/>
    <w:rsid w:val="008B4B05"/>
    <w:rsid w:val="008B683C"/>
    <w:rsid w:val="008B7141"/>
    <w:rsid w:val="008B765C"/>
    <w:rsid w:val="008C19DE"/>
    <w:rsid w:val="008C3B5A"/>
    <w:rsid w:val="008C4F79"/>
    <w:rsid w:val="008D01FC"/>
    <w:rsid w:val="008D05CD"/>
    <w:rsid w:val="008D1C36"/>
    <w:rsid w:val="008D1D1C"/>
    <w:rsid w:val="008D25C7"/>
    <w:rsid w:val="008D2A52"/>
    <w:rsid w:val="008D59E1"/>
    <w:rsid w:val="008D62ED"/>
    <w:rsid w:val="008D6909"/>
    <w:rsid w:val="008E0551"/>
    <w:rsid w:val="008E3B25"/>
    <w:rsid w:val="008E4750"/>
    <w:rsid w:val="008E5911"/>
    <w:rsid w:val="008E5A4C"/>
    <w:rsid w:val="008E6FF2"/>
    <w:rsid w:val="008E7881"/>
    <w:rsid w:val="008F06D2"/>
    <w:rsid w:val="008F2784"/>
    <w:rsid w:val="008F2D8C"/>
    <w:rsid w:val="008F2F96"/>
    <w:rsid w:val="008F348C"/>
    <w:rsid w:val="008F44C6"/>
    <w:rsid w:val="008F524C"/>
    <w:rsid w:val="00900230"/>
    <w:rsid w:val="00900691"/>
    <w:rsid w:val="00900C1F"/>
    <w:rsid w:val="009034F8"/>
    <w:rsid w:val="00905A48"/>
    <w:rsid w:val="00905BEE"/>
    <w:rsid w:val="0091043A"/>
    <w:rsid w:val="009105A3"/>
    <w:rsid w:val="00910F2F"/>
    <w:rsid w:val="00912465"/>
    <w:rsid w:val="009162A6"/>
    <w:rsid w:val="00917719"/>
    <w:rsid w:val="00917AFD"/>
    <w:rsid w:val="00920C5C"/>
    <w:rsid w:val="00921C0B"/>
    <w:rsid w:val="009222C9"/>
    <w:rsid w:val="0092287A"/>
    <w:rsid w:val="009231E8"/>
    <w:rsid w:val="00923320"/>
    <w:rsid w:val="0092411A"/>
    <w:rsid w:val="0092428E"/>
    <w:rsid w:val="00924493"/>
    <w:rsid w:val="0092569C"/>
    <w:rsid w:val="0092612F"/>
    <w:rsid w:val="009266A9"/>
    <w:rsid w:val="00930B19"/>
    <w:rsid w:val="009315C4"/>
    <w:rsid w:val="00931976"/>
    <w:rsid w:val="00933FDE"/>
    <w:rsid w:val="00942310"/>
    <w:rsid w:val="00944120"/>
    <w:rsid w:val="00944449"/>
    <w:rsid w:val="00945B8A"/>
    <w:rsid w:val="009463BF"/>
    <w:rsid w:val="00946B24"/>
    <w:rsid w:val="00946FD4"/>
    <w:rsid w:val="0094707F"/>
    <w:rsid w:val="009505D5"/>
    <w:rsid w:val="00950AB4"/>
    <w:rsid w:val="0095122F"/>
    <w:rsid w:val="00951D47"/>
    <w:rsid w:val="0095222C"/>
    <w:rsid w:val="00952BBE"/>
    <w:rsid w:val="00954456"/>
    <w:rsid w:val="00957282"/>
    <w:rsid w:val="00957440"/>
    <w:rsid w:val="00957840"/>
    <w:rsid w:val="00961261"/>
    <w:rsid w:val="00961417"/>
    <w:rsid w:val="00962216"/>
    <w:rsid w:val="00963041"/>
    <w:rsid w:val="009639F3"/>
    <w:rsid w:val="0096489F"/>
    <w:rsid w:val="00972371"/>
    <w:rsid w:val="00972AD5"/>
    <w:rsid w:val="009740A1"/>
    <w:rsid w:val="00974DEA"/>
    <w:rsid w:val="00975B54"/>
    <w:rsid w:val="00975F83"/>
    <w:rsid w:val="009768EC"/>
    <w:rsid w:val="00976F77"/>
    <w:rsid w:val="00980C0C"/>
    <w:rsid w:val="00981B39"/>
    <w:rsid w:val="009853F6"/>
    <w:rsid w:val="00987A5F"/>
    <w:rsid w:val="009931C6"/>
    <w:rsid w:val="00994DDC"/>
    <w:rsid w:val="00996D9C"/>
    <w:rsid w:val="00997A75"/>
    <w:rsid w:val="009A01D6"/>
    <w:rsid w:val="009A0B7C"/>
    <w:rsid w:val="009A0CBC"/>
    <w:rsid w:val="009A35B0"/>
    <w:rsid w:val="009A3DFF"/>
    <w:rsid w:val="009A53B1"/>
    <w:rsid w:val="009A5F44"/>
    <w:rsid w:val="009A61C9"/>
    <w:rsid w:val="009A64E0"/>
    <w:rsid w:val="009A6D35"/>
    <w:rsid w:val="009A7B04"/>
    <w:rsid w:val="009B1D74"/>
    <w:rsid w:val="009B1DE1"/>
    <w:rsid w:val="009B20B7"/>
    <w:rsid w:val="009B2666"/>
    <w:rsid w:val="009B2BB0"/>
    <w:rsid w:val="009B510C"/>
    <w:rsid w:val="009B519A"/>
    <w:rsid w:val="009B5DC2"/>
    <w:rsid w:val="009B6764"/>
    <w:rsid w:val="009B7003"/>
    <w:rsid w:val="009C0AA2"/>
    <w:rsid w:val="009C0DE1"/>
    <w:rsid w:val="009C15A3"/>
    <w:rsid w:val="009C2225"/>
    <w:rsid w:val="009C2D4F"/>
    <w:rsid w:val="009C2DAF"/>
    <w:rsid w:val="009C6B4D"/>
    <w:rsid w:val="009C7AA6"/>
    <w:rsid w:val="009D0E4B"/>
    <w:rsid w:val="009D3ECB"/>
    <w:rsid w:val="009D47D2"/>
    <w:rsid w:val="009D4D33"/>
    <w:rsid w:val="009D6E47"/>
    <w:rsid w:val="009D7C6E"/>
    <w:rsid w:val="009E0B0D"/>
    <w:rsid w:val="009E1AA1"/>
    <w:rsid w:val="009E1F50"/>
    <w:rsid w:val="009E2234"/>
    <w:rsid w:val="009E2A2A"/>
    <w:rsid w:val="009E333C"/>
    <w:rsid w:val="009E34A5"/>
    <w:rsid w:val="009E46CD"/>
    <w:rsid w:val="009E4CED"/>
    <w:rsid w:val="009E4E4C"/>
    <w:rsid w:val="009E4FC4"/>
    <w:rsid w:val="009E5EF8"/>
    <w:rsid w:val="009F11B5"/>
    <w:rsid w:val="009F121E"/>
    <w:rsid w:val="009F12E9"/>
    <w:rsid w:val="009F1406"/>
    <w:rsid w:val="009F7966"/>
    <w:rsid w:val="00A00CA0"/>
    <w:rsid w:val="00A033F2"/>
    <w:rsid w:val="00A035F3"/>
    <w:rsid w:val="00A0372D"/>
    <w:rsid w:val="00A04DC8"/>
    <w:rsid w:val="00A050A5"/>
    <w:rsid w:val="00A051E4"/>
    <w:rsid w:val="00A06EC8"/>
    <w:rsid w:val="00A07316"/>
    <w:rsid w:val="00A07575"/>
    <w:rsid w:val="00A07617"/>
    <w:rsid w:val="00A07B67"/>
    <w:rsid w:val="00A100AA"/>
    <w:rsid w:val="00A10D46"/>
    <w:rsid w:val="00A11078"/>
    <w:rsid w:val="00A11236"/>
    <w:rsid w:val="00A1139D"/>
    <w:rsid w:val="00A11DCA"/>
    <w:rsid w:val="00A12E61"/>
    <w:rsid w:val="00A14A7F"/>
    <w:rsid w:val="00A15FA6"/>
    <w:rsid w:val="00A16004"/>
    <w:rsid w:val="00A16CD6"/>
    <w:rsid w:val="00A17183"/>
    <w:rsid w:val="00A17B07"/>
    <w:rsid w:val="00A20390"/>
    <w:rsid w:val="00A21A93"/>
    <w:rsid w:val="00A25AF3"/>
    <w:rsid w:val="00A26A0C"/>
    <w:rsid w:val="00A30914"/>
    <w:rsid w:val="00A3251C"/>
    <w:rsid w:val="00A34628"/>
    <w:rsid w:val="00A34B42"/>
    <w:rsid w:val="00A34CEC"/>
    <w:rsid w:val="00A35326"/>
    <w:rsid w:val="00A35E02"/>
    <w:rsid w:val="00A367EF"/>
    <w:rsid w:val="00A36905"/>
    <w:rsid w:val="00A400D8"/>
    <w:rsid w:val="00A40873"/>
    <w:rsid w:val="00A41300"/>
    <w:rsid w:val="00A414C1"/>
    <w:rsid w:val="00A41763"/>
    <w:rsid w:val="00A419AD"/>
    <w:rsid w:val="00A4261D"/>
    <w:rsid w:val="00A43EC8"/>
    <w:rsid w:val="00A44404"/>
    <w:rsid w:val="00A47011"/>
    <w:rsid w:val="00A475E1"/>
    <w:rsid w:val="00A5300E"/>
    <w:rsid w:val="00A53324"/>
    <w:rsid w:val="00A55637"/>
    <w:rsid w:val="00A55B8E"/>
    <w:rsid w:val="00A60201"/>
    <w:rsid w:val="00A60D0E"/>
    <w:rsid w:val="00A61217"/>
    <w:rsid w:val="00A628B8"/>
    <w:rsid w:val="00A63541"/>
    <w:rsid w:val="00A641B8"/>
    <w:rsid w:val="00A66315"/>
    <w:rsid w:val="00A67E37"/>
    <w:rsid w:val="00A729D4"/>
    <w:rsid w:val="00A75E18"/>
    <w:rsid w:val="00A80DCE"/>
    <w:rsid w:val="00A823D0"/>
    <w:rsid w:val="00A82CEA"/>
    <w:rsid w:val="00A84B31"/>
    <w:rsid w:val="00A8739E"/>
    <w:rsid w:val="00A90479"/>
    <w:rsid w:val="00A91114"/>
    <w:rsid w:val="00A91E61"/>
    <w:rsid w:val="00A9288F"/>
    <w:rsid w:val="00A929C8"/>
    <w:rsid w:val="00A93598"/>
    <w:rsid w:val="00A94EFC"/>
    <w:rsid w:val="00A954F2"/>
    <w:rsid w:val="00A9572C"/>
    <w:rsid w:val="00A95A98"/>
    <w:rsid w:val="00A96AF9"/>
    <w:rsid w:val="00A97BDB"/>
    <w:rsid w:val="00AA0753"/>
    <w:rsid w:val="00AA3589"/>
    <w:rsid w:val="00AA3904"/>
    <w:rsid w:val="00AA4069"/>
    <w:rsid w:val="00AA5AD3"/>
    <w:rsid w:val="00AA633A"/>
    <w:rsid w:val="00AA66B5"/>
    <w:rsid w:val="00AA7A50"/>
    <w:rsid w:val="00AB03DD"/>
    <w:rsid w:val="00AB0CA5"/>
    <w:rsid w:val="00AB2343"/>
    <w:rsid w:val="00AB24A4"/>
    <w:rsid w:val="00AB28E0"/>
    <w:rsid w:val="00AB36D9"/>
    <w:rsid w:val="00AB469B"/>
    <w:rsid w:val="00AB4A19"/>
    <w:rsid w:val="00AC0EA1"/>
    <w:rsid w:val="00AC1D25"/>
    <w:rsid w:val="00AC23F6"/>
    <w:rsid w:val="00AC29B3"/>
    <w:rsid w:val="00AC4A4B"/>
    <w:rsid w:val="00AC4B2C"/>
    <w:rsid w:val="00AC594D"/>
    <w:rsid w:val="00AC7575"/>
    <w:rsid w:val="00AD06BA"/>
    <w:rsid w:val="00AD0ABA"/>
    <w:rsid w:val="00AD13D8"/>
    <w:rsid w:val="00AD1A0C"/>
    <w:rsid w:val="00AD3161"/>
    <w:rsid w:val="00AD3CF6"/>
    <w:rsid w:val="00AD4D37"/>
    <w:rsid w:val="00AD4E2E"/>
    <w:rsid w:val="00AD52C4"/>
    <w:rsid w:val="00AD77A9"/>
    <w:rsid w:val="00AE0B52"/>
    <w:rsid w:val="00AE0C6F"/>
    <w:rsid w:val="00AE1897"/>
    <w:rsid w:val="00AE340C"/>
    <w:rsid w:val="00AE3896"/>
    <w:rsid w:val="00AE3E2E"/>
    <w:rsid w:val="00AE6D1B"/>
    <w:rsid w:val="00AE6F80"/>
    <w:rsid w:val="00AE779F"/>
    <w:rsid w:val="00AF1838"/>
    <w:rsid w:val="00AF1B79"/>
    <w:rsid w:val="00AF3344"/>
    <w:rsid w:val="00AF37C3"/>
    <w:rsid w:val="00AF429E"/>
    <w:rsid w:val="00AF5B36"/>
    <w:rsid w:val="00AF5E29"/>
    <w:rsid w:val="00AF6E62"/>
    <w:rsid w:val="00AF7571"/>
    <w:rsid w:val="00B00DFB"/>
    <w:rsid w:val="00B02418"/>
    <w:rsid w:val="00B02745"/>
    <w:rsid w:val="00B045B5"/>
    <w:rsid w:val="00B067A6"/>
    <w:rsid w:val="00B0711D"/>
    <w:rsid w:val="00B07866"/>
    <w:rsid w:val="00B07F96"/>
    <w:rsid w:val="00B101A5"/>
    <w:rsid w:val="00B110A7"/>
    <w:rsid w:val="00B11541"/>
    <w:rsid w:val="00B1299D"/>
    <w:rsid w:val="00B13012"/>
    <w:rsid w:val="00B132AE"/>
    <w:rsid w:val="00B14748"/>
    <w:rsid w:val="00B1579A"/>
    <w:rsid w:val="00B16499"/>
    <w:rsid w:val="00B1654D"/>
    <w:rsid w:val="00B2034C"/>
    <w:rsid w:val="00B2224F"/>
    <w:rsid w:val="00B22458"/>
    <w:rsid w:val="00B224B0"/>
    <w:rsid w:val="00B23359"/>
    <w:rsid w:val="00B2374D"/>
    <w:rsid w:val="00B23844"/>
    <w:rsid w:val="00B243E2"/>
    <w:rsid w:val="00B245F7"/>
    <w:rsid w:val="00B26103"/>
    <w:rsid w:val="00B27213"/>
    <w:rsid w:val="00B27939"/>
    <w:rsid w:val="00B279DB"/>
    <w:rsid w:val="00B27AC3"/>
    <w:rsid w:val="00B30156"/>
    <w:rsid w:val="00B3294F"/>
    <w:rsid w:val="00B33187"/>
    <w:rsid w:val="00B33513"/>
    <w:rsid w:val="00B34A4B"/>
    <w:rsid w:val="00B36674"/>
    <w:rsid w:val="00B3723A"/>
    <w:rsid w:val="00B41192"/>
    <w:rsid w:val="00B41563"/>
    <w:rsid w:val="00B417B9"/>
    <w:rsid w:val="00B4564C"/>
    <w:rsid w:val="00B46936"/>
    <w:rsid w:val="00B47109"/>
    <w:rsid w:val="00B51862"/>
    <w:rsid w:val="00B52E28"/>
    <w:rsid w:val="00B53A09"/>
    <w:rsid w:val="00B53FD6"/>
    <w:rsid w:val="00B55530"/>
    <w:rsid w:val="00B55E06"/>
    <w:rsid w:val="00B5784A"/>
    <w:rsid w:val="00B60389"/>
    <w:rsid w:val="00B606F0"/>
    <w:rsid w:val="00B60D27"/>
    <w:rsid w:val="00B60F20"/>
    <w:rsid w:val="00B62123"/>
    <w:rsid w:val="00B650A6"/>
    <w:rsid w:val="00B65D1A"/>
    <w:rsid w:val="00B67DB9"/>
    <w:rsid w:val="00B705A8"/>
    <w:rsid w:val="00B7119B"/>
    <w:rsid w:val="00B71413"/>
    <w:rsid w:val="00B7168A"/>
    <w:rsid w:val="00B7572A"/>
    <w:rsid w:val="00B76901"/>
    <w:rsid w:val="00B76AF1"/>
    <w:rsid w:val="00B76E20"/>
    <w:rsid w:val="00B77123"/>
    <w:rsid w:val="00B84096"/>
    <w:rsid w:val="00B84FE2"/>
    <w:rsid w:val="00B86484"/>
    <w:rsid w:val="00B86633"/>
    <w:rsid w:val="00B929FC"/>
    <w:rsid w:val="00B95604"/>
    <w:rsid w:val="00B95E3A"/>
    <w:rsid w:val="00B968D2"/>
    <w:rsid w:val="00BA0F79"/>
    <w:rsid w:val="00BA156F"/>
    <w:rsid w:val="00BA34F3"/>
    <w:rsid w:val="00BA46B8"/>
    <w:rsid w:val="00BA4FAB"/>
    <w:rsid w:val="00BA4FF3"/>
    <w:rsid w:val="00BA50BA"/>
    <w:rsid w:val="00BA5A30"/>
    <w:rsid w:val="00BA5C83"/>
    <w:rsid w:val="00BA63E3"/>
    <w:rsid w:val="00BA66C2"/>
    <w:rsid w:val="00BA78D0"/>
    <w:rsid w:val="00BA7965"/>
    <w:rsid w:val="00BB12F7"/>
    <w:rsid w:val="00BB2F6D"/>
    <w:rsid w:val="00BB334A"/>
    <w:rsid w:val="00BB5093"/>
    <w:rsid w:val="00BB6C8D"/>
    <w:rsid w:val="00BB6ED8"/>
    <w:rsid w:val="00BB7BDD"/>
    <w:rsid w:val="00BC19DA"/>
    <w:rsid w:val="00BC1D23"/>
    <w:rsid w:val="00BC3E95"/>
    <w:rsid w:val="00BC78FE"/>
    <w:rsid w:val="00BC7BE1"/>
    <w:rsid w:val="00BD3A5E"/>
    <w:rsid w:val="00BD3E40"/>
    <w:rsid w:val="00BD4135"/>
    <w:rsid w:val="00BD4145"/>
    <w:rsid w:val="00BD4C57"/>
    <w:rsid w:val="00BD4E54"/>
    <w:rsid w:val="00BD64CD"/>
    <w:rsid w:val="00BD7998"/>
    <w:rsid w:val="00BE0039"/>
    <w:rsid w:val="00BE0692"/>
    <w:rsid w:val="00BE0C28"/>
    <w:rsid w:val="00BE0E5D"/>
    <w:rsid w:val="00BE1B34"/>
    <w:rsid w:val="00BE1E98"/>
    <w:rsid w:val="00BE2907"/>
    <w:rsid w:val="00BE302A"/>
    <w:rsid w:val="00BF251D"/>
    <w:rsid w:val="00BF2557"/>
    <w:rsid w:val="00BF430A"/>
    <w:rsid w:val="00BF7FCB"/>
    <w:rsid w:val="00C00440"/>
    <w:rsid w:val="00C06059"/>
    <w:rsid w:val="00C07731"/>
    <w:rsid w:val="00C100A5"/>
    <w:rsid w:val="00C11036"/>
    <w:rsid w:val="00C11DC0"/>
    <w:rsid w:val="00C1297A"/>
    <w:rsid w:val="00C13570"/>
    <w:rsid w:val="00C15E45"/>
    <w:rsid w:val="00C1655A"/>
    <w:rsid w:val="00C17685"/>
    <w:rsid w:val="00C20096"/>
    <w:rsid w:val="00C2012F"/>
    <w:rsid w:val="00C20FA2"/>
    <w:rsid w:val="00C2135B"/>
    <w:rsid w:val="00C215C9"/>
    <w:rsid w:val="00C2260E"/>
    <w:rsid w:val="00C2313E"/>
    <w:rsid w:val="00C25213"/>
    <w:rsid w:val="00C2599B"/>
    <w:rsid w:val="00C274A0"/>
    <w:rsid w:val="00C27FCF"/>
    <w:rsid w:val="00C3105F"/>
    <w:rsid w:val="00C311CE"/>
    <w:rsid w:val="00C31E97"/>
    <w:rsid w:val="00C3231C"/>
    <w:rsid w:val="00C332BC"/>
    <w:rsid w:val="00C3394E"/>
    <w:rsid w:val="00C346C1"/>
    <w:rsid w:val="00C3565A"/>
    <w:rsid w:val="00C35699"/>
    <w:rsid w:val="00C35A46"/>
    <w:rsid w:val="00C35DB8"/>
    <w:rsid w:val="00C36127"/>
    <w:rsid w:val="00C373DE"/>
    <w:rsid w:val="00C4067A"/>
    <w:rsid w:val="00C409A5"/>
    <w:rsid w:val="00C409CC"/>
    <w:rsid w:val="00C40F3B"/>
    <w:rsid w:val="00C415C7"/>
    <w:rsid w:val="00C42642"/>
    <w:rsid w:val="00C43AD5"/>
    <w:rsid w:val="00C47330"/>
    <w:rsid w:val="00C5010A"/>
    <w:rsid w:val="00C51AA4"/>
    <w:rsid w:val="00C52F88"/>
    <w:rsid w:val="00C52FC6"/>
    <w:rsid w:val="00C6176C"/>
    <w:rsid w:val="00C61A16"/>
    <w:rsid w:val="00C61A81"/>
    <w:rsid w:val="00C62293"/>
    <w:rsid w:val="00C63A1A"/>
    <w:rsid w:val="00C667CF"/>
    <w:rsid w:val="00C66B07"/>
    <w:rsid w:val="00C7094E"/>
    <w:rsid w:val="00C719D1"/>
    <w:rsid w:val="00C7311D"/>
    <w:rsid w:val="00C744F5"/>
    <w:rsid w:val="00C7581B"/>
    <w:rsid w:val="00C7665B"/>
    <w:rsid w:val="00C76AFE"/>
    <w:rsid w:val="00C76B37"/>
    <w:rsid w:val="00C76B98"/>
    <w:rsid w:val="00C76CF4"/>
    <w:rsid w:val="00C81182"/>
    <w:rsid w:val="00C81B35"/>
    <w:rsid w:val="00C81E4B"/>
    <w:rsid w:val="00C82A6B"/>
    <w:rsid w:val="00C838A8"/>
    <w:rsid w:val="00C83A91"/>
    <w:rsid w:val="00C83B2A"/>
    <w:rsid w:val="00C848E8"/>
    <w:rsid w:val="00C858BA"/>
    <w:rsid w:val="00C872DF"/>
    <w:rsid w:val="00C874FD"/>
    <w:rsid w:val="00C908D8"/>
    <w:rsid w:val="00C92567"/>
    <w:rsid w:val="00C92D41"/>
    <w:rsid w:val="00C92E08"/>
    <w:rsid w:val="00C959A4"/>
    <w:rsid w:val="00C95B6A"/>
    <w:rsid w:val="00C97449"/>
    <w:rsid w:val="00C97C74"/>
    <w:rsid w:val="00C97D39"/>
    <w:rsid w:val="00CA104C"/>
    <w:rsid w:val="00CA2845"/>
    <w:rsid w:val="00CA2DBE"/>
    <w:rsid w:val="00CA7DEA"/>
    <w:rsid w:val="00CB038B"/>
    <w:rsid w:val="00CB0EF2"/>
    <w:rsid w:val="00CB207C"/>
    <w:rsid w:val="00CB4259"/>
    <w:rsid w:val="00CB65E3"/>
    <w:rsid w:val="00CC0938"/>
    <w:rsid w:val="00CC0AE9"/>
    <w:rsid w:val="00CC16FE"/>
    <w:rsid w:val="00CC2BE4"/>
    <w:rsid w:val="00CC33C1"/>
    <w:rsid w:val="00CC3739"/>
    <w:rsid w:val="00CC4ADD"/>
    <w:rsid w:val="00CC4E94"/>
    <w:rsid w:val="00CC5FA5"/>
    <w:rsid w:val="00CD08A4"/>
    <w:rsid w:val="00CD0D65"/>
    <w:rsid w:val="00CD3875"/>
    <w:rsid w:val="00CD3C98"/>
    <w:rsid w:val="00CD455B"/>
    <w:rsid w:val="00CD4660"/>
    <w:rsid w:val="00CD54B1"/>
    <w:rsid w:val="00CD6BF4"/>
    <w:rsid w:val="00CD6D31"/>
    <w:rsid w:val="00CD73EB"/>
    <w:rsid w:val="00CD77C5"/>
    <w:rsid w:val="00CD7ACC"/>
    <w:rsid w:val="00CE11B1"/>
    <w:rsid w:val="00CE1F7D"/>
    <w:rsid w:val="00CE42D0"/>
    <w:rsid w:val="00CE483D"/>
    <w:rsid w:val="00CE4A63"/>
    <w:rsid w:val="00CE4F53"/>
    <w:rsid w:val="00CF004E"/>
    <w:rsid w:val="00CF0263"/>
    <w:rsid w:val="00CF12D7"/>
    <w:rsid w:val="00CF1D17"/>
    <w:rsid w:val="00CF208D"/>
    <w:rsid w:val="00CF2E13"/>
    <w:rsid w:val="00CF2E92"/>
    <w:rsid w:val="00CF3C56"/>
    <w:rsid w:val="00CF455D"/>
    <w:rsid w:val="00CF4706"/>
    <w:rsid w:val="00CF4C14"/>
    <w:rsid w:val="00CF4D2D"/>
    <w:rsid w:val="00CF57A7"/>
    <w:rsid w:val="00CF6248"/>
    <w:rsid w:val="00CF6926"/>
    <w:rsid w:val="00CF7BB6"/>
    <w:rsid w:val="00D00656"/>
    <w:rsid w:val="00D03D93"/>
    <w:rsid w:val="00D041C0"/>
    <w:rsid w:val="00D04F38"/>
    <w:rsid w:val="00D05E16"/>
    <w:rsid w:val="00D06AF4"/>
    <w:rsid w:val="00D10F1C"/>
    <w:rsid w:val="00D11DE3"/>
    <w:rsid w:val="00D13855"/>
    <w:rsid w:val="00D148A7"/>
    <w:rsid w:val="00D14B5A"/>
    <w:rsid w:val="00D14DB2"/>
    <w:rsid w:val="00D15546"/>
    <w:rsid w:val="00D16AD8"/>
    <w:rsid w:val="00D173E0"/>
    <w:rsid w:val="00D21EB1"/>
    <w:rsid w:val="00D22E16"/>
    <w:rsid w:val="00D23361"/>
    <w:rsid w:val="00D275B0"/>
    <w:rsid w:val="00D303F5"/>
    <w:rsid w:val="00D30862"/>
    <w:rsid w:val="00D32091"/>
    <w:rsid w:val="00D3315C"/>
    <w:rsid w:val="00D33769"/>
    <w:rsid w:val="00D35AAE"/>
    <w:rsid w:val="00D36310"/>
    <w:rsid w:val="00D36369"/>
    <w:rsid w:val="00D367BD"/>
    <w:rsid w:val="00D36CBE"/>
    <w:rsid w:val="00D3775C"/>
    <w:rsid w:val="00D40A8A"/>
    <w:rsid w:val="00D410B5"/>
    <w:rsid w:val="00D4145E"/>
    <w:rsid w:val="00D417D9"/>
    <w:rsid w:val="00D418EE"/>
    <w:rsid w:val="00D42A17"/>
    <w:rsid w:val="00D430AB"/>
    <w:rsid w:val="00D440CF"/>
    <w:rsid w:val="00D45DFA"/>
    <w:rsid w:val="00D467EB"/>
    <w:rsid w:val="00D4785E"/>
    <w:rsid w:val="00D528F4"/>
    <w:rsid w:val="00D54B14"/>
    <w:rsid w:val="00D567FB"/>
    <w:rsid w:val="00D56B9A"/>
    <w:rsid w:val="00D57228"/>
    <w:rsid w:val="00D60ED6"/>
    <w:rsid w:val="00D61D33"/>
    <w:rsid w:val="00D61F7B"/>
    <w:rsid w:val="00D621C5"/>
    <w:rsid w:val="00D63E10"/>
    <w:rsid w:val="00D64ABA"/>
    <w:rsid w:val="00D64EDE"/>
    <w:rsid w:val="00D64F2A"/>
    <w:rsid w:val="00D65486"/>
    <w:rsid w:val="00D66348"/>
    <w:rsid w:val="00D66548"/>
    <w:rsid w:val="00D66769"/>
    <w:rsid w:val="00D669ED"/>
    <w:rsid w:val="00D67497"/>
    <w:rsid w:val="00D67948"/>
    <w:rsid w:val="00D71838"/>
    <w:rsid w:val="00D7367B"/>
    <w:rsid w:val="00D74A92"/>
    <w:rsid w:val="00D74C93"/>
    <w:rsid w:val="00D74F26"/>
    <w:rsid w:val="00D76384"/>
    <w:rsid w:val="00D7650A"/>
    <w:rsid w:val="00D768BE"/>
    <w:rsid w:val="00D7777F"/>
    <w:rsid w:val="00D83A27"/>
    <w:rsid w:val="00D84565"/>
    <w:rsid w:val="00D85D81"/>
    <w:rsid w:val="00D86007"/>
    <w:rsid w:val="00D86704"/>
    <w:rsid w:val="00D867F1"/>
    <w:rsid w:val="00D86BEF"/>
    <w:rsid w:val="00D86CFB"/>
    <w:rsid w:val="00D87186"/>
    <w:rsid w:val="00D876C2"/>
    <w:rsid w:val="00D911A7"/>
    <w:rsid w:val="00D95BE9"/>
    <w:rsid w:val="00D95FF8"/>
    <w:rsid w:val="00DA1055"/>
    <w:rsid w:val="00DA24F9"/>
    <w:rsid w:val="00DA465B"/>
    <w:rsid w:val="00DA515D"/>
    <w:rsid w:val="00DA59E7"/>
    <w:rsid w:val="00DA6088"/>
    <w:rsid w:val="00DB0729"/>
    <w:rsid w:val="00DB0E4F"/>
    <w:rsid w:val="00DB2129"/>
    <w:rsid w:val="00DB2339"/>
    <w:rsid w:val="00DB2C9E"/>
    <w:rsid w:val="00DB3274"/>
    <w:rsid w:val="00DB395A"/>
    <w:rsid w:val="00DB65B6"/>
    <w:rsid w:val="00DB69C8"/>
    <w:rsid w:val="00DB6F2C"/>
    <w:rsid w:val="00DB757E"/>
    <w:rsid w:val="00DB7E6E"/>
    <w:rsid w:val="00DC0AE4"/>
    <w:rsid w:val="00DC1D6B"/>
    <w:rsid w:val="00DC317C"/>
    <w:rsid w:val="00DC32BB"/>
    <w:rsid w:val="00DC40D8"/>
    <w:rsid w:val="00DC417A"/>
    <w:rsid w:val="00DC47B7"/>
    <w:rsid w:val="00DC50A2"/>
    <w:rsid w:val="00DC57CD"/>
    <w:rsid w:val="00DC5915"/>
    <w:rsid w:val="00DD2967"/>
    <w:rsid w:val="00DD4EF1"/>
    <w:rsid w:val="00DD5001"/>
    <w:rsid w:val="00DD6E87"/>
    <w:rsid w:val="00DD72FB"/>
    <w:rsid w:val="00DD77BA"/>
    <w:rsid w:val="00DE0D75"/>
    <w:rsid w:val="00DE0FDC"/>
    <w:rsid w:val="00DE16BE"/>
    <w:rsid w:val="00DE1F26"/>
    <w:rsid w:val="00DE2393"/>
    <w:rsid w:val="00DE280B"/>
    <w:rsid w:val="00DE2987"/>
    <w:rsid w:val="00DE3539"/>
    <w:rsid w:val="00DE64B2"/>
    <w:rsid w:val="00DE67A7"/>
    <w:rsid w:val="00DE786B"/>
    <w:rsid w:val="00DF06FC"/>
    <w:rsid w:val="00DF3892"/>
    <w:rsid w:val="00DF70E9"/>
    <w:rsid w:val="00DF724B"/>
    <w:rsid w:val="00E00245"/>
    <w:rsid w:val="00E00D92"/>
    <w:rsid w:val="00E02E9D"/>
    <w:rsid w:val="00E03037"/>
    <w:rsid w:val="00E0372D"/>
    <w:rsid w:val="00E05043"/>
    <w:rsid w:val="00E0636B"/>
    <w:rsid w:val="00E114A1"/>
    <w:rsid w:val="00E115D7"/>
    <w:rsid w:val="00E115DB"/>
    <w:rsid w:val="00E1362F"/>
    <w:rsid w:val="00E14523"/>
    <w:rsid w:val="00E15639"/>
    <w:rsid w:val="00E17B84"/>
    <w:rsid w:val="00E2001C"/>
    <w:rsid w:val="00E21A95"/>
    <w:rsid w:val="00E2270D"/>
    <w:rsid w:val="00E22D57"/>
    <w:rsid w:val="00E22DF4"/>
    <w:rsid w:val="00E22ED5"/>
    <w:rsid w:val="00E23304"/>
    <w:rsid w:val="00E25A37"/>
    <w:rsid w:val="00E2710C"/>
    <w:rsid w:val="00E27D9D"/>
    <w:rsid w:val="00E3065E"/>
    <w:rsid w:val="00E31E32"/>
    <w:rsid w:val="00E340F6"/>
    <w:rsid w:val="00E3489E"/>
    <w:rsid w:val="00E35958"/>
    <w:rsid w:val="00E36A9F"/>
    <w:rsid w:val="00E36C0F"/>
    <w:rsid w:val="00E37658"/>
    <w:rsid w:val="00E4065B"/>
    <w:rsid w:val="00E41111"/>
    <w:rsid w:val="00E4302E"/>
    <w:rsid w:val="00E44310"/>
    <w:rsid w:val="00E44C33"/>
    <w:rsid w:val="00E4585E"/>
    <w:rsid w:val="00E45AAE"/>
    <w:rsid w:val="00E45D33"/>
    <w:rsid w:val="00E468C6"/>
    <w:rsid w:val="00E46CAB"/>
    <w:rsid w:val="00E47996"/>
    <w:rsid w:val="00E5097B"/>
    <w:rsid w:val="00E52B93"/>
    <w:rsid w:val="00E53989"/>
    <w:rsid w:val="00E55093"/>
    <w:rsid w:val="00E567C7"/>
    <w:rsid w:val="00E567E7"/>
    <w:rsid w:val="00E56B6B"/>
    <w:rsid w:val="00E5797C"/>
    <w:rsid w:val="00E615BC"/>
    <w:rsid w:val="00E62B19"/>
    <w:rsid w:val="00E6397F"/>
    <w:rsid w:val="00E639A4"/>
    <w:rsid w:val="00E641BF"/>
    <w:rsid w:val="00E66050"/>
    <w:rsid w:val="00E66826"/>
    <w:rsid w:val="00E66D86"/>
    <w:rsid w:val="00E67ECC"/>
    <w:rsid w:val="00E70316"/>
    <w:rsid w:val="00E70350"/>
    <w:rsid w:val="00E70646"/>
    <w:rsid w:val="00E747C1"/>
    <w:rsid w:val="00E76806"/>
    <w:rsid w:val="00E77782"/>
    <w:rsid w:val="00E77F55"/>
    <w:rsid w:val="00E84E14"/>
    <w:rsid w:val="00E8510E"/>
    <w:rsid w:val="00E851C7"/>
    <w:rsid w:val="00E854F5"/>
    <w:rsid w:val="00E862BF"/>
    <w:rsid w:val="00E86D21"/>
    <w:rsid w:val="00E876AF"/>
    <w:rsid w:val="00E87D06"/>
    <w:rsid w:val="00E9148F"/>
    <w:rsid w:val="00E92224"/>
    <w:rsid w:val="00E922B1"/>
    <w:rsid w:val="00E93C03"/>
    <w:rsid w:val="00E96346"/>
    <w:rsid w:val="00E96A60"/>
    <w:rsid w:val="00EA069F"/>
    <w:rsid w:val="00EA3917"/>
    <w:rsid w:val="00EA43C4"/>
    <w:rsid w:val="00EA464D"/>
    <w:rsid w:val="00EB059B"/>
    <w:rsid w:val="00EB1300"/>
    <w:rsid w:val="00EB1E7E"/>
    <w:rsid w:val="00EB34FA"/>
    <w:rsid w:val="00EB4CB8"/>
    <w:rsid w:val="00EB5147"/>
    <w:rsid w:val="00EB5172"/>
    <w:rsid w:val="00EB6575"/>
    <w:rsid w:val="00EB6BEB"/>
    <w:rsid w:val="00EB6FEC"/>
    <w:rsid w:val="00EC11A1"/>
    <w:rsid w:val="00EC137D"/>
    <w:rsid w:val="00EC21DE"/>
    <w:rsid w:val="00EC2B70"/>
    <w:rsid w:val="00EC48A2"/>
    <w:rsid w:val="00EC5D5D"/>
    <w:rsid w:val="00EC68AF"/>
    <w:rsid w:val="00EC6B11"/>
    <w:rsid w:val="00EC7087"/>
    <w:rsid w:val="00EC719A"/>
    <w:rsid w:val="00EC7678"/>
    <w:rsid w:val="00ED0AEC"/>
    <w:rsid w:val="00ED21DC"/>
    <w:rsid w:val="00ED2896"/>
    <w:rsid w:val="00ED3175"/>
    <w:rsid w:val="00ED4F56"/>
    <w:rsid w:val="00ED6910"/>
    <w:rsid w:val="00ED6BF8"/>
    <w:rsid w:val="00ED7A58"/>
    <w:rsid w:val="00EE239A"/>
    <w:rsid w:val="00EE3AE2"/>
    <w:rsid w:val="00EE3C37"/>
    <w:rsid w:val="00EE5797"/>
    <w:rsid w:val="00EE621B"/>
    <w:rsid w:val="00EF0748"/>
    <w:rsid w:val="00EF177F"/>
    <w:rsid w:val="00EF1AD7"/>
    <w:rsid w:val="00EF1CAD"/>
    <w:rsid w:val="00EF3137"/>
    <w:rsid w:val="00EF3666"/>
    <w:rsid w:val="00EF3E6E"/>
    <w:rsid w:val="00EF504A"/>
    <w:rsid w:val="00EF51DB"/>
    <w:rsid w:val="00EF63F6"/>
    <w:rsid w:val="00EF6FDC"/>
    <w:rsid w:val="00F013F3"/>
    <w:rsid w:val="00F022A5"/>
    <w:rsid w:val="00F02E31"/>
    <w:rsid w:val="00F05617"/>
    <w:rsid w:val="00F0581B"/>
    <w:rsid w:val="00F11C88"/>
    <w:rsid w:val="00F12802"/>
    <w:rsid w:val="00F14479"/>
    <w:rsid w:val="00F15725"/>
    <w:rsid w:val="00F20133"/>
    <w:rsid w:val="00F2408A"/>
    <w:rsid w:val="00F2488D"/>
    <w:rsid w:val="00F24992"/>
    <w:rsid w:val="00F305BC"/>
    <w:rsid w:val="00F30A94"/>
    <w:rsid w:val="00F31BF6"/>
    <w:rsid w:val="00F31CE7"/>
    <w:rsid w:val="00F32567"/>
    <w:rsid w:val="00F33BD8"/>
    <w:rsid w:val="00F342A0"/>
    <w:rsid w:val="00F3473F"/>
    <w:rsid w:val="00F35BD3"/>
    <w:rsid w:val="00F364B4"/>
    <w:rsid w:val="00F36786"/>
    <w:rsid w:val="00F36C56"/>
    <w:rsid w:val="00F370F4"/>
    <w:rsid w:val="00F37206"/>
    <w:rsid w:val="00F415ED"/>
    <w:rsid w:val="00F4221E"/>
    <w:rsid w:val="00F427A4"/>
    <w:rsid w:val="00F43B78"/>
    <w:rsid w:val="00F43C2A"/>
    <w:rsid w:val="00F44044"/>
    <w:rsid w:val="00F44EBD"/>
    <w:rsid w:val="00F47AB9"/>
    <w:rsid w:val="00F51CCD"/>
    <w:rsid w:val="00F5257E"/>
    <w:rsid w:val="00F53525"/>
    <w:rsid w:val="00F540FE"/>
    <w:rsid w:val="00F5690F"/>
    <w:rsid w:val="00F56BA2"/>
    <w:rsid w:val="00F570D3"/>
    <w:rsid w:val="00F57608"/>
    <w:rsid w:val="00F6023A"/>
    <w:rsid w:val="00F606A6"/>
    <w:rsid w:val="00F612FC"/>
    <w:rsid w:val="00F64290"/>
    <w:rsid w:val="00F643F2"/>
    <w:rsid w:val="00F64ADA"/>
    <w:rsid w:val="00F65612"/>
    <w:rsid w:val="00F66742"/>
    <w:rsid w:val="00F67A34"/>
    <w:rsid w:val="00F71013"/>
    <w:rsid w:val="00F71060"/>
    <w:rsid w:val="00F7121D"/>
    <w:rsid w:val="00F71358"/>
    <w:rsid w:val="00F720AC"/>
    <w:rsid w:val="00F74CB9"/>
    <w:rsid w:val="00F760F2"/>
    <w:rsid w:val="00F773AA"/>
    <w:rsid w:val="00F801F6"/>
    <w:rsid w:val="00F82F2C"/>
    <w:rsid w:val="00F83882"/>
    <w:rsid w:val="00F8408E"/>
    <w:rsid w:val="00F842E2"/>
    <w:rsid w:val="00F87546"/>
    <w:rsid w:val="00F87DD9"/>
    <w:rsid w:val="00F902DD"/>
    <w:rsid w:val="00F903E5"/>
    <w:rsid w:val="00F90A95"/>
    <w:rsid w:val="00F919BF"/>
    <w:rsid w:val="00F92EB6"/>
    <w:rsid w:val="00F930AD"/>
    <w:rsid w:val="00F948C6"/>
    <w:rsid w:val="00F94B63"/>
    <w:rsid w:val="00F95AAD"/>
    <w:rsid w:val="00F97610"/>
    <w:rsid w:val="00FA07A5"/>
    <w:rsid w:val="00FA097C"/>
    <w:rsid w:val="00FA2ABC"/>
    <w:rsid w:val="00FA3EA7"/>
    <w:rsid w:val="00FA42C8"/>
    <w:rsid w:val="00FA495F"/>
    <w:rsid w:val="00FA5A62"/>
    <w:rsid w:val="00FA5EC3"/>
    <w:rsid w:val="00FA6379"/>
    <w:rsid w:val="00FA6AC5"/>
    <w:rsid w:val="00FB1C02"/>
    <w:rsid w:val="00FB291E"/>
    <w:rsid w:val="00FB29DA"/>
    <w:rsid w:val="00FB3D32"/>
    <w:rsid w:val="00FB471B"/>
    <w:rsid w:val="00FB69B8"/>
    <w:rsid w:val="00FB6EDB"/>
    <w:rsid w:val="00FC11B1"/>
    <w:rsid w:val="00FC2532"/>
    <w:rsid w:val="00FC2A4E"/>
    <w:rsid w:val="00FC2ABF"/>
    <w:rsid w:val="00FC4FB3"/>
    <w:rsid w:val="00FC6DC5"/>
    <w:rsid w:val="00FD02B6"/>
    <w:rsid w:val="00FD0459"/>
    <w:rsid w:val="00FD1217"/>
    <w:rsid w:val="00FD1687"/>
    <w:rsid w:val="00FD21CB"/>
    <w:rsid w:val="00FD22EC"/>
    <w:rsid w:val="00FD33C2"/>
    <w:rsid w:val="00FD3D21"/>
    <w:rsid w:val="00FD475B"/>
    <w:rsid w:val="00FD5CE8"/>
    <w:rsid w:val="00FE112A"/>
    <w:rsid w:val="00FE125D"/>
    <w:rsid w:val="00FE1B71"/>
    <w:rsid w:val="00FE2A82"/>
    <w:rsid w:val="00FE5868"/>
    <w:rsid w:val="00FE5E88"/>
    <w:rsid w:val="00FE7D05"/>
    <w:rsid w:val="00FE7F12"/>
    <w:rsid w:val="00FF104D"/>
    <w:rsid w:val="00FF2CDE"/>
    <w:rsid w:val="00FF2F4F"/>
    <w:rsid w:val="00FF32AD"/>
    <w:rsid w:val="00FF42EC"/>
    <w:rsid w:val="00FF667D"/>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8BF5E"/>
  <w15:chartTrackingRefBased/>
  <w15:docId w15:val="{151D10F3-57DC-4684-8D79-8A591AFA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69"/>
    <w:rPr>
      <w:rFonts w:ascii="CG Times" w:hAnsi="CG Times"/>
      <w:sz w:val="24"/>
    </w:rPr>
  </w:style>
  <w:style w:type="paragraph" w:styleId="Heading1">
    <w:name w:val="heading 1"/>
    <w:basedOn w:val="Normal"/>
    <w:next w:val="Normal"/>
    <w:qFormat/>
    <w:pPr>
      <w:keepNext/>
      <w:tabs>
        <w:tab w:val="left" w:pos="-720"/>
      </w:tabs>
      <w:suppressAutoHyphens/>
      <w:jc w:val="center"/>
      <w:outlineLvl w:val="0"/>
    </w:pPr>
    <w:rPr>
      <w:b/>
      <w:u w:val="single"/>
    </w:rPr>
  </w:style>
  <w:style w:type="paragraph" w:styleId="Heading2">
    <w:name w:val="heading 2"/>
    <w:basedOn w:val="Normal"/>
    <w:next w:val="Normal"/>
    <w:qFormat/>
    <w:pPr>
      <w:keepNext/>
      <w:tabs>
        <w:tab w:val="center" w:pos="4680"/>
      </w:tabs>
      <w:suppressAutoHyphens/>
      <w:jc w:val="both"/>
      <w:outlineLvl w:val="1"/>
    </w:pPr>
    <w:rPr>
      <w:b/>
      <w:u w:val="single"/>
    </w:rPr>
  </w:style>
  <w:style w:type="paragraph" w:styleId="Heading3">
    <w:name w:val="heading 3"/>
    <w:basedOn w:val="Normal"/>
    <w:next w:val="Normal"/>
    <w:qFormat/>
    <w:pPr>
      <w:keepNext/>
      <w:outlineLvl w:val="2"/>
    </w:pPr>
    <w:rPr>
      <w:rFonts w:ascii="Times New Roman" w:hAnsi="Times New Roman"/>
      <w:szCs w:val="24"/>
      <w:u w:val="single"/>
    </w:rPr>
  </w:style>
  <w:style w:type="paragraph" w:styleId="Heading4">
    <w:name w:val="heading 4"/>
    <w:basedOn w:val="Normal"/>
    <w:next w:val="Normal"/>
    <w:qFormat/>
    <w:pPr>
      <w:keepNext/>
      <w:tabs>
        <w:tab w:val="left" w:pos="-720"/>
      </w:tabs>
      <w:suppressAutoHyphens/>
      <w:outlineLvl w:val="3"/>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uppressAutoHyphens/>
      <w:ind w:left="1620" w:hanging="1620"/>
    </w:pPr>
    <w:rPr>
      <w:rFonts w:ascii="Times New Roman" w:hAnsi="Times New Roman"/>
    </w:rPr>
  </w:style>
  <w:style w:type="paragraph" w:styleId="BodyTextIndent2">
    <w:name w:val="Body Text Indent 2"/>
    <w:basedOn w:val="Normal"/>
    <w:pPr>
      <w:tabs>
        <w:tab w:val="left" w:pos="-720"/>
        <w:tab w:val="left" w:pos="0"/>
        <w:tab w:val="left" w:pos="720"/>
      </w:tabs>
      <w:suppressAutoHyphens/>
      <w:ind w:left="900" w:hanging="900"/>
    </w:pPr>
    <w:rPr>
      <w:rFonts w:ascii="Times New Roman" w:hAnsi="Times New Roman"/>
    </w:rPr>
  </w:style>
  <w:style w:type="paragraph" w:styleId="BodyTextIndent3">
    <w:name w:val="Body Text Indent 3"/>
    <w:basedOn w:val="Normal"/>
    <w:pPr>
      <w:tabs>
        <w:tab w:val="left" w:pos="-720"/>
        <w:tab w:val="left" w:pos="0"/>
        <w:tab w:val="left" w:pos="720"/>
      </w:tabs>
      <w:suppressAutoHyphens/>
      <w:ind w:left="720" w:hanging="720"/>
    </w:pPr>
    <w:rPr>
      <w:rFonts w:ascii="Times New Roman" w:hAnsi="Times New Roman"/>
    </w:rPr>
  </w:style>
  <w:style w:type="paragraph" w:styleId="BodyText">
    <w:name w:val="Body Text"/>
    <w:basedOn w:val="Normal"/>
    <w:pPr>
      <w:tabs>
        <w:tab w:val="center" w:pos="4680"/>
      </w:tabs>
      <w:suppressAutoHyphens/>
      <w:jc w:val="center"/>
    </w:pPr>
    <w:rPr>
      <w:rFonts w:ascii="Times New Roman" w:hAnsi="Times New Roman"/>
      <w:i/>
      <w:iCs/>
    </w:rPr>
  </w:style>
  <w:style w:type="paragraph" w:styleId="BalloonText">
    <w:name w:val="Balloon Text"/>
    <w:basedOn w:val="Normal"/>
    <w:semiHidden/>
    <w:rsid w:val="00C66B07"/>
    <w:rPr>
      <w:rFonts w:ascii="Tahoma" w:hAnsi="Tahoma" w:cs="Tahoma"/>
      <w:sz w:val="16"/>
      <w:szCs w:val="16"/>
    </w:rPr>
  </w:style>
  <w:style w:type="paragraph" w:styleId="ListParagraph">
    <w:name w:val="List Paragraph"/>
    <w:basedOn w:val="Normal"/>
    <w:uiPriority w:val="34"/>
    <w:qFormat/>
    <w:rsid w:val="00291999"/>
    <w:pPr>
      <w:ind w:left="720"/>
      <w:contextualSpacing/>
    </w:pPr>
    <w:rPr>
      <w:rFonts w:ascii="Times New Roman" w:hAnsi="Times New Roman"/>
      <w:szCs w:val="24"/>
    </w:rPr>
  </w:style>
  <w:style w:type="paragraph" w:styleId="NormalWeb">
    <w:name w:val="Normal (Web)"/>
    <w:basedOn w:val="Normal"/>
    <w:uiPriority w:val="99"/>
    <w:unhideWhenUsed/>
    <w:rsid w:val="00291999"/>
    <w:pPr>
      <w:spacing w:before="100" w:beforeAutospacing="1" w:after="100" w:afterAutospacing="1"/>
    </w:pPr>
    <w:rPr>
      <w:rFonts w:ascii="Times New Roman" w:hAnsi="Times New Roman"/>
      <w:szCs w:val="24"/>
    </w:rPr>
  </w:style>
  <w:style w:type="character" w:styleId="Hyperlink">
    <w:name w:val="Hyperlink"/>
    <w:rsid w:val="00C63A1A"/>
    <w:rPr>
      <w:color w:val="0000FF"/>
      <w:u w:val="single"/>
    </w:rPr>
  </w:style>
  <w:style w:type="character" w:styleId="FollowedHyperlink">
    <w:name w:val="FollowedHyperlink"/>
    <w:rsid w:val="00E47996"/>
    <w:rPr>
      <w:color w:val="800080"/>
      <w:u w:val="single"/>
    </w:rPr>
  </w:style>
  <w:style w:type="character" w:styleId="CommentReference">
    <w:name w:val="annotation reference"/>
    <w:rsid w:val="00656559"/>
    <w:rPr>
      <w:sz w:val="16"/>
      <w:szCs w:val="16"/>
    </w:rPr>
  </w:style>
  <w:style w:type="paragraph" w:styleId="CommentText">
    <w:name w:val="annotation text"/>
    <w:basedOn w:val="Normal"/>
    <w:link w:val="CommentTextChar"/>
    <w:rsid w:val="00656559"/>
    <w:rPr>
      <w:sz w:val="20"/>
    </w:rPr>
  </w:style>
  <w:style w:type="character" w:customStyle="1" w:styleId="CommentTextChar">
    <w:name w:val="Comment Text Char"/>
    <w:link w:val="CommentText"/>
    <w:rsid w:val="00656559"/>
    <w:rPr>
      <w:rFonts w:ascii="CG Times" w:hAnsi="CG Times"/>
    </w:rPr>
  </w:style>
  <w:style w:type="paragraph" w:styleId="CommentSubject">
    <w:name w:val="annotation subject"/>
    <w:basedOn w:val="CommentText"/>
    <w:next w:val="CommentText"/>
    <w:link w:val="CommentSubjectChar"/>
    <w:rsid w:val="00656559"/>
    <w:rPr>
      <w:b/>
      <w:bCs/>
    </w:rPr>
  </w:style>
  <w:style w:type="character" w:customStyle="1" w:styleId="CommentSubjectChar">
    <w:name w:val="Comment Subject Char"/>
    <w:link w:val="CommentSubject"/>
    <w:rsid w:val="00656559"/>
    <w:rPr>
      <w:rFonts w:ascii="CG Times" w:hAnsi="CG Times"/>
      <w:b/>
      <w:bCs/>
    </w:rPr>
  </w:style>
  <w:style w:type="table" w:styleId="TableGrid">
    <w:name w:val="Table Grid"/>
    <w:basedOn w:val="TableNormal"/>
    <w:rsid w:val="00CF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182F"/>
    <w:rPr>
      <w:rFonts w:ascii="Calibri" w:eastAsia="Calibri" w:hAnsi="Calibri"/>
      <w:sz w:val="22"/>
      <w:szCs w:val="22"/>
    </w:rPr>
  </w:style>
  <w:style w:type="paragraph" w:styleId="ListBullet">
    <w:name w:val="List Bullet"/>
    <w:basedOn w:val="Normal"/>
    <w:rsid w:val="00801AAA"/>
    <w:pPr>
      <w:numPr>
        <w:numId w:val="2"/>
      </w:numPr>
      <w:contextualSpacing/>
    </w:pPr>
  </w:style>
  <w:style w:type="paragraph" w:customStyle="1" w:styleId="Default">
    <w:name w:val="Default"/>
    <w:rsid w:val="00760575"/>
    <w:pPr>
      <w:autoSpaceDE w:val="0"/>
      <w:autoSpaceDN w:val="0"/>
      <w:adjustRightInd w:val="0"/>
    </w:pPr>
    <w:rPr>
      <w:color w:val="000000"/>
      <w:sz w:val="24"/>
      <w:szCs w:val="24"/>
    </w:rPr>
  </w:style>
  <w:style w:type="paragraph" w:styleId="Revision">
    <w:name w:val="Revision"/>
    <w:hidden/>
    <w:uiPriority w:val="99"/>
    <w:semiHidden/>
    <w:rsid w:val="00B2374D"/>
    <w:rPr>
      <w:rFonts w:ascii="CG Times" w:hAnsi="CG Times"/>
      <w:sz w:val="24"/>
    </w:rPr>
  </w:style>
  <w:style w:type="character" w:styleId="UnresolvedMention">
    <w:name w:val="Unresolved Mention"/>
    <w:basedOn w:val="DefaultParagraphFont"/>
    <w:uiPriority w:val="99"/>
    <w:semiHidden/>
    <w:unhideWhenUsed/>
    <w:rsid w:val="007A4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4372">
      <w:bodyDiv w:val="1"/>
      <w:marLeft w:val="0"/>
      <w:marRight w:val="0"/>
      <w:marTop w:val="0"/>
      <w:marBottom w:val="0"/>
      <w:divBdr>
        <w:top w:val="none" w:sz="0" w:space="0" w:color="auto"/>
        <w:left w:val="none" w:sz="0" w:space="0" w:color="auto"/>
        <w:bottom w:val="none" w:sz="0" w:space="0" w:color="auto"/>
        <w:right w:val="none" w:sz="0" w:space="0" w:color="auto"/>
      </w:divBdr>
    </w:div>
    <w:div w:id="321546775">
      <w:bodyDiv w:val="1"/>
      <w:marLeft w:val="0"/>
      <w:marRight w:val="0"/>
      <w:marTop w:val="0"/>
      <w:marBottom w:val="0"/>
      <w:divBdr>
        <w:top w:val="none" w:sz="0" w:space="0" w:color="auto"/>
        <w:left w:val="none" w:sz="0" w:space="0" w:color="auto"/>
        <w:bottom w:val="none" w:sz="0" w:space="0" w:color="auto"/>
        <w:right w:val="none" w:sz="0" w:space="0" w:color="auto"/>
      </w:divBdr>
    </w:div>
    <w:div w:id="452672439">
      <w:bodyDiv w:val="1"/>
      <w:marLeft w:val="0"/>
      <w:marRight w:val="0"/>
      <w:marTop w:val="0"/>
      <w:marBottom w:val="0"/>
      <w:divBdr>
        <w:top w:val="none" w:sz="0" w:space="0" w:color="auto"/>
        <w:left w:val="none" w:sz="0" w:space="0" w:color="auto"/>
        <w:bottom w:val="none" w:sz="0" w:space="0" w:color="auto"/>
        <w:right w:val="none" w:sz="0" w:space="0" w:color="auto"/>
      </w:divBdr>
    </w:div>
    <w:div w:id="464811003">
      <w:bodyDiv w:val="1"/>
      <w:marLeft w:val="0"/>
      <w:marRight w:val="0"/>
      <w:marTop w:val="0"/>
      <w:marBottom w:val="0"/>
      <w:divBdr>
        <w:top w:val="none" w:sz="0" w:space="0" w:color="auto"/>
        <w:left w:val="none" w:sz="0" w:space="0" w:color="auto"/>
        <w:bottom w:val="none" w:sz="0" w:space="0" w:color="auto"/>
        <w:right w:val="none" w:sz="0" w:space="0" w:color="auto"/>
      </w:divBdr>
      <w:divsChild>
        <w:div w:id="823162849">
          <w:marLeft w:val="446"/>
          <w:marRight w:val="0"/>
          <w:marTop w:val="77"/>
          <w:marBottom w:val="0"/>
          <w:divBdr>
            <w:top w:val="none" w:sz="0" w:space="0" w:color="auto"/>
            <w:left w:val="none" w:sz="0" w:space="0" w:color="auto"/>
            <w:bottom w:val="none" w:sz="0" w:space="0" w:color="auto"/>
            <w:right w:val="none" w:sz="0" w:space="0" w:color="auto"/>
          </w:divBdr>
        </w:div>
      </w:divsChild>
    </w:div>
    <w:div w:id="823358007">
      <w:bodyDiv w:val="1"/>
      <w:marLeft w:val="0"/>
      <w:marRight w:val="0"/>
      <w:marTop w:val="0"/>
      <w:marBottom w:val="0"/>
      <w:divBdr>
        <w:top w:val="none" w:sz="0" w:space="0" w:color="auto"/>
        <w:left w:val="none" w:sz="0" w:space="0" w:color="auto"/>
        <w:bottom w:val="none" w:sz="0" w:space="0" w:color="auto"/>
        <w:right w:val="none" w:sz="0" w:space="0" w:color="auto"/>
      </w:divBdr>
      <w:divsChild>
        <w:div w:id="381447994">
          <w:marLeft w:val="547"/>
          <w:marRight w:val="0"/>
          <w:marTop w:val="0"/>
          <w:marBottom w:val="0"/>
          <w:divBdr>
            <w:top w:val="none" w:sz="0" w:space="0" w:color="auto"/>
            <w:left w:val="none" w:sz="0" w:space="0" w:color="auto"/>
            <w:bottom w:val="none" w:sz="0" w:space="0" w:color="auto"/>
            <w:right w:val="none" w:sz="0" w:space="0" w:color="auto"/>
          </w:divBdr>
        </w:div>
      </w:divsChild>
    </w:div>
    <w:div w:id="907574012">
      <w:bodyDiv w:val="1"/>
      <w:marLeft w:val="0"/>
      <w:marRight w:val="0"/>
      <w:marTop w:val="0"/>
      <w:marBottom w:val="0"/>
      <w:divBdr>
        <w:top w:val="none" w:sz="0" w:space="0" w:color="auto"/>
        <w:left w:val="none" w:sz="0" w:space="0" w:color="auto"/>
        <w:bottom w:val="none" w:sz="0" w:space="0" w:color="auto"/>
        <w:right w:val="none" w:sz="0" w:space="0" w:color="auto"/>
      </w:divBdr>
    </w:div>
    <w:div w:id="1505589146">
      <w:bodyDiv w:val="1"/>
      <w:marLeft w:val="0"/>
      <w:marRight w:val="0"/>
      <w:marTop w:val="0"/>
      <w:marBottom w:val="0"/>
      <w:divBdr>
        <w:top w:val="none" w:sz="0" w:space="0" w:color="auto"/>
        <w:left w:val="none" w:sz="0" w:space="0" w:color="auto"/>
        <w:bottom w:val="none" w:sz="0" w:space="0" w:color="auto"/>
        <w:right w:val="none" w:sz="0" w:space="0" w:color="auto"/>
      </w:divBdr>
    </w:div>
    <w:div w:id="1755518399">
      <w:bodyDiv w:val="1"/>
      <w:marLeft w:val="0"/>
      <w:marRight w:val="0"/>
      <w:marTop w:val="0"/>
      <w:marBottom w:val="0"/>
      <w:divBdr>
        <w:top w:val="none" w:sz="0" w:space="0" w:color="auto"/>
        <w:left w:val="none" w:sz="0" w:space="0" w:color="auto"/>
        <w:bottom w:val="none" w:sz="0" w:space="0" w:color="auto"/>
        <w:right w:val="none" w:sz="0" w:space="0" w:color="auto"/>
      </w:divBdr>
    </w:div>
    <w:div w:id="18337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leg.wa.gov/WAC/default.aspx?cite=388-101" TargetMode="External"/><Relationship Id="rId18" Type="http://schemas.openxmlformats.org/officeDocument/2006/relationships/hyperlink" Target="http://app.leg.wa.gov/WAC/default.aspx?cite=388-101D" TargetMode="External"/><Relationship Id="rId26" Type="http://schemas.openxmlformats.org/officeDocument/2006/relationships/hyperlink" Target="http://app.leg.wa.gov/WAC/default.aspx?cite=388-101" TargetMode="External"/><Relationship Id="rId3" Type="http://schemas.openxmlformats.org/officeDocument/2006/relationships/styles" Target="styles.xml"/><Relationship Id="rId21" Type="http://schemas.openxmlformats.org/officeDocument/2006/relationships/hyperlink" Target="http://app.leg.wa.gov/WAC/default.aspx?cite=388-101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pp.leg.wa.gov/WAC/default.aspx?cite=388-101D" TargetMode="External"/><Relationship Id="rId17" Type="http://schemas.openxmlformats.org/officeDocument/2006/relationships/hyperlink" Target="http://app.leg.wa.gov/WAC/default.aspx?cite=388-101" TargetMode="External"/><Relationship Id="rId25" Type="http://schemas.openxmlformats.org/officeDocument/2006/relationships/hyperlink" Target="http://app.leg.wa.gov/WAC/default.aspx?cite=388-101D"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pp.leg.wa.gov/WAC/default.aspx?cite=388-101D" TargetMode="External"/><Relationship Id="rId20" Type="http://schemas.openxmlformats.org/officeDocument/2006/relationships/hyperlink" Target="http://app.leg.wa.gov/WAC/default.aspx?cite=388-101" TargetMode="External"/><Relationship Id="rId29" Type="http://schemas.openxmlformats.org/officeDocument/2006/relationships/hyperlink" Target="https://apps.leg.wa.gov/RCW/default.aspx?Cite=71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1" TargetMode="External"/><Relationship Id="rId24" Type="http://schemas.openxmlformats.org/officeDocument/2006/relationships/hyperlink" Target="http://app.leg.wa.gov/WAC/default.aspx?cite=388-101"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app.leg.wa.gov/WAC/default.aspx?cite=388-101" TargetMode="External"/><Relationship Id="rId23" Type="http://schemas.openxmlformats.org/officeDocument/2006/relationships/hyperlink" Target="http://app.leg.wa.gov/WAC/default.aspx?cite=388-101D" TargetMode="External"/><Relationship Id="rId28" Type="http://schemas.openxmlformats.org/officeDocument/2006/relationships/hyperlink" Target="https://app.leg.wa.gov/WAC/default.aspx?cite=388-825" TargetMode="External"/><Relationship Id="rId36" Type="http://schemas.openxmlformats.org/officeDocument/2006/relationships/theme" Target="theme/theme1.xml"/><Relationship Id="rId10" Type="http://schemas.openxmlformats.org/officeDocument/2006/relationships/hyperlink" Target="http://apps.leg.wa.gov/WAC/default.aspx?cite=388-823" TargetMode="External"/><Relationship Id="rId19" Type="http://schemas.openxmlformats.org/officeDocument/2006/relationships/hyperlink" Target="http://app.leg.wa.gov/rcw/default.aspx?cite=71A.22.020"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dshs.wa.gov/dda/counties-and-providers/supported-living-rates-and-reimbursement-documents" TargetMode="External"/><Relationship Id="rId14" Type="http://schemas.openxmlformats.org/officeDocument/2006/relationships/hyperlink" Target="http://app.leg.wa.gov/WAC/default.aspx?cite=388-101D" TargetMode="External"/><Relationship Id="rId22" Type="http://schemas.openxmlformats.org/officeDocument/2006/relationships/hyperlink" Target="http://app.leg.wa.gov/WAC/default.aspx?cite=388-101" TargetMode="External"/><Relationship Id="rId27" Type="http://schemas.openxmlformats.org/officeDocument/2006/relationships/hyperlink" Target="http://app.leg.wa.gov/WAC/default.aspx?cite=388-101D" TargetMode="External"/><Relationship Id="rId30" Type="http://schemas.openxmlformats.org/officeDocument/2006/relationships/hyperlink" Target="https://app.leg.wa.gov/WAC/default.aspx?cite=388-101" TargetMode="External"/><Relationship Id="rId35" Type="http://schemas.openxmlformats.org/officeDocument/2006/relationships/fontTable" Target="fontTable.xml"/><Relationship Id="rId8" Type="http://schemas.openxmlformats.org/officeDocument/2006/relationships/hyperlink" Target="https://www.dshs.wa.gov/dda/policies-and-rules/policy-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6CF6-2DC6-4E7E-9ACA-533AC417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26</Pages>
  <Words>9701</Words>
  <Characters>52623</Characters>
  <Application>Microsoft Office Word</Application>
  <DocSecurity>0</DocSecurity>
  <Lines>438</Lines>
  <Paragraphs>124</Paragraphs>
  <ScaleCrop>false</ScaleCrop>
  <HeadingPairs>
    <vt:vector size="2" baseType="variant">
      <vt:variant>
        <vt:lpstr>Title</vt:lpstr>
      </vt:variant>
      <vt:variant>
        <vt:i4>1</vt:i4>
      </vt:variant>
    </vt:vector>
  </HeadingPairs>
  <TitlesOfParts>
    <vt:vector size="1" baseType="lpstr">
      <vt:lpstr>Cost reports for the Division of Developmental Disabilities (DDD) are required in accordance with DDD Policy Directives 6.04 and 6.05 for Residential Support Programs.  The cost reports should be prepared in conformity with Generally Accepted Accounting P</vt:lpstr>
    </vt:vector>
  </TitlesOfParts>
  <Company>DEMO</Company>
  <LinksUpToDate>false</LinksUpToDate>
  <CharactersWithSpaces>62200</CharactersWithSpaces>
  <SharedDoc>false</SharedDoc>
  <HLinks>
    <vt:vector size="36" baseType="variant">
      <vt:variant>
        <vt:i4>4849743</vt:i4>
      </vt:variant>
      <vt:variant>
        <vt:i4>15</vt:i4>
      </vt:variant>
      <vt:variant>
        <vt:i4>0</vt:i4>
      </vt:variant>
      <vt:variant>
        <vt:i4>5</vt:i4>
      </vt:variant>
      <vt:variant>
        <vt:lpwstr>https://app.leg.wa.gov/WAC/default.aspx?cite=388-101</vt:lpwstr>
      </vt:variant>
      <vt:variant>
        <vt:lpwstr/>
      </vt:variant>
      <vt:variant>
        <vt:i4>3735658</vt:i4>
      </vt:variant>
      <vt:variant>
        <vt:i4>12</vt:i4>
      </vt:variant>
      <vt:variant>
        <vt:i4>0</vt:i4>
      </vt:variant>
      <vt:variant>
        <vt:i4>5</vt:i4>
      </vt:variant>
      <vt:variant>
        <vt:lpwstr/>
      </vt:variant>
      <vt:variant>
        <vt:lpwstr>_Hlk10530128	1,18054,18058,0,,71A </vt:lpwstr>
      </vt:variant>
      <vt:variant>
        <vt:i4>4653133</vt:i4>
      </vt:variant>
      <vt:variant>
        <vt:i4>9</vt:i4>
      </vt:variant>
      <vt:variant>
        <vt:i4>0</vt:i4>
      </vt:variant>
      <vt:variant>
        <vt:i4>5</vt:i4>
      </vt:variant>
      <vt:variant>
        <vt:lpwstr>https://app.leg.wa.gov/WAC/default.aspx?cite=388-825</vt:lpwstr>
      </vt:variant>
      <vt:variant>
        <vt:lpwstr/>
      </vt:variant>
      <vt:variant>
        <vt:i4>3735658</vt:i4>
      </vt:variant>
      <vt:variant>
        <vt:i4>6</vt:i4>
      </vt:variant>
      <vt:variant>
        <vt:i4>0</vt:i4>
      </vt:variant>
      <vt:variant>
        <vt:i4>5</vt:i4>
      </vt:variant>
      <vt:variant>
        <vt:lpwstr/>
      </vt:variant>
      <vt:variant>
        <vt:lpwstr>_Hlk10530128	1,18054,18058,0,,71A </vt:lpwstr>
      </vt:variant>
      <vt:variant>
        <vt:i4>4784151</vt:i4>
      </vt:variant>
      <vt:variant>
        <vt:i4>3</vt:i4>
      </vt:variant>
      <vt:variant>
        <vt:i4>0</vt:i4>
      </vt:variant>
      <vt:variant>
        <vt:i4>5</vt:i4>
      </vt:variant>
      <vt:variant>
        <vt:lpwstr>https://www.dshs.wa.gov/dda/counties-and-providers/residential-provider-resources</vt:lpwstr>
      </vt:variant>
      <vt:variant>
        <vt:lpwstr/>
      </vt:variant>
      <vt:variant>
        <vt:i4>4456513</vt:i4>
      </vt:variant>
      <vt:variant>
        <vt:i4>0</vt:i4>
      </vt:variant>
      <vt:variant>
        <vt:i4>0</vt:i4>
      </vt:variant>
      <vt:variant>
        <vt:i4>5</vt:i4>
      </vt:variant>
      <vt:variant>
        <vt:lpwstr>https://www.dshs.wa.gov/dda/policies-and-rules/policy-manual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reports for the Division of Developmental Disabilities (DDD) are required in accordance with DDD Policy Directives 6.04 and 6.05 for Residential Support Programs.  The cost reports should be prepared in conformity with Generally Accepted Accounting P</dc:title>
  <dc:subject/>
  <dc:creator>Callaghan, Kenneth (DSHS/ALTSA/MSD-Rates)</dc:creator>
  <cp:keywords/>
  <dc:description/>
  <cp:lastModifiedBy>Paulk, Tammy (DSHS/ALTSA/MSD-Rates)</cp:lastModifiedBy>
  <cp:revision>8</cp:revision>
  <cp:lastPrinted>2019-06-05T00:35:00Z</cp:lastPrinted>
  <dcterms:created xsi:type="dcterms:W3CDTF">2022-01-06T01:42:00Z</dcterms:created>
  <dcterms:modified xsi:type="dcterms:W3CDTF">2023-01-18T01:20:00Z</dcterms:modified>
</cp:coreProperties>
</file>