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CD3" w:rsidRPr="00B375A9" w:rsidRDefault="00BA456D" w:rsidP="00A04EB6">
      <w:pPr>
        <w:jc w:val="center"/>
        <w:rPr>
          <w:rFonts w:ascii="Times New Roman" w:hAnsi="Times New Roman"/>
          <w:b/>
          <w:sz w:val="28"/>
          <w:szCs w:val="28"/>
        </w:rPr>
      </w:pPr>
      <w:r>
        <w:rPr>
          <w:rFonts w:ascii="Times New Roman" w:hAnsi="Times New Roman"/>
          <w:b/>
          <w:sz w:val="28"/>
          <w:szCs w:val="28"/>
        </w:rPr>
        <w:t>Notice C</w:t>
      </w:r>
      <w:r w:rsidR="00615279" w:rsidRPr="00B375A9">
        <w:rPr>
          <w:rFonts w:ascii="Times New Roman" w:hAnsi="Times New Roman"/>
          <w:b/>
          <w:sz w:val="28"/>
          <w:szCs w:val="28"/>
        </w:rPr>
        <w:t>oncerning the S</w:t>
      </w:r>
      <w:r>
        <w:rPr>
          <w:rFonts w:ascii="Times New Roman" w:hAnsi="Times New Roman"/>
          <w:b/>
          <w:sz w:val="28"/>
          <w:szCs w:val="28"/>
        </w:rPr>
        <w:t xml:space="preserve">afety </w:t>
      </w:r>
      <w:r w:rsidR="00615279" w:rsidRPr="00B375A9">
        <w:rPr>
          <w:rFonts w:ascii="Times New Roman" w:hAnsi="Times New Roman"/>
          <w:b/>
          <w:sz w:val="28"/>
          <w:szCs w:val="28"/>
        </w:rPr>
        <w:t>N</w:t>
      </w:r>
      <w:r>
        <w:rPr>
          <w:rFonts w:ascii="Times New Roman" w:hAnsi="Times New Roman"/>
          <w:b/>
          <w:sz w:val="28"/>
          <w:szCs w:val="28"/>
        </w:rPr>
        <w:t xml:space="preserve">et </w:t>
      </w:r>
      <w:r w:rsidR="00615279" w:rsidRPr="00B375A9">
        <w:rPr>
          <w:rFonts w:ascii="Times New Roman" w:hAnsi="Times New Roman"/>
          <w:b/>
          <w:sz w:val="28"/>
          <w:szCs w:val="28"/>
        </w:rPr>
        <w:t>A</w:t>
      </w:r>
      <w:r>
        <w:rPr>
          <w:rFonts w:ascii="Times New Roman" w:hAnsi="Times New Roman"/>
          <w:b/>
          <w:sz w:val="28"/>
          <w:szCs w:val="28"/>
        </w:rPr>
        <w:t>ssessment</w:t>
      </w:r>
    </w:p>
    <w:p w:rsidR="00615279" w:rsidRDefault="00615279" w:rsidP="00A04EB6">
      <w:pPr>
        <w:rPr>
          <w:rFonts w:ascii="Times New Roman" w:hAnsi="Times New Roman"/>
          <w:u w:val="single"/>
        </w:rPr>
      </w:pPr>
    </w:p>
    <w:p w:rsidR="00615279" w:rsidRDefault="0024147C" w:rsidP="00A04EB6">
      <w:pPr>
        <w:jc w:val="both"/>
        <w:rPr>
          <w:rFonts w:ascii="Times New Roman" w:hAnsi="Times New Roman"/>
        </w:rPr>
      </w:pPr>
      <w:r>
        <w:rPr>
          <w:rFonts w:ascii="Times New Roman" w:hAnsi="Times New Roman"/>
        </w:rPr>
        <w:t xml:space="preserve">The Department </w:t>
      </w:r>
      <w:r w:rsidR="00B375A9">
        <w:rPr>
          <w:rFonts w:ascii="Times New Roman" w:hAnsi="Times New Roman"/>
        </w:rPr>
        <w:t xml:space="preserve">of Social and Health Services </w:t>
      </w:r>
      <w:r w:rsidR="00992350">
        <w:rPr>
          <w:rFonts w:ascii="Times New Roman" w:hAnsi="Times New Roman"/>
        </w:rPr>
        <w:t>hereby informs you of a change</w:t>
      </w:r>
      <w:r w:rsidR="00615279">
        <w:rPr>
          <w:rFonts w:ascii="Times New Roman" w:hAnsi="Times New Roman"/>
        </w:rPr>
        <w:t xml:space="preserve"> concerning </w:t>
      </w:r>
      <w:r w:rsidR="00B375A9">
        <w:rPr>
          <w:rFonts w:ascii="Times New Roman" w:hAnsi="Times New Roman"/>
        </w:rPr>
        <w:t>the Safety Net Assessment (SNA) imposed on licensed nursing facilities under Ch. 74.48 RCW:</w:t>
      </w:r>
    </w:p>
    <w:p w:rsidR="00E66DF4" w:rsidRDefault="00E66DF4" w:rsidP="00A04EB6">
      <w:pPr>
        <w:jc w:val="both"/>
        <w:rPr>
          <w:rFonts w:ascii="Times New Roman" w:hAnsi="Times New Roman"/>
        </w:rPr>
      </w:pPr>
    </w:p>
    <w:p w:rsidR="00615279" w:rsidRDefault="00615279" w:rsidP="00992350">
      <w:pPr>
        <w:pStyle w:val="ListParagraph"/>
        <w:ind w:right="720"/>
        <w:jc w:val="both"/>
        <w:rPr>
          <w:rFonts w:ascii="Times New Roman" w:hAnsi="Times New Roman"/>
        </w:rPr>
      </w:pPr>
      <w:r>
        <w:rPr>
          <w:rFonts w:ascii="Times New Roman" w:hAnsi="Times New Roman"/>
        </w:rPr>
        <w:t>The</w:t>
      </w:r>
      <w:r w:rsidR="00992350">
        <w:rPr>
          <w:rFonts w:ascii="Times New Roman" w:hAnsi="Times New Roman"/>
        </w:rPr>
        <w:t xml:space="preserve"> </w:t>
      </w:r>
      <w:r w:rsidR="0096390D">
        <w:rPr>
          <w:rFonts w:ascii="Times New Roman" w:hAnsi="Times New Roman"/>
        </w:rPr>
        <w:t xml:space="preserve">upper </w:t>
      </w:r>
      <w:r w:rsidR="00992350">
        <w:rPr>
          <w:rFonts w:ascii="Times New Roman" w:hAnsi="Times New Roman"/>
        </w:rPr>
        <w:t xml:space="preserve">level of the SNA will </w:t>
      </w:r>
      <w:r w:rsidR="00B9724D">
        <w:rPr>
          <w:rFonts w:ascii="Times New Roman" w:hAnsi="Times New Roman"/>
        </w:rPr>
        <w:t xml:space="preserve">increase </w:t>
      </w:r>
      <w:r w:rsidR="00992350">
        <w:rPr>
          <w:rFonts w:ascii="Times New Roman" w:hAnsi="Times New Roman"/>
        </w:rPr>
        <w:t>from $13.00</w:t>
      </w:r>
      <w:r w:rsidR="00B9724D">
        <w:rPr>
          <w:rFonts w:ascii="Times New Roman" w:hAnsi="Times New Roman"/>
        </w:rPr>
        <w:t xml:space="preserve"> to $14.00</w:t>
      </w:r>
      <w:r w:rsidR="00992350">
        <w:rPr>
          <w:rFonts w:ascii="Times New Roman" w:hAnsi="Times New Roman"/>
        </w:rPr>
        <w:t>.  This change will be</w:t>
      </w:r>
      <w:r>
        <w:rPr>
          <w:rFonts w:ascii="Times New Roman" w:hAnsi="Times New Roman"/>
        </w:rPr>
        <w:t xml:space="preserve"> effect</w:t>
      </w:r>
      <w:r w:rsidR="00992350">
        <w:rPr>
          <w:rFonts w:ascii="Times New Roman" w:hAnsi="Times New Roman"/>
        </w:rPr>
        <w:t xml:space="preserve">ive </w:t>
      </w:r>
      <w:r w:rsidR="00B9724D">
        <w:rPr>
          <w:rFonts w:ascii="Times New Roman" w:hAnsi="Times New Roman"/>
        </w:rPr>
        <w:t>February 1, 2013</w:t>
      </w:r>
      <w:r>
        <w:rPr>
          <w:rFonts w:ascii="Times New Roman" w:hAnsi="Times New Roman"/>
        </w:rPr>
        <w:t xml:space="preserve">.  The lower level of $1.00 will not change.  </w:t>
      </w:r>
      <w:r w:rsidR="00DD1B14">
        <w:rPr>
          <w:rFonts w:ascii="Times New Roman" w:hAnsi="Times New Roman"/>
        </w:rPr>
        <w:t>The exemption categories, defining which facilities pay and whether they pay at the higher or lower level, will not change.</w:t>
      </w:r>
      <w:r w:rsidR="008F00FD">
        <w:rPr>
          <w:rFonts w:ascii="Times New Roman" w:hAnsi="Times New Roman"/>
        </w:rPr>
        <w:t xml:space="preserve">  </w:t>
      </w:r>
      <w:r w:rsidR="00992350">
        <w:rPr>
          <w:rFonts w:ascii="Times New Roman" w:hAnsi="Times New Roman"/>
        </w:rPr>
        <w:t>Medicaid p</w:t>
      </w:r>
      <w:r w:rsidR="008F00FD">
        <w:rPr>
          <w:rFonts w:ascii="Times New Roman" w:hAnsi="Times New Roman"/>
        </w:rPr>
        <w:t>ayment rates will be adjusted to reflect the higher SNA amount.</w:t>
      </w:r>
    </w:p>
    <w:p w:rsidR="00E0477C" w:rsidRDefault="00E0477C" w:rsidP="00A04EB6">
      <w:pPr>
        <w:pStyle w:val="ListParagraph"/>
        <w:jc w:val="both"/>
        <w:rPr>
          <w:rFonts w:ascii="Times New Roman" w:hAnsi="Times New Roman"/>
        </w:rPr>
      </w:pPr>
    </w:p>
    <w:p w:rsidR="00E0477C" w:rsidRDefault="00E0477C" w:rsidP="00BA456D">
      <w:pPr>
        <w:ind w:left="360"/>
        <w:jc w:val="center"/>
        <w:rPr>
          <w:rFonts w:ascii="Times New Roman" w:hAnsi="Times New Roman"/>
          <w:u w:val="single"/>
        </w:rPr>
      </w:pPr>
      <w:r w:rsidRPr="00935554">
        <w:rPr>
          <w:rFonts w:ascii="Times New Roman" w:hAnsi="Times New Roman"/>
          <w:u w:val="single"/>
        </w:rPr>
        <w:t>Explanation</w:t>
      </w:r>
    </w:p>
    <w:p w:rsidR="006E6A98" w:rsidRPr="00935554" w:rsidRDefault="006E6A98" w:rsidP="00A04EB6">
      <w:pPr>
        <w:ind w:left="360"/>
        <w:jc w:val="center"/>
        <w:rPr>
          <w:rFonts w:ascii="Times New Roman" w:hAnsi="Times New Roman"/>
          <w:u w:val="single"/>
        </w:rPr>
      </w:pPr>
    </w:p>
    <w:p w:rsidR="00E0477C" w:rsidRDefault="00A04EB6" w:rsidP="00A04EB6">
      <w:pPr>
        <w:jc w:val="both"/>
        <w:rPr>
          <w:rFonts w:ascii="Times New Roman" w:hAnsi="Times New Roman"/>
        </w:rPr>
      </w:pPr>
      <w:r>
        <w:rPr>
          <w:rFonts w:ascii="Times New Roman" w:hAnsi="Times New Roman"/>
        </w:rPr>
        <w:t>The SNA was created by ESSB 5581, adopted by the Legislature in 2011 as c. 7, Laws of 2011, 1</w:t>
      </w:r>
      <w:r w:rsidRPr="00A04EB6">
        <w:rPr>
          <w:rFonts w:ascii="Times New Roman" w:hAnsi="Times New Roman"/>
          <w:vertAlign w:val="superscript"/>
        </w:rPr>
        <w:t>st</w:t>
      </w:r>
      <w:r>
        <w:rPr>
          <w:rFonts w:ascii="Times New Roman" w:hAnsi="Times New Roman"/>
        </w:rPr>
        <w:t xml:space="preserve">. sp. sess.  The bill recognized that </w:t>
      </w:r>
      <w:r w:rsidR="00BC7F50">
        <w:rPr>
          <w:rFonts w:ascii="Times New Roman" w:hAnsi="Times New Roman"/>
        </w:rPr>
        <w:t xml:space="preserve">it might sometimes be necessary to adjust the level of the SNA.  </w:t>
      </w:r>
      <w:r w:rsidR="00BC7F50" w:rsidRPr="00BC7F50">
        <w:rPr>
          <w:rFonts w:ascii="Times New Roman" w:hAnsi="Times New Roman"/>
          <w:b/>
        </w:rPr>
        <w:t>Section 16, Administration and Collection</w:t>
      </w:r>
      <w:r w:rsidR="00BC7F50">
        <w:rPr>
          <w:rFonts w:ascii="Times New Roman" w:hAnsi="Times New Roman"/>
          <w:b/>
        </w:rPr>
        <w:t>,</w:t>
      </w:r>
      <w:r w:rsidR="00BC7F50">
        <w:rPr>
          <w:rFonts w:ascii="Times New Roman" w:hAnsi="Times New Roman"/>
        </w:rPr>
        <w:t xml:space="preserve"> of the bill </w:t>
      </w:r>
      <w:r w:rsidR="00935554">
        <w:rPr>
          <w:rFonts w:ascii="Times New Roman" w:hAnsi="Times New Roman"/>
        </w:rPr>
        <w:t xml:space="preserve">(now codified as RCW 74.48.040) </w:t>
      </w:r>
      <w:r w:rsidR="005D47B1">
        <w:rPr>
          <w:rFonts w:ascii="Times New Roman" w:hAnsi="Times New Roman"/>
        </w:rPr>
        <w:t>directs the Department</w:t>
      </w:r>
      <w:r w:rsidR="00BC7F50">
        <w:rPr>
          <w:rFonts w:ascii="Times New Roman" w:hAnsi="Times New Roman"/>
        </w:rPr>
        <w:t xml:space="preserve"> to adopt rules </w:t>
      </w:r>
      <w:r w:rsidR="005D47B1">
        <w:rPr>
          <w:rFonts w:ascii="Times New Roman" w:hAnsi="Times New Roman"/>
        </w:rPr>
        <w:t xml:space="preserve">concerning the SNA, including rules for </w:t>
      </w:r>
      <w:r w:rsidR="00BC7F50">
        <w:rPr>
          <w:rFonts w:ascii="Times New Roman" w:hAnsi="Times New Roman"/>
        </w:rPr>
        <w:t xml:space="preserve">either a </w:t>
      </w:r>
      <w:r w:rsidR="005D47B1">
        <w:rPr>
          <w:rFonts w:ascii="Times New Roman" w:hAnsi="Times New Roman"/>
        </w:rPr>
        <w:t>decrease or increase in the SNA amount.</w:t>
      </w:r>
      <w:r w:rsidR="00BC7F50">
        <w:rPr>
          <w:rFonts w:ascii="Times New Roman" w:hAnsi="Times New Roman"/>
        </w:rPr>
        <w:t xml:space="preserve">  In r</w:t>
      </w:r>
      <w:r w:rsidR="005D47B1">
        <w:rPr>
          <w:rFonts w:ascii="Times New Roman" w:hAnsi="Times New Roman"/>
        </w:rPr>
        <w:t>elation to an increase, it says in part:</w:t>
      </w:r>
    </w:p>
    <w:p w:rsidR="00E66DF4" w:rsidRDefault="00E66DF4" w:rsidP="00A04EB6">
      <w:pPr>
        <w:jc w:val="both"/>
        <w:rPr>
          <w:rFonts w:ascii="Times New Roman" w:hAnsi="Times New Roman"/>
        </w:rPr>
      </w:pPr>
    </w:p>
    <w:p w:rsidR="005D47B1" w:rsidRDefault="005D47B1" w:rsidP="005D47B1">
      <w:pPr>
        <w:ind w:left="720" w:right="720"/>
        <w:jc w:val="both"/>
        <w:rPr>
          <w:rFonts w:ascii="Times New Roman" w:hAnsi="Times New Roman"/>
        </w:rPr>
      </w:pPr>
      <w:r>
        <w:rPr>
          <w:rFonts w:ascii="Times New Roman" w:hAnsi="Times New Roman"/>
        </w:rPr>
        <w:t>(1)…Such rule making shall specifically include provision for:</w:t>
      </w:r>
    </w:p>
    <w:p w:rsidR="005D47B1" w:rsidRDefault="005D47B1" w:rsidP="005D47B1">
      <w:pPr>
        <w:ind w:left="720" w:right="720"/>
        <w:jc w:val="both"/>
        <w:rPr>
          <w:rFonts w:ascii="Times New Roman" w:hAnsi="Times New Roman"/>
        </w:rPr>
      </w:pPr>
      <w:r>
        <w:rPr>
          <w:rFonts w:ascii="Times New Roman" w:hAnsi="Times New Roman"/>
        </w:rPr>
        <w:t>(c) Adjustment of the assessment amounts as follows:</w:t>
      </w:r>
    </w:p>
    <w:p w:rsidR="005D47B1" w:rsidRDefault="005D47B1" w:rsidP="005D47B1">
      <w:pPr>
        <w:ind w:left="720" w:right="720"/>
        <w:jc w:val="both"/>
        <w:rPr>
          <w:rFonts w:ascii="Times New Roman" w:hAnsi="Times New Roman"/>
        </w:rPr>
      </w:pPr>
      <w:r>
        <w:rPr>
          <w:rFonts w:ascii="Times New Roman" w:hAnsi="Times New Roman"/>
        </w:rPr>
        <w:t>(i) The assessment amounts under section 15 of this act may be adjusted as follows:</w:t>
      </w:r>
    </w:p>
    <w:p w:rsidR="005D47B1" w:rsidRPr="001B585F" w:rsidRDefault="005D47B1" w:rsidP="005D47B1">
      <w:pPr>
        <w:ind w:left="720" w:right="720"/>
        <w:jc w:val="both"/>
        <w:rPr>
          <w:rFonts w:ascii="Times New Roman" w:hAnsi="Times New Roman"/>
        </w:rPr>
      </w:pPr>
      <w:r>
        <w:rPr>
          <w:rFonts w:ascii="Times New Roman" w:hAnsi="Times New Roman"/>
        </w:rPr>
        <w:t>(B) So long as none of the conditions set forth in section 18 (2) of this act have occurred [</w:t>
      </w:r>
      <w:r w:rsidRPr="00B00AD0">
        <w:rPr>
          <w:rFonts w:ascii="Times New Roman" w:hAnsi="Times New Roman"/>
          <w:i/>
        </w:rPr>
        <w:t xml:space="preserve">relating to possible changes </w:t>
      </w:r>
      <w:r w:rsidR="00B00AD0" w:rsidRPr="00B00AD0">
        <w:rPr>
          <w:rFonts w:ascii="Times New Roman" w:hAnsi="Times New Roman"/>
          <w:i/>
        </w:rPr>
        <w:t>in the design of the SNA, which did not happen</w:t>
      </w:r>
      <w:r w:rsidR="00B00AD0">
        <w:rPr>
          <w:rFonts w:ascii="Times New Roman" w:hAnsi="Times New Roman"/>
        </w:rPr>
        <w:t xml:space="preserve">], if the department’s forecasts indicate that the assessment amounts under section 15 of this act, together with all other appropriated funds, are not sufficient to support the skilled nursing facility reimbursement rates authorized in the biennial </w:t>
      </w:r>
      <w:r w:rsidR="00B00AD0" w:rsidRPr="001B585F">
        <w:rPr>
          <w:rFonts w:ascii="Times New Roman" w:hAnsi="Times New Roman"/>
        </w:rPr>
        <w:t xml:space="preserve">appropriations act and other uses and payments authorized under sections 14 and 15 of this act, </w:t>
      </w:r>
      <w:r w:rsidR="00B00AD0" w:rsidRPr="001B585F">
        <w:rPr>
          <w:rFonts w:ascii="Times New Roman" w:hAnsi="Times New Roman"/>
          <w:u w:val="single"/>
        </w:rPr>
        <w:t>the department shall increase the assessment rates to the amount necessary to support those reimbursement rates</w:t>
      </w:r>
      <w:r w:rsidR="00B00AD0" w:rsidRPr="001B585F">
        <w:rPr>
          <w:rFonts w:ascii="Times New Roman" w:hAnsi="Times New Roman"/>
        </w:rPr>
        <w:t xml:space="preserve"> and other payments to the maximum amount allowable under federal law. (emphasis added)</w:t>
      </w:r>
    </w:p>
    <w:p w:rsidR="00E66DF4" w:rsidRPr="001B585F" w:rsidRDefault="00E66DF4" w:rsidP="005D47B1">
      <w:pPr>
        <w:ind w:left="720" w:right="720"/>
        <w:jc w:val="both"/>
        <w:rPr>
          <w:rFonts w:ascii="Times New Roman" w:hAnsi="Times New Roman"/>
        </w:rPr>
      </w:pPr>
    </w:p>
    <w:p w:rsidR="00B00AD0" w:rsidRPr="001B585F" w:rsidRDefault="00B00AD0" w:rsidP="00B00AD0">
      <w:pPr>
        <w:jc w:val="both"/>
        <w:rPr>
          <w:rFonts w:ascii="Times New Roman" w:hAnsi="Times New Roman"/>
        </w:rPr>
      </w:pPr>
      <w:r w:rsidRPr="001B585F">
        <w:rPr>
          <w:rFonts w:ascii="Times New Roman" w:hAnsi="Times New Roman"/>
        </w:rPr>
        <w:t xml:space="preserve">Under the authority of this section, the Department adopted </w:t>
      </w:r>
      <w:r w:rsidR="00DE2846" w:rsidRPr="001B585F">
        <w:rPr>
          <w:rFonts w:ascii="Times New Roman" w:hAnsi="Times New Roman"/>
          <w:b/>
        </w:rPr>
        <w:t xml:space="preserve">WAC 388–96-910 Safety net assessment.  </w:t>
      </w:r>
      <w:r w:rsidR="00DE2846" w:rsidRPr="001B585F">
        <w:rPr>
          <w:rFonts w:ascii="Times New Roman" w:hAnsi="Times New Roman"/>
        </w:rPr>
        <w:t>Subsection (1) of that rule says in part:</w:t>
      </w:r>
    </w:p>
    <w:p w:rsidR="00992350" w:rsidRPr="001B585F" w:rsidRDefault="00992350" w:rsidP="00B00AD0">
      <w:pPr>
        <w:jc w:val="both"/>
        <w:rPr>
          <w:rFonts w:ascii="Times New Roman" w:hAnsi="Times New Roman"/>
        </w:rPr>
      </w:pPr>
    </w:p>
    <w:p w:rsidR="00E66DF4" w:rsidRPr="001B585F" w:rsidRDefault="0000135E" w:rsidP="00DE2846">
      <w:pPr>
        <w:ind w:left="720" w:right="720"/>
        <w:jc w:val="both"/>
        <w:rPr>
          <w:rFonts w:ascii="Times New Roman" w:hAnsi="Times New Roman"/>
        </w:rPr>
      </w:pPr>
      <w:r w:rsidRPr="001B585F">
        <w:rPr>
          <w:rFonts w:ascii="Times New Roman" w:hAnsi="Times New Roman"/>
        </w:rPr>
        <w:t xml:space="preserve">Each year, under section 16 of the act, the department of social and health services (the department) may adjust the amount(s) of the SNA to be paid for the next state fiscal year (SFY), beginning July 1. If necessary, the department may further adjust the amount(s) of the SNA at other times during the SFY…[T]he department will submit any adjustments to the SNA amount(s), </w:t>
      </w:r>
      <w:r w:rsidRPr="0096390D">
        <w:rPr>
          <w:rFonts w:ascii="Times New Roman" w:hAnsi="Times New Roman"/>
        </w:rPr>
        <w:t>along with the data supporting the adjustments,</w:t>
      </w:r>
      <w:r w:rsidRPr="001B585F">
        <w:rPr>
          <w:rFonts w:ascii="Times New Roman" w:hAnsi="Times New Roman"/>
        </w:rPr>
        <w:t xml:space="preserve"> to the Washington health care association and the aging services of Washington</w:t>
      </w:r>
      <w:r w:rsidR="00FC2D85">
        <w:rPr>
          <w:rStyle w:val="FootnoteReference"/>
          <w:rFonts w:ascii="Times New Roman" w:hAnsi="Times New Roman"/>
        </w:rPr>
        <w:footnoteReference w:id="1"/>
      </w:r>
      <w:r w:rsidRPr="001B585F">
        <w:rPr>
          <w:rFonts w:ascii="Times New Roman" w:hAnsi="Times New Roman"/>
        </w:rPr>
        <w:t xml:space="preserve"> for review and comment at least sixty calendar </w:t>
      </w:r>
      <w:r w:rsidRPr="001B585F">
        <w:rPr>
          <w:rFonts w:ascii="Times New Roman" w:hAnsi="Times New Roman"/>
        </w:rPr>
        <w:lastRenderedPageBreak/>
        <w:t>days prior to implementation of the adjusted assessment amounts.</w:t>
      </w:r>
      <w:r w:rsidR="005A40F6">
        <w:rPr>
          <w:rFonts w:ascii="Times New Roman" w:hAnsi="Times New Roman"/>
        </w:rPr>
        <w:t xml:space="preserve"> These submissions may be made electronically….</w:t>
      </w:r>
    </w:p>
    <w:p w:rsidR="0000135E" w:rsidRPr="001B585F" w:rsidRDefault="0000135E" w:rsidP="00DE2846">
      <w:pPr>
        <w:ind w:left="720" w:right="720"/>
        <w:jc w:val="both"/>
        <w:rPr>
          <w:rFonts w:ascii="Times New Roman" w:hAnsi="Times New Roman"/>
        </w:rPr>
      </w:pPr>
    </w:p>
    <w:p w:rsidR="0096390D" w:rsidRDefault="00734126" w:rsidP="00734126">
      <w:pPr>
        <w:jc w:val="both"/>
        <w:rPr>
          <w:rFonts w:ascii="Times New Roman" w:hAnsi="Times New Roman"/>
        </w:rPr>
      </w:pPr>
      <w:r w:rsidRPr="001B585F">
        <w:rPr>
          <w:rFonts w:ascii="Times New Roman" w:hAnsi="Times New Roman"/>
        </w:rPr>
        <w:t>The Depart</w:t>
      </w:r>
      <w:r w:rsidR="00992350" w:rsidRPr="001B585F">
        <w:rPr>
          <w:rFonts w:ascii="Times New Roman" w:hAnsi="Times New Roman"/>
        </w:rPr>
        <w:t>ment finds it necessary to adj</w:t>
      </w:r>
      <w:r w:rsidR="00B9724D" w:rsidRPr="001B585F">
        <w:rPr>
          <w:rFonts w:ascii="Times New Roman" w:hAnsi="Times New Roman"/>
        </w:rPr>
        <w:t>ust the amount of the SNA to $14</w:t>
      </w:r>
      <w:r w:rsidR="00992350" w:rsidRPr="001B585F">
        <w:rPr>
          <w:rFonts w:ascii="Times New Roman" w:hAnsi="Times New Roman"/>
        </w:rPr>
        <w:t>.0</w:t>
      </w:r>
      <w:r w:rsidRPr="001B585F">
        <w:rPr>
          <w:rFonts w:ascii="Times New Roman" w:hAnsi="Times New Roman"/>
        </w:rPr>
        <w:t>0 for</w:t>
      </w:r>
      <w:r w:rsidR="00992350" w:rsidRPr="001B585F">
        <w:rPr>
          <w:rFonts w:ascii="Times New Roman" w:hAnsi="Times New Roman"/>
        </w:rPr>
        <w:t xml:space="preserve"> </w:t>
      </w:r>
      <w:r w:rsidR="0096390D">
        <w:rPr>
          <w:rFonts w:ascii="Times New Roman" w:hAnsi="Times New Roman"/>
        </w:rPr>
        <w:t xml:space="preserve">the last five months of </w:t>
      </w:r>
      <w:r w:rsidR="00992350" w:rsidRPr="001B585F">
        <w:rPr>
          <w:rFonts w:ascii="Times New Roman" w:hAnsi="Times New Roman"/>
        </w:rPr>
        <w:t>SFY 2013</w:t>
      </w:r>
      <w:r w:rsidRPr="001B585F">
        <w:rPr>
          <w:rFonts w:ascii="Times New Roman" w:hAnsi="Times New Roman"/>
        </w:rPr>
        <w:t xml:space="preserve"> b</w:t>
      </w:r>
      <w:r w:rsidR="00992350" w:rsidRPr="001B585F">
        <w:rPr>
          <w:rFonts w:ascii="Times New Roman" w:hAnsi="Times New Roman"/>
        </w:rPr>
        <w:t xml:space="preserve">ecause, </w:t>
      </w:r>
      <w:r w:rsidR="0096390D">
        <w:rPr>
          <w:rFonts w:ascii="Times New Roman" w:hAnsi="Times New Roman"/>
        </w:rPr>
        <w:t>at the level of $13.00</w:t>
      </w:r>
      <w:r w:rsidRPr="001B585F">
        <w:rPr>
          <w:rFonts w:ascii="Times New Roman" w:hAnsi="Times New Roman"/>
        </w:rPr>
        <w:t xml:space="preserve">, the SNA has not generated as much revenue as projected in the state budget process.  </w:t>
      </w:r>
      <w:r w:rsidR="00147340">
        <w:rPr>
          <w:rFonts w:ascii="Times New Roman" w:hAnsi="Times New Roman"/>
        </w:rPr>
        <w:t xml:space="preserve">The </w:t>
      </w:r>
      <w:r w:rsidR="0096390D">
        <w:rPr>
          <w:rFonts w:ascii="Times New Roman" w:hAnsi="Times New Roman"/>
        </w:rPr>
        <w:t xml:space="preserve">Legislature directed the </w:t>
      </w:r>
      <w:r w:rsidR="00147340">
        <w:rPr>
          <w:rFonts w:ascii="Times New Roman" w:hAnsi="Times New Roman"/>
        </w:rPr>
        <w:t>Department to ensure that</w:t>
      </w:r>
      <w:r w:rsidR="0096390D">
        <w:rPr>
          <w:rFonts w:ascii="Times New Roman" w:hAnsi="Times New Roman"/>
        </w:rPr>
        <w:t xml:space="preserve"> the SNA generates $44 million</w:t>
      </w:r>
      <w:r w:rsidR="00147340">
        <w:rPr>
          <w:rFonts w:ascii="Times New Roman" w:hAnsi="Times New Roman"/>
        </w:rPr>
        <w:t xml:space="preserve"> in </w:t>
      </w:r>
      <w:r w:rsidR="0096390D">
        <w:rPr>
          <w:rFonts w:ascii="Times New Roman" w:hAnsi="Times New Roman"/>
        </w:rPr>
        <w:t>SFY 2013</w:t>
      </w:r>
      <w:r w:rsidR="00147340">
        <w:rPr>
          <w:rFonts w:ascii="Times New Roman" w:hAnsi="Times New Roman"/>
        </w:rPr>
        <w:t>. Under the section of the statute cited above, the Department is required to increase the SNA to assure that the reimbursement rates provided in the biennial operating budget can be paid</w:t>
      </w:r>
      <w:r w:rsidR="0096390D">
        <w:rPr>
          <w:rFonts w:ascii="Times New Roman" w:hAnsi="Times New Roman"/>
        </w:rPr>
        <w:t>.</w:t>
      </w:r>
      <w:r w:rsidR="00147340">
        <w:rPr>
          <w:rFonts w:ascii="Times New Roman" w:hAnsi="Times New Roman"/>
        </w:rPr>
        <w:t xml:space="preserve"> </w:t>
      </w:r>
      <w:r w:rsidR="0096390D">
        <w:rPr>
          <w:rFonts w:ascii="Times New Roman" w:hAnsi="Times New Roman"/>
        </w:rPr>
        <w:t xml:space="preserve"> </w:t>
      </w:r>
    </w:p>
    <w:p w:rsidR="0096390D" w:rsidRDefault="0096390D" w:rsidP="00734126">
      <w:pPr>
        <w:jc w:val="both"/>
        <w:rPr>
          <w:rFonts w:ascii="Times New Roman" w:hAnsi="Times New Roman"/>
        </w:rPr>
      </w:pPr>
    </w:p>
    <w:p w:rsidR="00147340" w:rsidRDefault="0096390D" w:rsidP="00734126">
      <w:pPr>
        <w:jc w:val="both"/>
        <w:rPr>
          <w:rFonts w:ascii="Times New Roman" w:hAnsi="Times New Roman"/>
        </w:rPr>
      </w:pPr>
      <w:r>
        <w:rPr>
          <w:rFonts w:ascii="Times New Roman" w:hAnsi="Times New Roman"/>
        </w:rPr>
        <w:t xml:space="preserve">It is possible that the adjustment to the upper level of the SNA may result in the collection of a small amount in excess of $44 million for SFY 2013.  Factors such as fluctuation in the number of Medicaid residents and the closing of facilities make absolute precision impossible.  However, if there is an excess in the SNA fund at the end of the fiscal year, it will be used to reduce the level of the SNA in the following fiscal year.  </w:t>
      </w:r>
      <w:r w:rsidR="00147340">
        <w:rPr>
          <w:rFonts w:ascii="Times New Roman" w:hAnsi="Times New Roman"/>
        </w:rPr>
        <w:t xml:space="preserve">As stated in RCW 74.48.040: </w:t>
      </w:r>
    </w:p>
    <w:p w:rsidR="00147340" w:rsidRDefault="00147340" w:rsidP="00734126">
      <w:pPr>
        <w:jc w:val="both"/>
        <w:rPr>
          <w:rFonts w:ascii="Times New Roman" w:hAnsi="Times New Roman"/>
        </w:rPr>
      </w:pPr>
    </w:p>
    <w:p w:rsidR="003C0633" w:rsidRDefault="00147340" w:rsidP="00DA53C5">
      <w:pPr>
        <w:ind w:left="720" w:right="720"/>
        <w:jc w:val="both"/>
        <w:rPr>
          <w:rFonts w:ascii="Times New Roman" w:hAnsi="Times New Roman"/>
        </w:rPr>
      </w:pPr>
      <w:r>
        <w:rPr>
          <w:rFonts w:ascii="Times New Roman" w:hAnsi="Times New Roman"/>
        </w:rPr>
        <w:t xml:space="preserve">(1)(C) Any positive balance remaining in the fund at the end of the fiscal year shall be applied to reduce the assessment amount for the subsequent fiscal year. </w:t>
      </w:r>
    </w:p>
    <w:p w:rsidR="00E66DF4" w:rsidRDefault="00E66DF4" w:rsidP="00E66DF4">
      <w:pPr>
        <w:ind w:left="720"/>
        <w:jc w:val="both"/>
        <w:rPr>
          <w:rFonts w:ascii="Times New Roman" w:hAnsi="Times New Roman"/>
        </w:rPr>
      </w:pPr>
    </w:p>
    <w:p w:rsidR="00DA53C5" w:rsidRDefault="00992350" w:rsidP="003C0633">
      <w:pPr>
        <w:jc w:val="both"/>
        <w:rPr>
          <w:rFonts w:ascii="Times New Roman" w:hAnsi="Times New Roman"/>
        </w:rPr>
      </w:pPr>
      <w:r>
        <w:rPr>
          <w:rFonts w:ascii="Times New Roman" w:hAnsi="Times New Roman"/>
        </w:rPr>
        <w:t>The Department currently projects th</w:t>
      </w:r>
      <w:r w:rsidR="00147340">
        <w:rPr>
          <w:rFonts w:ascii="Times New Roman" w:hAnsi="Times New Roman"/>
        </w:rPr>
        <w:t>at this change in the SNA to $14</w:t>
      </w:r>
      <w:r>
        <w:rPr>
          <w:rFonts w:ascii="Times New Roman" w:hAnsi="Times New Roman"/>
        </w:rPr>
        <w:t>.0</w:t>
      </w:r>
      <w:r w:rsidR="003C0633">
        <w:rPr>
          <w:rFonts w:ascii="Times New Roman" w:hAnsi="Times New Roman"/>
        </w:rPr>
        <w:t xml:space="preserve">0 </w:t>
      </w:r>
      <w:r>
        <w:rPr>
          <w:rFonts w:ascii="Times New Roman" w:hAnsi="Times New Roman"/>
        </w:rPr>
        <w:t xml:space="preserve">will apply </w:t>
      </w:r>
      <w:r w:rsidR="00647F54">
        <w:rPr>
          <w:rFonts w:ascii="Times New Roman" w:hAnsi="Times New Roman"/>
        </w:rPr>
        <w:t xml:space="preserve">from February 1 </w:t>
      </w:r>
      <w:r>
        <w:rPr>
          <w:rFonts w:ascii="Times New Roman" w:hAnsi="Times New Roman"/>
        </w:rPr>
        <w:t xml:space="preserve">through </w:t>
      </w:r>
      <w:r w:rsidR="005A40F6">
        <w:rPr>
          <w:rFonts w:ascii="Times New Roman" w:hAnsi="Times New Roman"/>
        </w:rPr>
        <w:t>June 30</w:t>
      </w:r>
      <w:r w:rsidR="00647F54">
        <w:rPr>
          <w:rFonts w:ascii="Times New Roman" w:hAnsi="Times New Roman"/>
        </w:rPr>
        <w:t xml:space="preserve"> 2013. </w:t>
      </w:r>
      <w:r>
        <w:rPr>
          <w:rFonts w:ascii="Times New Roman" w:hAnsi="Times New Roman"/>
        </w:rPr>
        <w:t>However, it is possible tha</w:t>
      </w:r>
      <w:r w:rsidR="002D48AC">
        <w:rPr>
          <w:rFonts w:ascii="Times New Roman" w:hAnsi="Times New Roman"/>
        </w:rPr>
        <w:t xml:space="preserve">t, due to </w:t>
      </w:r>
      <w:r w:rsidR="00C90146">
        <w:rPr>
          <w:rFonts w:ascii="Times New Roman" w:hAnsi="Times New Roman"/>
        </w:rPr>
        <w:t>results experienced as the year progresses,</w:t>
      </w:r>
      <w:r>
        <w:rPr>
          <w:rFonts w:ascii="Times New Roman" w:hAnsi="Times New Roman"/>
        </w:rPr>
        <w:t xml:space="preserve"> the level of the SNA may need to be adjusted again </w:t>
      </w:r>
      <w:r w:rsidR="00C90146">
        <w:rPr>
          <w:rFonts w:ascii="Times New Roman" w:hAnsi="Times New Roman"/>
        </w:rPr>
        <w:t>in compliance with the statute cited above.  If that is necessary, the Department will issue another notice.</w:t>
      </w:r>
    </w:p>
    <w:p w:rsidR="00FE7523" w:rsidRDefault="00F34568" w:rsidP="003C0633">
      <w:pPr>
        <w:jc w:val="both"/>
        <w:rPr>
          <w:rFonts w:ascii="Times New Roman" w:hAnsi="Times New Roman"/>
        </w:rPr>
      </w:pPr>
      <w:r>
        <w:rPr>
          <w:rFonts w:ascii="Times New Roman" w:hAnsi="Times New Roman"/>
        </w:rPr>
        <w:t xml:space="preserve">  </w:t>
      </w:r>
    </w:p>
    <w:p w:rsidR="008F00FD" w:rsidRDefault="00C90146" w:rsidP="003C0633">
      <w:pPr>
        <w:jc w:val="both"/>
        <w:rPr>
          <w:rFonts w:ascii="Times New Roman" w:hAnsi="Times New Roman"/>
          <w:b/>
        </w:rPr>
      </w:pPr>
      <w:r>
        <w:rPr>
          <w:rFonts w:ascii="Times New Roman" w:hAnsi="Times New Roman"/>
          <w:b/>
        </w:rPr>
        <w:t>P</w:t>
      </w:r>
      <w:r w:rsidR="008F00FD">
        <w:rPr>
          <w:rFonts w:ascii="Times New Roman" w:hAnsi="Times New Roman"/>
          <w:b/>
        </w:rPr>
        <w:t xml:space="preserve">lease note that Medicaid payment rates </w:t>
      </w:r>
      <w:r>
        <w:rPr>
          <w:rFonts w:ascii="Times New Roman" w:hAnsi="Times New Roman"/>
          <w:b/>
        </w:rPr>
        <w:t xml:space="preserve">to nursing facilities </w:t>
      </w:r>
      <w:r w:rsidR="008F00FD">
        <w:rPr>
          <w:rFonts w:ascii="Times New Roman" w:hAnsi="Times New Roman"/>
          <w:b/>
        </w:rPr>
        <w:t>will be adj</w:t>
      </w:r>
      <w:r>
        <w:rPr>
          <w:rFonts w:ascii="Times New Roman" w:hAnsi="Times New Roman"/>
          <w:b/>
        </w:rPr>
        <w:t xml:space="preserve">usted as of </w:t>
      </w:r>
      <w:r w:rsidR="00147340">
        <w:rPr>
          <w:rFonts w:ascii="Times New Roman" w:hAnsi="Times New Roman"/>
          <w:b/>
        </w:rPr>
        <w:t>February</w:t>
      </w:r>
      <w:r w:rsidR="008F00FD">
        <w:rPr>
          <w:rFonts w:ascii="Times New Roman" w:hAnsi="Times New Roman"/>
          <w:b/>
        </w:rPr>
        <w:t xml:space="preserve"> 1, </w:t>
      </w:r>
      <w:r w:rsidR="00DA53C5">
        <w:rPr>
          <w:rFonts w:ascii="Times New Roman" w:hAnsi="Times New Roman"/>
          <w:b/>
        </w:rPr>
        <w:t>2013</w:t>
      </w:r>
      <w:r>
        <w:rPr>
          <w:rFonts w:ascii="Times New Roman" w:hAnsi="Times New Roman"/>
          <w:b/>
        </w:rPr>
        <w:t xml:space="preserve"> </w:t>
      </w:r>
      <w:r w:rsidR="008F00FD">
        <w:rPr>
          <w:rFonts w:ascii="Times New Roman" w:hAnsi="Times New Roman"/>
          <w:b/>
        </w:rPr>
        <w:t>so that the add-on to reimburse facilities for the SNA paid in relation</w:t>
      </w:r>
      <w:r>
        <w:rPr>
          <w:rFonts w:ascii="Times New Roman" w:hAnsi="Times New Roman"/>
          <w:b/>
        </w:rPr>
        <w:t xml:space="preserve"> to Medicaid resident</w:t>
      </w:r>
      <w:r w:rsidR="00147340">
        <w:rPr>
          <w:rFonts w:ascii="Times New Roman" w:hAnsi="Times New Roman"/>
          <w:b/>
        </w:rPr>
        <w:t>s will reflect the amount of $14</w:t>
      </w:r>
      <w:r>
        <w:rPr>
          <w:rFonts w:ascii="Times New Roman" w:hAnsi="Times New Roman"/>
          <w:b/>
        </w:rPr>
        <w:t>.00</w:t>
      </w:r>
      <w:r w:rsidR="008F00FD">
        <w:rPr>
          <w:rFonts w:ascii="Times New Roman" w:hAnsi="Times New Roman"/>
          <w:b/>
        </w:rPr>
        <w:t xml:space="preserve">.  </w:t>
      </w:r>
      <w:r w:rsidR="00DA53C5">
        <w:rPr>
          <w:rFonts w:ascii="Times New Roman" w:hAnsi="Times New Roman"/>
          <w:b/>
        </w:rPr>
        <w:t>The new rates will be sent out at the end of January 2013</w:t>
      </w:r>
      <w:r>
        <w:rPr>
          <w:rFonts w:ascii="Times New Roman" w:hAnsi="Times New Roman"/>
          <w:b/>
        </w:rPr>
        <w:t xml:space="preserve">.  </w:t>
      </w:r>
    </w:p>
    <w:p w:rsidR="00C90146" w:rsidRDefault="00C90146" w:rsidP="003C0633">
      <w:pPr>
        <w:jc w:val="both"/>
        <w:rPr>
          <w:rFonts w:ascii="Times New Roman" w:hAnsi="Times New Roman"/>
          <w:b/>
        </w:rPr>
      </w:pPr>
    </w:p>
    <w:p w:rsidR="000E2730" w:rsidRPr="000E2730" w:rsidRDefault="000E2730" w:rsidP="00A261A5">
      <w:pPr>
        <w:jc w:val="both"/>
        <w:rPr>
          <w:rFonts w:ascii="Times New Roman" w:hAnsi="Times New Roman"/>
          <w:b/>
        </w:rPr>
      </w:pPr>
      <w:r>
        <w:rPr>
          <w:rFonts w:ascii="Times New Roman" w:hAnsi="Times New Roman"/>
          <w:b/>
        </w:rPr>
        <w:t>The SNA payment and report for February 2013 is due to be postmarked no later than March 20, 2013.</w:t>
      </w:r>
    </w:p>
    <w:p w:rsidR="000E2730" w:rsidRDefault="000E2730" w:rsidP="00A261A5">
      <w:pPr>
        <w:jc w:val="both"/>
        <w:rPr>
          <w:rFonts w:ascii="Times New Roman" w:hAnsi="Times New Roman"/>
        </w:rPr>
      </w:pPr>
    </w:p>
    <w:p w:rsidR="00A261A5" w:rsidRDefault="00B11055" w:rsidP="00A261A5">
      <w:pPr>
        <w:jc w:val="both"/>
        <w:rPr>
          <w:rFonts w:ascii="Times New Roman" w:hAnsi="Times New Roman"/>
        </w:rPr>
      </w:pPr>
      <w:r>
        <w:rPr>
          <w:rFonts w:ascii="Times New Roman" w:hAnsi="Times New Roman"/>
        </w:rPr>
        <w:t>If you have any questions</w:t>
      </w:r>
      <w:r w:rsidR="00A261A5">
        <w:rPr>
          <w:rFonts w:ascii="Times New Roman" w:hAnsi="Times New Roman"/>
        </w:rPr>
        <w:t>, please contact the analyst assigned to your facility.</w:t>
      </w:r>
    </w:p>
    <w:p w:rsidR="008F00FD" w:rsidRDefault="008F00FD" w:rsidP="00A261A5">
      <w:pPr>
        <w:jc w:val="both"/>
        <w:rPr>
          <w:rFonts w:ascii="Times New Roman" w:hAnsi="Times New Roman"/>
        </w:rPr>
      </w:pPr>
    </w:p>
    <w:p w:rsidR="006E6A98" w:rsidRDefault="006E6A98" w:rsidP="00A261A5">
      <w:pPr>
        <w:jc w:val="both"/>
        <w:rPr>
          <w:rFonts w:ascii="Times New Roman" w:hAnsi="Times New Roman"/>
        </w:rPr>
      </w:pPr>
    </w:p>
    <w:p w:rsidR="00935554" w:rsidRDefault="00935554" w:rsidP="00935554">
      <w:pPr>
        <w:contextualSpacing/>
        <w:jc w:val="both"/>
        <w:rPr>
          <w:rFonts w:ascii="Times New Roman" w:hAnsi="Times New Roman"/>
        </w:rPr>
      </w:pPr>
      <w:r>
        <w:rPr>
          <w:rFonts w:ascii="Times New Roman" w:hAnsi="Times New Roman"/>
        </w:rPr>
        <w:t>Ken Callaghan, Chief</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Ed Southon, Manager</w:t>
      </w:r>
    </w:p>
    <w:p w:rsidR="00935554" w:rsidRDefault="00935554" w:rsidP="00935554">
      <w:pPr>
        <w:contextualSpacing/>
        <w:jc w:val="both"/>
        <w:rPr>
          <w:rFonts w:ascii="Times New Roman" w:hAnsi="Times New Roman"/>
        </w:rPr>
      </w:pPr>
      <w:r>
        <w:rPr>
          <w:rFonts w:ascii="Times New Roman" w:hAnsi="Times New Roman"/>
        </w:rPr>
        <w:t>Office of Rates Management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Nursing Home Rates</w:t>
      </w:r>
    </w:p>
    <w:p w:rsidR="00935554" w:rsidRDefault="00935554" w:rsidP="00A261A5">
      <w:pPr>
        <w:jc w:val="both"/>
        <w:rPr>
          <w:rFonts w:ascii="Times New Roman" w:hAnsi="Times New Roman"/>
        </w:rPr>
      </w:pPr>
    </w:p>
    <w:p w:rsidR="00935554" w:rsidRDefault="00935554" w:rsidP="00A261A5">
      <w:pPr>
        <w:jc w:val="both"/>
        <w:rPr>
          <w:rFonts w:ascii="Times New Roman" w:hAnsi="Times New Roman"/>
        </w:rPr>
      </w:pPr>
    </w:p>
    <w:p w:rsidR="00935554" w:rsidRDefault="00935554" w:rsidP="00935554">
      <w:pPr>
        <w:contextualSpacing/>
        <w:jc w:val="both"/>
        <w:rPr>
          <w:rFonts w:ascii="Times New Roman" w:hAnsi="Times New Roman"/>
        </w:rPr>
      </w:pPr>
      <w:r>
        <w:rPr>
          <w:rFonts w:ascii="Times New Roman" w:hAnsi="Times New Roman"/>
        </w:rPr>
        <w:t xml:space="preserve">cc:  </w:t>
      </w:r>
      <w:r w:rsidR="00147340">
        <w:rPr>
          <w:rFonts w:ascii="Times New Roman" w:hAnsi="Times New Roman"/>
        </w:rPr>
        <w:t>Jane Beyer</w:t>
      </w:r>
    </w:p>
    <w:p w:rsidR="00935554" w:rsidRDefault="00935554" w:rsidP="00935554">
      <w:pPr>
        <w:contextualSpacing/>
        <w:jc w:val="both"/>
        <w:rPr>
          <w:rFonts w:ascii="Times New Roman" w:hAnsi="Times New Roman"/>
        </w:rPr>
      </w:pPr>
      <w:r>
        <w:rPr>
          <w:rFonts w:ascii="Times New Roman" w:hAnsi="Times New Roman"/>
        </w:rPr>
        <w:t xml:space="preserve">       </w:t>
      </w:r>
      <w:r w:rsidR="00147340">
        <w:rPr>
          <w:rFonts w:ascii="Times New Roman" w:hAnsi="Times New Roman"/>
        </w:rPr>
        <w:t xml:space="preserve">Interim </w:t>
      </w:r>
      <w:r>
        <w:rPr>
          <w:rFonts w:ascii="Times New Roman" w:hAnsi="Times New Roman"/>
        </w:rPr>
        <w:t>Assistant Secretary, ADSA</w:t>
      </w:r>
    </w:p>
    <w:p w:rsidR="0023746B" w:rsidRDefault="0023746B" w:rsidP="00935554">
      <w:pPr>
        <w:contextualSpacing/>
        <w:jc w:val="both"/>
        <w:rPr>
          <w:rFonts w:ascii="Times New Roman" w:hAnsi="Times New Roman"/>
        </w:rPr>
      </w:pPr>
    </w:p>
    <w:p w:rsidR="0023746B" w:rsidRDefault="0023746B" w:rsidP="00935554">
      <w:pPr>
        <w:contextualSpacing/>
        <w:jc w:val="both"/>
        <w:rPr>
          <w:rFonts w:ascii="Times New Roman" w:hAnsi="Times New Roman"/>
        </w:rPr>
      </w:pPr>
      <w:bookmarkStart w:id="0" w:name="_GoBack"/>
      <w:bookmarkEnd w:id="0"/>
    </w:p>
    <w:sectPr w:rsidR="0023746B" w:rsidSect="006E6A9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C96" w:rsidRDefault="006A1C96" w:rsidP="006E6A98">
      <w:r>
        <w:separator/>
      </w:r>
    </w:p>
  </w:endnote>
  <w:endnote w:type="continuationSeparator" w:id="0">
    <w:p w:rsidR="006A1C96" w:rsidRDefault="006A1C96" w:rsidP="006E6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055" w:rsidRPr="006E6A98" w:rsidRDefault="00B11055">
    <w:pPr>
      <w:rPr>
        <w:rFonts w:ascii="Times New Roman" w:hAnsi="Times New Roman"/>
      </w:rPr>
    </w:pPr>
    <w:r>
      <w:rPr>
        <w:rFonts w:ascii="Times New Roman" w:hAnsi="Times New Roman"/>
      </w:rPr>
      <w:t>Notice Concerning the</w:t>
    </w:r>
    <w:r w:rsidRPr="006E6A98">
      <w:rPr>
        <w:rFonts w:ascii="Times New Roman" w:hAnsi="Times New Roman"/>
      </w:rPr>
      <w:t xml:space="preserve"> SNA</w:t>
    </w:r>
  </w:p>
  <w:p w:rsidR="00B11055" w:rsidRDefault="00B11055">
    <w:r w:rsidRPr="006E6A98">
      <w:rPr>
        <w:rFonts w:ascii="Times New Roman" w:hAnsi="Times New Roman"/>
      </w:rPr>
      <w:t xml:space="preserve">Page </w:t>
    </w:r>
    <w:r w:rsidRPr="006E6A98">
      <w:rPr>
        <w:rFonts w:ascii="Times New Roman" w:hAnsi="Times New Roman"/>
      </w:rPr>
      <w:fldChar w:fldCharType="begin"/>
    </w:r>
    <w:r w:rsidRPr="006E6A98">
      <w:rPr>
        <w:rFonts w:ascii="Times New Roman" w:hAnsi="Times New Roman"/>
      </w:rPr>
      <w:instrText xml:space="preserve"> PAGE </w:instrText>
    </w:r>
    <w:r w:rsidRPr="006E6A98">
      <w:rPr>
        <w:rFonts w:ascii="Times New Roman" w:hAnsi="Times New Roman"/>
      </w:rPr>
      <w:fldChar w:fldCharType="separate"/>
    </w:r>
    <w:r w:rsidR="006835A9">
      <w:rPr>
        <w:rFonts w:ascii="Times New Roman" w:hAnsi="Times New Roman"/>
        <w:noProof/>
      </w:rPr>
      <w:t>2</w:t>
    </w:r>
    <w:r w:rsidRPr="006E6A98">
      <w:rPr>
        <w:rFonts w:ascii="Times New Roman" w:hAnsi="Times New Roman"/>
      </w:rPr>
      <w:fldChar w:fldCharType="end"/>
    </w:r>
    <w:r w:rsidRPr="006E6A98">
      <w:rPr>
        <w:rFonts w:ascii="Times New Roman" w:hAnsi="Times New Roman"/>
      </w:rPr>
      <w:t xml:space="preserve"> of </w:t>
    </w:r>
    <w:r w:rsidRPr="006E6A98">
      <w:rPr>
        <w:rFonts w:ascii="Times New Roman" w:hAnsi="Times New Roman"/>
      </w:rPr>
      <w:fldChar w:fldCharType="begin"/>
    </w:r>
    <w:r w:rsidRPr="006E6A98">
      <w:rPr>
        <w:rFonts w:ascii="Times New Roman" w:hAnsi="Times New Roman"/>
      </w:rPr>
      <w:instrText xml:space="preserve"> NUMPAGES  </w:instrText>
    </w:r>
    <w:r w:rsidRPr="006E6A98">
      <w:rPr>
        <w:rFonts w:ascii="Times New Roman" w:hAnsi="Times New Roman"/>
      </w:rPr>
      <w:fldChar w:fldCharType="separate"/>
    </w:r>
    <w:r w:rsidR="006835A9">
      <w:rPr>
        <w:rFonts w:ascii="Times New Roman" w:hAnsi="Times New Roman"/>
        <w:noProof/>
      </w:rPr>
      <w:t>2</w:t>
    </w:r>
    <w:r w:rsidRPr="006E6A98">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C96" w:rsidRDefault="006A1C96" w:rsidP="006E6A98">
      <w:r>
        <w:separator/>
      </w:r>
    </w:p>
  </w:footnote>
  <w:footnote w:type="continuationSeparator" w:id="0">
    <w:p w:rsidR="006A1C96" w:rsidRDefault="006A1C96" w:rsidP="006E6A98">
      <w:r>
        <w:continuationSeparator/>
      </w:r>
    </w:p>
  </w:footnote>
  <w:footnote w:id="1">
    <w:p w:rsidR="00FC2D85" w:rsidRDefault="00FC2D85">
      <w:pPr>
        <w:pStyle w:val="FootnoteText"/>
      </w:pPr>
      <w:r>
        <w:rPr>
          <w:rStyle w:val="FootnoteReference"/>
        </w:rPr>
        <w:footnoteRef/>
      </w:r>
      <w:r>
        <w:t xml:space="preserve"> Aging Services of Washington has since been renamed LeadingAge Washington.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1B8B"/>
    <w:multiLevelType w:val="hybridMultilevel"/>
    <w:tmpl w:val="CA00E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174880"/>
    <w:multiLevelType w:val="hybridMultilevel"/>
    <w:tmpl w:val="3CBC47B6"/>
    <w:lvl w:ilvl="0" w:tplc="A4C460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1C3A5E"/>
    <w:multiLevelType w:val="hybridMultilevel"/>
    <w:tmpl w:val="6AB41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4E4B91"/>
    <w:multiLevelType w:val="hybridMultilevel"/>
    <w:tmpl w:val="3056D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279"/>
    <w:rsid w:val="0000135E"/>
    <w:rsid w:val="00015565"/>
    <w:rsid w:val="00090459"/>
    <w:rsid w:val="000E2730"/>
    <w:rsid w:val="00142096"/>
    <w:rsid w:val="00147340"/>
    <w:rsid w:val="001B585F"/>
    <w:rsid w:val="00213458"/>
    <w:rsid w:val="0023746B"/>
    <w:rsid w:val="0024147C"/>
    <w:rsid w:val="002D48AC"/>
    <w:rsid w:val="002D6CD3"/>
    <w:rsid w:val="0032584A"/>
    <w:rsid w:val="003C0633"/>
    <w:rsid w:val="003C1934"/>
    <w:rsid w:val="00473DEF"/>
    <w:rsid w:val="005A40F6"/>
    <w:rsid w:val="005D3DBD"/>
    <w:rsid w:val="005D47B1"/>
    <w:rsid w:val="00615279"/>
    <w:rsid w:val="00647F54"/>
    <w:rsid w:val="006835A9"/>
    <w:rsid w:val="006A1C96"/>
    <w:rsid w:val="006D2F7E"/>
    <w:rsid w:val="006E6A98"/>
    <w:rsid w:val="00734126"/>
    <w:rsid w:val="00782955"/>
    <w:rsid w:val="00815F36"/>
    <w:rsid w:val="00837919"/>
    <w:rsid w:val="008F00FD"/>
    <w:rsid w:val="00933BEE"/>
    <w:rsid w:val="0093477A"/>
    <w:rsid w:val="00935554"/>
    <w:rsid w:val="0096390D"/>
    <w:rsid w:val="00992350"/>
    <w:rsid w:val="00A04EB6"/>
    <w:rsid w:val="00A122A8"/>
    <w:rsid w:val="00A261A5"/>
    <w:rsid w:val="00A8274B"/>
    <w:rsid w:val="00AA50D3"/>
    <w:rsid w:val="00AE0E62"/>
    <w:rsid w:val="00B00AD0"/>
    <w:rsid w:val="00B11055"/>
    <w:rsid w:val="00B375A9"/>
    <w:rsid w:val="00B64706"/>
    <w:rsid w:val="00B9724D"/>
    <w:rsid w:val="00BA456D"/>
    <w:rsid w:val="00BC7F50"/>
    <w:rsid w:val="00C90146"/>
    <w:rsid w:val="00D9676E"/>
    <w:rsid w:val="00DA53C5"/>
    <w:rsid w:val="00DB64D3"/>
    <w:rsid w:val="00DC6D47"/>
    <w:rsid w:val="00DD1B14"/>
    <w:rsid w:val="00DE2846"/>
    <w:rsid w:val="00E0477C"/>
    <w:rsid w:val="00E66DF4"/>
    <w:rsid w:val="00F34568"/>
    <w:rsid w:val="00F47DC6"/>
    <w:rsid w:val="00FC2D85"/>
    <w:rsid w:val="00FE7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DF4"/>
    <w:rPr>
      <w:sz w:val="24"/>
      <w:szCs w:val="24"/>
      <w:lang w:bidi="en-US"/>
    </w:rPr>
  </w:style>
  <w:style w:type="paragraph" w:styleId="Heading1">
    <w:name w:val="heading 1"/>
    <w:basedOn w:val="Normal"/>
    <w:next w:val="Normal"/>
    <w:link w:val="Heading1Char"/>
    <w:uiPriority w:val="9"/>
    <w:qFormat/>
    <w:rsid w:val="00E66DF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E66DF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E66DF4"/>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E66DF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66DF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66DF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66DF4"/>
    <w:pPr>
      <w:spacing w:before="240" w:after="60"/>
      <w:outlineLvl w:val="6"/>
    </w:pPr>
  </w:style>
  <w:style w:type="paragraph" w:styleId="Heading8">
    <w:name w:val="heading 8"/>
    <w:basedOn w:val="Normal"/>
    <w:next w:val="Normal"/>
    <w:link w:val="Heading8Char"/>
    <w:uiPriority w:val="9"/>
    <w:semiHidden/>
    <w:unhideWhenUsed/>
    <w:qFormat/>
    <w:rsid w:val="00E66DF4"/>
    <w:pPr>
      <w:spacing w:before="240" w:after="60"/>
      <w:outlineLvl w:val="7"/>
    </w:pPr>
    <w:rPr>
      <w:i/>
      <w:iCs/>
    </w:rPr>
  </w:style>
  <w:style w:type="paragraph" w:styleId="Heading9">
    <w:name w:val="heading 9"/>
    <w:basedOn w:val="Normal"/>
    <w:next w:val="Normal"/>
    <w:link w:val="Heading9Char"/>
    <w:uiPriority w:val="9"/>
    <w:semiHidden/>
    <w:unhideWhenUsed/>
    <w:qFormat/>
    <w:rsid w:val="00E66DF4"/>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DF4"/>
    <w:pPr>
      <w:ind w:left="720"/>
      <w:contextualSpacing/>
    </w:pPr>
  </w:style>
  <w:style w:type="character" w:customStyle="1" w:styleId="Heading1Char">
    <w:name w:val="Heading 1 Char"/>
    <w:basedOn w:val="DefaultParagraphFont"/>
    <w:link w:val="Heading1"/>
    <w:uiPriority w:val="9"/>
    <w:rsid w:val="00E66DF4"/>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E66DF4"/>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E66DF4"/>
    <w:rPr>
      <w:rFonts w:ascii="Cambria" w:eastAsia="Times New Roman" w:hAnsi="Cambria"/>
      <w:b/>
      <w:bCs/>
      <w:sz w:val="26"/>
      <w:szCs w:val="26"/>
    </w:rPr>
  </w:style>
  <w:style w:type="character" w:customStyle="1" w:styleId="Heading4Char">
    <w:name w:val="Heading 4 Char"/>
    <w:basedOn w:val="DefaultParagraphFont"/>
    <w:link w:val="Heading4"/>
    <w:uiPriority w:val="9"/>
    <w:rsid w:val="00E66DF4"/>
    <w:rPr>
      <w:b/>
      <w:bCs/>
      <w:sz w:val="28"/>
      <w:szCs w:val="28"/>
    </w:rPr>
  </w:style>
  <w:style w:type="character" w:customStyle="1" w:styleId="Heading5Char">
    <w:name w:val="Heading 5 Char"/>
    <w:basedOn w:val="DefaultParagraphFont"/>
    <w:link w:val="Heading5"/>
    <w:uiPriority w:val="9"/>
    <w:semiHidden/>
    <w:rsid w:val="00E66DF4"/>
    <w:rPr>
      <w:b/>
      <w:bCs/>
      <w:i/>
      <w:iCs/>
      <w:sz w:val="26"/>
      <w:szCs w:val="26"/>
    </w:rPr>
  </w:style>
  <w:style w:type="character" w:customStyle="1" w:styleId="Heading6Char">
    <w:name w:val="Heading 6 Char"/>
    <w:basedOn w:val="DefaultParagraphFont"/>
    <w:link w:val="Heading6"/>
    <w:uiPriority w:val="9"/>
    <w:semiHidden/>
    <w:rsid w:val="00E66DF4"/>
    <w:rPr>
      <w:b/>
      <w:bCs/>
    </w:rPr>
  </w:style>
  <w:style w:type="character" w:customStyle="1" w:styleId="Heading7Char">
    <w:name w:val="Heading 7 Char"/>
    <w:basedOn w:val="DefaultParagraphFont"/>
    <w:link w:val="Heading7"/>
    <w:uiPriority w:val="9"/>
    <w:semiHidden/>
    <w:rsid w:val="00E66DF4"/>
    <w:rPr>
      <w:sz w:val="24"/>
      <w:szCs w:val="24"/>
    </w:rPr>
  </w:style>
  <w:style w:type="character" w:customStyle="1" w:styleId="Heading8Char">
    <w:name w:val="Heading 8 Char"/>
    <w:basedOn w:val="DefaultParagraphFont"/>
    <w:link w:val="Heading8"/>
    <w:uiPriority w:val="9"/>
    <w:semiHidden/>
    <w:rsid w:val="00E66DF4"/>
    <w:rPr>
      <w:i/>
      <w:iCs/>
      <w:sz w:val="24"/>
      <w:szCs w:val="24"/>
    </w:rPr>
  </w:style>
  <w:style w:type="character" w:customStyle="1" w:styleId="Heading9Char">
    <w:name w:val="Heading 9 Char"/>
    <w:basedOn w:val="DefaultParagraphFont"/>
    <w:link w:val="Heading9"/>
    <w:uiPriority w:val="9"/>
    <w:semiHidden/>
    <w:rsid w:val="00E66DF4"/>
    <w:rPr>
      <w:rFonts w:ascii="Cambria" w:eastAsia="Times New Roman" w:hAnsi="Cambria"/>
    </w:rPr>
  </w:style>
  <w:style w:type="paragraph" w:styleId="Title">
    <w:name w:val="Title"/>
    <w:basedOn w:val="Normal"/>
    <w:next w:val="Normal"/>
    <w:link w:val="TitleChar"/>
    <w:uiPriority w:val="10"/>
    <w:qFormat/>
    <w:rsid w:val="00E66DF4"/>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E66DF4"/>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E66DF4"/>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E66DF4"/>
    <w:rPr>
      <w:rFonts w:ascii="Cambria" w:eastAsia="Times New Roman" w:hAnsi="Cambria"/>
      <w:sz w:val="24"/>
      <w:szCs w:val="24"/>
    </w:rPr>
  </w:style>
  <w:style w:type="character" w:styleId="Strong">
    <w:name w:val="Strong"/>
    <w:basedOn w:val="DefaultParagraphFont"/>
    <w:uiPriority w:val="22"/>
    <w:qFormat/>
    <w:rsid w:val="00E66DF4"/>
    <w:rPr>
      <w:b/>
      <w:bCs/>
    </w:rPr>
  </w:style>
  <w:style w:type="character" w:styleId="Emphasis">
    <w:name w:val="Emphasis"/>
    <w:basedOn w:val="DefaultParagraphFont"/>
    <w:uiPriority w:val="20"/>
    <w:qFormat/>
    <w:rsid w:val="00E66DF4"/>
    <w:rPr>
      <w:rFonts w:ascii="Calibri" w:hAnsi="Calibri"/>
      <w:b/>
      <w:i/>
      <w:iCs/>
    </w:rPr>
  </w:style>
  <w:style w:type="paragraph" w:styleId="NoSpacing">
    <w:name w:val="No Spacing"/>
    <w:basedOn w:val="Normal"/>
    <w:uiPriority w:val="1"/>
    <w:qFormat/>
    <w:rsid w:val="00E66DF4"/>
    <w:rPr>
      <w:szCs w:val="32"/>
    </w:rPr>
  </w:style>
  <w:style w:type="paragraph" w:styleId="Quote">
    <w:name w:val="Quote"/>
    <w:basedOn w:val="Normal"/>
    <w:next w:val="Normal"/>
    <w:link w:val="QuoteChar"/>
    <w:uiPriority w:val="29"/>
    <w:qFormat/>
    <w:rsid w:val="00E66DF4"/>
    <w:rPr>
      <w:i/>
    </w:rPr>
  </w:style>
  <w:style w:type="character" w:customStyle="1" w:styleId="QuoteChar">
    <w:name w:val="Quote Char"/>
    <w:basedOn w:val="DefaultParagraphFont"/>
    <w:link w:val="Quote"/>
    <w:uiPriority w:val="29"/>
    <w:rsid w:val="00E66DF4"/>
    <w:rPr>
      <w:i/>
      <w:sz w:val="24"/>
      <w:szCs w:val="24"/>
    </w:rPr>
  </w:style>
  <w:style w:type="paragraph" w:styleId="IntenseQuote">
    <w:name w:val="Intense Quote"/>
    <w:basedOn w:val="Normal"/>
    <w:next w:val="Normal"/>
    <w:link w:val="IntenseQuoteChar"/>
    <w:uiPriority w:val="30"/>
    <w:qFormat/>
    <w:rsid w:val="00E66DF4"/>
    <w:pPr>
      <w:ind w:left="720" w:right="720"/>
    </w:pPr>
    <w:rPr>
      <w:b/>
      <w:i/>
      <w:szCs w:val="22"/>
    </w:rPr>
  </w:style>
  <w:style w:type="character" w:customStyle="1" w:styleId="IntenseQuoteChar">
    <w:name w:val="Intense Quote Char"/>
    <w:basedOn w:val="DefaultParagraphFont"/>
    <w:link w:val="IntenseQuote"/>
    <w:uiPriority w:val="30"/>
    <w:rsid w:val="00E66DF4"/>
    <w:rPr>
      <w:b/>
      <w:i/>
      <w:sz w:val="24"/>
    </w:rPr>
  </w:style>
  <w:style w:type="character" w:styleId="SubtleEmphasis">
    <w:name w:val="Subtle Emphasis"/>
    <w:uiPriority w:val="19"/>
    <w:qFormat/>
    <w:rsid w:val="00E66DF4"/>
    <w:rPr>
      <w:i/>
      <w:color w:val="5A5A5A"/>
    </w:rPr>
  </w:style>
  <w:style w:type="character" w:styleId="IntenseEmphasis">
    <w:name w:val="Intense Emphasis"/>
    <w:basedOn w:val="DefaultParagraphFont"/>
    <w:uiPriority w:val="21"/>
    <w:qFormat/>
    <w:rsid w:val="00E66DF4"/>
    <w:rPr>
      <w:b/>
      <w:i/>
      <w:sz w:val="24"/>
      <w:szCs w:val="24"/>
      <w:u w:val="single"/>
    </w:rPr>
  </w:style>
  <w:style w:type="character" w:styleId="SubtleReference">
    <w:name w:val="Subtle Reference"/>
    <w:basedOn w:val="DefaultParagraphFont"/>
    <w:uiPriority w:val="31"/>
    <w:qFormat/>
    <w:rsid w:val="00E66DF4"/>
    <w:rPr>
      <w:sz w:val="24"/>
      <w:szCs w:val="24"/>
      <w:u w:val="single"/>
    </w:rPr>
  </w:style>
  <w:style w:type="character" w:styleId="IntenseReference">
    <w:name w:val="Intense Reference"/>
    <w:basedOn w:val="DefaultParagraphFont"/>
    <w:uiPriority w:val="32"/>
    <w:qFormat/>
    <w:rsid w:val="00E66DF4"/>
    <w:rPr>
      <w:b/>
      <w:sz w:val="24"/>
      <w:u w:val="single"/>
    </w:rPr>
  </w:style>
  <w:style w:type="character" w:styleId="BookTitle">
    <w:name w:val="Book Title"/>
    <w:basedOn w:val="DefaultParagraphFont"/>
    <w:uiPriority w:val="33"/>
    <w:qFormat/>
    <w:rsid w:val="00E66DF4"/>
    <w:rPr>
      <w:rFonts w:ascii="Cambria" w:eastAsia="Times New Roman" w:hAnsi="Cambria"/>
      <w:b/>
      <w:i/>
      <w:sz w:val="24"/>
      <w:szCs w:val="24"/>
    </w:rPr>
  </w:style>
  <w:style w:type="paragraph" w:styleId="TOCHeading">
    <w:name w:val="TOC Heading"/>
    <w:basedOn w:val="Heading1"/>
    <w:next w:val="Normal"/>
    <w:uiPriority w:val="39"/>
    <w:semiHidden/>
    <w:unhideWhenUsed/>
    <w:qFormat/>
    <w:rsid w:val="00E66DF4"/>
    <w:pPr>
      <w:outlineLvl w:val="9"/>
    </w:pPr>
  </w:style>
  <w:style w:type="paragraph" w:styleId="BalloonText">
    <w:name w:val="Balloon Text"/>
    <w:basedOn w:val="Normal"/>
    <w:link w:val="BalloonTextChar"/>
    <w:uiPriority w:val="99"/>
    <w:semiHidden/>
    <w:unhideWhenUsed/>
    <w:rsid w:val="00E66DF4"/>
    <w:rPr>
      <w:rFonts w:ascii="Tahoma" w:hAnsi="Tahoma" w:cs="Tahoma"/>
      <w:sz w:val="16"/>
      <w:szCs w:val="16"/>
    </w:rPr>
  </w:style>
  <w:style w:type="character" w:customStyle="1" w:styleId="BalloonTextChar">
    <w:name w:val="Balloon Text Char"/>
    <w:basedOn w:val="DefaultParagraphFont"/>
    <w:link w:val="BalloonText"/>
    <w:uiPriority w:val="99"/>
    <w:semiHidden/>
    <w:rsid w:val="00E66DF4"/>
    <w:rPr>
      <w:rFonts w:ascii="Tahoma" w:hAnsi="Tahoma" w:cs="Tahoma"/>
      <w:sz w:val="16"/>
      <w:szCs w:val="16"/>
    </w:rPr>
  </w:style>
  <w:style w:type="paragraph" w:styleId="Header">
    <w:name w:val="header"/>
    <w:basedOn w:val="Normal"/>
    <w:link w:val="HeaderChar"/>
    <w:uiPriority w:val="99"/>
    <w:semiHidden/>
    <w:unhideWhenUsed/>
    <w:rsid w:val="006E6A98"/>
    <w:pPr>
      <w:tabs>
        <w:tab w:val="center" w:pos="4680"/>
        <w:tab w:val="right" w:pos="9360"/>
      </w:tabs>
    </w:pPr>
  </w:style>
  <w:style w:type="character" w:customStyle="1" w:styleId="HeaderChar">
    <w:name w:val="Header Char"/>
    <w:basedOn w:val="DefaultParagraphFont"/>
    <w:link w:val="Header"/>
    <w:uiPriority w:val="99"/>
    <w:semiHidden/>
    <w:rsid w:val="006E6A98"/>
    <w:rPr>
      <w:sz w:val="24"/>
      <w:szCs w:val="24"/>
    </w:rPr>
  </w:style>
  <w:style w:type="paragraph" w:styleId="Footer">
    <w:name w:val="footer"/>
    <w:basedOn w:val="Normal"/>
    <w:link w:val="FooterChar"/>
    <w:uiPriority w:val="99"/>
    <w:unhideWhenUsed/>
    <w:rsid w:val="006E6A98"/>
    <w:pPr>
      <w:tabs>
        <w:tab w:val="center" w:pos="4680"/>
        <w:tab w:val="right" w:pos="9360"/>
      </w:tabs>
    </w:pPr>
  </w:style>
  <w:style w:type="character" w:customStyle="1" w:styleId="FooterChar">
    <w:name w:val="Footer Char"/>
    <w:basedOn w:val="DefaultParagraphFont"/>
    <w:link w:val="Footer"/>
    <w:uiPriority w:val="99"/>
    <w:rsid w:val="006E6A98"/>
    <w:rPr>
      <w:sz w:val="24"/>
      <w:szCs w:val="24"/>
    </w:rPr>
  </w:style>
  <w:style w:type="paragraph" w:styleId="EndnoteText">
    <w:name w:val="endnote text"/>
    <w:basedOn w:val="Normal"/>
    <w:link w:val="EndnoteTextChar"/>
    <w:uiPriority w:val="99"/>
    <w:semiHidden/>
    <w:unhideWhenUsed/>
    <w:rsid w:val="00FC2D85"/>
    <w:rPr>
      <w:sz w:val="20"/>
      <w:szCs w:val="20"/>
    </w:rPr>
  </w:style>
  <w:style w:type="character" w:customStyle="1" w:styleId="EndnoteTextChar">
    <w:name w:val="Endnote Text Char"/>
    <w:basedOn w:val="DefaultParagraphFont"/>
    <w:link w:val="EndnoteText"/>
    <w:uiPriority w:val="99"/>
    <w:semiHidden/>
    <w:rsid w:val="00FC2D85"/>
    <w:rPr>
      <w:lang w:bidi="en-US"/>
    </w:rPr>
  </w:style>
  <w:style w:type="character" w:styleId="EndnoteReference">
    <w:name w:val="endnote reference"/>
    <w:basedOn w:val="DefaultParagraphFont"/>
    <w:uiPriority w:val="99"/>
    <w:semiHidden/>
    <w:unhideWhenUsed/>
    <w:rsid w:val="00FC2D85"/>
    <w:rPr>
      <w:vertAlign w:val="superscript"/>
    </w:rPr>
  </w:style>
  <w:style w:type="paragraph" w:styleId="FootnoteText">
    <w:name w:val="footnote text"/>
    <w:basedOn w:val="Normal"/>
    <w:link w:val="FootnoteTextChar"/>
    <w:uiPriority w:val="99"/>
    <w:semiHidden/>
    <w:unhideWhenUsed/>
    <w:rsid w:val="00FC2D85"/>
    <w:rPr>
      <w:sz w:val="20"/>
      <w:szCs w:val="20"/>
    </w:rPr>
  </w:style>
  <w:style w:type="character" w:customStyle="1" w:styleId="FootnoteTextChar">
    <w:name w:val="Footnote Text Char"/>
    <w:basedOn w:val="DefaultParagraphFont"/>
    <w:link w:val="FootnoteText"/>
    <w:uiPriority w:val="99"/>
    <w:semiHidden/>
    <w:rsid w:val="00FC2D85"/>
    <w:rPr>
      <w:lang w:bidi="en-US"/>
    </w:rPr>
  </w:style>
  <w:style w:type="character" w:styleId="FootnoteReference">
    <w:name w:val="footnote reference"/>
    <w:basedOn w:val="DefaultParagraphFont"/>
    <w:uiPriority w:val="99"/>
    <w:semiHidden/>
    <w:unhideWhenUsed/>
    <w:rsid w:val="00FC2D8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DF4"/>
    <w:rPr>
      <w:sz w:val="24"/>
      <w:szCs w:val="24"/>
      <w:lang w:bidi="en-US"/>
    </w:rPr>
  </w:style>
  <w:style w:type="paragraph" w:styleId="Heading1">
    <w:name w:val="heading 1"/>
    <w:basedOn w:val="Normal"/>
    <w:next w:val="Normal"/>
    <w:link w:val="Heading1Char"/>
    <w:uiPriority w:val="9"/>
    <w:qFormat/>
    <w:rsid w:val="00E66DF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E66DF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E66DF4"/>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E66DF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66DF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66DF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66DF4"/>
    <w:pPr>
      <w:spacing w:before="240" w:after="60"/>
      <w:outlineLvl w:val="6"/>
    </w:pPr>
  </w:style>
  <w:style w:type="paragraph" w:styleId="Heading8">
    <w:name w:val="heading 8"/>
    <w:basedOn w:val="Normal"/>
    <w:next w:val="Normal"/>
    <w:link w:val="Heading8Char"/>
    <w:uiPriority w:val="9"/>
    <w:semiHidden/>
    <w:unhideWhenUsed/>
    <w:qFormat/>
    <w:rsid w:val="00E66DF4"/>
    <w:pPr>
      <w:spacing w:before="240" w:after="60"/>
      <w:outlineLvl w:val="7"/>
    </w:pPr>
    <w:rPr>
      <w:i/>
      <w:iCs/>
    </w:rPr>
  </w:style>
  <w:style w:type="paragraph" w:styleId="Heading9">
    <w:name w:val="heading 9"/>
    <w:basedOn w:val="Normal"/>
    <w:next w:val="Normal"/>
    <w:link w:val="Heading9Char"/>
    <w:uiPriority w:val="9"/>
    <w:semiHidden/>
    <w:unhideWhenUsed/>
    <w:qFormat/>
    <w:rsid w:val="00E66DF4"/>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DF4"/>
    <w:pPr>
      <w:ind w:left="720"/>
      <w:contextualSpacing/>
    </w:pPr>
  </w:style>
  <w:style w:type="character" w:customStyle="1" w:styleId="Heading1Char">
    <w:name w:val="Heading 1 Char"/>
    <w:basedOn w:val="DefaultParagraphFont"/>
    <w:link w:val="Heading1"/>
    <w:uiPriority w:val="9"/>
    <w:rsid w:val="00E66DF4"/>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E66DF4"/>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E66DF4"/>
    <w:rPr>
      <w:rFonts w:ascii="Cambria" w:eastAsia="Times New Roman" w:hAnsi="Cambria"/>
      <w:b/>
      <w:bCs/>
      <w:sz w:val="26"/>
      <w:szCs w:val="26"/>
    </w:rPr>
  </w:style>
  <w:style w:type="character" w:customStyle="1" w:styleId="Heading4Char">
    <w:name w:val="Heading 4 Char"/>
    <w:basedOn w:val="DefaultParagraphFont"/>
    <w:link w:val="Heading4"/>
    <w:uiPriority w:val="9"/>
    <w:rsid w:val="00E66DF4"/>
    <w:rPr>
      <w:b/>
      <w:bCs/>
      <w:sz w:val="28"/>
      <w:szCs w:val="28"/>
    </w:rPr>
  </w:style>
  <w:style w:type="character" w:customStyle="1" w:styleId="Heading5Char">
    <w:name w:val="Heading 5 Char"/>
    <w:basedOn w:val="DefaultParagraphFont"/>
    <w:link w:val="Heading5"/>
    <w:uiPriority w:val="9"/>
    <w:semiHidden/>
    <w:rsid w:val="00E66DF4"/>
    <w:rPr>
      <w:b/>
      <w:bCs/>
      <w:i/>
      <w:iCs/>
      <w:sz w:val="26"/>
      <w:szCs w:val="26"/>
    </w:rPr>
  </w:style>
  <w:style w:type="character" w:customStyle="1" w:styleId="Heading6Char">
    <w:name w:val="Heading 6 Char"/>
    <w:basedOn w:val="DefaultParagraphFont"/>
    <w:link w:val="Heading6"/>
    <w:uiPriority w:val="9"/>
    <w:semiHidden/>
    <w:rsid w:val="00E66DF4"/>
    <w:rPr>
      <w:b/>
      <w:bCs/>
    </w:rPr>
  </w:style>
  <w:style w:type="character" w:customStyle="1" w:styleId="Heading7Char">
    <w:name w:val="Heading 7 Char"/>
    <w:basedOn w:val="DefaultParagraphFont"/>
    <w:link w:val="Heading7"/>
    <w:uiPriority w:val="9"/>
    <w:semiHidden/>
    <w:rsid w:val="00E66DF4"/>
    <w:rPr>
      <w:sz w:val="24"/>
      <w:szCs w:val="24"/>
    </w:rPr>
  </w:style>
  <w:style w:type="character" w:customStyle="1" w:styleId="Heading8Char">
    <w:name w:val="Heading 8 Char"/>
    <w:basedOn w:val="DefaultParagraphFont"/>
    <w:link w:val="Heading8"/>
    <w:uiPriority w:val="9"/>
    <w:semiHidden/>
    <w:rsid w:val="00E66DF4"/>
    <w:rPr>
      <w:i/>
      <w:iCs/>
      <w:sz w:val="24"/>
      <w:szCs w:val="24"/>
    </w:rPr>
  </w:style>
  <w:style w:type="character" w:customStyle="1" w:styleId="Heading9Char">
    <w:name w:val="Heading 9 Char"/>
    <w:basedOn w:val="DefaultParagraphFont"/>
    <w:link w:val="Heading9"/>
    <w:uiPriority w:val="9"/>
    <w:semiHidden/>
    <w:rsid w:val="00E66DF4"/>
    <w:rPr>
      <w:rFonts w:ascii="Cambria" w:eastAsia="Times New Roman" w:hAnsi="Cambria"/>
    </w:rPr>
  </w:style>
  <w:style w:type="paragraph" w:styleId="Title">
    <w:name w:val="Title"/>
    <w:basedOn w:val="Normal"/>
    <w:next w:val="Normal"/>
    <w:link w:val="TitleChar"/>
    <w:uiPriority w:val="10"/>
    <w:qFormat/>
    <w:rsid w:val="00E66DF4"/>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E66DF4"/>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E66DF4"/>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E66DF4"/>
    <w:rPr>
      <w:rFonts w:ascii="Cambria" w:eastAsia="Times New Roman" w:hAnsi="Cambria"/>
      <w:sz w:val="24"/>
      <w:szCs w:val="24"/>
    </w:rPr>
  </w:style>
  <w:style w:type="character" w:styleId="Strong">
    <w:name w:val="Strong"/>
    <w:basedOn w:val="DefaultParagraphFont"/>
    <w:uiPriority w:val="22"/>
    <w:qFormat/>
    <w:rsid w:val="00E66DF4"/>
    <w:rPr>
      <w:b/>
      <w:bCs/>
    </w:rPr>
  </w:style>
  <w:style w:type="character" w:styleId="Emphasis">
    <w:name w:val="Emphasis"/>
    <w:basedOn w:val="DefaultParagraphFont"/>
    <w:uiPriority w:val="20"/>
    <w:qFormat/>
    <w:rsid w:val="00E66DF4"/>
    <w:rPr>
      <w:rFonts w:ascii="Calibri" w:hAnsi="Calibri"/>
      <w:b/>
      <w:i/>
      <w:iCs/>
    </w:rPr>
  </w:style>
  <w:style w:type="paragraph" w:styleId="NoSpacing">
    <w:name w:val="No Spacing"/>
    <w:basedOn w:val="Normal"/>
    <w:uiPriority w:val="1"/>
    <w:qFormat/>
    <w:rsid w:val="00E66DF4"/>
    <w:rPr>
      <w:szCs w:val="32"/>
    </w:rPr>
  </w:style>
  <w:style w:type="paragraph" w:styleId="Quote">
    <w:name w:val="Quote"/>
    <w:basedOn w:val="Normal"/>
    <w:next w:val="Normal"/>
    <w:link w:val="QuoteChar"/>
    <w:uiPriority w:val="29"/>
    <w:qFormat/>
    <w:rsid w:val="00E66DF4"/>
    <w:rPr>
      <w:i/>
    </w:rPr>
  </w:style>
  <w:style w:type="character" w:customStyle="1" w:styleId="QuoteChar">
    <w:name w:val="Quote Char"/>
    <w:basedOn w:val="DefaultParagraphFont"/>
    <w:link w:val="Quote"/>
    <w:uiPriority w:val="29"/>
    <w:rsid w:val="00E66DF4"/>
    <w:rPr>
      <w:i/>
      <w:sz w:val="24"/>
      <w:szCs w:val="24"/>
    </w:rPr>
  </w:style>
  <w:style w:type="paragraph" w:styleId="IntenseQuote">
    <w:name w:val="Intense Quote"/>
    <w:basedOn w:val="Normal"/>
    <w:next w:val="Normal"/>
    <w:link w:val="IntenseQuoteChar"/>
    <w:uiPriority w:val="30"/>
    <w:qFormat/>
    <w:rsid w:val="00E66DF4"/>
    <w:pPr>
      <w:ind w:left="720" w:right="720"/>
    </w:pPr>
    <w:rPr>
      <w:b/>
      <w:i/>
      <w:szCs w:val="22"/>
    </w:rPr>
  </w:style>
  <w:style w:type="character" w:customStyle="1" w:styleId="IntenseQuoteChar">
    <w:name w:val="Intense Quote Char"/>
    <w:basedOn w:val="DefaultParagraphFont"/>
    <w:link w:val="IntenseQuote"/>
    <w:uiPriority w:val="30"/>
    <w:rsid w:val="00E66DF4"/>
    <w:rPr>
      <w:b/>
      <w:i/>
      <w:sz w:val="24"/>
    </w:rPr>
  </w:style>
  <w:style w:type="character" w:styleId="SubtleEmphasis">
    <w:name w:val="Subtle Emphasis"/>
    <w:uiPriority w:val="19"/>
    <w:qFormat/>
    <w:rsid w:val="00E66DF4"/>
    <w:rPr>
      <w:i/>
      <w:color w:val="5A5A5A"/>
    </w:rPr>
  </w:style>
  <w:style w:type="character" w:styleId="IntenseEmphasis">
    <w:name w:val="Intense Emphasis"/>
    <w:basedOn w:val="DefaultParagraphFont"/>
    <w:uiPriority w:val="21"/>
    <w:qFormat/>
    <w:rsid w:val="00E66DF4"/>
    <w:rPr>
      <w:b/>
      <w:i/>
      <w:sz w:val="24"/>
      <w:szCs w:val="24"/>
      <w:u w:val="single"/>
    </w:rPr>
  </w:style>
  <w:style w:type="character" w:styleId="SubtleReference">
    <w:name w:val="Subtle Reference"/>
    <w:basedOn w:val="DefaultParagraphFont"/>
    <w:uiPriority w:val="31"/>
    <w:qFormat/>
    <w:rsid w:val="00E66DF4"/>
    <w:rPr>
      <w:sz w:val="24"/>
      <w:szCs w:val="24"/>
      <w:u w:val="single"/>
    </w:rPr>
  </w:style>
  <w:style w:type="character" w:styleId="IntenseReference">
    <w:name w:val="Intense Reference"/>
    <w:basedOn w:val="DefaultParagraphFont"/>
    <w:uiPriority w:val="32"/>
    <w:qFormat/>
    <w:rsid w:val="00E66DF4"/>
    <w:rPr>
      <w:b/>
      <w:sz w:val="24"/>
      <w:u w:val="single"/>
    </w:rPr>
  </w:style>
  <w:style w:type="character" w:styleId="BookTitle">
    <w:name w:val="Book Title"/>
    <w:basedOn w:val="DefaultParagraphFont"/>
    <w:uiPriority w:val="33"/>
    <w:qFormat/>
    <w:rsid w:val="00E66DF4"/>
    <w:rPr>
      <w:rFonts w:ascii="Cambria" w:eastAsia="Times New Roman" w:hAnsi="Cambria"/>
      <w:b/>
      <w:i/>
      <w:sz w:val="24"/>
      <w:szCs w:val="24"/>
    </w:rPr>
  </w:style>
  <w:style w:type="paragraph" w:styleId="TOCHeading">
    <w:name w:val="TOC Heading"/>
    <w:basedOn w:val="Heading1"/>
    <w:next w:val="Normal"/>
    <w:uiPriority w:val="39"/>
    <w:semiHidden/>
    <w:unhideWhenUsed/>
    <w:qFormat/>
    <w:rsid w:val="00E66DF4"/>
    <w:pPr>
      <w:outlineLvl w:val="9"/>
    </w:pPr>
  </w:style>
  <w:style w:type="paragraph" w:styleId="BalloonText">
    <w:name w:val="Balloon Text"/>
    <w:basedOn w:val="Normal"/>
    <w:link w:val="BalloonTextChar"/>
    <w:uiPriority w:val="99"/>
    <w:semiHidden/>
    <w:unhideWhenUsed/>
    <w:rsid w:val="00E66DF4"/>
    <w:rPr>
      <w:rFonts w:ascii="Tahoma" w:hAnsi="Tahoma" w:cs="Tahoma"/>
      <w:sz w:val="16"/>
      <w:szCs w:val="16"/>
    </w:rPr>
  </w:style>
  <w:style w:type="character" w:customStyle="1" w:styleId="BalloonTextChar">
    <w:name w:val="Balloon Text Char"/>
    <w:basedOn w:val="DefaultParagraphFont"/>
    <w:link w:val="BalloonText"/>
    <w:uiPriority w:val="99"/>
    <w:semiHidden/>
    <w:rsid w:val="00E66DF4"/>
    <w:rPr>
      <w:rFonts w:ascii="Tahoma" w:hAnsi="Tahoma" w:cs="Tahoma"/>
      <w:sz w:val="16"/>
      <w:szCs w:val="16"/>
    </w:rPr>
  </w:style>
  <w:style w:type="paragraph" w:styleId="Header">
    <w:name w:val="header"/>
    <w:basedOn w:val="Normal"/>
    <w:link w:val="HeaderChar"/>
    <w:uiPriority w:val="99"/>
    <w:semiHidden/>
    <w:unhideWhenUsed/>
    <w:rsid w:val="006E6A98"/>
    <w:pPr>
      <w:tabs>
        <w:tab w:val="center" w:pos="4680"/>
        <w:tab w:val="right" w:pos="9360"/>
      </w:tabs>
    </w:pPr>
  </w:style>
  <w:style w:type="character" w:customStyle="1" w:styleId="HeaderChar">
    <w:name w:val="Header Char"/>
    <w:basedOn w:val="DefaultParagraphFont"/>
    <w:link w:val="Header"/>
    <w:uiPriority w:val="99"/>
    <w:semiHidden/>
    <w:rsid w:val="006E6A98"/>
    <w:rPr>
      <w:sz w:val="24"/>
      <w:szCs w:val="24"/>
    </w:rPr>
  </w:style>
  <w:style w:type="paragraph" w:styleId="Footer">
    <w:name w:val="footer"/>
    <w:basedOn w:val="Normal"/>
    <w:link w:val="FooterChar"/>
    <w:uiPriority w:val="99"/>
    <w:unhideWhenUsed/>
    <w:rsid w:val="006E6A98"/>
    <w:pPr>
      <w:tabs>
        <w:tab w:val="center" w:pos="4680"/>
        <w:tab w:val="right" w:pos="9360"/>
      </w:tabs>
    </w:pPr>
  </w:style>
  <w:style w:type="character" w:customStyle="1" w:styleId="FooterChar">
    <w:name w:val="Footer Char"/>
    <w:basedOn w:val="DefaultParagraphFont"/>
    <w:link w:val="Footer"/>
    <w:uiPriority w:val="99"/>
    <w:rsid w:val="006E6A98"/>
    <w:rPr>
      <w:sz w:val="24"/>
      <w:szCs w:val="24"/>
    </w:rPr>
  </w:style>
  <w:style w:type="paragraph" w:styleId="EndnoteText">
    <w:name w:val="endnote text"/>
    <w:basedOn w:val="Normal"/>
    <w:link w:val="EndnoteTextChar"/>
    <w:uiPriority w:val="99"/>
    <w:semiHidden/>
    <w:unhideWhenUsed/>
    <w:rsid w:val="00FC2D85"/>
    <w:rPr>
      <w:sz w:val="20"/>
      <w:szCs w:val="20"/>
    </w:rPr>
  </w:style>
  <w:style w:type="character" w:customStyle="1" w:styleId="EndnoteTextChar">
    <w:name w:val="Endnote Text Char"/>
    <w:basedOn w:val="DefaultParagraphFont"/>
    <w:link w:val="EndnoteText"/>
    <w:uiPriority w:val="99"/>
    <w:semiHidden/>
    <w:rsid w:val="00FC2D85"/>
    <w:rPr>
      <w:lang w:bidi="en-US"/>
    </w:rPr>
  </w:style>
  <w:style w:type="character" w:styleId="EndnoteReference">
    <w:name w:val="endnote reference"/>
    <w:basedOn w:val="DefaultParagraphFont"/>
    <w:uiPriority w:val="99"/>
    <w:semiHidden/>
    <w:unhideWhenUsed/>
    <w:rsid w:val="00FC2D85"/>
    <w:rPr>
      <w:vertAlign w:val="superscript"/>
    </w:rPr>
  </w:style>
  <w:style w:type="paragraph" w:styleId="FootnoteText">
    <w:name w:val="footnote text"/>
    <w:basedOn w:val="Normal"/>
    <w:link w:val="FootnoteTextChar"/>
    <w:uiPriority w:val="99"/>
    <w:semiHidden/>
    <w:unhideWhenUsed/>
    <w:rsid w:val="00FC2D85"/>
    <w:rPr>
      <w:sz w:val="20"/>
      <w:szCs w:val="20"/>
    </w:rPr>
  </w:style>
  <w:style w:type="character" w:customStyle="1" w:styleId="FootnoteTextChar">
    <w:name w:val="Footnote Text Char"/>
    <w:basedOn w:val="DefaultParagraphFont"/>
    <w:link w:val="FootnoteText"/>
    <w:uiPriority w:val="99"/>
    <w:semiHidden/>
    <w:rsid w:val="00FC2D85"/>
    <w:rPr>
      <w:lang w:bidi="en-US"/>
    </w:rPr>
  </w:style>
  <w:style w:type="character" w:styleId="FootnoteReference">
    <w:name w:val="footnote reference"/>
    <w:basedOn w:val="DefaultParagraphFont"/>
    <w:uiPriority w:val="99"/>
    <w:semiHidden/>
    <w:unhideWhenUsed/>
    <w:rsid w:val="00FC2D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A9ADC-FE79-43B0-9375-61DAE89B4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DSHS</Company>
  <LinksUpToDate>false</LinksUpToDate>
  <CharactersWithSpaces>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southeh</dc:creator>
  <cp:lastModifiedBy>Southon, Edward (DSHS/MSD)</cp:lastModifiedBy>
  <cp:revision>6</cp:revision>
  <cp:lastPrinted>2012-12-06T16:40:00Z</cp:lastPrinted>
  <dcterms:created xsi:type="dcterms:W3CDTF">2012-12-06T16:21:00Z</dcterms:created>
  <dcterms:modified xsi:type="dcterms:W3CDTF">2012-12-06T19:05:00Z</dcterms:modified>
</cp:coreProperties>
</file>