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8EB1" w14:textId="36804B6B" w:rsidR="00DD2886" w:rsidRDefault="002E11F6" w:rsidP="002E11F6">
      <w:pPr>
        <w:pStyle w:val="MeetingTitle"/>
        <w:spacing w:before="0"/>
        <w:ind w:left="3600" w:firstLine="720"/>
        <w:rPr>
          <w:sz w:val="24"/>
        </w:rPr>
      </w:pPr>
      <w:r>
        <w:rPr>
          <w:noProof/>
          <w:sz w:val="24"/>
        </w:rPr>
        <w:drawing>
          <wp:anchor distT="0" distB="0" distL="114300" distR="114300" simplePos="0" relativeHeight="251658240" behindDoc="1" locked="0" layoutInCell="1" allowOverlap="1" wp14:anchorId="0B7AC0F7" wp14:editId="70C77EBA">
            <wp:simplePos x="0" y="0"/>
            <wp:positionH relativeFrom="column">
              <wp:posOffset>0</wp:posOffset>
            </wp:positionH>
            <wp:positionV relativeFrom="paragraph">
              <wp:posOffset>1905</wp:posOffset>
            </wp:positionV>
            <wp:extent cx="1193800" cy="681990"/>
            <wp:effectExtent l="0" t="0" r="6350" b="3810"/>
            <wp:wrapTight wrapText="bothSides">
              <wp:wrapPolygon edited="0">
                <wp:start x="1379" y="0"/>
                <wp:lineTo x="0" y="3017"/>
                <wp:lineTo x="0" y="6637"/>
                <wp:lineTo x="1379" y="9654"/>
                <wp:lineTo x="0" y="11464"/>
                <wp:lineTo x="0" y="21117"/>
                <wp:lineTo x="7928" y="21117"/>
                <wp:lineTo x="21370" y="21117"/>
                <wp:lineTo x="21370" y="12067"/>
                <wp:lineTo x="16889" y="9654"/>
                <wp:lineTo x="21370" y="4827"/>
                <wp:lineTo x="21370" y="603"/>
                <wp:lineTo x="19991" y="0"/>
                <wp:lineTo x="137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C logo outline black background png 12-16-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3800" cy="681990"/>
                    </a:xfrm>
                    <a:prstGeom prst="rect">
                      <a:avLst/>
                    </a:prstGeom>
                  </pic:spPr>
                </pic:pic>
              </a:graphicData>
            </a:graphic>
          </wp:anchor>
        </w:drawing>
      </w:r>
      <w:r>
        <w:rPr>
          <w:sz w:val="24"/>
        </w:rPr>
        <w:t xml:space="preserve">     </w:t>
      </w:r>
      <w:r w:rsidR="00DD2886">
        <w:rPr>
          <w:sz w:val="24"/>
        </w:rPr>
        <w:t>Dementia Action Collaborative</w:t>
      </w:r>
      <w:r w:rsidR="00BE1E51">
        <w:rPr>
          <w:sz w:val="24"/>
        </w:rPr>
        <w:t xml:space="preserve"> (DAC)</w:t>
      </w:r>
      <w:r w:rsidR="00DD2886">
        <w:rPr>
          <w:sz w:val="24"/>
        </w:rPr>
        <w:t>:</w:t>
      </w:r>
    </w:p>
    <w:p w14:paraId="426EECA0" w14:textId="04D234FD" w:rsidR="00AB707B" w:rsidRPr="009874F9" w:rsidRDefault="002E11F6" w:rsidP="002E11F6">
      <w:pPr>
        <w:pStyle w:val="MeetingTitle"/>
        <w:spacing w:before="0"/>
        <w:jc w:val="center"/>
        <w:rPr>
          <w:color w:val="8064A2" w:themeColor="accent4"/>
          <w:sz w:val="24"/>
        </w:rPr>
      </w:pPr>
      <w:r w:rsidRPr="009874F9">
        <w:rPr>
          <w:color w:val="8064A2" w:themeColor="accent4"/>
          <w:sz w:val="24"/>
        </w:rPr>
        <w:t>Updating</w:t>
      </w:r>
      <w:r w:rsidR="00DD2886" w:rsidRPr="009874F9">
        <w:rPr>
          <w:color w:val="8064A2" w:themeColor="accent4"/>
          <w:sz w:val="24"/>
        </w:rPr>
        <w:t xml:space="preserve"> the </w:t>
      </w:r>
      <w:r w:rsidR="00443598" w:rsidRPr="009874F9">
        <w:rPr>
          <w:color w:val="8064A2" w:themeColor="accent4"/>
          <w:sz w:val="24"/>
        </w:rPr>
        <w:t>Washington State Plan to Address Alzheimer’s Disease</w:t>
      </w:r>
      <w:r w:rsidR="00C123FB" w:rsidRPr="009874F9">
        <w:rPr>
          <w:color w:val="8064A2" w:themeColor="accent4"/>
          <w:sz w:val="24"/>
        </w:rPr>
        <w:t xml:space="preserve"> and Other Dementias</w:t>
      </w:r>
      <w:r w:rsidR="00037D5E" w:rsidRPr="009874F9">
        <w:rPr>
          <w:color w:val="8064A2" w:themeColor="accent4"/>
          <w:sz w:val="24"/>
        </w:rPr>
        <w:t xml:space="preserve"> </w:t>
      </w:r>
    </w:p>
    <w:p w14:paraId="7A7736E7" w14:textId="77777777" w:rsidR="008D5AED" w:rsidRDefault="008D5AED" w:rsidP="002E11F6">
      <w:pPr>
        <w:pStyle w:val="MeetingTitle"/>
        <w:spacing w:before="0"/>
        <w:rPr>
          <w:sz w:val="24"/>
        </w:rPr>
      </w:pPr>
    </w:p>
    <w:p w14:paraId="3478852D" w14:textId="4EF3D603" w:rsidR="00C123FB" w:rsidRPr="008D5AED" w:rsidRDefault="00293F2D" w:rsidP="00242A57">
      <w:pPr>
        <w:pStyle w:val="DateTime"/>
        <w:ind w:left="1440" w:firstLine="720"/>
        <w:jc w:val="center"/>
        <w:rPr>
          <w:b/>
          <w:color w:val="0070C0"/>
          <w:sz w:val="24"/>
        </w:rPr>
      </w:pPr>
      <w:r>
        <w:rPr>
          <w:b/>
          <w:color w:val="0070C0"/>
          <w:sz w:val="24"/>
        </w:rPr>
        <w:t xml:space="preserve">Wednesday, </w:t>
      </w:r>
      <w:r w:rsidR="00112B58">
        <w:rPr>
          <w:b/>
          <w:color w:val="0070C0"/>
          <w:sz w:val="24"/>
        </w:rPr>
        <w:t>February 15</w:t>
      </w:r>
      <w:r w:rsidR="001631F1">
        <w:rPr>
          <w:b/>
          <w:color w:val="0070C0"/>
          <w:sz w:val="24"/>
        </w:rPr>
        <w:t>,</w:t>
      </w:r>
      <w:r>
        <w:rPr>
          <w:b/>
          <w:color w:val="0070C0"/>
          <w:sz w:val="24"/>
        </w:rPr>
        <w:t xml:space="preserve"> 2</w:t>
      </w:r>
      <w:r w:rsidR="0083709A" w:rsidRPr="008D5AED">
        <w:rPr>
          <w:b/>
          <w:color w:val="0070C0"/>
          <w:sz w:val="24"/>
        </w:rPr>
        <w:t>02</w:t>
      </w:r>
      <w:r w:rsidR="00112B58">
        <w:rPr>
          <w:b/>
          <w:color w:val="0070C0"/>
          <w:sz w:val="24"/>
        </w:rPr>
        <w:t>3</w:t>
      </w:r>
      <w:r w:rsidR="00915E3D" w:rsidRPr="008D5AED">
        <w:rPr>
          <w:b/>
          <w:color w:val="0070C0"/>
          <w:sz w:val="24"/>
        </w:rPr>
        <w:t xml:space="preserve"> | </w:t>
      </w:r>
      <w:r w:rsidR="00237BED">
        <w:rPr>
          <w:b/>
          <w:color w:val="0070C0"/>
          <w:sz w:val="24"/>
        </w:rPr>
        <w:t>9</w:t>
      </w:r>
      <w:r w:rsidR="00BF2C0E" w:rsidRPr="008D5AED">
        <w:rPr>
          <w:b/>
          <w:color w:val="0070C0"/>
          <w:sz w:val="24"/>
        </w:rPr>
        <w:t>:0</w:t>
      </w:r>
      <w:r w:rsidR="00E504E4" w:rsidRPr="008D5AED">
        <w:rPr>
          <w:b/>
          <w:color w:val="0070C0"/>
          <w:sz w:val="24"/>
        </w:rPr>
        <w:t>0</w:t>
      </w:r>
      <w:r w:rsidR="00114DC7" w:rsidRPr="008D5AED">
        <w:rPr>
          <w:b/>
          <w:color w:val="0070C0"/>
          <w:sz w:val="24"/>
        </w:rPr>
        <w:t xml:space="preserve"> </w:t>
      </w:r>
      <w:r w:rsidR="00443598" w:rsidRPr="008D5AED">
        <w:rPr>
          <w:b/>
          <w:color w:val="0070C0"/>
          <w:sz w:val="24"/>
        </w:rPr>
        <w:t xml:space="preserve">to </w:t>
      </w:r>
      <w:r w:rsidR="001631F1">
        <w:rPr>
          <w:b/>
          <w:color w:val="0070C0"/>
          <w:sz w:val="24"/>
        </w:rPr>
        <w:t>12</w:t>
      </w:r>
      <w:r w:rsidR="00BE1E51">
        <w:rPr>
          <w:b/>
          <w:color w:val="0070C0"/>
          <w:sz w:val="24"/>
        </w:rPr>
        <w:t>:</w:t>
      </w:r>
      <w:r w:rsidR="001631F1">
        <w:rPr>
          <w:b/>
          <w:color w:val="0070C0"/>
          <w:sz w:val="24"/>
        </w:rPr>
        <w:t>3</w:t>
      </w:r>
      <w:r w:rsidR="00237BED">
        <w:rPr>
          <w:b/>
          <w:color w:val="0070C0"/>
          <w:sz w:val="24"/>
        </w:rPr>
        <w:t>0</w:t>
      </w:r>
      <w:r w:rsidR="00443598" w:rsidRPr="008D5AED">
        <w:rPr>
          <w:b/>
          <w:color w:val="0070C0"/>
          <w:sz w:val="24"/>
        </w:rPr>
        <w:t xml:space="preserve"> p.m.</w:t>
      </w:r>
    </w:p>
    <w:p w14:paraId="3F74608D" w14:textId="4125B936" w:rsidR="007259D6" w:rsidRDefault="00BF2C0E" w:rsidP="00242A57">
      <w:pPr>
        <w:pStyle w:val="DateTime"/>
        <w:ind w:left="1440" w:firstLine="720"/>
        <w:jc w:val="center"/>
        <w:rPr>
          <w:sz w:val="24"/>
        </w:rPr>
      </w:pPr>
      <w:r>
        <w:rPr>
          <w:sz w:val="24"/>
        </w:rPr>
        <w:t>Virtual door</w:t>
      </w:r>
      <w:r w:rsidR="00E218FC">
        <w:rPr>
          <w:sz w:val="24"/>
        </w:rPr>
        <w:t>s</w:t>
      </w:r>
      <w:r w:rsidR="00114DC7">
        <w:rPr>
          <w:sz w:val="24"/>
        </w:rPr>
        <w:t xml:space="preserve"> open at </w:t>
      </w:r>
      <w:r w:rsidR="00237BED">
        <w:rPr>
          <w:sz w:val="24"/>
        </w:rPr>
        <w:t>8</w:t>
      </w:r>
      <w:r w:rsidR="00114DC7">
        <w:rPr>
          <w:sz w:val="24"/>
        </w:rPr>
        <w:t xml:space="preserve">:45 </w:t>
      </w:r>
      <w:r w:rsidR="00237BED">
        <w:rPr>
          <w:sz w:val="24"/>
        </w:rPr>
        <w:t>a</w:t>
      </w:r>
      <w:r w:rsidR="00114DC7">
        <w:rPr>
          <w:sz w:val="24"/>
        </w:rPr>
        <w:t>m</w:t>
      </w:r>
      <w:r w:rsidR="0031216A">
        <w:rPr>
          <w:sz w:val="24"/>
        </w:rPr>
        <w:t xml:space="preserve"> – come early for tech check</w:t>
      </w:r>
      <w:r w:rsidR="00544EF2">
        <w:rPr>
          <w:sz w:val="24"/>
        </w:rPr>
        <w:t>!</w:t>
      </w:r>
    </w:p>
    <w:tbl>
      <w:tblPr>
        <w:tblStyle w:val="TableGrid"/>
        <w:tblW w:w="1060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2"/>
        <w:gridCol w:w="8640"/>
      </w:tblGrid>
      <w:tr w:rsidR="0088465E" w14:paraId="243B90FF" w14:textId="77777777" w:rsidTr="00242A57">
        <w:tc>
          <w:tcPr>
            <w:tcW w:w="1962" w:type="dxa"/>
          </w:tcPr>
          <w:p w14:paraId="2A1DF403" w14:textId="606A9153" w:rsidR="00CF773C" w:rsidRPr="002E11F6" w:rsidRDefault="00BE1E51" w:rsidP="00E85FB7">
            <w:pPr>
              <w:pStyle w:val="AgendaInformation"/>
              <w:spacing w:after="0" w:line="276" w:lineRule="auto"/>
              <w:rPr>
                <w:b/>
                <w:sz w:val="22"/>
              </w:rPr>
            </w:pPr>
            <w:r w:rsidRPr="002E11F6">
              <w:rPr>
                <w:b/>
                <w:sz w:val="22"/>
              </w:rPr>
              <w:t xml:space="preserve">DAC </w:t>
            </w:r>
            <w:r w:rsidR="00066140" w:rsidRPr="002E11F6">
              <w:rPr>
                <w:b/>
                <w:sz w:val="22"/>
              </w:rPr>
              <w:t xml:space="preserve">Governor Appointed Members: </w:t>
            </w:r>
          </w:p>
          <w:p w14:paraId="60951337" w14:textId="49C8BD4C" w:rsidR="00066140" w:rsidRPr="002E11F6" w:rsidRDefault="00066140" w:rsidP="00066140">
            <w:pPr>
              <w:pStyle w:val="AgendaInformation"/>
              <w:spacing w:after="0" w:line="276" w:lineRule="auto"/>
              <w:rPr>
                <w:b/>
                <w:sz w:val="22"/>
              </w:rPr>
            </w:pPr>
          </w:p>
        </w:tc>
        <w:tc>
          <w:tcPr>
            <w:tcW w:w="8640" w:type="dxa"/>
          </w:tcPr>
          <w:p w14:paraId="041DFEAD" w14:textId="10BE3353" w:rsidR="002E11F6" w:rsidRPr="002E11F6" w:rsidRDefault="007A6730" w:rsidP="00726517">
            <w:pPr>
              <w:rPr>
                <w:sz w:val="22"/>
              </w:rPr>
            </w:pPr>
            <w:r w:rsidRPr="002E11F6">
              <w:rPr>
                <w:sz w:val="22"/>
              </w:rPr>
              <w:t xml:space="preserve">Craig Bill (Governor’s Office of Indian Affairs), Lori Brown (SE Aging and Long-Term Care, Georgiann Dustin (State Council on Aging), Brad Forbes (Alzheimer’s Association), Barak Gaster (UW Memory and Brain Wellness Center), Dan Gray, Patricia Hunter (Long Term Care Ombuds), Amber Leaders (Governor’s Office), (Dementia Support Northwest), </w:t>
            </w:r>
            <w:r w:rsidR="00726517" w:rsidRPr="00A9742A">
              <w:rPr>
                <w:sz w:val="22"/>
              </w:rPr>
              <w:t>Sylvia Lee-Thompson</w:t>
            </w:r>
            <w:r w:rsidR="00726517" w:rsidRPr="00A9742A">
              <w:rPr>
                <w:sz w:val="22"/>
              </w:rPr>
              <w:t xml:space="preserve"> (Consumer),</w:t>
            </w:r>
            <w:r w:rsidR="00726517">
              <w:rPr>
                <w:sz w:val="24"/>
                <w:szCs w:val="24"/>
              </w:rPr>
              <w:t xml:space="preserve"> </w:t>
            </w:r>
            <w:r w:rsidRPr="002E11F6">
              <w:rPr>
                <w:sz w:val="22"/>
              </w:rPr>
              <w:t xml:space="preserve">Maureen Linehan (DAC-LTSS Chair), Shannon Manion (Developmental Disabilities Administration), Alyssa Odegaard (Leading Age) Carolyn Parsey (UW Memory and Brain Wellness Center), Amy Persons (WA State Department of Health), </w:t>
            </w:r>
            <w:r w:rsidR="00FB6541" w:rsidRPr="002E11F6">
              <w:rPr>
                <w:sz w:val="22"/>
              </w:rPr>
              <w:t>Bea Rector</w:t>
            </w:r>
            <w:r w:rsidRPr="002E11F6">
              <w:rPr>
                <w:sz w:val="22"/>
              </w:rPr>
              <w:t xml:space="preserve"> (Aging and Long Term Support Administration)</w:t>
            </w:r>
            <w:r w:rsidR="0088465E" w:rsidRPr="002E11F6">
              <w:rPr>
                <w:sz w:val="22"/>
              </w:rPr>
              <w:t>, Kristoffer Rhoads</w:t>
            </w:r>
            <w:r w:rsidR="00BE1E51" w:rsidRPr="002E11F6">
              <w:rPr>
                <w:sz w:val="22"/>
              </w:rPr>
              <w:t xml:space="preserve"> (</w:t>
            </w:r>
            <w:r w:rsidRPr="002E11F6">
              <w:rPr>
                <w:sz w:val="22"/>
              </w:rPr>
              <w:t>UW Memory and Brain Wellness Center</w:t>
            </w:r>
            <w:r w:rsidR="00BE1E51" w:rsidRPr="002E11F6">
              <w:rPr>
                <w:sz w:val="22"/>
              </w:rPr>
              <w:t>)</w:t>
            </w:r>
            <w:r w:rsidR="0088465E" w:rsidRPr="002E11F6">
              <w:rPr>
                <w:sz w:val="22"/>
              </w:rPr>
              <w:t>,</w:t>
            </w:r>
            <w:r w:rsidR="00466872">
              <w:rPr>
                <w:sz w:val="22"/>
              </w:rPr>
              <w:t xml:space="preserve"> Don Smith (Workforce Board Long-Ter</w:t>
            </w:r>
            <w:r w:rsidR="00726517">
              <w:rPr>
                <w:sz w:val="22"/>
              </w:rPr>
              <w:t>m</w:t>
            </w:r>
            <w:r w:rsidR="00466872">
              <w:rPr>
                <w:sz w:val="22"/>
              </w:rPr>
              <w:t xml:space="preserve"> Care Workforce Policy Manager)</w:t>
            </w:r>
            <w:r w:rsidR="00726517">
              <w:rPr>
                <w:sz w:val="22"/>
              </w:rPr>
              <w:t>,</w:t>
            </w:r>
            <w:r w:rsidRPr="002E11F6">
              <w:rPr>
                <w:sz w:val="22"/>
              </w:rPr>
              <w:t xml:space="preserve"> Judy Zerzan</w:t>
            </w:r>
            <w:r w:rsidR="00112B58">
              <w:rPr>
                <w:sz w:val="22"/>
              </w:rPr>
              <w:t>-Thul</w:t>
            </w:r>
            <w:r w:rsidRPr="002E11F6">
              <w:rPr>
                <w:sz w:val="22"/>
              </w:rPr>
              <w:t xml:space="preserve"> (WA Health Care Authority)</w:t>
            </w:r>
            <w:r w:rsidR="002E11F6" w:rsidRPr="002E11F6">
              <w:rPr>
                <w:sz w:val="22"/>
              </w:rPr>
              <w:t xml:space="preserve"> </w:t>
            </w:r>
            <w:r w:rsidR="002E11F6" w:rsidRPr="002E11F6">
              <w:rPr>
                <w:color w:val="4F81BD" w:themeColor="accent1"/>
                <w:sz w:val="22"/>
              </w:rPr>
              <w:t>[NOTE: These are positions currently formally appointed, several</w:t>
            </w:r>
            <w:r w:rsidR="00241E80">
              <w:rPr>
                <w:color w:val="4F81BD" w:themeColor="accent1"/>
                <w:sz w:val="22"/>
              </w:rPr>
              <w:t xml:space="preserve"> other</w:t>
            </w:r>
            <w:r w:rsidR="002E11F6" w:rsidRPr="002E11F6">
              <w:rPr>
                <w:color w:val="4F81BD" w:themeColor="accent1"/>
                <w:sz w:val="22"/>
              </w:rPr>
              <w:t xml:space="preserve"> positions are either in process</w:t>
            </w:r>
            <w:r w:rsidR="00241E80">
              <w:rPr>
                <w:color w:val="4F81BD" w:themeColor="accent1"/>
                <w:sz w:val="22"/>
              </w:rPr>
              <w:t xml:space="preserve"> or </w:t>
            </w:r>
            <w:r w:rsidR="002E11F6" w:rsidRPr="002E11F6">
              <w:rPr>
                <w:color w:val="4F81BD" w:themeColor="accent1"/>
                <w:sz w:val="22"/>
              </w:rPr>
              <w:t xml:space="preserve">yet </w:t>
            </w:r>
            <w:r w:rsidR="00241E80">
              <w:rPr>
                <w:color w:val="4F81BD" w:themeColor="accent1"/>
                <w:sz w:val="22"/>
              </w:rPr>
              <w:t>to be fi</w:t>
            </w:r>
            <w:r w:rsidR="002E11F6" w:rsidRPr="002E11F6">
              <w:rPr>
                <w:color w:val="4F81BD" w:themeColor="accent1"/>
                <w:sz w:val="22"/>
              </w:rPr>
              <w:t>lled]</w:t>
            </w:r>
          </w:p>
          <w:p w14:paraId="520EFE38" w14:textId="342DD74D" w:rsidR="00BC4495" w:rsidRPr="002E11F6" w:rsidRDefault="00BC4495" w:rsidP="00CF773C">
            <w:pPr>
              <w:pStyle w:val="AgendaInformation"/>
              <w:spacing w:after="0" w:line="240" w:lineRule="auto"/>
              <w:rPr>
                <w:sz w:val="22"/>
              </w:rPr>
            </w:pPr>
          </w:p>
        </w:tc>
      </w:tr>
      <w:tr w:rsidR="004E7CCB" w14:paraId="5B69B1D7" w14:textId="77777777" w:rsidTr="00242A57">
        <w:tc>
          <w:tcPr>
            <w:tcW w:w="1962" w:type="dxa"/>
          </w:tcPr>
          <w:p w14:paraId="0709F0FD" w14:textId="77777777" w:rsidR="004E7CCB" w:rsidRPr="002E11F6" w:rsidRDefault="004E7CCB" w:rsidP="004E7CCB">
            <w:pPr>
              <w:pStyle w:val="AgendaInformation"/>
              <w:spacing w:after="0" w:line="23" w:lineRule="atLeast"/>
              <w:rPr>
                <w:b/>
                <w:sz w:val="22"/>
              </w:rPr>
            </w:pPr>
            <w:r w:rsidRPr="002E11F6">
              <w:rPr>
                <w:b/>
                <w:sz w:val="22"/>
              </w:rPr>
              <w:t xml:space="preserve">DAC Staff: </w:t>
            </w:r>
          </w:p>
          <w:p w14:paraId="52A7B191" w14:textId="77777777" w:rsidR="004E7CCB" w:rsidRPr="002E11F6" w:rsidRDefault="004E7CCB" w:rsidP="004E7CCB">
            <w:pPr>
              <w:pStyle w:val="AgendaInformation"/>
              <w:spacing w:after="0" w:line="23" w:lineRule="atLeast"/>
              <w:rPr>
                <w:b/>
                <w:sz w:val="22"/>
              </w:rPr>
            </w:pPr>
          </w:p>
        </w:tc>
        <w:tc>
          <w:tcPr>
            <w:tcW w:w="8640" w:type="dxa"/>
          </w:tcPr>
          <w:p w14:paraId="21D1FEEA" w14:textId="77777777" w:rsidR="004E7CCB" w:rsidRPr="002E11F6" w:rsidRDefault="004E7CCB" w:rsidP="004E7CCB">
            <w:pPr>
              <w:pStyle w:val="AgendaInformation"/>
              <w:spacing w:after="0" w:line="23" w:lineRule="atLeast"/>
              <w:rPr>
                <w:sz w:val="22"/>
              </w:rPr>
            </w:pPr>
            <w:r w:rsidRPr="002E11F6">
              <w:rPr>
                <w:sz w:val="22"/>
              </w:rPr>
              <w:t>Lynne Korte (ALTSA|DSHS), Marci Getz (DOH), Joe Murphy (ALTSA|DSHS), Jamie Teuteberg (HCA)</w:t>
            </w:r>
          </w:p>
          <w:p w14:paraId="0653E44A" w14:textId="5C8CD4F1" w:rsidR="005D6E9C" w:rsidRPr="002E11F6" w:rsidRDefault="005D6E9C" w:rsidP="004E7CCB">
            <w:pPr>
              <w:pStyle w:val="AgendaInformation"/>
              <w:spacing w:after="0" w:line="23" w:lineRule="atLeast"/>
              <w:rPr>
                <w:sz w:val="22"/>
              </w:rPr>
            </w:pPr>
          </w:p>
        </w:tc>
      </w:tr>
      <w:tr w:rsidR="00BD35D5" w14:paraId="40CB6963" w14:textId="77777777" w:rsidTr="00242A57">
        <w:trPr>
          <w:trHeight w:val="333"/>
        </w:trPr>
        <w:tc>
          <w:tcPr>
            <w:tcW w:w="1962" w:type="dxa"/>
          </w:tcPr>
          <w:p w14:paraId="680AC489" w14:textId="3094D140" w:rsidR="00293F2D" w:rsidRPr="002E11F6" w:rsidRDefault="00840B4A">
            <w:pPr>
              <w:pStyle w:val="AgendaInformation"/>
              <w:spacing w:after="0" w:line="23" w:lineRule="atLeast"/>
              <w:rPr>
                <w:b/>
                <w:sz w:val="22"/>
              </w:rPr>
            </w:pPr>
            <w:r w:rsidRPr="002E11F6">
              <w:rPr>
                <w:b/>
                <w:sz w:val="22"/>
              </w:rPr>
              <w:t>Guest Speakers:</w:t>
            </w:r>
          </w:p>
          <w:p w14:paraId="6C3FC414" w14:textId="2B56CF2E" w:rsidR="00AA6CC5" w:rsidRPr="002E11F6" w:rsidRDefault="00AA6CC5" w:rsidP="00FA1E97">
            <w:pPr>
              <w:pStyle w:val="AgendaInformation"/>
              <w:spacing w:after="0" w:line="23" w:lineRule="atLeast"/>
              <w:rPr>
                <w:b/>
                <w:sz w:val="22"/>
              </w:rPr>
            </w:pPr>
          </w:p>
        </w:tc>
        <w:tc>
          <w:tcPr>
            <w:tcW w:w="8640" w:type="dxa"/>
          </w:tcPr>
          <w:p w14:paraId="34F8D927" w14:textId="77777777" w:rsidR="001631F1" w:rsidRDefault="00434778" w:rsidP="002C0B71">
            <w:pPr>
              <w:rPr>
                <w:rFonts w:cstheme="minorHAnsi"/>
                <w:sz w:val="22"/>
              </w:rPr>
            </w:pPr>
            <w:r w:rsidRPr="00444073">
              <w:rPr>
                <w:rFonts w:cstheme="minorHAnsi"/>
                <w:sz w:val="22"/>
              </w:rPr>
              <w:t>Maggie Christopherson, Alzheimer’s Association</w:t>
            </w:r>
          </w:p>
          <w:p w14:paraId="47A3CA3D" w14:textId="77777777" w:rsidR="00434778" w:rsidRDefault="00434778" w:rsidP="002C0B71">
            <w:pPr>
              <w:rPr>
                <w:rFonts w:cstheme="minorHAnsi"/>
                <w:sz w:val="22"/>
              </w:rPr>
            </w:pPr>
            <w:r>
              <w:rPr>
                <w:rFonts w:cstheme="minorHAnsi"/>
                <w:sz w:val="22"/>
              </w:rPr>
              <w:t>Jaime Hernandez, Consumer/Family Caregiver</w:t>
            </w:r>
          </w:p>
          <w:p w14:paraId="19E9FE3F" w14:textId="29B2B3AD" w:rsidR="00434778" w:rsidRPr="002C0B71" w:rsidRDefault="00434778" w:rsidP="002C0B71">
            <w:pPr>
              <w:rPr>
                <w:sz w:val="22"/>
              </w:rPr>
            </w:pPr>
          </w:p>
        </w:tc>
      </w:tr>
      <w:tr w:rsidR="00BD35D5" w14:paraId="6105E4C7" w14:textId="77777777" w:rsidTr="00242A57">
        <w:trPr>
          <w:trHeight w:val="80"/>
        </w:trPr>
        <w:tc>
          <w:tcPr>
            <w:tcW w:w="1962" w:type="dxa"/>
          </w:tcPr>
          <w:p w14:paraId="5696E523" w14:textId="67B6411E" w:rsidR="00BD35D5" w:rsidRPr="002E11F6" w:rsidRDefault="004E7CCB">
            <w:pPr>
              <w:pStyle w:val="AgendaInformation"/>
              <w:spacing w:after="0" w:line="23" w:lineRule="atLeast"/>
              <w:rPr>
                <w:b/>
                <w:sz w:val="22"/>
              </w:rPr>
            </w:pPr>
            <w:r w:rsidRPr="002E11F6">
              <w:rPr>
                <w:b/>
                <w:sz w:val="22"/>
              </w:rPr>
              <w:t>Facilitator:</w:t>
            </w:r>
          </w:p>
        </w:tc>
        <w:tc>
          <w:tcPr>
            <w:tcW w:w="8640" w:type="dxa"/>
          </w:tcPr>
          <w:p w14:paraId="75E15850" w14:textId="582FFF57" w:rsidR="00BD35D5" w:rsidRPr="002E11F6" w:rsidRDefault="004E7CCB">
            <w:pPr>
              <w:pStyle w:val="AgendaInformation"/>
              <w:spacing w:after="0" w:line="23" w:lineRule="atLeast"/>
              <w:rPr>
                <w:sz w:val="22"/>
              </w:rPr>
            </w:pPr>
            <w:r w:rsidRPr="002E11F6">
              <w:rPr>
                <w:sz w:val="22"/>
              </w:rPr>
              <w:t>Porsche Everson, Relevant Strategies</w:t>
            </w:r>
          </w:p>
        </w:tc>
      </w:tr>
      <w:tr w:rsidR="00443598" w14:paraId="4872E6FE" w14:textId="77777777" w:rsidTr="00242A57">
        <w:trPr>
          <w:trHeight w:val="80"/>
        </w:trPr>
        <w:tc>
          <w:tcPr>
            <w:tcW w:w="1962" w:type="dxa"/>
          </w:tcPr>
          <w:p w14:paraId="09DAC6B5" w14:textId="77777777" w:rsidR="00443598" w:rsidRPr="002E11F6" w:rsidRDefault="00443598" w:rsidP="007708AE">
            <w:pPr>
              <w:pStyle w:val="AgendaInformation"/>
              <w:spacing w:after="0" w:line="276" w:lineRule="auto"/>
              <w:rPr>
                <w:b/>
                <w:sz w:val="22"/>
              </w:rPr>
            </w:pPr>
          </w:p>
        </w:tc>
        <w:tc>
          <w:tcPr>
            <w:tcW w:w="8640" w:type="dxa"/>
          </w:tcPr>
          <w:p w14:paraId="5C3A6CF5" w14:textId="2276164E" w:rsidR="007012F5" w:rsidRPr="002E11F6" w:rsidRDefault="007012F5" w:rsidP="00BF2C0E">
            <w:pPr>
              <w:pStyle w:val="MeetingTitle"/>
              <w:spacing w:before="0"/>
              <w:rPr>
                <w:b w:val="0"/>
                <w:sz w:val="22"/>
              </w:rPr>
            </w:pPr>
          </w:p>
        </w:tc>
      </w:tr>
      <w:tr w:rsidR="00EC14B8" w:rsidRPr="001E5560" w14:paraId="63931FA6" w14:textId="77777777" w:rsidTr="00242A57">
        <w:trPr>
          <w:trHeight w:val="405"/>
        </w:trPr>
        <w:tc>
          <w:tcPr>
            <w:tcW w:w="1962" w:type="dxa"/>
          </w:tcPr>
          <w:p w14:paraId="7B147F01" w14:textId="77777777" w:rsidR="000C4D0F" w:rsidRPr="002E11F6" w:rsidRDefault="007012F5" w:rsidP="000276CF">
            <w:pPr>
              <w:pStyle w:val="AgendaInformation"/>
              <w:spacing w:after="0" w:line="276" w:lineRule="auto"/>
              <w:rPr>
                <w:b/>
                <w:sz w:val="22"/>
              </w:rPr>
            </w:pPr>
            <w:r w:rsidRPr="002E11F6">
              <w:rPr>
                <w:b/>
                <w:sz w:val="22"/>
              </w:rPr>
              <w:t>MEETING GOALS</w:t>
            </w:r>
          </w:p>
        </w:tc>
        <w:tc>
          <w:tcPr>
            <w:tcW w:w="8640" w:type="dxa"/>
          </w:tcPr>
          <w:p w14:paraId="5EC05F9A" w14:textId="2269FDAF" w:rsidR="00194C32" w:rsidRPr="00C10C18" w:rsidRDefault="00434778" w:rsidP="00E104D0">
            <w:pPr>
              <w:pStyle w:val="NormalWeb"/>
              <w:numPr>
                <w:ilvl w:val="0"/>
                <w:numId w:val="1"/>
              </w:numPr>
              <w:rPr>
                <w:rFonts w:asciiTheme="minorHAnsi" w:hAnsiTheme="minorHAnsi" w:cstheme="minorHAnsi"/>
                <w:color w:val="000000"/>
                <w:sz w:val="22"/>
                <w:szCs w:val="22"/>
              </w:rPr>
            </w:pPr>
            <w:r w:rsidRPr="00C10C18">
              <w:rPr>
                <w:rFonts w:asciiTheme="minorHAnsi" w:hAnsiTheme="minorHAnsi" w:cstheme="minorHAnsi"/>
                <w:color w:val="000000"/>
                <w:sz w:val="22"/>
                <w:szCs w:val="22"/>
              </w:rPr>
              <w:t xml:space="preserve">Consider safety issues in dementia, help available and </w:t>
            </w:r>
            <w:r w:rsidR="00F07AE5">
              <w:rPr>
                <w:rFonts w:asciiTheme="minorHAnsi" w:hAnsiTheme="minorHAnsi" w:cstheme="minorHAnsi"/>
                <w:color w:val="000000"/>
                <w:sz w:val="22"/>
                <w:szCs w:val="22"/>
              </w:rPr>
              <w:t xml:space="preserve">what may be needed </w:t>
            </w:r>
          </w:p>
          <w:p w14:paraId="011F871F" w14:textId="77777777" w:rsidR="00434778" w:rsidRPr="00C10C18" w:rsidRDefault="00434778" w:rsidP="00E104D0">
            <w:pPr>
              <w:pStyle w:val="NormalWeb"/>
              <w:numPr>
                <w:ilvl w:val="0"/>
                <w:numId w:val="1"/>
              </w:numPr>
              <w:rPr>
                <w:rFonts w:asciiTheme="minorHAnsi" w:hAnsiTheme="minorHAnsi" w:cstheme="minorHAnsi"/>
                <w:color w:val="000000"/>
                <w:sz w:val="22"/>
                <w:szCs w:val="22"/>
              </w:rPr>
            </w:pPr>
            <w:r w:rsidRPr="00C10C18">
              <w:rPr>
                <w:rFonts w:asciiTheme="minorHAnsi" w:hAnsiTheme="minorHAnsi" w:cstheme="minorHAnsi"/>
                <w:color w:val="000000"/>
                <w:sz w:val="22"/>
                <w:szCs w:val="22"/>
              </w:rPr>
              <w:t>Learn about options for the safe return of those who wander away from home</w:t>
            </w:r>
          </w:p>
          <w:p w14:paraId="7681FFFC" w14:textId="2030666C" w:rsidR="00C10C18" w:rsidRPr="00C10C18" w:rsidRDefault="00C10C18" w:rsidP="00E104D0">
            <w:pPr>
              <w:pStyle w:val="NormalWeb"/>
              <w:numPr>
                <w:ilvl w:val="0"/>
                <w:numId w:val="1"/>
              </w:numPr>
              <w:rPr>
                <w:rFonts w:asciiTheme="minorHAnsi" w:hAnsiTheme="minorHAnsi" w:cstheme="minorHAnsi"/>
                <w:color w:val="000000"/>
                <w:sz w:val="22"/>
                <w:szCs w:val="22"/>
              </w:rPr>
            </w:pPr>
            <w:r w:rsidRPr="00C10C18">
              <w:rPr>
                <w:rFonts w:asciiTheme="minorHAnsi" w:hAnsiTheme="minorHAnsi" w:cstheme="minorHAnsi"/>
                <w:color w:val="000000"/>
                <w:sz w:val="22"/>
                <w:szCs w:val="22"/>
              </w:rPr>
              <w:t>Hear about the health system in Washington and challenges/opportunities related to dementia</w:t>
            </w:r>
          </w:p>
          <w:p w14:paraId="1A82AF7C" w14:textId="207AE29E" w:rsidR="00C10C18" w:rsidRPr="00C10C18" w:rsidRDefault="00C10C18" w:rsidP="00C10C18">
            <w:pPr>
              <w:pStyle w:val="NormalWeb"/>
              <w:numPr>
                <w:ilvl w:val="0"/>
                <w:numId w:val="1"/>
              </w:numPr>
              <w:rPr>
                <w:rFonts w:asciiTheme="minorHAnsi" w:hAnsiTheme="minorHAnsi" w:cstheme="minorHAnsi"/>
                <w:color w:val="000000"/>
                <w:sz w:val="22"/>
                <w:szCs w:val="22"/>
              </w:rPr>
            </w:pPr>
            <w:r w:rsidRPr="00C10C18">
              <w:rPr>
                <w:rFonts w:asciiTheme="minorHAnsi" w:hAnsiTheme="minorHAnsi" w:cstheme="minorHAnsi"/>
                <w:color w:val="000000"/>
                <w:sz w:val="22"/>
                <w:szCs w:val="22"/>
              </w:rPr>
              <w:t xml:space="preserve">Consider needs identified </w:t>
            </w:r>
            <w:r w:rsidR="00F07AE5">
              <w:rPr>
                <w:rFonts w:asciiTheme="minorHAnsi" w:hAnsiTheme="minorHAnsi" w:cstheme="minorHAnsi"/>
                <w:color w:val="000000"/>
                <w:sz w:val="22"/>
                <w:szCs w:val="22"/>
              </w:rPr>
              <w:t>in</w:t>
            </w:r>
            <w:r w:rsidRPr="00C10C18">
              <w:rPr>
                <w:rFonts w:asciiTheme="minorHAnsi" w:hAnsiTheme="minorHAnsi" w:cstheme="minorHAnsi"/>
                <w:color w:val="000000"/>
                <w:sz w:val="22"/>
                <w:szCs w:val="22"/>
              </w:rPr>
              <w:t xml:space="preserve"> DAC Consumer Survey and implications for plan update</w:t>
            </w:r>
          </w:p>
          <w:p w14:paraId="60D8431A" w14:textId="24BE4F8B" w:rsidR="00C10C18" w:rsidRPr="00C10C18" w:rsidRDefault="00C10C18" w:rsidP="00C10C18">
            <w:pPr>
              <w:pStyle w:val="NormalWeb"/>
              <w:numPr>
                <w:ilvl w:val="0"/>
                <w:numId w:val="1"/>
              </w:numPr>
              <w:rPr>
                <w:rFonts w:asciiTheme="minorHAnsi" w:hAnsiTheme="minorHAnsi" w:cstheme="minorHAnsi"/>
                <w:color w:val="000000"/>
                <w:sz w:val="22"/>
                <w:szCs w:val="22"/>
              </w:rPr>
            </w:pPr>
            <w:r w:rsidRPr="00C10C18">
              <w:rPr>
                <w:rFonts w:asciiTheme="minorHAnsi" w:hAnsiTheme="minorHAnsi" w:cstheme="minorHAnsi"/>
                <w:color w:val="000000"/>
                <w:sz w:val="22"/>
                <w:szCs w:val="22"/>
              </w:rPr>
              <w:t xml:space="preserve">Discuss </w:t>
            </w:r>
            <w:r w:rsidRPr="00C10C18">
              <w:rPr>
                <w:rFonts w:asciiTheme="minorHAnsi" w:hAnsiTheme="minorHAnsi" w:cstheme="minorHAnsi"/>
                <w:sz w:val="22"/>
              </w:rPr>
              <w:t>strategies to rectify disparate effects of dementia</w:t>
            </w:r>
            <w:r w:rsidRPr="00C10C18">
              <w:rPr>
                <w:sz w:val="22"/>
              </w:rPr>
              <w:t xml:space="preserve"> </w:t>
            </w:r>
          </w:p>
        </w:tc>
      </w:tr>
      <w:tr w:rsidR="006A5B4E" w:rsidRPr="001E5560" w14:paraId="61FE6A06" w14:textId="77777777" w:rsidTr="00242A57">
        <w:trPr>
          <w:trHeight w:val="405"/>
        </w:trPr>
        <w:tc>
          <w:tcPr>
            <w:tcW w:w="1962" w:type="dxa"/>
          </w:tcPr>
          <w:p w14:paraId="792F9DD2" w14:textId="77777777" w:rsidR="005D6E9C" w:rsidRPr="009B0F21" w:rsidRDefault="005D6E9C" w:rsidP="000276CF">
            <w:pPr>
              <w:pStyle w:val="AgendaInformation"/>
              <w:spacing w:after="0" w:line="276" w:lineRule="auto"/>
              <w:rPr>
                <w:b/>
                <w:sz w:val="16"/>
                <w:szCs w:val="16"/>
              </w:rPr>
            </w:pPr>
          </w:p>
          <w:p w14:paraId="231800C7" w14:textId="287059BE" w:rsidR="006A5B4E" w:rsidRPr="002E11F6" w:rsidRDefault="006A5B4E" w:rsidP="000276CF">
            <w:pPr>
              <w:pStyle w:val="AgendaInformation"/>
              <w:spacing w:after="0" w:line="276" w:lineRule="auto"/>
              <w:rPr>
                <w:b/>
                <w:sz w:val="22"/>
              </w:rPr>
            </w:pPr>
            <w:r w:rsidRPr="00037D5E">
              <w:rPr>
                <w:b/>
                <w:sz w:val="22"/>
              </w:rPr>
              <w:t>Preparation – Review Ahead</w:t>
            </w:r>
          </w:p>
          <w:p w14:paraId="66F51E52" w14:textId="1642FE07" w:rsidR="006A5B4E" w:rsidRPr="002E11F6" w:rsidRDefault="006A5B4E" w:rsidP="000276CF">
            <w:pPr>
              <w:pStyle w:val="AgendaInformation"/>
              <w:spacing w:after="0" w:line="276" w:lineRule="auto"/>
              <w:rPr>
                <w:b/>
                <w:sz w:val="22"/>
              </w:rPr>
            </w:pPr>
          </w:p>
        </w:tc>
        <w:tc>
          <w:tcPr>
            <w:tcW w:w="8640" w:type="dxa"/>
          </w:tcPr>
          <w:p w14:paraId="4DC9920F" w14:textId="77777777" w:rsidR="00194C32" w:rsidRPr="002E11F6" w:rsidRDefault="00194C32" w:rsidP="00746716">
            <w:pPr>
              <w:pStyle w:val="NormalWeb"/>
              <w:rPr>
                <w:rFonts w:asciiTheme="minorHAnsi" w:hAnsiTheme="minorHAnsi" w:cstheme="minorHAnsi"/>
                <w:strike/>
                <w:color w:val="000000"/>
                <w:sz w:val="22"/>
                <w:szCs w:val="22"/>
              </w:rPr>
            </w:pPr>
          </w:p>
          <w:p w14:paraId="3A753AF8" w14:textId="1105C889" w:rsidR="00434778" w:rsidRDefault="00434778" w:rsidP="00EC4031">
            <w:pPr>
              <w:pStyle w:val="NormalWeb"/>
              <w:rPr>
                <w:rFonts w:asciiTheme="minorHAnsi" w:hAnsiTheme="minorHAnsi" w:cstheme="minorHAnsi"/>
                <w:color w:val="000000"/>
                <w:sz w:val="22"/>
                <w:szCs w:val="22"/>
              </w:rPr>
            </w:pPr>
            <w:r w:rsidRPr="00434778">
              <w:rPr>
                <w:rFonts w:asciiTheme="minorHAnsi" w:hAnsiTheme="minorHAnsi" w:cstheme="minorHAnsi"/>
                <w:color w:val="000000"/>
                <w:sz w:val="22"/>
                <w:szCs w:val="22"/>
              </w:rPr>
              <w:t xml:space="preserve">DAC Consumer Survey </w:t>
            </w:r>
            <w:r w:rsidR="009B0F21">
              <w:rPr>
                <w:rFonts w:asciiTheme="minorHAnsi" w:hAnsiTheme="minorHAnsi" w:cstheme="minorHAnsi"/>
                <w:color w:val="000000"/>
                <w:sz w:val="22"/>
                <w:szCs w:val="22"/>
              </w:rPr>
              <w:t>Preliminary Data</w:t>
            </w:r>
            <w:r w:rsidR="00854F5D">
              <w:rPr>
                <w:rFonts w:asciiTheme="minorHAnsi" w:hAnsiTheme="minorHAnsi" w:cstheme="minorHAnsi"/>
                <w:color w:val="000000"/>
                <w:sz w:val="22"/>
                <w:szCs w:val="22"/>
              </w:rPr>
              <w:t xml:space="preserve"> &amp; </w:t>
            </w:r>
            <w:r w:rsidR="009B0F21">
              <w:rPr>
                <w:rFonts w:asciiTheme="minorHAnsi" w:hAnsiTheme="minorHAnsi" w:cstheme="minorHAnsi"/>
                <w:color w:val="000000"/>
                <w:sz w:val="22"/>
                <w:szCs w:val="22"/>
              </w:rPr>
              <w:t xml:space="preserve">Summary of open-ended questions </w:t>
            </w:r>
            <w:r w:rsidR="00854F5D">
              <w:rPr>
                <w:rFonts w:asciiTheme="minorHAnsi" w:hAnsiTheme="minorHAnsi" w:cstheme="minorHAnsi"/>
                <w:color w:val="000000"/>
                <w:sz w:val="22"/>
                <w:szCs w:val="22"/>
              </w:rPr>
              <w:t>(2 attachments)</w:t>
            </w:r>
            <w:r w:rsidRPr="00434778">
              <w:rPr>
                <w:rFonts w:asciiTheme="minorHAnsi" w:hAnsiTheme="minorHAnsi" w:cstheme="minorHAnsi"/>
                <w:color w:val="000000"/>
                <w:sz w:val="22"/>
                <w:szCs w:val="22"/>
              </w:rPr>
              <w:t xml:space="preserve"> </w:t>
            </w:r>
          </w:p>
          <w:p w14:paraId="649923C7" w14:textId="2A6E9742" w:rsidR="00746716" w:rsidRPr="002E11F6" w:rsidRDefault="00434778" w:rsidP="00EC403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DAC Dementia Safety Info Kit</w:t>
            </w:r>
            <w:r w:rsidR="00EC4031">
              <w:rPr>
                <w:rFonts w:asciiTheme="minorHAnsi" w:hAnsiTheme="minorHAnsi" w:cstheme="minorHAnsi"/>
                <w:color w:val="000000"/>
                <w:sz w:val="22"/>
                <w:szCs w:val="22"/>
              </w:rPr>
              <w:t xml:space="preserve"> </w:t>
            </w:r>
          </w:p>
        </w:tc>
      </w:tr>
      <w:tr w:rsidR="00E63B92" w:rsidRPr="001E5560" w14:paraId="5E58AC39" w14:textId="77777777" w:rsidTr="00242A57">
        <w:trPr>
          <w:trHeight w:val="2547"/>
        </w:trPr>
        <w:tc>
          <w:tcPr>
            <w:tcW w:w="1962" w:type="dxa"/>
          </w:tcPr>
          <w:p w14:paraId="01E27A64" w14:textId="77777777" w:rsidR="00FF7960" w:rsidRPr="002E11F6" w:rsidRDefault="00AE34E0" w:rsidP="00AE34E0">
            <w:pPr>
              <w:pStyle w:val="AgendaInformation"/>
              <w:spacing w:after="0" w:line="276" w:lineRule="auto"/>
              <w:rPr>
                <w:b/>
                <w:sz w:val="22"/>
              </w:rPr>
            </w:pPr>
            <w:r w:rsidRPr="002E11F6">
              <w:rPr>
                <w:b/>
                <w:sz w:val="22"/>
              </w:rPr>
              <w:t xml:space="preserve">Virtual Participation </w:t>
            </w:r>
          </w:p>
          <w:p w14:paraId="61068864" w14:textId="77777777" w:rsidR="00FF7960" w:rsidRPr="009B0F21" w:rsidRDefault="00FF7960" w:rsidP="00AE34E0">
            <w:pPr>
              <w:pStyle w:val="AgendaInformation"/>
              <w:spacing w:after="0" w:line="276" w:lineRule="auto"/>
              <w:rPr>
                <w:b/>
                <w:sz w:val="26"/>
                <w:szCs w:val="26"/>
              </w:rPr>
            </w:pPr>
          </w:p>
          <w:p w14:paraId="1E321007" w14:textId="4F3A1544" w:rsidR="00E63B92" w:rsidRPr="002E11F6" w:rsidRDefault="00442996" w:rsidP="00AE34E0">
            <w:pPr>
              <w:pStyle w:val="AgendaInformation"/>
              <w:spacing w:after="0" w:line="276" w:lineRule="auto"/>
              <w:rPr>
                <w:b/>
                <w:sz w:val="22"/>
              </w:rPr>
            </w:pPr>
            <w:r w:rsidRPr="002E11F6">
              <w:rPr>
                <w:b/>
                <w:sz w:val="22"/>
              </w:rPr>
              <w:t xml:space="preserve">Registration </w:t>
            </w:r>
            <w:r w:rsidR="00AE34E0" w:rsidRPr="002E11F6">
              <w:rPr>
                <w:b/>
                <w:sz w:val="22"/>
              </w:rPr>
              <w:t>Link</w:t>
            </w:r>
          </w:p>
        </w:tc>
        <w:tc>
          <w:tcPr>
            <w:tcW w:w="8640" w:type="dxa"/>
          </w:tcPr>
          <w:p w14:paraId="019DA587" w14:textId="1F2B3C47" w:rsidR="005A5DB3" w:rsidRDefault="00E63B92" w:rsidP="00B802B7">
            <w:pPr>
              <w:pStyle w:val="AgendaInformation"/>
              <w:spacing w:after="0" w:line="240" w:lineRule="auto"/>
              <w:rPr>
                <w:sz w:val="22"/>
              </w:rPr>
            </w:pPr>
            <w:r w:rsidRPr="002E11F6">
              <w:rPr>
                <w:sz w:val="22"/>
              </w:rPr>
              <w:t xml:space="preserve">This is a </w:t>
            </w:r>
            <w:r w:rsidR="00AE34E0" w:rsidRPr="002E11F6">
              <w:rPr>
                <w:sz w:val="22"/>
              </w:rPr>
              <w:t>virtua</w:t>
            </w:r>
            <w:r w:rsidR="0094143E" w:rsidRPr="002E11F6">
              <w:rPr>
                <w:sz w:val="22"/>
              </w:rPr>
              <w:t>l interactive meeting, hosted on</w:t>
            </w:r>
            <w:r w:rsidR="00AE34E0" w:rsidRPr="002E11F6">
              <w:rPr>
                <w:sz w:val="22"/>
              </w:rPr>
              <w:t xml:space="preserve"> Zoom platform.</w:t>
            </w:r>
            <w:r w:rsidRPr="002E11F6">
              <w:rPr>
                <w:sz w:val="22"/>
              </w:rPr>
              <w:t xml:space="preserve"> </w:t>
            </w:r>
            <w:r w:rsidR="008973CF" w:rsidRPr="002E11F6">
              <w:rPr>
                <w:sz w:val="22"/>
              </w:rPr>
              <w:t>You will need to register using the link sent to you via DAC email</w:t>
            </w:r>
            <w:r w:rsidR="00442996" w:rsidRPr="002E11F6">
              <w:rPr>
                <w:sz w:val="22"/>
              </w:rPr>
              <w:t xml:space="preserve"> (or included below).</w:t>
            </w:r>
            <w:r w:rsidR="008973CF" w:rsidRPr="002E11F6">
              <w:rPr>
                <w:sz w:val="22"/>
              </w:rPr>
              <w:t xml:space="preserve"> </w:t>
            </w:r>
          </w:p>
          <w:p w14:paraId="58B42451" w14:textId="77777777" w:rsidR="00472477" w:rsidRPr="00472477" w:rsidRDefault="00472477" w:rsidP="00B802B7">
            <w:pPr>
              <w:pStyle w:val="AgendaInformation"/>
              <w:spacing w:after="0" w:line="240" w:lineRule="auto"/>
              <w:rPr>
                <w:sz w:val="16"/>
                <w:szCs w:val="16"/>
              </w:rPr>
            </w:pPr>
          </w:p>
          <w:p w14:paraId="5498C29A" w14:textId="7192708E" w:rsidR="00472477" w:rsidRDefault="00472477" w:rsidP="00472477">
            <w:pPr>
              <w:spacing w:before="100" w:beforeAutospacing="1" w:after="100" w:afterAutospacing="1"/>
              <w:rPr>
                <w:sz w:val="22"/>
              </w:rPr>
            </w:pPr>
            <w:r>
              <w:rPr>
                <w:sz w:val="22"/>
              </w:rPr>
              <w:t>T</w:t>
            </w:r>
            <w:r w:rsidRPr="00472477">
              <w:rPr>
                <w:sz w:val="22"/>
              </w:rPr>
              <w:t>o register in advance for this meeting:</w:t>
            </w:r>
          </w:p>
          <w:p w14:paraId="521383EA" w14:textId="77F7C62A" w:rsidR="000606EC" w:rsidRDefault="000606EC" w:rsidP="000606EC">
            <w:pPr>
              <w:rPr>
                <w:sz w:val="22"/>
              </w:rPr>
            </w:pPr>
            <w:hyperlink r:id="rId11" w:history="1">
              <w:r>
                <w:rPr>
                  <w:rStyle w:val="Hyperlink"/>
                </w:rPr>
                <w:t>https://us02web.zoom.us/meeting/register/tZUvd--prDkqG9CK96XiONRmCkzXltGKhCs5</w:t>
              </w:r>
            </w:hyperlink>
          </w:p>
          <w:p w14:paraId="2312E29F" w14:textId="77777777" w:rsidR="000606EC" w:rsidRDefault="000606EC" w:rsidP="005D6E9C">
            <w:pPr>
              <w:rPr>
                <w:sz w:val="22"/>
              </w:rPr>
            </w:pPr>
          </w:p>
          <w:p w14:paraId="04417601" w14:textId="777A1F62" w:rsidR="008B5730" w:rsidRPr="002E11F6" w:rsidRDefault="007C3BC4" w:rsidP="005D6E9C">
            <w:pPr>
              <w:rPr>
                <w:sz w:val="22"/>
              </w:rPr>
            </w:pPr>
            <w:r w:rsidRPr="002E11F6">
              <w:rPr>
                <w:sz w:val="22"/>
              </w:rPr>
              <w:t xml:space="preserve">After registering, you will receive a confirmation email containing information about joining the </w:t>
            </w:r>
            <w:r w:rsidRPr="001572A1">
              <w:rPr>
                <w:sz w:val="22"/>
              </w:rPr>
              <w:t>meeting</w:t>
            </w:r>
            <w:r w:rsidR="005D6E9C" w:rsidRPr="001572A1">
              <w:rPr>
                <w:sz w:val="22"/>
              </w:rPr>
              <w:t xml:space="preserve"> on </w:t>
            </w:r>
            <w:r w:rsidR="00434778">
              <w:rPr>
                <w:sz w:val="22"/>
              </w:rPr>
              <w:t>Feb 15</w:t>
            </w:r>
            <w:r w:rsidR="001572A1" w:rsidRPr="001572A1">
              <w:rPr>
                <w:sz w:val="22"/>
                <w:vertAlign w:val="superscript"/>
              </w:rPr>
              <w:t>th</w:t>
            </w:r>
            <w:r w:rsidR="001572A1" w:rsidRPr="001572A1">
              <w:rPr>
                <w:sz w:val="22"/>
              </w:rPr>
              <w:t xml:space="preserve"> </w:t>
            </w:r>
            <w:r w:rsidRPr="001572A1">
              <w:rPr>
                <w:sz w:val="22"/>
              </w:rPr>
              <w:t>(including</w:t>
            </w:r>
            <w:r w:rsidRPr="002E11F6">
              <w:rPr>
                <w:sz w:val="22"/>
              </w:rPr>
              <w:t xml:space="preserve"> a link for the meeting itself, which is unique to you). </w:t>
            </w:r>
          </w:p>
        </w:tc>
      </w:tr>
    </w:tbl>
    <w:p w14:paraId="0AD3F8D4" w14:textId="4CBD3EAD" w:rsidR="00AB707B" w:rsidRPr="004C7CA3" w:rsidRDefault="006A353A" w:rsidP="00AE3A07">
      <w:pPr>
        <w:spacing w:line="276" w:lineRule="auto"/>
        <w:jc w:val="center"/>
        <w:rPr>
          <w:color w:val="8064A2" w:themeColor="accent4"/>
          <w:sz w:val="48"/>
          <w:szCs w:val="48"/>
        </w:rPr>
      </w:pPr>
      <w:r>
        <w:rPr>
          <w:rStyle w:val="Hyperlink"/>
          <w:color w:val="auto"/>
          <w:sz w:val="96"/>
          <w:szCs w:val="96"/>
          <w:u w:val="none"/>
        </w:rPr>
        <w:br w:type="page"/>
      </w:r>
      <w:bookmarkStart w:id="0" w:name="_Hlk101356612"/>
      <w:bookmarkStart w:id="1" w:name="_Hlk101379096"/>
      <w:r w:rsidR="00EB3664" w:rsidRPr="004C7CA3">
        <w:rPr>
          <w:rStyle w:val="Hyperlink"/>
          <w:smallCaps/>
          <w:color w:val="8064A2" w:themeColor="accent4"/>
          <w:sz w:val="48"/>
          <w:szCs w:val="48"/>
          <w:u w:val="none"/>
        </w:rPr>
        <w:lastRenderedPageBreak/>
        <w:t>A</w:t>
      </w:r>
      <w:r w:rsidR="00316250" w:rsidRPr="004C7CA3">
        <w:rPr>
          <w:rStyle w:val="Hyperlink"/>
          <w:smallCaps/>
          <w:color w:val="8064A2" w:themeColor="accent4"/>
          <w:sz w:val="48"/>
          <w:szCs w:val="48"/>
          <w:u w:val="none"/>
        </w:rPr>
        <w:t>g</w:t>
      </w:r>
      <w:r w:rsidR="00711F07" w:rsidRPr="004C7CA3">
        <w:rPr>
          <w:rStyle w:val="Hyperlink"/>
          <w:smallCaps/>
          <w:color w:val="8064A2" w:themeColor="accent4"/>
          <w:sz w:val="48"/>
          <w:szCs w:val="48"/>
          <w:u w:val="none"/>
        </w:rPr>
        <w:t>enda</w:t>
      </w:r>
      <w:r w:rsidR="00CF6DD7" w:rsidRPr="004C7CA3">
        <w:rPr>
          <w:rStyle w:val="Hyperlink"/>
          <w:smallCaps/>
          <w:color w:val="8064A2" w:themeColor="accent4"/>
          <w:sz w:val="48"/>
          <w:szCs w:val="48"/>
          <w:u w:val="none"/>
        </w:rPr>
        <w:t xml:space="preserve"> </w:t>
      </w:r>
      <w:r w:rsidR="00E56A24" w:rsidRPr="004C7CA3">
        <w:rPr>
          <w:rStyle w:val="Hyperlink"/>
          <w:smallCaps/>
          <w:color w:val="8064A2" w:themeColor="accent4"/>
          <w:sz w:val="48"/>
          <w:szCs w:val="48"/>
          <w:u w:val="none"/>
        </w:rPr>
        <w:t xml:space="preserve"> </w:t>
      </w:r>
      <w:r w:rsidR="00CF6DD7" w:rsidRPr="004C7CA3">
        <w:rPr>
          <w:rStyle w:val="Hyperlink"/>
          <w:smallCaps/>
          <w:color w:val="8064A2" w:themeColor="accent4"/>
          <w:sz w:val="48"/>
          <w:szCs w:val="48"/>
          <w:u w:val="none"/>
        </w:rPr>
        <w:t xml:space="preserve"> </w:t>
      </w:r>
    </w:p>
    <w:tbl>
      <w:tblPr>
        <w:tblStyle w:val="TableGrid"/>
        <w:tblW w:w="11167" w:type="dxa"/>
        <w:tblInd w:w="18" w:type="dxa"/>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CellMar>
          <w:top w:w="43" w:type="dxa"/>
          <w:left w:w="115" w:type="dxa"/>
          <w:bottom w:w="216" w:type="dxa"/>
          <w:right w:w="115" w:type="dxa"/>
        </w:tblCellMar>
        <w:tblLook w:val="04A0" w:firstRow="1" w:lastRow="0" w:firstColumn="1" w:lastColumn="0" w:noHBand="0" w:noVBand="1"/>
      </w:tblPr>
      <w:tblGrid>
        <w:gridCol w:w="1872"/>
        <w:gridCol w:w="4615"/>
        <w:gridCol w:w="1170"/>
        <w:gridCol w:w="360"/>
        <w:gridCol w:w="2790"/>
        <w:gridCol w:w="360"/>
      </w:tblGrid>
      <w:tr w:rsidR="00FF6B88" w:rsidRPr="003C0655" w14:paraId="11B7940E" w14:textId="77777777" w:rsidTr="005F21DC">
        <w:trPr>
          <w:trHeight w:val="199"/>
        </w:trPr>
        <w:tc>
          <w:tcPr>
            <w:tcW w:w="1872" w:type="dxa"/>
            <w:shd w:val="clear" w:color="auto" w:fill="F2F2F2" w:themeFill="background1" w:themeFillShade="F2"/>
            <w:tcMar>
              <w:bottom w:w="216" w:type="dxa"/>
            </w:tcMar>
          </w:tcPr>
          <w:p w14:paraId="00FD82A2" w14:textId="21A7F415" w:rsidR="00FF6B88" w:rsidRPr="00D45BAC" w:rsidRDefault="00FF6B88" w:rsidP="00562690">
            <w:pPr>
              <w:pStyle w:val="Event"/>
              <w:spacing w:after="0"/>
              <w:rPr>
                <w:b/>
                <w:sz w:val="23"/>
                <w:szCs w:val="23"/>
              </w:rPr>
            </w:pPr>
            <w:bookmarkStart w:id="2" w:name="_Hlk126312113"/>
            <w:bookmarkEnd w:id="0"/>
            <w:bookmarkEnd w:id="1"/>
            <w:r w:rsidRPr="00D45BAC">
              <w:rPr>
                <w:b/>
                <w:sz w:val="23"/>
                <w:szCs w:val="23"/>
              </w:rPr>
              <w:t>TIME</w:t>
            </w:r>
          </w:p>
        </w:tc>
        <w:tc>
          <w:tcPr>
            <w:tcW w:w="4615" w:type="dxa"/>
            <w:shd w:val="clear" w:color="auto" w:fill="F2F2F2" w:themeFill="background1" w:themeFillShade="F2"/>
            <w:tcMar>
              <w:bottom w:w="216" w:type="dxa"/>
            </w:tcMar>
          </w:tcPr>
          <w:p w14:paraId="18893B60" w14:textId="77777777" w:rsidR="00FF6B88" w:rsidRDefault="00FF6B88" w:rsidP="00303E4D">
            <w:pPr>
              <w:pStyle w:val="Event-Bold"/>
              <w:spacing w:after="0"/>
              <w:rPr>
                <w:sz w:val="23"/>
                <w:szCs w:val="23"/>
              </w:rPr>
            </w:pPr>
            <w:r>
              <w:rPr>
                <w:sz w:val="23"/>
                <w:szCs w:val="23"/>
              </w:rPr>
              <w:t>TOPIC</w:t>
            </w:r>
          </w:p>
        </w:tc>
        <w:tc>
          <w:tcPr>
            <w:tcW w:w="1530" w:type="dxa"/>
            <w:gridSpan w:val="2"/>
            <w:shd w:val="clear" w:color="auto" w:fill="F2F2F2" w:themeFill="background1" w:themeFillShade="F2"/>
          </w:tcPr>
          <w:p w14:paraId="6367B0F4" w14:textId="20583851" w:rsidR="00FF6B88" w:rsidRDefault="00FF6B88" w:rsidP="00EC14B8">
            <w:pPr>
              <w:pStyle w:val="Event"/>
              <w:spacing w:after="0"/>
              <w:rPr>
                <w:b/>
                <w:sz w:val="23"/>
                <w:szCs w:val="23"/>
              </w:rPr>
            </w:pPr>
            <w:r>
              <w:rPr>
                <w:b/>
                <w:sz w:val="23"/>
                <w:szCs w:val="23"/>
              </w:rPr>
              <w:t>ACTION</w:t>
            </w:r>
          </w:p>
        </w:tc>
        <w:tc>
          <w:tcPr>
            <w:tcW w:w="3150" w:type="dxa"/>
            <w:gridSpan w:val="2"/>
            <w:shd w:val="clear" w:color="auto" w:fill="F2F2F2" w:themeFill="background1" w:themeFillShade="F2"/>
            <w:tcMar>
              <w:bottom w:w="216" w:type="dxa"/>
            </w:tcMar>
          </w:tcPr>
          <w:p w14:paraId="63B78008" w14:textId="121FA773" w:rsidR="00FF6B88" w:rsidRPr="00D45BAC" w:rsidRDefault="00FF6B88" w:rsidP="00EC14B8">
            <w:pPr>
              <w:pStyle w:val="Event"/>
              <w:spacing w:after="0"/>
              <w:rPr>
                <w:b/>
                <w:sz w:val="23"/>
                <w:szCs w:val="23"/>
              </w:rPr>
            </w:pPr>
            <w:r>
              <w:rPr>
                <w:b/>
                <w:sz w:val="23"/>
                <w:szCs w:val="23"/>
              </w:rPr>
              <w:t xml:space="preserve">FACILITATOR </w:t>
            </w:r>
          </w:p>
        </w:tc>
      </w:tr>
      <w:tr w:rsidR="00FF6B88" w:rsidRPr="003C0655" w14:paraId="18173E36" w14:textId="77777777" w:rsidTr="005F21DC">
        <w:trPr>
          <w:gridAfter w:val="1"/>
          <w:wAfter w:w="360" w:type="dxa"/>
          <w:trHeight w:val="280"/>
        </w:trPr>
        <w:tc>
          <w:tcPr>
            <w:tcW w:w="1872" w:type="dxa"/>
            <w:tcMar>
              <w:bottom w:w="216" w:type="dxa"/>
            </w:tcMar>
          </w:tcPr>
          <w:p w14:paraId="4AB7907D" w14:textId="5257CD37" w:rsidR="00FF6B88" w:rsidRPr="00350743" w:rsidRDefault="00FF6B88" w:rsidP="00F734AD">
            <w:pPr>
              <w:pStyle w:val="Event"/>
              <w:spacing w:after="0"/>
              <w:rPr>
                <w:color w:val="4F81BD" w:themeColor="accent1"/>
                <w:sz w:val="22"/>
              </w:rPr>
            </w:pPr>
            <w:r w:rsidRPr="00350743">
              <w:rPr>
                <w:color w:val="4F81BD" w:themeColor="accent1"/>
                <w:sz w:val="22"/>
              </w:rPr>
              <w:t>8:45 – 9:00 am</w:t>
            </w:r>
          </w:p>
        </w:tc>
        <w:tc>
          <w:tcPr>
            <w:tcW w:w="4615" w:type="dxa"/>
            <w:tcMar>
              <w:bottom w:w="216" w:type="dxa"/>
            </w:tcMar>
          </w:tcPr>
          <w:p w14:paraId="7F2ED61C" w14:textId="0D49100F" w:rsidR="00FF6B88" w:rsidRPr="00350743" w:rsidRDefault="00FF6B88" w:rsidP="00E17D8E">
            <w:pPr>
              <w:pStyle w:val="Event-Bold"/>
              <w:spacing w:after="0"/>
              <w:rPr>
                <w:color w:val="4F81BD" w:themeColor="accent1"/>
                <w:sz w:val="22"/>
              </w:rPr>
            </w:pPr>
            <w:r w:rsidRPr="00350743">
              <w:rPr>
                <w:color w:val="4F81BD" w:themeColor="accent1"/>
                <w:sz w:val="22"/>
              </w:rPr>
              <w:t>Virtual Door</w:t>
            </w:r>
            <w:r>
              <w:rPr>
                <w:color w:val="4F81BD" w:themeColor="accent1"/>
                <w:sz w:val="22"/>
              </w:rPr>
              <w:t xml:space="preserve"> Opens </w:t>
            </w:r>
            <w:r w:rsidRPr="00350743">
              <w:rPr>
                <w:color w:val="4F81BD" w:themeColor="accent1"/>
                <w:sz w:val="22"/>
              </w:rPr>
              <w:t>for Check-in, Tech Check</w:t>
            </w:r>
          </w:p>
        </w:tc>
        <w:tc>
          <w:tcPr>
            <w:tcW w:w="1170" w:type="dxa"/>
          </w:tcPr>
          <w:p w14:paraId="3FE4FBC8" w14:textId="77777777" w:rsidR="00FF6B88" w:rsidRPr="00A34A21" w:rsidRDefault="00FF6B88" w:rsidP="007C21E3">
            <w:pPr>
              <w:pStyle w:val="Event"/>
              <w:spacing w:after="0"/>
              <w:rPr>
                <w:sz w:val="22"/>
              </w:rPr>
            </w:pPr>
          </w:p>
        </w:tc>
        <w:tc>
          <w:tcPr>
            <w:tcW w:w="3150" w:type="dxa"/>
            <w:gridSpan w:val="2"/>
            <w:tcMar>
              <w:bottom w:w="216" w:type="dxa"/>
            </w:tcMar>
          </w:tcPr>
          <w:p w14:paraId="6E5EE406" w14:textId="77777777" w:rsidR="00846C39" w:rsidRPr="00CE401F" w:rsidRDefault="00FF6B88" w:rsidP="00037D5E">
            <w:pPr>
              <w:pStyle w:val="Event"/>
              <w:spacing w:after="0"/>
              <w:rPr>
                <w:sz w:val="22"/>
              </w:rPr>
            </w:pPr>
            <w:r w:rsidRPr="00CE401F">
              <w:rPr>
                <w:sz w:val="22"/>
              </w:rPr>
              <w:t>Porsche Everson</w:t>
            </w:r>
          </w:p>
          <w:p w14:paraId="42D8F40C" w14:textId="60566B4A" w:rsidR="00FF6B88" w:rsidRPr="000606EC" w:rsidRDefault="00FF6B88" w:rsidP="00037D5E">
            <w:pPr>
              <w:pStyle w:val="Event"/>
              <w:spacing w:after="0"/>
              <w:rPr>
                <w:sz w:val="22"/>
                <w:highlight w:val="yellow"/>
              </w:rPr>
            </w:pPr>
            <w:r w:rsidRPr="000606EC">
              <w:rPr>
                <w:sz w:val="22"/>
              </w:rPr>
              <w:t>Relevant Strategies</w:t>
            </w:r>
          </w:p>
        </w:tc>
      </w:tr>
      <w:tr w:rsidR="00FF6B88" w:rsidRPr="003C0655" w14:paraId="4CB956C8" w14:textId="77777777" w:rsidTr="005F21DC">
        <w:trPr>
          <w:gridAfter w:val="1"/>
          <w:wAfter w:w="360" w:type="dxa"/>
          <w:trHeight w:val="1144"/>
        </w:trPr>
        <w:tc>
          <w:tcPr>
            <w:tcW w:w="1872" w:type="dxa"/>
            <w:tcMar>
              <w:bottom w:w="216" w:type="dxa"/>
            </w:tcMar>
          </w:tcPr>
          <w:p w14:paraId="4EBA6CE4" w14:textId="44051807" w:rsidR="00FF6B88" w:rsidRPr="00A34A21" w:rsidRDefault="00FF6B88" w:rsidP="007C21E3">
            <w:pPr>
              <w:pStyle w:val="Event"/>
              <w:spacing w:after="0"/>
              <w:rPr>
                <w:sz w:val="22"/>
              </w:rPr>
            </w:pPr>
            <w:r>
              <w:rPr>
                <w:sz w:val="22"/>
              </w:rPr>
              <w:t>9</w:t>
            </w:r>
            <w:r w:rsidRPr="00A34A21">
              <w:rPr>
                <w:sz w:val="22"/>
              </w:rPr>
              <w:t xml:space="preserve">:00 – </w:t>
            </w:r>
            <w:r>
              <w:rPr>
                <w:sz w:val="22"/>
              </w:rPr>
              <w:t>9:</w:t>
            </w:r>
            <w:r w:rsidR="00061DE5">
              <w:rPr>
                <w:sz w:val="22"/>
              </w:rPr>
              <w:t>30</w:t>
            </w:r>
            <w:r w:rsidRPr="00A34A21">
              <w:rPr>
                <w:sz w:val="22"/>
              </w:rPr>
              <w:t xml:space="preserve"> am</w:t>
            </w:r>
          </w:p>
        </w:tc>
        <w:tc>
          <w:tcPr>
            <w:tcW w:w="4615" w:type="dxa"/>
            <w:tcMar>
              <w:bottom w:w="216" w:type="dxa"/>
            </w:tcMar>
          </w:tcPr>
          <w:p w14:paraId="5FE793E6" w14:textId="77777777" w:rsidR="00FF6B88" w:rsidRPr="00A5462F" w:rsidRDefault="00FF6B88" w:rsidP="00D45BAC">
            <w:pPr>
              <w:pStyle w:val="Event-Bold"/>
              <w:spacing w:after="0"/>
              <w:rPr>
                <w:b w:val="0"/>
                <w:bCs/>
                <w:sz w:val="22"/>
              </w:rPr>
            </w:pPr>
            <w:r w:rsidRPr="00A5462F">
              <w:rPr>
                <w:b w:val="0"/>
                <w:bCs/>
                <w:sz w:val="22"/>
              </w:rPr>
              <w:t>Welcome and Call to Order</w:t>
            </w:r>
          </w:p>
          <w:p w14:paraId="0073AE4A" w14:textId="40121B8F" w:rsidR="00457FC2" w:rsidRPr="00457FC2" w:rsidRDefault="00FF6B88" w:rsidP="00D0464A">
            <w:pPr>
              <w:pStyle w:val="Event-Bold"/>
              <w:numPr>
                <w:ilvl w:val="0"/>
                <w:numId w:val="23"/>
              </w:numPr>
              <w:spacing w:after="0"/>
              <w:rPr>
                <w:iCs/>
                <w:sz w:val="22"/>
              </w:rPr>
            </w:pPr>
            <w:r w:rsidRPr="004F11C5">
              <w:rPr>
                <w:b w:val="0"/>
                <w:bCs/>
                <w:sz w:val="22"/>
              </w:rPr>
              <w:t xml:space="preserve">Overview of </w:t>
            </w:r>
            <w:r w:rsidR="004F11C5">
              <w:rPr>
                <w:b w:val="0"/>
                <w:bCs/>
                <w:sz w:val="22"/>
              </w:rPr>
              <w:t>meeting</w:t>
            </w:r>
          </w:p>
          <w:p w14:paraId="5E1A7195" w14:textId="45EA1893" w:rsidR="00307353" w:rsidRPr="00307353" w:rsidRDefault="00D0464A" w:rsidP="00D0464A">
            <w:pPr>
              <w:pStyle w:val="Event-Bold"/>
              <w:numPr>
                <w:ilvl w:val="0"/>
                <w:numId w:val="23"/>
              </w:numPr>
              <w:spacing w:after="0"/>
              <w:rPr>
                <w:iCs/>
                <w:sz w:val="22"/>
              </w:rPr>
            </w:pPr>
            <w:r w:rsidRPr="004F11C5">
              <w:rPr>
                <w:b w:val="0"/>
                <w:bCs/>
                <w:sz w:val="22"/>
              </w:rPr>
              <w:t xml:space="preserve">Approve </w:t>
            </w:r>
            <w:r w:rsidR="00A265BF">
              <w:rPr>
                <w:b w:val="0"/>
                <w:bCs/>
                <w:iCs/>
                <w:sz w:val="22"/>
              </w:rPr>
              <w:t>m</w:t>
            </w:r>
            <w:r w:rsidR="00032B6E" w:rsidRPr="004F11C5">
              <w:rPr>
                <w:b w:val="0"/>
                <w:bCs/>
                <w:iCs/>
                <w:sz w:val="22"/>
              </w:rPr>
              <w:t>inutes</w:t>
            </w:r>
            <w:r w:rsidR="00F81919">
              <w:rPr>
                <w:b w:val="0"/>
                <w:bCs/>
                <w:iCs/>
                <w:sz w:val="22"/>
              </w:rPr>
              <w:t xml:space="preserve">, </w:t>
            </w:r>
            <w:r w:rsidR="00A265BF">
              <w:rPr>
                <w:b w:val="0"/>
                <w:bCs/>
                <w:iCs/>
                <w:sz w:val="22"/>
              </w:rPr>
              <w:t>DAC meeting</w:t>
            </w:r>
            <w:r w:rsidR="004F11C5" w:rsidRPr="004F11C5">
              <w:rPr>
                <w:b w:val="0"/>
                <w:bCs/>
                <w:iCs/>
                <w:sz w:val="22"/>
              </w:rPr>
              <w:t xml:space="preserve"> </w:t>
            </w:r>
            <w:r w:rsidR="00FB6187">
              <w:rPr>
                <w:b w:val="0"/>
                <w:bCs/>
                <w:iCs/>
                <w:sz w:val="22"/>
              </w:rPr>
              <w:t>12/14/</w:t>
            </w:r>
            <w:r w:rsidR="004F11C5" w:rsidRPr="004F11C5">
              <w:rPr>
                <w:b w:val="0"/>
                <w:bCs/>
                <w:iCs/>
                <w:sz w:val="22"/>
              </w:rPr>
              <w:t>22</w:t>
            </w:r>
            <w:r w:rsidRPr="004F11C5">
              <w:rPr>
                <w:b w:val="0"/>
                <w:bCs/>
                <w:iCs/>
                <w:sz w:val="22"/>
              </w:rPr>
              <w:t xml:space="preserve"> </w:t>
            </w:r>
          </w:p>
          <w:p w14:paraId="2D8BCC4C" w14:textId="0914B5A6" w:rsidR="00061DE5" w:rsidRPr="00DF1778" w:rsidRDefault="00032B6E" w:rsidP="00DF1778">
            <w:pPr>
              <w:pStyle w:val="Event-Bold"/>
              <w:numPr>
                <w:ilvl w:val="0"/>
                <w:numId w:val="23"/>
              </w:numPr>
              <w:spacing w:after="0"/>
              <w:rPr>
                <w:iCs/>
                <w:sz w:val="22"/>
              </w:rPr>
            </w:pPr>
            <w:r w:rsidRPr="004F11C5">
              <w:rPr>
                <w:b w:val="0"/>
                <w:bCs/>
                <w:sz w:val="22"/>
              </w:rPr>
              <w:t>Introductions</w:t>
            </w:r>
          </w:p>
        </w:tc>
        <w:tc>
          <w:tcPr>
            <w:tcW w:w="1170" w:type="dxa"/>
          </w:tcPr>
          <w:p w14:paraId="0DD3E8CF" w14:textId="77777777" w:rsidR="00FF6B88" w:rsidRPr="00307353" w:rsidRDefault="00FF6B88" w:rsidP="001C0A0A">
            <w:pPr>
              <w:pStyle w:val="Event"/>
              <w:spacing w:after="0"/>
              <w:rPr>
                <w:sz w:val="20"/>
                <w:szCs w:val="20"/>
              </w:rPr>
            </w:pPr>
          </w:p>
          <w:p w14:paraId="0E7DABBB" w14:textId="77777777" w:rsidR="00C77B20" w:rsidRPr="00C77B20" w:rsidRDefault="00C77B20" w:rsidP="001C0A0A">
            <w:pPr>
              <w:pStyle w:val="Event"/>
              <w:spacing w:after="0"/>
              <w:rPr>
                <w:sz w:val="28"/>
                <w:szCs w:val="28"/>
              </w:rPr>
            </w:pPr>
          </w:p>
          <w:p w14:paraId="41C26552" w14:textId="2EE8CA3B" w:rsidR="00457FC2" w:rsidRPr="00307353" w:rsidRDefault="00457FC2" w:rsidP="001C0A0A">
            <w:pPr>
              <w:pStyle w:val="Event"/>
              <w:spacing w:after="0"/>
              <w:rPr>
                <w:sz w:val="20"/>
                <w:szCs w:val="20"/>
              </w:rPr>
            </w:pPr>
            <w:r w:rsidRPr="00307353">
              <w:rPr>
                <w:sz w:val="20"/>
                <w:szCs w:val="20"/>
              </w:rPr>
              <w:t>Action</w:t>
            </w:r>
          </w:p>
          <w:p w14:paraId="4FF84D92" w14:textId="254E23DC" w:rsidR="00457FC2" w:rsidRPr="00307353" w:rsidRDefault="00457FC2" w:rsidP="001C0A0A">
            <w:pPr>
              <w:pStyle w:val="Event"/>
              <w:spacing w:after="0"/>
              <w:rPr>
                <w:sz w:val="20"/>
                <w:szCs w:val="20"/>
              </w:rPr>
            </w:pPr>
          </w:p>
        </w:tc>
        <w:tc>
          <w:tcPr>
            <w:tcW w:w="3150" w:type="dxa"/>
            <w:gridSpan w:val="2"/>
            <w:tcMar>
              <w:bottom w:w="216" w:type="dxa"/>
            </w:tcMar>
          </w:tcPr>
          <w:p w14:paraId="1E8C86E0" w14:textId="09BFC1DF" w:rsidR="00FF6B88" w:rsidRPr="00CE401F" w:rsidRDefault="00FF6B88" w:rsidP="001C0A0A">
            <w:pPr>
              <w:pStyle w:val="Event"/>
              <w:spacing w:after="0"/>
              <w:rPr>
                <w:sz w:val="22"/>
              </w:rPr>
            </w:pPr>
            <w:r w:rsidRPr="00CE401F">
              <w:rPr>
                <w:sz w:val="22"/>
              </w:rPr>
              <w:t>Porsche</w:t>
            </w:r>
          </w:p>
          <w:p w14:paraId="7F79BA9E" w14:textId="5425F25F" w:rsidR="00846C39" w:rsidRPr="00CE401F" w:rsidRDefault="00FF6B88" w:rsidP="00652791">
            <w:pPr>
              <w:pStyle w:val="Event"/>
              <w:numPr>
                <w:ilvl w:val="0"/>
                <w:numId w:val="23"/>
              </w:numPr>
              <w:spacing w:after="0"/>
              <w:ind w:left="240" w:hanging="240"/>
              <w:rPr>
                <w:sz w:val="22"/>
              </w:rPr>
            </w:pPr>
            <w:r w:rsidRPr="00CE401F">
              <w:rPr>
                <w:sz w:val="22"/>
              </w:rPr>
              <w:t>Bea Rector</w:t>
            </w:r>
            <w:r w:rsidR="00FB6187" w:rsidRPr="00CE401F">
              <w:rPr>
                <w:sz w:val="22"/>
              </w:rPr>
              <w:t xml:space="preserve"> Co-</w:t>
            </w:r>
            <w:r w:rsidRPr="00CE401F">
              <w:rPr>
                <w:sz w:val="22"/>
              </w:rPr>
              <w:t>Chair</w:t>
            </w:r>
          </w:p>
          <w:p w14:paraId="1FE34941" w14:textId="77777777" w:rsidR="00FF6B88" w:rsidRPr="00CE401F" w:rsidRDefault="00FF6B88" w:rsidP="00652791">
            <w:pPr>
              <w:pStyle w:val="Event"/>
              <w:spacing w:after="0"/>
              <w:ind w:left="240"/>
              <w:rPr>
                <w:sz w:val="22"/>
              </w:rPr>
            </w:pPr>
            <w:r w:rsidRPr="00CE401F">
              <w:rPr>
                <w:sz w:val="22"/>
              </w:rPr>
              <w:t>ALTSA|DSHS</w:t>
            </w:r>
          </w:p>
          <w:p w14:paraId="32CC7749" w14:textId="77777777" w:rsidR="00FB6187" w:rsidRPr="00CE401F" w:rsidRDefault="00FB6187" w:rsidP="00652791">
            <w:pPr>
              <w:pStyle w:val="Event"/>
              <w:numPr>
                <w:ilvl w:val="0"/>
                <w:numId w:val="23"/>
              </w:numPr>
              <w:spacing w:after="0"/>
              <w:ind w:left="240" w:hanging="240"/>
              <w:rPr>
                <w:sz w:val="22"/>
              </w:rPr>
            </w:pPr>
            <w:r w:rsidRPr="00CE401F">
              <w:rPr>
                <w:sz w:val="22"/>
              </w:rPr>
              <w:t>Brad Forbes, Co-Chair</w:t>
            </w:r>
          </w:p>
          <w:p w14:paraId="35EC7E62" w14:textId="38035BB8" w:rsidR="00FB6187" w:rsidRPr="00CE401F" w:rsidRDefault="00FB6187" w:rsidP="00652791">
            <w:pPr>
              <w:pStyle w:val="Event"/>
              <w:spacing w:after="0"/>
              <w:ind w:left="240"/>
              <w:rPr>
                <w:sz w:val="22"/>
              </w:rPr>
            </w:pPr>
            <w:r w:rsidRPr="00CE401F">
              <w:rPr>
                <w:sz w:val="22"/>
              </w:rPr>
              <w:t>Alzheimer’s Association</w:t>
            </w:r>
          </w:p>
        </w:tc>
      </w:tr>
      <w:tr w:rsidR="00FF6B88" w:rsidRPr="003C0655" w14:paraId="15FDD9B2" w14:textId="77777777" w:rsidTr="00CC0E0F">
        <w:trPr>
          <w:gridAfter w:val="1"/>
          <w:wAfter w:w="360" w:type="dxa"/>
          <w:trHeight w:val="604"/>
        </w:trPr>
        <w:tc>
          <w:tcPr>
            <w:tcW w:w="1872" w:type="dxa"/>
            <w:tcMar>
              <w:bottom w:w="216" w:type="dxa"/>
            </w:tcMar>
          </w:tcPr>
          <w:p w14:paraId="6D4D24AE" w14:textId="77777777" w:rsidR="00FF6B88" w:rsidRDefault="00FF6B88" w:rsidP="00F734AD">
            <w:pPr>
              <w:pStyle w:val="Event"/>
              <w:spacing w:after="0"/>
              <w:rPr>
                <w:sz w:val="22"/>
              </w:rPr>
            </w:pPr>
            <w:r w:rsidRPr="00DF1778">
              <w:rPr>
                <w:sz w:val="22"/>
              </w:rPr>
              <w:t>9:</w:t>
            </w:r>
            <w:r w:rsidR="00FB7A7A" w:rsidRPr="00DF1778">
              <w:rPr>
                <w:sz w:val="22"/>
              </w:rPr>
              <w:t>30</w:t>
            </w:r>
            <w:r w:rsidRPr="00DF1778">
              <w:rPr>
                <w:sz w:val="22"/>
              </w:rPr>
              <w:t xml:space="preserve"> – </w:t>
            </w:r>
            <w:r w:rsidR="001816A9" w:rsidRPr="00DF1778">
              <w:rPr>
                <w:sz w:val="22"/>
              </w:rPr>
              <w:t>9:</w:t>
            </w:r>
            <w:r w:rsidR="00ED31AF" w:rsidRPr="00DF1778">
              <w:rPr>
                <w:sz w:val="22"/>
              </w:rPr>
              <w:t>5</w:t>
            </w:r>
            <w:r w:rsidR="00CE401F" w:rsidRPr="00DF1778">
              <w:rPr>
                <w:sz w:val="22"/>
              </w:rPr>
              <w:t>0</w:t>
            </w:r>
            <w:r w:rsidR="001816A9" w:rsidRPr="00DF1778">
              <w:rPr>
                <w:sz w:val="22"/>
              </w:rPr>
              <w:t xml:space="preserve"> </w:t>
            </w:r>
            <w:r w:rsidRPr="00DF1778">
              <w:rPr>
                <w:sz w:val="22"/>
              </w:rPr>
              <w:t>am</w:t>
            </w:r>
            <w:r>
              <w:rPr>
                <w:sz w:val="22"/>
              </w:rPr>
              <w:t xml:space="preserve"> </w:t>
            </w:r>
          </w:p>
          <w:p w14:paraId="60F29EF0" w14:textId="4D7BE7DA" w:rsidR="001D4D57" w:rsidRDefault="001D4D57" w:rsidP="00F734AD">
            <w:pPr>
              <w:pStyle w:val="Event"/>
              <w:spacing w:after="0"/>
              <w:rPr>
                <w:sz w:val="22"/>
              </w:rPr>
            </w:pPr>
          </w:p>
        </w:tc>
        <w:tc>
          <w:tcPr>
            <w:tcW w:w="4615" w:type="dxa"/>
            <w:tcMar>
              <w:bottom w:w="216" w:type="dxa"/>
            </w:tcMar>
          </w:tcPr>
          <w:p w14:paraId="4EE21305" w14:textId="77777777" w:rsidR="00CE401F" w:rsidRDefault="00E068C5" w:rsidP="00652791">
            <w:pPr>
              <w:pStyle w:val="Event-Bold"/>
              <w:spacing w:after="0"/>
              <w:rPr>
                <w:b w:val="0"/>
                <w:bCs/>
                <w:sz w:val="22"/>
              </w:rPr>
            </w:pPr>
            <w:r>
              <w:rPr>
                <w:b w:val="0"/>
                <w:bCs/>
                <w:sz w:val="22"/>
              </w:rPr>
              <w:t xml:space="preserve">Overview of </w:t>
            </w:r>
            <w:r w:rsidR="00FB6187">
              <w:rPr>
                <w:b w:val="0"/>
                <w:bCs/>
                <w:sz w:val="22"/>
              </w:rPr>
              <w:t>Safety Issues in Dementia</w:t>
            </w:r>
          </w:p>
          <w:p w14:paraId="37E529EC" w14:textId="64CDE868" w:rsidR="004127CE" w:rsidRPr="00444073" w:rsidRDefault="00CE401F" w:rsidP="00CE401F">
            <w:pPr>
              <w:pStyle w:val="Event-Bold"/>
              <w:numPr>
                <w:ilvl w:val="0"/>
                <w:numId w:val="23"/>
              </w:numPr>
              <w:spacing w:after="0"/>
              <w:rPr>
                <w:b w:val="0"/>
                <w:bCs/>
                <w:sz w:val="22"/>
              </w:rPr>
            </w:pPr>
            <w:r w:rsidRPr="00444073">
              <w:rPr>
                <w:b w:val="0"/>
                <w:bCs/>
                <w:sz w:val="22"/>
              </w:rPr>
              <w:t>Wandering</w:t>
            </w:r>
            <w:r w:rsidR="00693B15">
              <w:rPr>
                <w:b w:val="0"/>
                <w:bCs/>
                <w:sz w:val="22"/>
              </w:rPr>
              <w:t>/</w:t>
            </w:r>
            <w:r w:rsidRPr="00444073">
              <w:rPr>
                <w:b w:val="0"/>
                <w:bCs/>
                <w:sz w:val="22"/>
              </w:rPr>
              <w:t>Driving</w:t>
            </w:r>
            <w:r w:rsidR="00693B15">
              <w:rPr>
                <w:b w:val="0"/>
                <w:bCs/>
                <w:sz w:val="22"/>
              </w:rPr>
              <w:t>/Home Safety</w:t>
            </w:r>
          </w:p>
          <w:p w14:paraId="56C8494F" w14:textId="5F265A6F" w:rsidR="00693B15" w:rsidRPr="000606EC" w:rsidRDefault="00460A67" w:rsidP="000606EC">
            <w:pPr>
              <w:pStyle w:val="Event-Bold"/>
              <w:numPr>
                <w:ilvl w:val="0"/>
                <w:numId w:val="23"/>
              </w:numPr>
              <w:spacing w:after="0"/>
              <w:rPr>
                <w:b w:val="0"/>
                <w:bCs/>
                <w:sz w:val="22"/>
              </w:rPr>
            </w:pPr>
            <w:r>
              <w:rPr>
                <w:b w:val="0"/>
                <w:bCs/>
                <w:sz w:val="22"/>
              </w:rPr>
              <w:t>What help is available now</w:t>
            </w:r>
            <w:r w:rsidR="00747EAC">
              <w:rPr>
                <w:b w:val="0"/>
                <w:bCs/>
                <w:sz w:val="22"/>
              </w:rPr>
              <w:t>?</w:t>
            </w:r>
            <w:r w:rsidR="000606EC">
              <w:rPr>
                <w:b w:val="0"/>
                <w:bCs/>
                <w:sz w:val="22"/>
              </w:rPr>
              <w:t xml:space="preserve"> Gaps? </w:t>
            </w:r>
          </w:p>
        </w:tc>
        <w:tc>
          <w:tcPr>
            <w:tcW w:w="1170" w:type="dxa"/>
          </w:tcPr>
          <w:p w14:paraId="2B9A5765" w14:textId="1F20B9DD" w:rsidR="00FF6B88" w:rsidRPr="00307353" w:rsidRDefault="00A84011" w:rsidP="006175FC">
            <w:pPr>
              <w:pStyle w:val="Event"/>
              <w:spacing w:after="0"/>
              <w:rPr>
                <w:sz w:val="20"/>
                <w:szCs w:val="20"/>
              </w:rPr>
            </w:pPr>
            <w:r w:rsidRPr="00307353">
              <w:rPr>
                <w:sz w:val="20"/>
                <w:szCs w:val="20"/>
              </w:rPr>
              <w:t>Inform</w:t>
            </w:r>
          </w:p>
        </w:tc>
        <w:tc>
          <w:tcPr>
            <w:tcW w:w="3150" w:type="dxa"/>
            <w:gridSpan w:val="2"/>
            <w:tcMar>
              <w:bottom w:w="216" w:type="dxa"/>
            </w:tcMar>
          </w:tcPr>
          <w:p w14:paraId="5CB139A8" w14:textId="67589D35" w:rsidR="001816A9" w:rsidRPr="001D4D57" w:rsidRDefault="00CE401F" w:rsidP="00CE401F">
            <w:pPr>
              <w:pStyle w:val="Event"/>
              <w:spacing w:after="0"/>
              <w:rPr>
                <w:rFonts w:cstheme="minorHAnsi"/>
                <w:sz w:val="22"/>
              </w:rPr>
            </w:pPr>
            <w:r w:rsidRPr="00444073">
              <w:rPr>
                <w:rFonts w:cstheme="minorHAnsi"/>
                <w:sz w:val="22"/>
              </w:rPr>
              <w:t xml:space="preserve">Maggie Christopherson, </w:t>
            </w:r>
            <w:r w:rsidR="001816A9" w:rsidRPr="00444073">
              <w:rPr>
                <w:rFonts w:cstheme="minorHAnsi"/>
                <w:sz w:val="22"/>
              </w:rPr>
              <w:t>Alzheimer’s Association</w:t>
            </w:r>
          </w:p>
        </w:tc>
      </w:tr>
      <w:tr w:rsidR="00FF6B88" w:rsidRPr="003C0655" w14:paraId="39A43705" w14:textId="77777777" w:rsidTr="00682234">
        <w:trPr>
          <w:gridAfter w:val="1"/>
          <w:wAfter w:w="360" w:type="dxa"/>
          <w:trHeight w:val="1225"/>
        </w:trPr>
        <w:tc>
          <w:tcPr>
            <w:tcW w:w="1872" w:type="dxa"/>
            <w:tcMar>
              <w:bottom w:w="216" w:type="dxa"/>
            </w:tcMar>
          </w:tcPr>
          <w:p w14:paraId="39335EAE" w14:textId="04D3CEA2" w:rsidR="00FF6B88" w:rsidRDefault="0011583B" w:rsidP="00D0464A">
            <w:pPr>
              <w:pStyle w:val="Event"/>
              <w:spacing w:after="0"/>
              <w:rPr>
                <w:sz w:val="22"/>
              </w:rPr>
            </w:pPr>
            <w:bookmarkStart w:id="3" w:name="_Hlk113432092"/>
            <w:r>
              <w:rPr>
                <w:sz w:val="22"/>
              </w:rPr>
              <w:t>9</w:t>
            </w:r>
            <w:r w:rsidR="001816A9">
              <w:rPr>
                <w:sz w:val="22"/>
              </w:rPr>
              <w:t>:</w:t>
            </w:r>
            <w:r w:rsidR="00ED31AF">
              <w:rPr>
                <w:sz w:val="22"/>
              </w:rPr>
              <w:t>5</w:t>
            </w:r>
            <w:r w:rsidR="00DF1778">
              <w:rPr>
                <w:sz w:val="22"/>
              </w:rPr>
              <w:t>0</w:t>
            </w:r>
            <w:r w:rsidR="001816A9">
              <w:rPr>
                <w:sz w:val="22"/>
              </w:rPr>
              <w:t xml:space="preserve"> </w:t>
            </w:r>
            <w:r>
              <w:rPr>
                <w:sz w:val="22"/>
              </w:rPr>
              <w:t xml:space="preserve">– </w:t>
            </w:r>
            <w:r w:rsidR="00ED31AF">
              <w:rPr>
                <w:sz w:val="22"/>
              </w:rPr>
              <w:t>10:1</w:t>
            </w:r>
            <w:r w:rsidR="00DF1778">
              <w:rPr>
                <w:sz w:val="22"/>
              </w:rPr>
              <w:t>0</w:t>
            </w:r>
            <w:r w:rsidR="004127CE">
              <w:rPr>
                <w:sz w:val="22"/>
              </w:rPr>
              <w:t xml:space="preserve"> am</w:t>
            </w:r>
          </w:p>
        </w:tc>
        <w:tc>
          <w:tcPr>
            <w:tcW w:w="4615" w:type="dxa"/>
            <w:tcMar>
              <w:bottom w:w="216" w:type="dxa"/>
            </w:tcMar>
          </w:tcPr>
          <w:p w14:paraId="4899C88E" w14:textId="42B3130E" w:rsidR="00CE401F" w:rsidRDefault="001D4D57" w:rsidP="001D4D57">
            <w:pPr>
              <w:pStyle w:val="Event-Bold"/>
              <w:spacing w:after="0"/>
              <w:rPr>
                <w:b w:val="0"/>
                <w:sz w:val="22"/>
              </w:rPr>
            </w:pPr>
            <w:r>
              <w:rPr>
                <w:b w:val="0"/>
                <w:sz w:val="22"/>
              </w:rPr>
              <w:t>Approaches related to safe return</w:t>
            </w:r>
            <w:r w:rsidR="00460A67">
              <w:rPr>
                <w:b w:val="0"/>
                <w:sz w:val="22"/>
              </w:rPr>
              <w:t>s</w:t>
            </w:r>
            <w:r>
              <w:rPr>
                <w:b w:val="0"/>
                <w:sz w:val="22"/>
              </w:rPr>
              <w:t xml:space="preserve"> </w:t>
            </w:r>
          </w:p>
          <w:p w14:paraId="0C8E9E3A" w14:textId="2C3AF7AE" w:rsidR="001D4D57" w:rsidRDefault="001D4D57" w:rsidP="001D4D57">
            <w:pPr>
              <w:pStyle w:val="Event-Bold"/>
              <w:numPr>
                <w:ilvl w:val="0"/>
                <w:numId w:val="39"/>
              </w:numPr>
              <w:spacing w:after="0"/>
              <w:rPr>
                <w:b w:val="0"/>
                <w:sz w:val="22"/>
              </w:rPr>
            </w:pPr>
            <w:r>
              <w:rPr>
                <w:b w:val="0"/>
                <w:sz w:val="22"/>
              </w:rPr>
              <w:t>Silver Alert</w:t>
            </w:r>
            <w:r w:rsidR="00412852">
              <w:rPr>
                <w:b w:val="0"/>
                <w:sz w:val="22"/>
              </w:rPr>
              <w:t xml:space="preserve"> Program </w:t>
            </w:r>
          </w:p>
          <w:p w14:paraId="02C4105B" w14:textId="6D3C9B4F" w:rsidR="001D4D57" w:rsidRPr="00A5462F" w:rsidRDefault="001D4D57" w:rsidP="001D4D57">
            <w:pPr>
              <w:pStyle w:val="Event-Bold"/>
              <w:numPr>
                <w:ilvl w:val="0"/>
                <w:numId w:val="39"/>
              </w:numPr>
              <w:spacing w:after="0"/>
              <w:rPr>
                <w:b w:val="0"/>
                <w:sz w:val="22"/>
              </w:rPr>
            </w:pPr>
            <w:r>
              <w:rPr>
                <w:b w:val="0"/>
                <w:sz w:val="22"/>
              </w:rPr>
              <w:t>Project Life Saver</w:t>
            </w:r>
            <w:r w:rsidR="00412852">
              <w:rPr>
                <w:b w:val="0"/>
                <w:sz w:val="22"/>
              </w:rPr>
              <w:t xml:space="preserve"> </w:t>
            </w:r>
          </w:p>
        </w:tc>
        <w:tc>
          <w:tcPr>
            <w:tcW w:w="1170" w:type="dxa"/>
          </w:tcPr>
          <w:p w14:paraId="31E69C0C" w14:textId="69DB5A36" w:rsidR="00FF6B88" w:rsidRPr="00307353" w:rsidRDefault="00A84011" w:rsidP="008147C8">
            <w:pPr>
              <w:pStyle w:val="Event"/>
              <w:spacing w:after="0"/>
              <w:rPr>
                <w:sz w:val="20"/>
                <w:szCs w:val="20"/>
              </w:rPr>
            </w:pPr>
            <w:r w:rsidRPr="00307353">
              <w:rPr>
                <w:sz w:val="20"/>
                <w:szCs w:val="20"/>
              </w:rPr>
              <w:t>Inform</w:t>
            </w:r>
          </w:p>
        </w:tc>
        <w:tc>
          <w:tcPr>
            <w:tcW w:w="3150" w:type="dxa"/>
            <w:gridSpan w:val="2"/>
            <w:tcMar>
              <w:bottom w:w="216" w:type="dxa"/>
            </w:tcMar>
          </w:tcPr>
          <w:p w14:paraId="23E18EF5" w14:textId="40D83F35" w:rsidR="001D4D57" w:rsidRPr="001D4D57" w:rsidRDefault="001D4D57" w:rsidP="001D4D57">
            <w:pPr>
              <w:rPr>
                <w:rFonts w:cstheme="minorHAnsi"/>
                <w:sz w:val="22"/>
              </w:rPr>
            </w:pPr>
            <w:r w:rsidRPr="001D4D57">
              <w:rPr>
                <w:rFonts w:cstheme="minorHAnsi"/>
                <w:sz w:val="22"/>
              </w:rPr>
              <w:t>Carri Gordon, Washington State Patrol</w:t>
            </w:r>
            <w:r w:rsidR="00396E7A">
              <w:rPr>
                <w:rFonts w:cstheme="minorHAnsi"/>
                <w:sz w:val="22"/>
              </w:rPr>
              <w:t>/</w:t>
            </w:r>
            <w:r w:rsidRPr="001D4D57">
              <w:rPr>
                <w:rFonts w:cstheme="minorHAnsi"/>
                <w:sz w:val="22"/>
              </w:rPr>
              <w:t xml:space="preserve">Missing and Unidentified Persons </w:t>
            </w:r>
          </w:p>
          <w:p w14:paraId="36B4300D" w14:textId="1E23E32B" w:rsidR="001D4D57" w:rsidRPr="001D4D57" w:rsidRDefault="001D4D57" w:rsidP="0011583B">
            <w:pPr>
              <w:rPr>
                <w:rFonts w:cstheme="minorHAnsi"/>
                <w:sz w:val="22"/>
              </w:rPr>
            </w:pPr>
            <w:r w:rsidRPr="001D4D57">
              <w:rPr>
                <w:rFonts w:cstheme="minorHAnsi"/>
                <w:sz w:val="22"/>
              </w:rPr>
              <w:t>Dan Grey, Dementia Support Northwest</w:t>
            </w:r>
          </w:p>
        </w:tc>
      </w:tr>
      <w:tr w:rsidR="00771BED" w:rsidRPr="003C0655" w14:paraId="40293521" w14:textId="77777777" w:rsidTr="005F21DC">
        <w:trPr>
          <w:gridAfter w:val="1"/>
          <w:wAfter w:w="360" w:type="dxa"/>
          <w:trHeight w:val="1144"/>
        </w:trPr>
        <w:tc>
          <w:tcPr>
            <w:tcW w:w="1872" w:type="dxa"/>
            <w:tcMar>
              <w:bottom w:w="216" w:type="dxa"/>
            </w:tcMar>
          </w:tcPr>
          <w:p w14:paraId="6D54C1E3" w14:textId="0B81E538" w:rsidR="00771BED" w:rsidRPr="006E08C9" w:rsidRDefault="00771BED" w:rsidP="00D0464A">
            <w:pPr>
              <w:pStyle w:val="Event"/>
              <w:spacing w:after="0"/>
              <w:rPr>
                <w:sz w:val="22"/>
              </w:rPr>
            </w:pPr>
            <w:r>
              <w:rPr>
                <w:sz w:val="22"/>
              </w:rPr>
              <w:t>1</w:t>
            </w:r>
            <w:r w:rsidR="0011583B">
              <w:rPr>
                <w:sz w:val="22"/>
              </w:rPr>
              <w:t>0:</w:t>
            </w:r>
            <w:r w:rsidR="004127CE">
              <w:rPr>
                <w:sz w:val="22"/>
              </w:rPr>
              <w:t>1</w:t>
            </w:r>
            <w:r w:rsidR="00DF1778">
              <w:rPr>
                <w:sz w:val="22"/>
              </w:rPr>
              <w:t>0</w:t>
            </w:r>
            <w:r>
              <w:rPr>
                <w:sz w:val="22"/>
              </w:rPr>
              <w:t xml:space="preserve"> </w:t>
            </w:r>
            <w:r w:rsidR="00ED31AF">
              <w:rPr>
                <w:sz w:val="22"/>
              </w:rPr>
              <w:t>– 10:</w:t>
            </w:r>
            <w:r w:rsidR="00DF1778">
              <w:rPr>
                <w:sz w:val="22"/>
              </w:rPr>
              <w:t>25</w:t>
            </w:r>
            <w:r w:rsidR="00ED31AF">
              <w:rPr>
                <w:sz w:val="22"/>
              </w:rPr>
              <w:t xml:space="preserve"> </w:t>
            </w:r>
            <w:r>
              <w:rPr>
                <w:sz w:val="22"/>
              </w:rPr>
              <w:t>am</w:t>
            </w:r>
          </w:p>
        </w:tc>
        <w:tc>
          <w:tcPr>
            <w:tcW w:w="4615" w:type="dxa"/>
            <w:tcMar>
              <w:bottom w:w="216" w:type="dxa"/>
            </w:tcMar>
          </w:tcPr>
          <w:p w14:paraId="54E2CB24" w14:textId="601ADFF5" w:rsidR="006A3568" w:rsidRDefault="00C71DDD" w:rsidP="00A5462F">
            <w:pPr>
              <w:pStyle w:val="Event-Bold"/>
              <w:spacing w:after="0"/>
              <w:rPr>
                <w:b w:val="0"/>
                <w:sz w:val="22"/>
              </w:rPr>
            </w:pPr>
            <w:r>
              <w:rPr>
                <w:b w:val="0"/>
                <w:sz w:val="22"/>
              </w:rPr>
              <w:t xml:space="preserve">Subcommittee Breakouts – </w:t>
            </w:r>
            <w:r w:rsidR="006A3568">
              <w:rPr>
                <w:b w:val="0"/>
                <w:sz w:val="22"/>
              </w:rPr>
              <w:t>Safety “To Do’s”</w:t>
            </w:r>
          </w:p>
          <w:p w14:paraId="679F03D8" w14:textId="25E15B5A" w:rsidR="00771BED" w:rsidRPr="00A5462F" w:rsidRDefault="000606EC" w:rsidP="009B4BA3">
            <w:pPr>
              <w:pStyle w:val="Event-Bold"/>
              <w:numPr>
                <w:ilvl w:val="0"/>
                <w:numId w:val="41"/>
              </w:numPr>
              <w:spacing w:after="0"/>
              <w:rPr>
                <w:b w:val="0"/>
                <w:sz w:val="22"/>
              </w:rPr>
            </w:pPr>
            <w:r>
              <w:rPr>
                <w:b w:val="0"/>
                <w:sz w:val="22"/>
              </w:rPr>
              <w:t xml:space="preserve">Identify </w:t>
            </w:r>
            <w:r w:rsidR="00434778">
              <w:rPr>
                <w:b w:val="0"/>
                <w:sz w:val="22"/>
              </w:rPr>
              <w:t xml:space="preserve">needs/opportunities </w:t>
            </w:r>
            <w:r w:rsidR="002625EE">
              <w:rPr>
                <w:b w:val="0"/>
                <w:sz w:val="22"/>
              </w:rPr>
              <w:t xml:space="preserve">within </w:t>
            </w:r>
            <w:r w:rsidR="00434778">
              <w:rPr>
                <w:b w:val="0"/>
                <w:sz w:val="22"/>
              </w:rPr>
              <w:t xml:space="preserve"> subcommittee</w:t>
            </w:r>
            <w:r w:rsidR="002625EE">
              <w:rPr>
                <w:b w:val="0"/>
                <w:sz w:val="22"/>
              </w:rPr>
              <w:t>s’</w:t>
            </w:r>
            <w:r w:rsidR="00434778">
              <w:rPr>
                <w:b w:val="0"/>
                <w:sz w:val="22"/>
              </w:rPr>
              <w:t xml:space="preserve"> goals to assist with safety concerns </w:t>
            </w:r>
          </w:p>
        </w:tc>
        <w:tc>
          <w:tcPr>
            <w:tcW w:w="1170" w:type="dxa"/>
          </w:tcPr>
          <w:p w14:paraId="5A636257" w14:textId="19A8FD6C" w:rsidR="00771BED" w:rsidRPr="00307353" w:rsidRDefault="00A84011" w:rsidP="008147C8">
            <w:pPr>
              <w:pStyle w:val="Event"/>
              <w:spacing w:after="0"/>
              <w:rPr>
                <w:sz w:val="20"/>
                <w:szCs w:val="20"/>
              </w:rPr>
            </w:pPr>
            <w:r w:rsidRPr="00307353">
              <w:rPr>
                <w:sz w:val="20"/>
                <w:szCs w:val="20"/>
              </w:rPr>
              <w:t>Input and feedback - possible actions</w:t>
            </w:r>
          </w:p>
        </w:tc>
        <w:tc>
          <w:tcPr>
            <w:tcW w:w="3150" w:type="dxa"/>
            <w:gridSpan w:val="2"/>
            <w:tcMar>
              <w:bottom w:w="216" w:type="dxa"/>
            </w:tcMar>
          </w:tcPr>
          <w:p w14:paraId="63F898DD" w14:textId="77777777" w:rsidR="0086301C" w:rsidRPr="00CE401F" w:rsidRDefault="0086301C" w:rsidP="0086301C">
            <w:pPr>
              <w:pStyle w:val="Event"/>
              <w:spacing w:after="0"/>
              <w:rPr>
                <w:sz w:val="22"/>
              </w:rPr>
            </w:pPr>
            <w:r w:rsidRPr="00CE401F">
              <w:rPr>
                <w:sz w:val="22"/>
              </w:rPr>
              <w:t>Porsche, with:</w:t>
            </w:r>
          </w:p>
          <w:p w14:paraId="530D3046" w14:textId="77777777" w:rsidR="0086301C" w:rsidRPr="00CE401F" w:rsidRDefault="0086301C" w:rsidP="0086301C">
            <w:pPr>
              <w:pStyle w:val="Event"/>
              <w:spacing w:after="0"/>
              <w:rPr>
                <w:sz w:val="22"/>
              </w:rPr>
            </w:pPr>
            <w:r w:rsidRPr="00CE401F">
              <w:rPr>
                <w:sz w:val="22"/>
              </w:rPr>
              <w:t xml:space="preserve">Cheryl Townsend-Winter </w:t>
            </w:r>
          </w:p>
          <w:p w14:paraId="3C01CD0A" w14:textId="77777777" w:rsidR="0086301C" w:rsidRPr="00CE401F" w:rsidRDefault="0086301C" w:rsidP="0086301C">
            <w:pPr>
              <w:pStyle w:val="Event"/>
              <w:spacing w:after="0"/>
              <w:rPr>
                <w:sz w:val="22"/>
              </w:rPr>
            </w:pPr>
            <w:r w:rsidRPr="00CE401F">
              <w:rPr>
                <w:sz w:val="22"/>
              </w:rPr>
              <w:t>Maureen Linehan</w:t>
            </w:r>
          </w:p>
          <w:p w14:paraId="31C07A86" w14:textId="5DB7278F" w:rsidR="00846C39" w:rsidRPr="00CE401F" w:rsidRDefault="0086301C" w:rsidP="0086301C">
            <w:pPr>
              <w:pStyle w:val="Event"/>
              <w:spacing w:after="0"/>
              <w:rPr>
                <w:sz w:val="22"/>
              </w:rPr>
            </w:pPr>
            <w:r w:rsidRPr="00CE401F">
              <w:rPr>
                <w:sz w:val="22"/>
              </w:rPr>
              <w:t>Kris Rhoads</w:t>
            </w:r>
            <w:r w:rsidRPr="00CE401F">
              <w:rPr>
                <w:sz w:val="22"/>
                <w:u w:val="single"/>
              </w:rPr>
              <w:t xml:space="preserve"> </w:t>
            </w:r>
          </w:p>
        </w:tc>
      </w:tr>
      <w:tr w:rsidR="004127CE" w:rsidRPr="003C0655" w14:paraId="4FE8B750" w14:textId="77777777" w:rsidTr="005F21DC">
        <w:trPr>
          <w:gridAfter w:val="1"/>
          <w:wAfter w:w="360" w:type="dxa"/>
          <w:trHeight w:val="190"/>
        </w:trPr>
        <w:tc>
          <w:tcPr>
            <w:tcW w:w="1872" w:type="dxa"/>
            <w:tcMar>
              <w:bottom w:w="216" w:type="dxa"/>
            </w:tcMar>
          </w:tcPr>
          <w:p w14:paraId="12308CB6" w14:textId="5707AA42" w:rsidR="004127CE" w:rsidRDefault="004127CE" w:rsidP="00D0464A">
            <w:pPr>
              <w:pStyle w:val="Event"/>
              <w:spacing w:after="0"/>
              <w:rPr>
                <w:sz w:val="22"/>
              </w:rPr>
            </w:pPr>
            <w:r w:rsidRPr="001C0733">
              <w:rPr>
                <w:sz w:val="22"/>
              </w:rPr>
              <w:t>1</w:t>
            </w:r>
            <w:r>
              <w:rPr>
                <w:sz w:val="22"/>
              </w:rPr>
              <w:t>0</w:t>
            </w:r>
            <w:r w:rsidRPr="001C0733">
              <w:rPr>
                <w:sz w:val="22"/>
              </w:rPr>
              <w:t>:</w:t>
            </w:r>
            <w:r w:rsidR="00DF1778">
              <w:rPr>
                <w:sz w:val="22"/>
              </w:rPr>
              <w:t>25</w:t>
            </w:r>
            <w:r>
              <w:rPr>
                <w:sz w:val="22"/>
              </w:rPr>
              <w:t xml:space="preserve"> </w:t>
            </w:r>
            <w:r w:rsidRPr="001C0733">
              <w:rPr>
                <w:sz w:val="22"/>
              </w:rPr>
              <w:t xml:space="preserve"> </w:t>
            </w:r>
            <w:r>
              <w:rPr>
                <w:sz w:val="22"/>
              </w:rPr>
              <w:t>– 10:</w:t>
            </w:r>
            <w:r w:rsidR="00DF1778">
              <w:rPr>
                <w:sz w:val="22"/>
              </w:rPr>
              <w:t>35</w:t>
            </w:r>
            <w:r>
              <w:rPr>
                <w:sz w:val="22"/>
              </w:rPr>
              <w:t xml:space="preserve"> am</w:t>
            </w:r>
          </w:p>
        </w:tc>
        <w:tc>
          <w:tcPr>
            <w:tcW w:w="4615" w:type="dxa"/>
            <w:tcMar>
              <w:bottom w:w="216" w:type="dxa"/>
            </w:tcMar>
          </w:tcPr>
          <w:p w14:paraId="6B92D584" w14:textId="333D60AF" w:rsidR="004127CE" w:rsidRDefault="00CE401F" w:rsidP="00FF5EA5">
            <w:pPr>
              <w:pStyle w:val="Event-Bold"/>
              <w:spacing w:after="0"/>
              <w:rPr>
                <w:b w:val="0"/>
                <w:sz w:val="22"/>
              </w:rPr>
            </w:pPr>
            <w:r w:rsidRPr="009755A8">
              <w:rPr>
                <w:color w:val="4F81BD" w:themeColor="accent1"/>
                <w:sz w:val="22"/>
              </w:rPr>
              <w:t>Stretch/Snack Break</w:t>
            </w:r>
            <w:r w:rsidRPr="00043132">
              <w:rPr>
                <w:b w:val="0"/>
                <w:bCs/>
                <w:sz w:val="22"/>
              </w:rPr>
              <w:t xml:space="preserve"> </w:t>
            </w:r>
          </w:p>
        </w:tc>
        <w:tc>
          <w:tcPr>
            <w:tcW w:w="1170" w:type="dxa"/>
          </w:tcPr>
          <w:p w14:paraId="7B161A04" w14:textId="307FB2E5" w:rsidR="004127CE" w:rsidRPr="00307353" w:rsidRDefault="004127CE" w:rsidP="008147C8">
            <w:pPr>
              <w:pStyle w:val="Event"/>
              <w:spacing w:after="0"/>
              <w:rPr>
                <w:sz w:val="20"/>
                <w:szCs w:val="20"/>
              </w:rPr>
            </w:pPr>
          </w:p>
        </w:tc>
        <w:tc>
          <w:tcPr>
            <w:tcW w:w="3150" w:type="dxa"/>
            <w:gridSpan w:val="2"/>
            <w:tcMar>
              <w:bottom w:w="216" w:type="dxa"/>
            </w:tcMar>
          </w:tcPr>
          <w:p w14:paraId="19F10F68" w14:textId="67554EB3" w:rsidR="004127CE" w:rsidRPr="00CE401F" w:rsidRDefault="004127CE" w:rsidP="0086301C">
            <w:pPr>
              <w:pStyle w:val="Event"/>
              <w:spacing w:after="0"/>
              <w:rPr>
                <w:sz w:val="22"/>
              </w:rPr>
            </w:pPr>
          </w:p>
        </w:tc>
      </w:tr>
      <w:bookmarkEnd w:id="2"/>
      <w:tr w:rsidR="000666B3" w:rsidRPr="003C0655" w14:paraId="105B8E20" w14:textId="77777777" w:rsidTr="005F21DC">
        <w:trPr>
          <w:gridAfter w:val="1"/>
          <w:wAfter w:w="360" w:type="dxa"/>
          <w:trHeight w:val="253"/>
        </w:trPr>
        <w:tc>
          <w:tcPr>
            <w:tcW w:w="1872" w:type="dxa"/>
            <w:tcMar>
              <w:bottom w:w="216" w:type="dxa"/>
            </w:tcMar>
          </w:tcPr>
          <w:p w14:paraId="7A68C24F" w14:textId="025B223A" w:rsidR="000666B3" w:rsidRPr="001C0733" w:rsidRDefault="004127CE" w:rsidP="000666B3">
            <w:pPr>
              <w:pStyle w:val="Event"/>
              <w:spacing w:after="0"/>
              <w:rPr>
                <w:sz w:val="22"/>
              </w:rPr>
            </w:pPr>
            <w:r>
              <w:rPr>
                <w:sz w:val="22"/>
              </w:rPr>
              <w:t>10:</w:t>
            </w:r>
            <w:r w:rsidR="00DF1778">
              <w:rPr>
                <w:sz w:val="22"/>
              </w:rPr>
              <w:t>35</w:t>
            </w:r>
            <w:r>
              <w:rPr>
                <w:sz w:val="22"/>
              </w:rPr>
              <w:t xml:space="preserve"> – </w:t>
            </w:r>
            <w:r w:rsidR="00DF1778">
              <w:rPr>
                <w:sz w:val="22"/>
              </w:rPr>
              <w:t>10:55</w:t>
            </w:r>
            <w:r>
              <w:rPr>
                <w:sz w:val="22"/>
              </w:rPr>
              <w:t xml:space="preserve"> am</w:t>
            </w:r>
          </w:p>
        </w:tc>
        <w:tc>
          <w:tcPr>
            <w:tcW w:w="4615" w:type="dxa"/>
            <w:tcMar>
              <w:bottom w:w="216" w:type="dxa"/>
            </w:tcMar>
          </w:tcPr>
          <w:p w14:paraId="00BCF129" w14:textId="77777777" w:rsidR="006A3568" w:rsidRDefault="006A3568" w:rsidP="006A3568">
            <w:pPr>
              <w:pStyle w:val="Event-Bold"/>
              <w:spacing w:after="0"/>
              <w:rPr>
                <w:b w:val="0"/>
                <w:sz w:val="22"/>
              </w:rPr>
            </w:pPr>
            <w:r>
              <w:rPr>
                <w:b w:val="0"/>
                <w:sz w:val="22"/>
              </w:rPr>
              <w:t>Currently Available systems – Focus on:</w:t>
            </w:r>
          </w:p>
          <w:p w14:paraId="2E79EACF" w14:textId="77777777" w:rsidR="006A3568" w:rsidRDefault="006A3568" w:rsidP="006A3568">
            <w:pPr>
              <w:pStyle w:val="Event-Bold"/>
              <w:numPr>
                <w:ilvl w:val="0"/>
                <w:numId w:val="23"/>
              </w:numPr>
              <w:spacing w:after="0"/>
              <w:rPr>
                <w:b w:val="0"/>
                <w:sz w:val="22"/>
              </w:rPr>
            </w:pPr>
            <w:r>
              <w:rPr>
                <w:b w:val="0"/>
                <w:sz w:val="22"/>
              </w:rPr>
              <w:t>Health Care in Washington state</w:t>
            </w:r>
          </w:p>
          <w:p w14:paraId="1FF351BA" w14:textId="088C76C4" w:rsidR="000666B3" w:rsidRPr="00CA2105" w:rsidRDefault="006A3568" w:rsidP="00CA2105">
            <w:pPr>
              <w:pStyle w:val="Event-Bold"/>
              <w:numPr>
                <w:ilvl w:val="0"/>
                <w:numId w:val="23"/>
              </w:numPr>
              <w:spacing w:after="0"/>
              <w:rPr>
                <w:b w:val="0"/>
                <w:sz w:val="22"/>
              </w:rPr>
            </w:pPr>
            <w:r w:rsidRPr="006A3568">
              <w:rPr>
                <w:b w:val="0"/>
                <w:sz w:val="22"/>
              </w:rPr>
              <w:t xml:space="preserve">Gaps/Challenges for dementia </w:t>
            </w:r>
          </w:p>
        </w:tc>
        <w:tc>
          <w:tcPr>
            <w:tcW w:w="1170" w:type="dxa"/>
          </w:tcPr>
          <w:p w14:paraId="54931E51" w14:textId="19823CD0" w:rsidR="000666B3" w:rsidRPr="00307353" w:rsidRDefault="00747EAC" w:rsidP="000666B3">
            <w:pPr>
              <w:pStyle w:val="Event"/>
              <w:spacing w:after="0"/>
              <w:rPr>
                <w:sz w:val="20"/>
                <w:szCs w:val="20"/>
              </w:rPr>
            </w:pPr>
            <w:r w:rsidRPr="00307353">
              <w:rPr>
                <w:sz w:val="20"/>
                <w:szCs w:val="20"/>
              </w:rPr>
              <w:t>Inform</w:t>
            </w:r>
          </w:p>
        </w:tc>
        <w:tc>
          <w:tcPr>
            <w:tcW w:w="3150" w:type="dxa"/>
            <w:gridSpan w:val="2"/>
            <w:tcMar>
              <w:bottom w:w="216" w:type="dxa"/>
            </w:tcMar>
          </w:tcPr>
          <w:p w14:paraId="1B7523DB" w14:textId="6F4C96EB" w:rsidR="006A3568" w:rsidRPr="00CE401F" w:rsidRDefault="006A3568" w:rsidP="006A3568">
            <w:pPr>
              <w:pStyle w:val="Event"/>
              <w:spacing w:after="0"/>
              <w:rPr>
                <w:sz w:val="22"/>
              </w:rPr>
            </w:pPr>
            <w:r w:rsidRPr="00CE401F">
              <w:rPr>
                <w:sz w:val="22"/>
              </w:rPr>
              <w:t>Ju</w:t>
            </w:r>
            <w:r w:rsidR="009B4BA3">
              <w:rPr>
                <w:sz w:val="22"/>
              </w:rPr>
              <w:t>d</w:t>
            </w:r>
            <w:r w:rsidRPr="00CE401F">
              <w:rPr>
                <w:sz w:val="22"/>
              </w:rPr>
              <w:t>y Zerzan-Thul, HCA</w:t>
            </w:r>
          </w:p>
          <w:p w14:paraId="2AFEE9C9" w14:textId="5D57269C" w:rsidR="000666B3" w:rsidRPr="00CE401F" w:rsidRDefault="006A3568" w:rsidP="006A3568">
            <w:pPr>
              <w:pStyle w:val="Event"/>
              <w:spacing w:after="0"/>
              <w:rPr>
                <w:sz w:val="22"/>
              </w:rPr>
            </w:pPr>
            <w:r w:rsidRPr="00CE401F">
              <w:rPr>
                <w:sz w:val="22"/>
              </w:rPr>
              <w:t xml:space="preserve">Jamie Teuteberg, HCA </w:t>
            </w:r>
          </w:p>
        </w:tc>
      </w:tr>
      <w:tr w:rsidR="00CA2105" w:rsidRPr="003C0655" w14:paraId="214BD196" w14:textId="77777777" w:rsidTr="005F21DC">
        <w:trPr>
          <w:gridAfter w:val="1"/>
          <w:wAfter w:w="360" w:type="dxa"/>
          <w:trHeight w:val="253"/>
        </w:trPr>
        <w:tc>
          <w:tcPr>
            <w:tcW w:w="1872" w:type="dxa"/>
            <w:tcMar>
              <w:bottom w:w="216" w:type="dxa"/>
            </w:tcMar>
          </w:tcPr>
          <w:p w14:paraId="691FD071" w14:textId="1B9E4501" w:rsidR="00CA2105" w:rsidRDefault="00DF1778" w:rsidP="000666B3">
            <w:pPr>
              <w:pStyle w:val="Event"/>
              <w:spacing w:after="0"/>
              <w:rPr>
                <w:sz w:val="22"/>
              </w:rPr>
            </w:pPr>
            <w:r>
              <w:rPr>
                <w:sz w:val="22"/>
              </w:rPr>
              <w:t>10:55</w:t>
            </w:r>
            <w:r w:rsidR="00CA2105">
              <w:rPr>
                <w:sz w:val="22"/>
              </w:rPr>
              <w:t xml:space="preserve"> – 11:</w:t>
            </w:r>
            <w:r>
              <w:rPr>
                <w:sz w:val="22"/>
              </w:rPr>
              <w:t>05</w:t>
            </w:r>
            <w:r w:rsidR="00CA2105">
              <w:rPr>
                <w:sz w:val="22"/>
              </w:rPr>
              <w:t xml:space="preserve"> am</w:t>
            </w:r>
          </w:p>
        </w:tc>
        <w:tc>
          <w:tcPr>
            <w:tcW w:w="4615" w:type="dxa"/>
            <w:tcMar>
              <w:bottom w:w="216" w:type="dxa"/>
            </w:tcMar>
          </w:tcPr>
          <w:p w14:paraId="6634FBB8" w14:textId="2603DFCE" w:rsidR="00CA2105" w:rsidRPr="006A3568" w:rsidRDefault="00CA2105" w:rsidP="00CA2105">
            <w:pPr>
              <w:pStyle w:val="Event-Bold"/>
              <w:spacing w:after="0"/>
              <w:rPr>
                <w:b w:val="0"/>
                <w:sz w:val="22"/>
              </w:rPr>
            </w:pPr>
            <w:r w:rsidRPr="009B0F21">
              <w:rPr>
                <w:b w:val="0"/>
                <w:sz w:val="22"/>
              </w:rPr>
              <w:t xml:space="preserve">DAC Consumer Survey </w:t>
            </w:r>
            <w:r w:rsidR="00BC65FC" w:rsidRPr="009B0F21">
              <w:rPr>
                <w:b w:val="0"/>
                <w:sz w:val="22"/>
              </w:rPr>
              <w:t xml:space="preserve">Preliminary </w:t>
            </w:r>
            <w:r w:rsidRPr="009B0F21">
              <w:rPr>
                <w:b w:val="0"/>
                <w:sz w:val="22"/>
              </w:rPr>
              <w:t>Results</w:t>
            </w:r>
          </w:p>
          <w:p w14:paraId="048C5C6A" w14:textId="19A99E62" w:rsidR="00CA2105" w:rsidRDefault="00CA2105" w:rsidP="00CA2105">
            <w:pPr>
              <w:pStyle w:val="Event-Bold"/>
              <w:numPr>
                <w:ilvl w:val="0"/>
                <w:numId w:val="40"/>
              </w:numPr>
              <w:spacing w:after="0"/>
              <w:rPr>
                <w:b w:val="0"/>
                <w:sz w:val="22"/>
              </w:rPr>
            </w:pPr>
            <w:r>
              <w:rPr>
                <w:b w:val="0"/>
                <w:sz w:val="22"/>
              </w:rPr>
              <w:t>What does it tell us?</w:t>
            </w:r>
          </w:p>
        </w:tc>
        <w:tc>
          <w:tcPr>
            <w:tcW w:w="1170" w:type="dxa"/>
          </w:tcPr>
          <w:p w14:paraId="17C20E6D" w14:textId="37C37BF9" w:rsidR="00CA2105" w:rsidRPr="00307353" w:rsidRDefault="00747EAC" w:rsidP="000666B3">
            <w:pPr>
              <w:pStyle w:val="Event"/>
              <w:spacing w:after="0"/>
              <w:rPr>
                <w:sz w:val="20"/>
                <w:szCs w:val="20"/>
              </w:rPr>
            </w:pPr>
            <w:r w:rsidRPr="00307353">
              <w:rPr>
                <w:sz w:val="20"/>
                <w:szCs w:val="20"/>
              </w:rPr>
              <w:t>Inform</w:t>
            </w:r>
          </w:p>
        </w:tc>
        <w:tc>
          <w:tcPr>
            <w:tcW w:w="3150" w:type="dxa"/>
            <w:gridSpan w:val="2"/>
            <w:tcMar>
              <w:bottom w:w="216" w:type="dxa"/>
            </w:tcMar>
          </w:tcPr>
          <w:p w14:paraId="0AB01CC1" w14:textId="2A63775D" w:rsidR="00CA2105" w:rsidRPr="00CE401F" w:rsidRDefault="00CA2105" w:rsidP="006A3568">
            <w:pPr>
              <w:pStyle w:val="Event"/>
              <w:spacing w:after="0"/>
              <w:rPr>
                <w:sz w:val="22"/>
              </w:rPr>
            </w:pPr>
            <w:r w:rsidRPr="00CE401F">
              <w:rPr>
                <w:sz w:val="22"/>
              </w:rPr>
              <w:t>Lynne</w:t>
            </w:r>
            <w:r w:rsidR="00747EAC">
              <w:rPr>
                <w:sz w:val="22"/>
              </w:rPr>
              <w:t xml:space="preserve"> Korte</w:t>
            </w:r>
            <w:r w:rsidR="00044FAC">
              <w:rPr>
                <w:sz w:val="22"/>
              </w:rPr>
              <w:t>/Porsche</w:t>
            </w:r>
          </w:p>
        </w:tc>
      </w:tr>
      <w:tr w:rsidR="00A84011" w:rsidRPr="003C0655" w14:paraId="6BC4E33F" w14:textId="77777777" w:rsidTr="003F5117">
        <w:trPr>
          <w:gridAfter w:val="1"/>
          <w:wAfter w:w="360" w:type="dxa"/>
          <w:trHeight w:val="784"/>
        </w:trPr>
        <w:tc>
          <w:tcPr>
            <w:tcW w:w="1872" w:type="dxa"/>
            <w:tcMar>
              <w:bottom w:w="216" w:type="dxa"/>
            </w:tcMar>
          </w:tcPr>
          <w:p w14:paraId="0FA55BE4" w14:textId="3D83AAAA" w:rsidR="00A84011" w:rsidRDefault="00A84011" w:rsidP="000666B3">
            <w:pPr>
              <w:pStyle w:val="Event"/>
              <w:spacing w:after="0"/>
              <w:rPr>
                <w:sz w:val="22"/>
              </w:rPr>
            </w:pPr>
            <w:r>
              <w:rPr>
                <w:sz w:val="22"/>
              </w:rPr>
              <w:t>1</w:t>
            </w:r>
            <w:r w:rsidR="00CE401F">
              <w:rPr>
                <w:sz w:val="22"/>
              </w:rPr>
              <w:t>1</w:t>
            </w:r>
            <w:r w:rsidR="00CA2105">
              <w:rPr>
                <w:sz w:val="22"/>
              </w:rPr>
              <w:t>:</w:t>
            </w:r>
            <w:r w:rsidR="00DF1778">
              <w:rPr>
                <w:sz w:val="22"/>
              </w:rPr>
              <w:t>05</w:t>
            </w:r>
            <w:r>
              <w:rPr>
                <w:sz w:val="22"/>
              </w:rPr>
              <w:t xml:space="preserve"> – 11:</w:t>
            </w:r>
            <w:r w:rsidR="00DF1778">
              <w:rPr>
                <w:sz w:val="22"/>
              </w:rPr>
              <w:t>20</w:t>
            </w:r>
            <w:r w:rsidR="00615C1B">
              <w:rPr>
                <w:sz w:val="22"/>
              </w:rPr>
              <w:t xml:space="preserve"> am</w:t>
            </w:r>
          </w:p>
        </w:tc>
        <w:tc>
          <w:tcPr>
            <w:tcW w:w="4615" w:type="dxa"/>
            <w:tcMar>
              <w:bottom w:w="216" w:type="dxa"/>
            </w:tcMar>
          </w:tcPr>
          <w:p w14:paraId="1888EA0F" w14:textId="6BC81F45" w:rsidR="00A84011" w:rsidRDefault="00FB6C08" w:rsidP="00A84011">
            <w:pPr>
              <w:pStyle w:val="Event-Bold"/>
              <w:spacing w:after="0"/>
              <w:rPr>
                <w:b w:val="0"/>
                <w:sz w:val="22"/>
              </w:rPr>
            </w:pPr>
            <w:r>
              <w:rPr>
                <w:b w:val="0"/>
                <w:sz w:val="22"/>
              </w:rPr>
              <w:t>Subcomm</w:t>
            </w:r>
            <w:r w:rsidR="00664E71">
              <w:rPr>
                <w:b w:val="0"/>
                <w:sz w:val="22"/>
              </w:rPr>
              <w:t>ittee</w:t>
            </w:r>
            <w:r>
              <w:rPr>
                <w:b w:val="0"/>
                <w:sz w:val="22"/>
              </w:rPr>
              <w:t xml:space="preserve"> </w:t>
            </w:r>
            <w:r w:rsidR="00664E71">
              <w:rPr>
                <w:b w:val="0"/>
                <w:sz w:val="22"/>
              </w:rPr>
              <w:t>B</w:t>
            </w:r>
            <w:r>
              <w:rPr>
                <w:b w:val="0"/>
                <w:sz w:val="22"/>
              </w:rPr>
              <w:t xml:space="preserve">reakout - </w:t>
            </w:r>
            <w:r w:rsidR="00694F4F">
              <w:rPr>
                <w:b w:val="0"/>
                <w:sz w:val="22"/>
              </w:rPr>
              <w:t xml:space="preserve">DAC </w:t>
            </w:r>
            <w:r w:rsidR="003F5117">
              <w:rPr>
                <w:b w:val="0"/>
                <w:sz w:val="22"/>
              </w:rPr>
              <w:t>Survey Re</w:t>
            </w:r>
            <w:r w:rsidR="002625EE">
              <w:rPr>
                <w:b w:val="0"/>
                <w:sz w:val="22"/>
              </w:rPr>
              <w:t>s</w:t>
            </w:r>
            <w:r w:rsidR="003F5117">
              <w:rPr>
                <w:b w:val="0"/>
                <w:sz w:val="22"/>
              </w:rPr>
              <w:t>ponse</w:t>
            </w:r>
            <w:r w:rsidR="00694F4F">
              <w:rPr>
                <w:b w:val="0"/>
                <w:sz w:val="22"/>
              </w:rPr>
              <w:t xml:space="preserve"> </w:t>
            </w:r>
          </w:p>
          <w:p w14:paraId="55C300EF" w14:textId="40AF8CB3" w:rsidR="003F5117" w:rsidRPr="002625EE" w:rsidRDefault="002625EE" w:rsidP="002625EE">
            <w:pPr>
              <w:pStyle w:val="Event-Bold"/>
              <w:numPr>
                <w:ilvl w:val="0"/>
                <w:numId w:val="34"/>
              </w:numPr>
              <w:spacing w:after="0"/>
              <w:rPr>
                <w:b w:val="0"/>
                <w:sz w:val="22"/>
              </w:rPr>
            </w:pPr>
            <w:r>
              <w:rPr>
                <w:b w:val="0"/>
                <w:sz w:val="22"/>
              </w:rPr>
              <w:t>Do results identify or i</w:t>
            </w:r>
            <w:r w:rsidR="00A84011" w:rsidRPr="00A84011">
              <w:rPr>
                <w:b w:val="0"/>
                <w:sz w:val="22"/>
              </w:rPr>
              <w:t>nform any potential actions</w:t>
            </w:r>
            <w:r>
              <w:rPr>
                <w:b w:val="0"/>
                <w:sz w:val="22"/>
              </w:rPr>
              <w:t xml:space="preserve"> related to your subcommittee’s goals?</w:t>
            </w:r>
          </w:p>
        </w:tc>
        <w:tc>
          <w:tcPr>
            <w:tcW w:w="1170" w:type="dxa"/>
          </w:tcPr>
          <w:p w14:paraId="3507B920" w14:textId="4EDDE734" w:rsidR="00A84011" w:rsidRPr="00307353" w:rsidRDefault="00A84011" w:rsidP="000666B3">
            <w:pPr>
              <w:pStyle w:val="Event"/>
              <w:spacing w:after="0"/>
              <w:rPr>
                <w:sz w:val="20"/>
                <w:szCs w:val="20"/>
              </w:rPr>
            </w:pPr>
            <w:r w:rsidRPr="00307353">
              <w:rPr>
                <w:sz w:val="20"/>
                <w:szCs w:val="20"/>
              </w:rPr>
              <w:t>Input and feedback - possible actions</w:t>
            </w:r>
          </w:p>
        </w:tc>
        <w:tc>
          <w:tcPr>
            <w:tcW w:w="3150" w:type="dxa"/>
            <w:gridSpan w:val="2"/>
            <w:tcMar>
              <w:bottom w:w="216" w:type="dxa"/>
            </w:tcMar>
          </w:tcPr>
          <w:p w14:paraId="2542D9ED" w14:textId="77777777" w:rsidR="003F5117" w:rsidRPr="00CE401F" w:rsidRDefault="00A84011" w:rsidP="003F5117">
            <w:pPr>
              <w:pStyle w:val="Event"/>
              <w:spacing w:after="0"/>
              <w:rPr>
                <w:sz w:val="22"/>
              </w:rPr>
            </w:pPr>
            <w:r w:rsidRPr="00CE401F">
              <w:rPr>
                <w:sz w:val="22"/>
              </w:rPr>
              <w:t>Porsch</w:t>
            </w:r>
            <w:r w:rsidR="001E15A4">
              <w:rPr>
                <w:sz w:val="22"/>
              </w:rPr>
              <w:t>e</w:t>
            </w:r>
            <w:r w:rsidR="003F5117" w:rsidRPr="00CE401F">
              <w:rPr>
                <w:sz w:val="22"/>
              </w:rPr>
              <w:t>, with:</w:t>
            </w:r>
          </w:p>
          <w:p w14:paraId="10AF284D" w14:textId="77777777" w:rsidR="003F5117" w:rsidRPr="00CE401F" w:rsidRDefault="003F5117" w:rsidP="003F5117">
            <w:pPr>
              <w:pStyle w:val="Event"/>
              <w:spacing w:after="0"/>
              <w:rPr>
                <w:sz w:val="22"/>
              </w:rPr>
            </w:pPr>
            <w:r w:rsidRPr="00CE401F">
              <w:rPr>
                <w:sz w:val="22"/>
              </w:rPr>
              <w:t xml:space="preserve">Cheryl Townsend-Winter </w:t>
            </w:r>
          </w:p>
          <w:p w14:paraId="2AA9C53A" w14:textId="77777777" w:rsidR="003F5117" w:rsidRPr="00CE401F" w:rsidRDefault="003F5117" w:rsidP="003F5117">
            <w:pPr>
              <w:pStyle w:val="Event"/>
              <w:spacing w:after="0"/>
              <w:rPr>
                <w:sz w:val="22"/>
              </w:rPr>
            </w:pPr>
            <w:r w:rsidRPr="00CE401F">
              <w:rPr>
                <w:sz w:val="22"/>
              </w:rPr>
              <w:t>Maureen Linehan</w:t>
            </w:r>
          </w:p>
          <w:p w14:paraId="0455D479" w14:textId="0AF7F90D" w:rsidR="00A84011" w:rsidRPr="00CE401F" w:rsidRDefault="003F5117" w:rsidP="003F5117">
            <w:pPr>
              <w:pStyle w:val="Event"/>
              <w:spacing w:after="0"/>
              <w:rPr>
                <w:sz w:val="22"/>
              </w:rPr>
            </w:pPr>
            <w:r w:rsidRPr="00CE401F">
              <w:rPr>
                <w:sz w:val="22"/>
              </w:rPr>
              <w:t>Kris Rhoads</w:t>
            </w:r>
          </w:p>
        </w:tc>
      </w:tr>
      <w:tr w:rsidR="00FF6B88" w:rsidRPr="003C0655" w14:paraId="3851C592" w14:textId="77777777" w:rsidTr="005F21DC">
        <w:trPr>
          <w:gridAfter w:val="1"/>
          <w:wAfter w:w="360" w:type="dxa"/>
          <w:trHeight w:val="370"/>
        </w:trPr>
        <w:tc>
          <w:tcPr>
            <w:tcW w:w="1872" w:type="dxa"/>
            <w:tcMar>
              <w:bottom w:w="216" w:type="dxa"/>
            </w:tcMar>
          </w:tcPr>
          <w:p w14:paraId="2D6A799F" w14:textId="099775B8" w:rsidR="00FF6B88" w:rsidRPr="00AB27AC" w:rsidRDefault="00F27868" w:rsidP="006B6812">
            <w:pPr>
              <w:pStyle w:val="Event"/>
              <w:spacing w:after="0"/>
              <w:rPr>
                <w:sz w:val="22"/>
              </w:rPr>
            </w:pPr>
            <w:bookmarkStart w:id="4" w:name="_Hlk113441598"/>
            <w:bookmarkStart w:id="5" w:name="_Hlk117329051"/>
            <w:bookmarkEnd w:id="3"/>
            <w:r>
              <w:rPr>
                <w:sz w:val="22"/>
              </w:rPr>
              <w:t>1</w:t>
            </w:r>
            <w:r w:rsidR="004127CE">
              <w:rPr>
                <w:sz w:val="22"/>
              </w:rPr>
              <w:t>1:</w:t>
            </w:r>
            <w:r w:rsidR="00DF1778">
              <w:rPr>
                <w:sz w:val="22"/>
              </w:rPr>
              <w:t>20</w:t>
            </w:r>
            <w:r>
              <w:rPr>
                <w:sz w:val="22"/>
              </w:rPr>
              <w:t xml:space="preserve"> – </w:t>
            </w:r>
            <w:r w:rsidR="00DF1778">
              <w:rPr>
                <w:sz w:val="22"/>
              </w:rPr>
              <w:t xml:space="preserve">11:45 </w:t>
            </w:r>
            <w:r>
              <w:rPr>
                <w:sz w:val="22"/>
              </w:rPr>
              <w:t>am</w:t>
            </w:r>
            <w:r w:rsidR="00FF6B88" w:rsidRPr="0047669F">
              <w:rPr>
                <w:sz w:val="22"/>
              </w:rPr>
              <w:t xml:space="preserve"> </w:t>
            </w:r>
          </w:p>
        </w:tc>
        <w:tc>
          <w:tcPr>
            <w:tcW w:w="4615" w:type="dxa"/>
            <w:tcMar>
              <w:bottom w:w="216" w:type="dxa"/>
            </w:tcMar>
          </w:tcPr>
          <w:p w14:paraId="238CFA3B" w14:textId="5E3275CF" w:rsidR="00645550" w:rsidRDefault="004127CE" w:rsidP="004127CE">
            <w:pPr>
              <w:pStyle w:val="Event-Bold"/>
              <w:spacing w:after="0"/>
              <w:rPr>
                <w:b w:val="0"/>
                <w:sz w:val="22"/>
              </w:rPr>
            </w:pPr>
            <w:r w:rsidRPr="002625EE">
              <w:rPr>
                <w:b w:val="0"/>
                <w:sz w:val="22"/>
              </w:rPr>
              <w:t>Develop strategies to rectify disparate effects of dementia</w:t>
            </w:r>
            <w:r w:rsidR="00747EAC">
              <w:rPr>
                <w:b w:val="0"/>
                <w:sz w:val="22"/>
              </w:rPr>
              <w:t xml:space="preserve"> </w:t>
            </w:r>
          </w:p>
          <w:p w14:paraId="31BA96A8" w14:textId="77777777" w:rsidR="00FB6C08" w:rsidRDefault="00FB6C08" w:rsidP="004127CE">
            <w:pPr>
              <w:pStyle w:val="Event-Bold"/>
              <w:spacing w:after="0"/>
              <w:rPr>
                <w:b w:val="0"/>
                <w:sz w:val="22"/>
              </w:rPr>
            </w:pPr>
          </w:p>
          <w:p w14:paraId="08993D9A" w14:textId="11E928B2" w:rsidR="001028D4" w:rsidRPr="001028D4" w:rsidRDefault="001028D4" w:rsidP="00DF1778">
            <w:pPr>
              <w:pStyle w:val="Event-Bold"/>
              <w:spacing w:after="0"/>
              <w:ind w:left="720"/>
              <w:rPr>
                <w:b w:val="0"/>
                <w:color w:val="4F81BD" w:themeColor="accent1"/>
                <w:sz w:val="22"/>
              </w:rPr>
            </w:pPr>
          </w:p>
        </w:tc>
        <w:tc>
          <w:tcPr>
            <w:tcW w:w="1170" w:type="dxa"/>
          </w:tcPr>
          <w:p w14:paraId="6A4C09C2" w14:textId="075BA06B" w:rsidR="00FF6B88" w:rsidRPr="00307353" w:rsidRDefault="00ED31AF" w:rsidP="003D68CC">
            <w:pPr>
              <w:pStyle w:val="Event"/>
              <w:spacing w:after="0"/>
              <w:rPr>
                <w:sz w:val="20"/>
                <w:szCs w:val="20"/>
              </w:rPr>
            </w:pPr>
            <w:r w:rsidRPr="00307353">
              <w:rPr>
                <w:sz w:val="20"/>
                <w:szCs w:val="20"/>
              </w:rPr>
              <w:t xml:space="preserve">Input and feedback </w:t>
            </w:r>
          </w:p>
        </w:tc>
        <w:tc>
          <w:tcPr>
            <w:tcW w:w="3150" w:type="dxa"/>
            <w:gridSpan w:val="2"/>
            <w:tcMar>
              <w:bottom w:w="216" w:type="dxa"/>
            </w:tcMar>
          </w:tcPr>
          <w:p w14:paraId="670EC383" w14:textId="5BDF4F2A" w:rsidR="00ED31AF" w:rsidRDefault="00ED31AF" w:rsidP="00ED31AF">
            <w:pPr>
              <w:pStyle w:val="Event"/>
              <w:spacing w:after="0"/>
              <w:rPr>
                <w:sz w:val="22"/>
              </w:rPr>
            </w:pPr>
            <w:r w:rsidRPr="00CE401F">
              <w:rPr>
                <w:sz w:val="22"/>
              </w:rPr>
              <w:t>Porsche</w:t>
            </w:r>
          </w:p>
          <w:p w14:paraId="29F50872" w14:textId="4BB055AF" w:rsidR="00FF6B88" w:rsidRPr="00CE401F" w:rsidRDefault="00FF6B88" w:rsidP="00944318">
            <w:pPr>
              <w:pStyle w:val="Event"/>
              <w:spacing w:after="0"/>
              <w:rPr>
                <w:sz w:val="22"/>
              </w:rPr>
            </w:pPr>
          </w:p>
        </w:tc>
      </w:tr>
      <w:bookmarkEnd w:id="5"/>
      <w:tr w:rsidR="0091019E" w:rsidRPr="003C0655" w14:paraId="6D2B13E2" w14:textId="77777777" w:rsidTr="00944318">
        <w:trPr>
          <w:gridAfter w:val="1"/>
          <w:wAfter w:w="360" w:type="dxa"/>
          <w:trHeight w:val="739"/>
        </w:trPr>
        <w:tc>
          <w:tcPr>
            <w:tcW w:w="1872" w:type="dxa"/>
            <w:tcMar>
              <w:bottom w:w="216" w:type="dxa"/>
            </w:tcMar>
          </w:tcPr>
          <w:p w14:paraId="79118BE3" w14:textId="6BB02C39" w:rsidR="0091019E" w:rsidRDefault="0091019E" w:rsidP="00055BBE">
            <w:pPr>
              <w:pStyle w:val="Event"/>
              <w:spacing w:after="0"/>
              <w:rPr>
                <w:sz w:val="22"/>
              </w:rPr>
            </w:pPr>
            <w:r>
              <w:rPr>
                <w:sz w:val="22"/>
              </w:rPr>
              <w:lastRenderedPageBreak/>
              <w:t>1</w:t>
            </w:r>
            <w:r w:rsidR="00DF1778">
              <w:rPr>
                <w:sz w:val="22"/>
              </w:rPr>
              <w:t>1:45</w:t>
            </w:r>
            <w:r>
              <w:rPr>
                <w:sz w:val="22"/>
              </w:rPr>
              <w:t xml:space="preserve"> – </w:t>
            </w:r>
            <w:r w:rsidR="00162D01">
              <w:rPr>
                <w:sz w:val="22"/>
              </w:rPr>
              <w:t>12</w:t>
            </w:r>
            <w:r>
              <w:rPr>
                <w:sz w:val="22"/>
              </w:rPr>
              <w:t>:</w:t>
            </w:r>
            <w:r w:rsidR="00DF1778">
              <w:rPr>
                <w:sz w:val="22"/>
              </w:rPr>
              <w:t>00</w:t>
            </w:r>
            <w:r>
              <w:rPr>
                <w:sz w:val="22"/>
              </w:rPr>
              <w:t xml:space="preserve"> pm</w:t>
            </w:r>
          </w:p>
        </w:tc>
        <w:tc>
          <w:tcPr>
            <w:tcW w:w="4615" w:type="dxa"/>
            <w:tcMar>
              <w:bottom w:w="216" w:type="dxa"/>
            </w:tcMar>
          </w:tcPr>
          <w:p w14:paraId="49C42B23" w14:textId="29BDAD15" w:rsidR="00E93AF3" w:rsidRDefault="00944318" w:rsidP="00944318">
            <w:pPr>
              <w:pStyle w:val="Event-Bold"/>
              <w:spacing w:after="0"/>
              <w:rPr>
                <w:b w:val="0"/>
                <w:bCs/>
                <w:sz w:val="22"/>
              </w:rPr>
            </w:pPr>
            <w:r>
              <w:rPr>
                <w:b w:val="0"/>
                <w:bCs/>
                <w:sz w:val="22"/>
              </w:rPr>
              <w:t xml:space="preserve">Family Caregiver Perspective </w:t>
            </w:r>
          </w:p>
          <w:p w14:paraId="6EF507D9" w14:textId="77777777" w:rsidR="00944318" w:rsidRDefault="00944318" w:rsidP="00944318">
            <w:pPr>
              <w:pStyle w:val="Event-Bold"/>
              <w:numPr>
                <w:ilvl w:val="0"/>
                <w:numId w:val="45"/>
              </w:numPr>
              <w:spacing w:after="0"/>
              <w:rPr>
                <w:b w:val="0"/>
                <w:bCs/>
                <w:sz w:val="22"/>
              </w:rPr>
            </w:pPr>
            <w:r>
              <w:rPr>
                <w:b w:val="0"/>
                <w:bCs/>
                <w:sz w:val="22"/>
              </w:rPr>
              <w:t>Challenges along the journey</w:t>
            </w:r>
          </w:p>
          <w:p w14:paraId="3130852B" w14:textId="040A9671" w:rsidR="00944318" w:rsidRPr="00CE401F" w:rsidRDefault="00944318" w:rsidP="00460A67">
            <w:pPr>
              <w:pStyle w:val="Event-Bold"/>
              <w:numPr>
                <w:ilvl w:val="0"/>
                <w:numId w:val="45"/>
              </w:numPr>
              <w:spacing w:after="0"/>
              <w:rPr>
                <w:b w:val="0"/>
                <w:bCs/>
                <w:sz w:val="22"/>
              </w:rPr>
            </w:pPr>
            <w:r>
              <w:rPr>
                <w:b w:val="0"/>
                <w:bCs/>
                <w:sz w:val="22"/>
              </w:rPr>
              <w:t>What has helped</w:t>
            </w:r>
            <w:r w:rsidR="00460A67">
              <w:rPr>
                <w:b w:val="0"/>
                <w:bCs/>
                <w:sz w:val="22"/>
              </w:rPr>
              <w:t>, w</w:t>
            </w:r>
            <w:r>
              <w:rPr>
                <w:b w:val="0"/>
                <w:bCs/>
                <w:sz w:val="22"/>
              </w:rPr>
              <w:t xml:space="preserve">hat would help at this </w:t>
            </w:r>
            <w:r w:rsidR="00460A67">
              <w:rPr>
                <w:b w:val="0"/>
                <w:bCs/>
                <w:sz w:val="22"/>
              </w:rPr>
              <w:t>stage</w:t>
            </w:r>
            <w:r w:rsidR="00BE7650">
              <w:rPr>
                <w:b w:val="0"/>
                <w:bCs/>
                <w:sz w:val="22"/>
              </w:rPr>
              <w:t xml:space="preserve">  </w:t>
            </w:r>
          </w:p>
        </w:tc>
        <w:tc>
          <w:tcPr>
            <w:tcW w:w="1170" w:type="dxa"/>
          </w:tcPr>
          <w:p w14:paraId="2D718648" w14:textId="175BF075" w:rsidR="0091019E" w:rsidRPr="00EA5A70" w:rsidRDefault="00460A67" w:rsidP="003D68CC">
            <w:pPr>
              <w:pStyle w:val="Event"/>
              <w:spacing w:after="0"/>
              <w:rPr>
                <w:sz w:val="20"/>
                <w:szCs w:val="20"/>
              </w:rPr>
            </w:pPr>
            <w:r w:rsidRPr="00307353">
              <w:rPr>
                <w:sz w:val="20"/>
                <w:szCs w:val="20"/>
              </w:rPr>
              <w:t>Inform</w:t>
            </w:r>
          </w:p>
        </w:tc>
        <w:tc>
          <w:tcPr>
            <w:tcW w:w="3150" w:type="dxa"/>
            <w:gridSpan w:val="2"/>
            <w:tcMar>
              <w:bottom w:w="216" w:type="dxa"/>
            </w:tcMar>
          </w:tcPr>
          <w:p w14:paraId="7517BAEE" w14:textId="77777777" w:rsidR="0091019E" w:rsidRDefault="00944318" w:rsidP="00D914D2">
            <w:pPr>
              <w:pStyle w:val="Event"/>
              <w:spacing w:after="0"/>
              <w:rPr>
                <w:sz w:val="22"/>
              </w:rPr>
            </w:pPr>
            <w:r>
              <w:rPr>
                <w:sz w:val="22"/>
              </w:rPr>
              <w:t>Jaime Hernandez, Consumer/Family Caregiver</w:t>
            </w:r>
          </w:p>
          <w:p w14:paraId="6B62A133" w14:textId="77777777" w:rsidR="00460A67" w:rsidRDefault="00460A67" w:rsidP="00D914D2">
            <w:pPr>
              <w:pStyle w:val="Event"/>
              <w:spacing w:after="0"/>
              <w:rPr>
                <w:sz w:val="22"/>
              </w:rPr>
            </w:pPr>
          </w:p>
          <w:p w14:paraId="773952D1" w14:textId="2A6B2477" w:rsidR="00460A67" w:rsidRPr="00C949F0" w:rsidRDefault="00460A67" w:rsidP="00D914D2">
            <w:pPr>
              <w:pStyle w:val="Event"/>
              <w:spacing w:after="0"/>
              <w:rPr>
                <w:sz w:val="22"/>
              </w:rPr>
            </w:pPr>
          </w:p>
        </w:tc>
      </w:tr>
      <w:tr w:rsidR="00FF6B88" w:rsidRPr="003C0655" w14:paraId="0B800CCA" w14:textId="77777777" w:rsidTr="005F21DC">
        <w:trPr>
          <w:gridAfter w:val="1"/>
          <w:wAfter w:w="360" w:type="dxa"/>
          <w:trHeight w:val="415"/>
        </w:trPr>
        <w:tc>
          <w:tcPr>
            <w:tcW w:w="1872" w:type="dxa"/>
            <w:tcMar>
              <w:bottom w:w="216" w:type="dxa"/>
            </w:tcMar>
          </w:tcPr>
          <w:p w14:paraId="4A0B5348" w14:textId="193781B0" w:rsidR="00FF6B88" w:rsidRPr="0047669F" w:rsidRDefault="0091019E" w:rsidP="00055BBE">
            <w:pPr>
              <w:pStyle w:val="Event"/>
              <w:spacing w:after="0"/>
              <w:rPr>
                <w:sz w:val="22"/>
              </w:rPr>
            </w:pPr>
            <w:bookmarkStart w:id="6" w:name="_Hlk113528241"/>
            <w:bookmarkEnd w:id="4"/>
            <w:r>
              <w:rPr>
                <w:sz w:val="22"/>
              </w:rPr>
              <w:t>1</w:t>
            </w:r>
            <w:r w:rsidR="00C14712">
              <w:rPr>
                <w:sz w:val="22"/>
              </w:rPr>
              <w:t>2:</w:t>
            </w:r>
            <w:r w:rsidR="00460A67">
              <w:rPr>
                <w:sz w:val="22"/>
              </w:rPr>
              <w:t>00</w:t>
            </w:r>
            <w:r w:rsidR="00C14712">
              <w:rPr>
                <w:sz w:val="22"/>
              </w:rPr>
              <w:t xml:space="preserve"> </w:t>
            </w:r>
            <w:r>
              <w:rPr>
                <w:sz w:val="22"/>
              </w:rPr>
              <w:t>– 1</w:t>
            </w:r>
            <w:r w:rsidR="00C14712">
              <w:rPr>
                <w:sz w:val="22"/>
              </w:rPr>
              <w:t>2</w:t>
            </w:r>
            <w:r>
              <w:rPr>
                <w:sz w:val="22"/>
              </w:rPr>
              <w:t>:</w:t>
            </w:r>
            <w:r w:rsidR="00460A67">
              <w:rPr>
                <w:sz w:val="22"/>
              </w:rPr>
              <w:t>15</w:t>
            </w:r>
            <w:r>
              <w:rPr>
                <w:sz w:val="22"/>
              </w:rPr>
              <w:t xml:space="preserve"> pm</w:t>
            </w:r>
          </w:p>
        </w:tc>
        <w:tc>
          <w:tcPr>
            <w:tcW w:w="4615" w:type="dxa"/>
            <w:tcMar>
              <w:bottom w:w="216" w:type="dxa"/>
            </w:tcMar>
          </w:tcPr>
          <w:p w14:paraId="59A6D331" w14:textId="77777777" w:rsidR="001A771C" w:rsidRDefault="00C14712" w:rsidP="006B6812">
            <w:pPr>
              <w:pStyle w:val="Event-Bold"/>
              <w:spacing w:after="0"/>
              <w:rPr>
                <w:b w:val="0"/>
                <w:sz w:val="22"/>
              </w:rPr>
            </w:pPr>
            <w:r>
              <w:rPr>
                <w:b w:val="0"/>
                <w:sz w:val="22"/>
              </w:rPr>
              <w:t xml:space="preserve">Public Comment </w:t>
            </w:r>
          </w:p>
          <w:p w14:paraId="2F86DF14" w14:textId="09E963D0" w:rsidR="00FF6B88" w:rsidRPr="00295C09" w:rsidRDefault="00C14712" w:rsidP="006B6812">
            <w:pPr>
              <w:pStyle w:val="Event-Bold"/>
              <w:spacing w:after="0"/>
              <w:rPr>
                <w:sz w:val="22"/>
              </w:rPr>
            </w:pPr>
            <w:r>
              <w:rPr>
                <w:b w:val="0"/>
                <w:sz w:val="22"/>
              </w:rPr>
              <w:t>&amp; DAC Community Announcements</w:t>
            </w:r>
            <w:r w:rsidR="006B6812">
              <w:rPr>
                <w:b w:val="0"/>
                <w:sz w:val="22"/>
              </w:rPr>
              <w:t xml:space="preserve"> </w:t>
            </w:r>
          </w:p>
        </w:tc>
        <w:tc>
          <w:tcPr>
            <w:tcW w:w="1170" w:type="dxa"/>
          </w:tcPr>
          <w:p w14:paraId="03127253" w14:textId="7D272598" w:rsidR="00FF6B88" w:rsidRPr="00EA5A70" w:rsidRDefault="00EA5A70" w:rsidP="003D68CC">
            <w:pPr>
              <w:pStyle w:val="Event"/>
              <w:spacing w:after="0"/>
              <w:rPr>
                <w:sz w:val="20"/>
                <w:szCs w:val="20"/>
              </w:rPr>
            </w:pPr>
            <w:r w:rsidRPr="00EA5A70">
              <w:rPr>
                <w:sz w:val="20"/>
                <w:szCs w:val="20"/>
              </w:rPr>
              <w:t>Public i</w:t>
            </w:r>
            <w:r w:rsidR="006B6812" w:rsidRPr="00EA5A70">
              <w:rPr>
                <w:sz w:val="20"/>
                <w:szCs w:val="20"/>
              </w:rPr>
              <w:t>nput</w:t>
            </w:r>
            <w:r w:rsidR="00695B98" w:rsidRPr="00EA5A70">
              <w:rPr>
                <w:sz w:val="20"/>
                <w:szCs w:val="20"/>
              </w:rPr>
              <w:t xml:space="preserve"> </w:t>
            </w:r>
          </w:p>
        </w:tc>
        <w:tc>
          <w:tcPr>
            <w:tcW w:w="3150" w:type="dxa"/>
            <w:gridSpan w:val="2"/>
            <w:tcMar>
              <w:bottom w:w="216" w:type="dxa"/>
            </w:tcMar>
          </w:tcPr>
          <w:p w14:paraId="6428C7A6" w14:textId="3CBC70EF" w:rsidR="00FF6B88" w:rsidRDefault="00FF6B88" w:rsidP="00D914D2">
            <w:pPr>
              <w:pStyle w:val="Event"/>
              <w:spacing w:after="0"/>
              <w:rPr>
                <w:sz w:val="22"/>
              </w:rPr>
            </w:pPr>
            <w:r>
              <w:rPr>
                <w:sz w:val="22"/>
              </w:rPr>
              <w:t xml:space="preserve">Porsche </w:t>
            </w:r>
          </w:p>
        </w:tc>
      </w:tr>
      <w:bookmarkEnd w:id="6"/>
      <w:tr w:rsidR="00FF6B88" w:rsidRPr="003C0655" w14:paraId="31C5F36A" w14:textId="77777777" w:rsidTr="005F21DC">
        <w:trPr>
          <w:gridAfter w:val="1"/>
          <w:wAfter w:w="360" w:type="dxa"/>
          <w:trHeight w:val="136"/>
        </w:trPr>
        <w:tc>
          <w:tcPr>
            <w:tcW w:w="1872" w:type="dxa"/>
            <w:tcBorders>
              <w:top w:val="single" w:sz="4" w:space="0" w:color="BFBFBF" w:themeColor="background1" w:themeShade="BF"/>
              <w:bottom w:val="single" w:sz="4" w:space="0" w:color="BFBFBF" w:themeColor="background1" w:themeShade="BF"/>
            </w:tcBorders>
          </w:tcPr>
          <w:p w14:paraId="660DF6FB" w14:textId="5F8C616C" w:rsidR="00FF6B88" w:rsidRPr="00A34A21" w:rsidRDefault="00460A67" w:rsidP="00BD39E7">
            <w:pPr>
              <w:pStyle w:val="Event"/>
              <w:spacing w:after="0"/>
              <w:rPr>
                <w:sz w:val="22"/>
              </w:rPr>
            </w:pPr>
            <w:r>
              <w:rPr>
                <w:sz w:val="22"/>
              </w:rPr>
              <w:t xml:space="preserve">12:15 - </w:t>
            </w:r>
            <w:r w:rsidR="00C14712">
              <w:rPr>
                <w:sz w:val="22"/>
              </w:rPr>
              <w:t>1</w:t>
            </w:r>
            <w:r w:rsidR="00FF6B88">
              <w:rPr>
                <w:sz w:val="22"/>
              </w:rPr>
              <w:t>2:</w:t>
            </w:r>
            <w:r w:rsidR="00C14712">
              <w:rPr>
                <w:sz w:val="22"/>
              </w:rPr>
              <w:t>3</w:t>
            </w:r>
            <w:r w:rsidR="00B316AC">
              <w:rPr>
                <w:sz w:val="22"/>
              </w:rPr>
              <w:t>0</w:t>
            </w:r>
            <w:r w:rsidR="00FF6B88">
              <w:rPr>
                <w:sz w:val="22"/>
              </w:rPr>
              <w:t xml:space="preserve"> </w:t>
            </w:r>
            <w:r>
              <w:rPr>
                <w:sz w:val="22"/>
              </w:rPr>
              <w:t>pm</w:t>
            </w:r>
          </w:p>
        </w:tc>
        <w:tc>
          <w:tcPr>
            <w:tcW w:w="4615" w:type="dxa"/>
            <w:tcBorders>
              <w:top w:val="single" w:sz="4" w:space="0" w:color="BFBFBF" w:themeColor="background1" w:themeShade="BF"/>
              <w:bottom w:val="single" w:sz="4" w:space="0" w:color="BFBFBF" w:themeColor="background1" w:themeShade="BF"/>
            </w:tcBorders>
          </w:tcPr>
          <w:p w14:paraId="7CC28170" w14:textId="2F0A44BC" w:rsidR="00CE401F" w:rsidRDefault="00460A67" w:rsidP="00BD39E7">
            <w:pPr>
              <w:pStyle w:val="Event-Bold"/>
              <w:spacing w:after="0"/>
              <w:rPr>
                <w:b w:val="0"/>
                <w:sz w:val="22"/>
              </w:rPr>
            </w:pPr>
            <w:r>
              <w:rPr>
                <w:b w:val="0"/>
                <w:bCs/>
                <w:sz w:val="22"/>
              </w:rPr>
              <w:t xml:space="preserve">Next Steps and </w:t>
            </w:r>
            <w:r w:rsidR="00FF6B88" w:rsidRPr="00101708">
              <w:rPr>
                <w:b w:val="0"/>
                <w:bCs/>
                <w:sz w:val="22"/>
              </w:rPr>
              <w:t>Wrap Up</w:t>
            </w:r>
            <w:r w:rsidR="00CE401F">
              <w:rPr>
                <w:b w:val="0"/>
                <w:sz w:val="22"/>
              </w:rPr>
              <w:t xml:space="preserve"> </w:t>
            </w:r>
          </w:p>
          <w:p w14:paraId="5562B184" w14:textId="55CF61AB" w:rsidR="00BB3B62" w:rsidRDefault="00BB3B62" w:rsidP="00CE401F">
            <w:pPr>
              <w:pStyle w:val="Event-Bold"/>
              <w:numPr>
                <w:ilvl w:val="0"/>
                <w:numId w:val="38"/>
              </w:numPr>
              <w:spacing w:after="0"/>
              <w:rPr>
                <w:b w:val="0"/>
                <w:sz w:val="22"/>
              </w:rPr>
            </w:pPr>
            <w:r>
              <w:rPr>
                <w:b w:val="0"/>
                <w:sz w:val="22"/>
              </w:rPr>
              <w:t>DAC Survey Results to Review</w:t>
            </w:r>
          </w:p>
          <w:p w14:paraId="2ACF8133" w14:textId="77777777" w:rsidR="00460A67" w:rsidRPr="00460A67" w:rsidRDefault="00460A67" w:rsidP="00BB3B62">
            <w:pPr>
              <w:pStyle w:val="Event-Bold"/>
              <w:numPr>
                <w:ilvl w:val="0"/>
                <w:numId w:val="38"/>
              </w:numPr>
              <w:spacing w:after="0"/>
              <w:rPr>
                <w:b w:val="0"/>
                <w:bCs/>
                <w:sz w:val="22"/>
              </w:rPr>
            </w:pPr>
            <w:r>
              <w:rPr>
                <w:b w:val="0"/>
                <w:sz w:val="22"/>
              </w:rPr>
              <w:t>Listening Sessions in March</w:t>
            </w:r>
          </w:p>
          <w:p w14:paraId="3A55408B" w14:textId="457600E9" w:rsidR="00BB3B62" w:rsidRPr="00BB3B62" w:rsidRDefault="00434778" w:rsidP="00BB3B62">
            <w:pPr>
              <w:pStyle w:val="Event-Bold"/>
              <w:numPr>
                <w:ilvl w:val="0"/>
                <w:numId w:val="38"/>
              </w:numPr>
              <w:spacing w:after="0"/>
              <w:rPr>
                <w:b w:val="0"/>
                <w:bCs/>
                <w:sz w:val="22"/>
              </w:rPr>
            </w:pPr>
            <w:r>
              <w:rPr>
                <w:b w:val="0"/>
                <w:sz w:val="22"/>
              </w:rPr>
              <w:t xml:space="preserve">LTSS </w:t>
            </w:r>
            <w:r w:rsidR="00CE401F">
              <w:rPr>
                <w:b w:val="0"/>
                <w:sz w:val="22"/>
              </w:rPr>
              <w:t xml:space="preserve">Inventory </w:t>
            </w:r>
            <w:r w:rsidR="00CA2105">
              <w:rPr>
                <w:b w:val="0"/>
                <w:sz w:val="22"/>
              </w:rPr>
              <w:t xml:space="preserve">Being Sent for </w:t>
            </w:r>
            <w:r w:rsidR="00CE401F">
              <w:rPr>
                <w:b w:val="0"/>
                <w:sz w:val="22"/>
              </w:rPr>
              <w:t>Review</w:t>
            </w:r>
          </w:p>
          <w:p w14:paraId="11DD4FDF" w14:textId="22B176AA" w:rsidR="00FF6B88" w:rsidRPr="00101708" w:rsidRDefault="00CE401F" w:rsidP="00BB3B62">
            <w:pPr>
              <w:pStyle w:val="Event-Bold"/>
              <w:numPr>
                <w:ilvl w:val="0"/>
                <w:numId w:val="38"/>
              </w:numPr>
              <w:spacing w:after="0"/>
              <w:rPr>
                <w:b w:val="0"/>
                <w:bCs/>
                <w:sz w:val="22"/>
              </w:rPr>
            </w:pPr>
            <w:r>
              <w:rPr>
                <w:b w:val="0"/>
                <w:sz w:val="22"/>
              </w:rPr>
              <w:t>Draft recommendations</w:t>
            </w:r>
            <w:r w:rsidR="00BB3B62">
              <w:rPr>
                <w:b w:val="0"/>
                <w:sz w:val="22"/>
              </w:rPr>
              <w:t>/March subcommittee meetings</w:t>
            </w:r>
            <w:r w:rsidR="00460A67">
              <w:rPr>
                <w:b w:val="0"/>
                <w:sz w:val="22"/>
              </w:rPr>
              <w:t>, to present April 26</w:t>
            </w:r>
            <w:r w:rsidR="00BB3B62">
              <w:rPr>
                <w:b w:val="0"/>
                <w:sz w:val="22"/>
              </w:rPr>
              <w:t xml:space="preserve"> </w:t>
            </w:r>
            <w:r>
              <w:rPr>
                <w:b w:val="0"/>
                <w:sz w:val="22"/>
              </w:rPr>
              <w:t xml:space="preserve">   </w:t>
            </w:r>
          </w:p>
        </w:tc>
        <w:tc>
          <w:tcPr>
            <w:tcW w:w="1170" w:type="dxa"/>
            <w:tcBorders>
              <w:top w:val="single" w:sz="4" w:space="0" w:color="BFBFBF" w:themeColor="background1" w:themeShade="BF"/>
              <w:bottom w:val="single" w:sz="4" w:space="0" w:color="BFBFBF" w:themeColor="background1" w:themeShade="BF"/>
            </w:tcBorders>
          </w:tcPr>
          <w:p w14:paraId="603C23C3" w14:textId="322B7EC4" w:rsidR="00FF6B88" w:rsidRPr="00C10C18" w:rsidRDefault="00460A67" w:rsidP="00BD39E7">
            <w:pPr>
              <w:pStyle w:val="Event-Bold"/>
              <w:spacing w:after="0"/>
              <w:rPr>
                <w:b w:val="0"/>
                <w:bCs/>
                <w:sz w:val="22"/>
              </w:rPr>
            </w:pPr>
            <w:r w:rsidRPr="00C10C18">
              <w:rPr>
                <w:b w:val="0"/>
                <w:bCs/>
                <w:sz w:val="20"/>
                <w:szCs w:val="20"/>
              </w:rPr>
              <w:t>Inform</w:t>
            </w:r>
          </w:p>
        </w:tc>
        <w:tc>
          <w:tcPr>
            <w:tcW w:w="3150" w:type="dxa"/>
            <w:gridSpan w:val="2"/>
            <w:tcBorders>
              <w:top w:val="single" w:sz="4" w:space="0" w:color="BFBFBF" w:themeColor="background1" w:themeShade="BF"/>
              <w:bottom w:val="single" w:sz="4" w:space="0" w:color="BFBFBF" w:themeColor="background1" w:themeShade="BF"/>
            </w:tcBorders>
          </w:tcPr>
          <w:p w14:paraId="724DE7E3" w14:textId="15E6CF95" w:rsidR="00FF6B88" w:rsidRPr="00A34A21" w:rsidRDefault="00FF6B88" w:rsidP="00BD39E7">
            <w:pPr>
              <w:pStyle w:val="Event-Bold"/>
              <w:spacing w:after="0"/>
              <w:rPr>
                <w:b w:val="0"/>
                <w:sz w:val="22"/>
              </w:rPr>
            </w:pPr>
            <w:r>
              <w:rPr>
                <w:b w:val="0"/>
                <w:sz w:val="22"/>
              </w:rPr>
              <w:t>Porsche, Bea</w:t>
            </w:r>
            <w:r w:rsidR="001A771C">
              <w:rPr>
                <w:b w:val="0"/>
                <w:sz w:val="22"/>
              </w:rPr>
              <w:t>/Brad</w:t>
            </w:r>
            <w:r>
              <w:rPr>
                <w:b w:val="0"/>
                <w:sz w:val="22"/>
              </w:rPr>
              <w:t xml:space="preserve">, </w:t>
            </w:r>
            <w:r w:rsidRPr="00A34A21">
              <w:rPr>
                <w:b w:val="0"/>
                <w:sz w:val="22"/>
              </w:rPr>
              <w:t>Lynne</w:t>
            </w:r>
          </w:p>
        </w:tc>
      </w:tr>
    </w:tbl>
    <w:p w14:paraId="1217FE68" w14:textId="617AFDD5" w:rsidR="006F7A18" w:rsidRDefault="006F7A18" w:rsidP="003E7495">
      <w:pPr>
        <w:spacing w:line="276" w:lineRule="auto"/>
        <w:rPr>
          <w:sz w:val="23"/>
          <w:szCs w:val="23"/>
        </w:rPr>
      </w:pPr>
    </w:p>
    <w:sectPr w:rsidR="006F7A18" w:rsidSect="00441F44">
      <w:headerReference w:type="even" r:id="rId12"/>
      <w:headerReference w:type="default" r:id="rId13"/>
      <w:footerReference w:type="even" r:id="rId14"/>
      <w:footerReference w:type="default" r:id="rId15"/>
      <w:headerReference w:type="first" r:id="rId16"/>
      <w:footerReference w:type="first" r:id="rId17"/>
      <w:pgSz w:w="12240" w:h="15840"/>
      <w:pgMar w:top="0" w:right="720" w:bottom="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DA14" w14:textId="77777777" w:rsidR="00D32A78" w:rsidRDefault="00D32A78">
      <w:r>
        <w:separator/>
      </w:r>
    </w:p>
  </w:endnote>
  <w:endnote w:type="continuationSeparator" w:id="0">
    <w:p w14:paraId="65DBF658" w14:textId="77777777" w:rsidR="00D32A78" w:rsidRDefault="00D3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15E3" w14:textId="77777777" w:rsidR="000C1EF5" w:rsidRDefault="000C1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665506"/>
      <w:docPartObj>
        <w:docPartGallery w:val="Page Numbers (Bottom of Page)"/>
        <w:docPartUnique/>
      </w:docPartObj>
    </w:sdtPr>
    <w:sdtEndPr/>
    <w:sdtContent>
      <w:sdt>
        <w:sdtPr>
          <w:id w:val="1728636285"/>
          <w:docPartObj>
            <w:docPartGallery w:val="Page Numbers (Top of Page)"/>
            <w:docPartUnique/>
          </w:docPartObj>
        </w:sdtPr>
        <w:sdtEndPr/>
        <w:sdtContent>
          <w:p w14:paraId="211ED374" w14:textId="502BFDC4" w:rsidR="007352EB" w:rsidRDefault="007352EB">
            <w:pPr>
              <w:pStyle w:val="Footer"/>
              <w:jc w:val="center"/>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61C891" w14:textId="77777777" w:rsidR="00452ACB" w:rsidRDefault="00452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2DFC" w14:textId="77777777" w:rsidR="000C1EF5" w:rsidRDefault="000C1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0242" w14:textId="77777777" w:rsidR="00D32A78" w:rsidRDefault="00D32A78">
      <w:r>
        <w:separator/>
      </w:r>
    </w:p>
  </w:footnote>
  <w:footnote w:type="continuationSeparator" w:id="0">
    <w:p w14:paraId="72922076" w14:textId="77777777" w:rsidR="00D32A78" w:rsidRDefault="00D3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998E" w14:textId="77777777" w:rsidR="000C1EF5" w:rsidRDefault="000C1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712F" w14:textId="711C936C" w:rsidR="00AB707B" w:rsidRPr="00AB707B" w:rsidRDefault="00AB707B" w:rsidP="00D66070">
    <w:pPr>
      <w:pStyle w:val="AgendaHeading"/>
      <w:spacing w:line="240" w:lineRule="auto"/>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7437" w14:textId="77777777" w:rsidR="000C1EF5" w:rsidRDefault="000C1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EBD"/>
    <w:multiLevelType w:val="hybridMultilevel"/>
    <w:tmpl w:val="FE04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F2719"/>
    <w:multiLevelType w:val="hybridMultilevel"/>
    <w:tmpl w:val="3DDE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4FC1"/>
    <w:multiLevelType w:val="hybridMultilevel"/>
    <w:tmpl w:val="96E2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71A89"/>
    <w:multiLevelType w:val="hybridMultilevel"/>
    <w:tmpl w:val="4FA8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E3BA5"/>
    <w:multiLevelType w:val="hybridMultilevel"/>
    <w:tmpl w:val="299E04B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B027A61"/>
    <w:multiLevelType w:val="hybridMultilevel"/>
    <w:tmpl w:val="94CC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44BE0"/>
    <w:multiLevelType w:val="hybridMultilevel"/>
    <w:tmpl w:val="3138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C1441"/>
    <w:multiLevelType w:val="hybridMultilevel"/>
    <w:tmpl w:val="8826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735A9"/>
    <w:multiLevelType w:val="hybridMultilevel"/>
    <w:tmpl w:val="9448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A2D75"/>
    <w:multiLevelType w:val="hybridMultilevel"/>
    <w:tmpl w:val="4E90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57419"/>
    <w:multiLevelType w:val="hybridMultilevel"/>
    <w:tmpl w:val="7F36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42B74"/>
    <w:multiLevelType w:val="hybridMultilevel"/>
    <w:tmpl w:val="951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62536"/>
    <w:multiLevelType w:val="hybridMultilevel"/>
    <w:tmpl w:val="7424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A1F26"/>
    <w:multiLevelType w:val="hybridMultilevel"/>
    <w:tmpl w:val="39C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E1605"/>
    <w:multiLevelType w:val="hybridMultilevel"/>
    <w:tmpl w:val="BBA2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31416"/>
    <w:multiLevelType w:val="hybridMultilevel"/>
    <w:tmpl w:val="FFC600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293BE1"/>
    <w:multiLevelType w:val="hybridMultilevel"/>
    <w:tmpl w:val="AAA6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37E38"/>
    <w:multiLevelType w:val="hybridMultilevel"/>
    <w:tmpl w:val="58088D0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970BE7"/>
    <w:multiLevelType w:val="hybridMultilevel"/>
    <w:tmpl w:val="C1A0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B76A8"/>
    <w:multiLevelType w:val="hybridMultilevel"/>
    <w:tmpl w:val="9580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84707"/>
    <w:multiLevelType w:val="hybridMultilevel"/>
    <w:tmpl w:val="FDE25B1C"/>
    <w:lvl w:ilvl="0" w:tplc="6AB4FD6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51F28"/>
    <w:multiLevelType w:val="hybridMultilevel"/>
    <w:tmpl w:val="EC9C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F214F"/>
    <w:multiLevelType w:val="hybridMultilevel"/>
    <w:tmpl w:val="C2E68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1EA6BF8"/>
    <w:multiLevelType w:val="hybridMultilevel"/>
    <w:tmpl w:val="D0DE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12A8D"/>
    <w:multiLevelType w:val="hybridMultilevel"/>
    <w:tmpl w:val="5C0810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5C28C2"/>
    <w:multiLevelType w:val="hybridMultilevel"/>
    <w:tmpl w:val="BDB4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569D0"/>
    <w:multiLevelType w:val="hybridMultilevel"/>
    <w:tmpl w:val="4ACC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62C16"/>
    <w:multiLevelType w:val="hybridMultilevel"/>
    <w:tmpl w:val="EB70C838"/>
    <w:lvl w:ilvl="0" w:tplc="98045D4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B004F"/>
    <w:multiLevelType w:val="hybridMultilevel"/>
    <w:tmpl w:val="E68A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87DB2"/>
    <w:multiLevelType w:val="hybridMultilevel"/>
    <w:tmpl w:val="2786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64B0E"/>
    <w:multiLevelType w:val="hybridMultilevel"/>
    <w:tmpl w:val="56BC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775AF"/>
    <w:multiLevelType w:val="hybridMultilevel"/>
    <w:tmpl w:val="173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11C31"/>
    <w:multiLevelType w:val="hybridMultilevel"/>
    <w:tmpl w:val="3948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E38CB"/>
    <w:multiLevelType w:val="hybridMultilevel"/>
    <w:tmpl w:val="ED6E2E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64F18"/>
    <w:multiLevelType w:val="hybridMultilevel"/>
    <w:tmpl w:val="3B10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56FAD"/>
    <w:multiLevelType w:val="hybridMultilevel"/>
    <w:tmpl w:val="0E5A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F681D"/>
    <w:multiLevelType w:val="hybridMultilevel"/>
    <w:tmpl w:val="E936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B2EBF"/>
    <w:multiLevelType w:val="hybridMultilevel"/>
    <w:tmpl w:val="46D0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A3B5E"/>
    <w:multiLevelType w:val="hybridMultilevel"/>
    <w:tmpl w:val="723A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32D67"/>
    <w:multiLevelType w:val="hybridMultilevel"/>
    <w:tmpl w:val="2CA87460"/>
    <w:lvl w:ilvl="0" w:tplc="6AB4FD6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070AF"/>
    <w:multiLevelType w:val="hybridMultilevel"/>
    <w:tmpl w:val="02B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F2133"/>
    <w:multiLevelType w:val="hybridMultilevel"/>
    <w:tmpl w:val="4038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F463E"/>
    <w:multiLevelType w:val="hybridMultilevel"/>
    <w:tmpl w:val="9FD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842344">
    <w:abstractNumId w:val="33"/>
  </w:num>
  <w:num w:numId="2" w16cid:durableId="1521432977">
    <w:abstractNumId w:val="5"/>
  </w:num>
  <w:num w:numId="3" w16cid:durableId="1705053827">
    <w:abstractNumId w:val="29"/>
  </w:num>
  <w:num w:numId="4" w16cid:durableId="386686164">
    <w:abstractNumId w:val="12"/>
  </w:num>
  <w:num w:numId="5" w16cid:durableId="375667773">
    <w:abstractNumId w:val="42"/>
  </w:num>
  <w:num w:numId="6" w16cid:durableId="590742918">
    <w:abstractNumId w:val="30"/>
  </w:num>
  <w:num w:numId="7" w16cid:durableId="1783718246">
    <w:abstractNumId w:val="22"/>
  </w:num>
  <w:num w:numId="8" w16cid:durableId="1038817797">
    <w:abstractNumId w:val="35"/>
  </w:num>
  <w:num w:numId="9" w16cid:durableId="64450154">
    <w:abstractNumId w:val="29"/>
  </w:num>
  <w:num w:numId="10" w16cid:durableId="1792672258">
    <w:abstractNumId w:val="4"/>
  </w:num>
  <w:num w:numId="11" w16cid:durableId="668796844">
    <w:abstractNumId w:val="40"/>
  </w:num>
  <w:num w:numId="12" w16cid:durableId="1929995363">
    <w:abstractNumId w:val="41"/>
  </w:num>
  <w:num w:numId="13" w16cid:durableId="2067294085">
    <w:abstractNumId w:val="18"/>
  </w:num>
  <w:num w:numId="14" w16cid:durableId="2015448874">
    <w:abstractNumId w:val="14"/>
  </w:num>
  <w:num w:numId="15" w16cid:durableId="1080101413">
    <w:abstractNumId w:val="31"/>
  </w:num>
  <w:num w:numId="16" w16cid:durableId="868831473">
    <w:abstractNumId w:val="1"/>
  </w:num>
  <w:num w:numId="17" w16cid:durableId="2009599691">
    <w:abstractNumId w:val="19"/>
  </w:num>
  <w:num w:numId="18" w16cid:durableId="799496956">
    <w:abstractNumId w:val="41"/>
  </w:num>
  <w:num w:numId="19" w16cid:durableId="1780487042">
    <w:abstractNumId w:val="0"/>
  </w:num>
  <w:num w:numId="20" w16cid:durableId="1701126887">
    <w:abstractNumId w:val="23"/>
  </w:num>
  <w:num w:numId="21" w16cid:durableId="223416725">
    <w:abstractNumId w:val="17"/>
  </w:num>
  <w:num w:numId="22" w16cid:durableId="1681466550">
    <w:abstractNumId w:val="11"/>
  </w:num>
  <w:num w:numId="23" w16cid:durableId="491145803">
    <w:abstractNumId w:val="32"/>
  </w:num>
  <w:num w:numId="24" w16cid:durableId="466705111">
    <w:abstractNumId w:val="16"/>
  </w:num>
  <w:num w:numId="25" w16cid:durableId="430784129">
    <w:abstractNumId w:val="8"/>
  </w:num>
  <w:num w:numId="26" w16cid:durableId="2822318">
    <w:abstractNumId w:val="9"/>
  </w:num>
  <w:num w:numId="27" w16cid:durableId="1247151497">
    <w:abstractNumId w:val="3"/>
  </w:num>
  <w:num w:numId="28" w16cid:durableId="32199303">
    <w:abstractNumId w:val="27"/>
  </w:num>
  <w:num w:numId="29" w16cid:durableId="1069578691">
    <w:abstractNumId w:val="15"/>
  </w:num>
  <w:num w:numId="30" w16cid:durableId="853423814">
    <w:abstractNumId w:val="10"/>
  </w:num>
  <w:num w:numId="31" w16cid:durableId="1969318563">
    <w:abstractNumId w:val="26"/>
  </w:num>
  <w:num w:numId="32" w16cid:durableId="378014339">
    <w:abstractNumId w:val="34"/>
  </w:num>
  <w:num w:numId="33" w16cid:durableId="1050112199">
    <w:abstractNumId w:val="36"/>
  </w:num>
  <w:num w:numId="34" w16cid:durableId="660625485">
    <w:abstractNumId w:val="21"/>
  </w:num>
  <w:num w:numId="35" w16cid:durableId="1714383394">
    <w:abstractNumId w:val="38"/>
  </w:num>
  <w:num w:numId="36" w16cid:durableId="332728213">
    <w:abstractNumId w:val="6"/>
  </w:num>
  <w:num w:numId="37" w16cid:durableId="595477047">
    <w:abstractNumId w:val="37"/>
  </w:num>
  <w:num w:numId="38" w16cid:durableId="871920322">
    <w:abstractNumId w:val="25"/>
  </w:num>
  <w:num w:numId="39" w16cid:durableId="2030179276">
    <w:abstractNumId w:val="13"/>
  </w:num>
  <w:num w:numId="40" w16cid:durableId="842353692">
    <w:abstractNumId w:val="2"/>
  </w:num>
  <w:num w:numId="41" w16cid:durableId="907493378">
    <w:abstractNumId w:val="28"/>
  </w:num>
  <w:num w:numId="42" w16cid:durableId="862942833">
    <w:abstractNumId w:val="7"/>
  </w:num>
  <w:num w:numId="43" w16cid:durableId="304892326">
    <w:abstractNumId w:val="20"/>
  </w:num>
  <w:num w:numId="44" w16cid:durableId="1160001385">
    <w:abstractNumId w:val="39"/>
  </w:num>
  <w:num w:numId="45" w16cid:durableId="316689056">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8A"/>
    <w:rsid w:val="0000139F"/>
    <w:rsid w:val="000023A9"/>
    <w:rsid w:val="00005855"/>
    <w:rsid w:val="000114A3"/>
    <w:rsid w:val="00011868"/>
    <w:rsid w:val="00013844"/>
    <w:rsid w:val="00015D56"/>
    <w:rsid w:val="000215A0"/>
    <w:rsid w:val="00022501"/>
    <w:rsid w:val="00022903"/>
    <w:rsid w:val="00023A3E"/>
    <w:rsid w:val="000276CF"/>
    <w:rsid w:val="0003067A"/>
    <w:rsid w:val="00030A88"/>
    <w:rsid w:val="00032B6E"/>
    <w:rsid w:val="00033055"/>
    <w:rsid w:val="00035BD8"/>
    <w:rsid w:val="00037D5E"/>
    <w:rsid w:val="00044FAC"/>
    <w:rsid w:val="00046430"/>
    <w:rsid w:val="00047431"/>
    <w:rsid w:val="00052149"/>
    <w:rsid w:val="00054A11"/>
    <w:rsid w:val="00055BBE"/>
    <w:rsid w:val="000562A6"/>
    <w:rsid w:val="00056C4A"/>
    <w:rsid w:val="000606EC"/>
    <w:rsid w:val="00061DE5"/>
    <w:rsid w:val="00064E06"/>
    <w:rsid w:val="0006517D"/>
    <w:rsid w:val="00066140"/>
    <w:rsid w:val="000666B3"/>
    <w:rsid w:val="00066788"/>
    <w:rsid w:val="00066E89"/>
    <w:rsid w:val="00067282"/>
    <w:rsid w:val="00072105"/>
    <w:rsid w:val="000724EA"/>
    <w:rsid w:val="000730F2"/>
    <w:rsid w:val="00073306"/>
    <w:rsid w:val="0007521B"/>
    <w:rsid w:val="00082416"/>
    <w:rsid w:val="00087502"/>
    <w:rsid w:val="00095891"/>
    <w:rsid w:val="000A09B5"/>
    <w:rsid w:val="000A4872"/>
    <w:rsid w:val="000A56F1"/>
    <w:rsid w:val="000C08FD"/>
    <w:rsid w:val="000C0FC7"/>
    <w:rsid w:val="000C1EF5"/>
    <w:rsid w:val="000C4710"/>
    <w:rsid w:val="000C4D0F"/>
    <w:rsid w:val="000C4DE4"/>
    <w:rsid w:val="000C7EC3"/>
    <w:rsid w:val="000D2E6D"/>
    <w:rsid w:val="000D5DB0"/>
    <w:rsid w:val="000D65F8"/>
    <w:rsid w:val="000E07BC"/>
    <w:rsid w:val="000E2DA2"/>
    <w:rsid w:val="000E4452"/>
    <w:rsid w:val="000E4833"/>
    <w:rsid w:val="000E693D"/>
    <w:rsid w:val="000F7AB2"/>
    <w:rsid w:val="00101290"/>
    <w:rsid w:val="00101708"/>
    <w:rsid w:val="001017A6"/>
    <w:rsid w:val="001028D4"/>
    <w:rsid w:val="00104ABE"/>
    <w:rsid w:val="00105CEC"/>
    <w:rsid w:val="001114A4"/>
    <w:rsid w:val="00112B58"/>
    <w:rsid w:val="00114B4A"/>
    <w:rsid w:val="00114DC7"/>
    <w:rsid w:val="0011583B"/>
    <w:rsid w:val="00115B2F"/>
    <w:rsid w:val="00116AEC"/>
    <w:rsid w:val="00127564"/>
    <w:rsid w:val="00127E45"/>
    <w:rsid w:val="00131ABE"/>
    <w:rsid w:val="001322BA"/>
    <w:rsid w:val="00135DD2"/>
    <w:rsid w:val="00136129"/>
    <w:rsid w:val="00136B57"/>
    <w:rsid w:val="00145065"/>
    <w:rsid w:val="00153905"/>
    <w:rsid w:val="001545FD"/>
    <w:rsid w:val="00154904"/>
    <w:rsid w:val="0015552F"/>
    <w:rsid w:val="001572A1"/>
    <w:rsid w:val="00157E95"/>
    <w:rsid w:val="00160627"/>
    <w:rsid w:val="00162D01"/>
    <w:rsid w:val="001631F1"/>
    <w:rsid w:val="00173D70"/>
    <w:rsid w:val="001816A9"/>
    <w:rsid w:val="00182115"/>
    <w:rsid w:val="00194C32"/>
    <w:rsid w:val="00195858"/>
    <w:rsid w:val="00196E4B"/>
    <w:rsid w:val="001A771C"/>
    <w:rsid w:val="001B3D50"/>
    <w:rsid w:val="001B55C3"/>
    <w:rsid w:val="001B73DF"/>
    <w:rsid w:val="001C0733"/>
    <w:rsid w:val="001C09CC"/>
    <w:rsid w:val="001C0A0A"/>
    <w:rsid w:val="001D0427"/>
    <w:rsid w:val="001D1A88"/>
    <w:rsid w:val="001D4D57"/>
    <w:rsid w:val="001D782B"/>
    <w:rsid w:val="001E09B9"/>
    <w:rsid w:val="001E15A4"/>
    <w:rsid w:val="001E5560"/>
    <w:rsid w:val="001E56F0"/>
    <w:rsid w:val="001E619F"/>
    <w:rsid w:val="001E645D"/>
    <w:rsid w:val="001E6548"/>
    <w:rsid w:val="001E6C04"/>
    <w:rsid w:val="001E7219"/>
    <w:rsid w:val="001E768D"/>
    <w:rsid w:val="001F0790"/>
    <w:rsid w:val="001F251C"/>
    <w:rsid w:val="001F3831"/>
    <w:rsid w:val="001F78C4"/>
    <w:rsid w:val="0020142D"/>
    <w:rsid w:val="00201620"/>
    <w:rsid w:val="00201DA0"/>
    <w:rsid w:val="002028E1"/>
    <w:rsid w:val="002047DA"/>
    <w:rsid w:val="00206DAF"/>
    <w:rsid w:val="00210530"/>
    <w:rsid w:val="0021313C"/>
    <w:rsid w:val="00214313"/>
    <w:rsid w:val="00214E36"/>
    <w:rsid w:val="00215AF0"/>
    <w:rsid w:val="00221ED5"/>
    <w:rsid w:val="00222109"/>
    <w:rsid w:val="0022266B"/>
    <w:rsid w:val="00226B31"/>
    <w:rsid w:val="00231D3A"/>
    <w:rsid w:val="00232032"/>
    <w:rsid w:val="0023503E"/>
    <w:rsid w:val="0023748C"/>
    <w:rsid w:val="00237533"/>
    <w:rsid w:val="00237AD6"/>
    <w:rsid w:val="00237BED"/>
    <w:rsid w:val="002401B7"/>
    <w:rsid w:val="00241E80"/>
    <w:rsid w:val="00242A57"/>
    <w:rsid w:val="00242CE4"/>
    <w:rsid w:val="00246D4B"/>
    <w:rsid w:val="002514AC"/>
    <w:rsid w:val="00254CB1"/>
    <w:rsid w:val="0025589B"/>
    <w:rsid w:val="002625EE"/>
    <w:rsid w:val="00265A60"/>
    <w:rsid w:val="00273FD5"/>
    <w:rsid w:val="002803B5"/>
    <w:rsid w:val="0028240B"/>
    <w:rsid w:val="002835A8"/>
    <w:rsid w:val="002879AB"/>
    <w:rsid w:val="00292297"/>
    <w:rsid w:val="00293F2D"/>
    <w:rsid w:val="00294325"/>
    <w:rsid w:val="00294AAD"/>
    <w:rsid w:val="00295C09"/>
    <w:rsid w:val="002A3899"/>
    <w:rsid w:val="002A3C77"/>
    <w:rsid w:val="002A649D"/>
    <w:rsid w:val="002B1BA3"/>
    <w:rsid w:val="002B7F1A"/>
    <w:rsid w:val="002C0B71"/>
    <w:rsid w:val="002C5AEF"/>
    <w:rsid w:val="002D3138"/>
    <w:rsid w:val="002D4416"/>
    <w:rsid w:val="002D5380"/>
    <w:rsid w:val="002E053B"/>
    <w:rsid w:val="002E0FA0"/>
    <w:rsid w:val="002E11F6"/>
    <w:rsid w:val="002E12C5"/>
    <w:rsid w:val="002E3A5A"/>
    <w:rsid w:val="002F065D"/>
    <w:rsid w:val="002F6280"/>
    <w:rsid w:val="003004C2"/>
    <w:rsid w:val="00300A6F"/>
    <w:rsid w:val="00303E4D"/>
    <w:rsid w:val="00303EE1"/>
    <w:rsid w:val="0030414C"/>
    <w:rsid w:val="00307353"/>
    <w:rsid w:val="0031216A"/>
    <w:rsid w:val="00314929"/>
    <w:rsid w:val="003156A0"/>
    <w:rsid w:val="00315C36"/>
    <w:rsid w:val="00316250"/>
    <w:rsid w:val="0032154D"/>
    <w:rsid w:val="00322D4C"/>
    <w:rsid w:val="003247BF"/>
    <w:rsid w:val="00324BEA"/>
    <w:rsid w:val="003255CA"/>
    <w:rsid w:val="00330313"/>
    <w:rsid w:val="00333DD9"/>
    <w:rsid w:val="0033606D"/>
    <w:rsid w:val="0033748A"/>
    <w:rsid w:val="0034437A"/>
    <w:rsid w:val="003448A4"/>
    <w:rsid w:val="00347A37"/>
    <w:rsid w:val="00350743"/>
    <w:rsid w:val="00350C76"/>
    <w:rsid w:val="0035179E"/>
    <w:rsid w:val="00351C89"/>
    <w:rsid w:val="003644F1"/>
    <w:rsid w:val="00364831"/>
    <w:rsid w:val="00366BB7"/>
    <w:rsid w:val="00370208"/>
    <w:rsid w:val="00372E85"/>
    <w:rsid w:val="003737DF"/>
    <w:rsid w:val="003767B7"/>
    <w:rsid w:val="00377428"/>
    <w:rsid w:val="003828AE"/>
    <w:rsid w:val="00384E5C"/>
    <w:rsid w:val="0038518F"/>
    <w:rsid w:val="00386D35"/>
    <w:rsid w:val="00387916"/>
    <w:rsid w:val="00396219"/>
    <w:rsid w:val="0039662F"/>
    <w:rsid w:val="00396E7A"/>
    <w:rsid w:val="003A0E6B"/>
    <w:rsid w:val="003A11D2"/>
    <w:rsid w:val="003A13DE"/>
    <w:rsid w:val="003A1F9C"/>
    <w:rsid w:val="003A2F41"/>
    <w:rsid w:val="003A553D"/>
    <w:rsid w:val="003A7E1D"/>
    <w:rsid w:val="003C0655"/>
    <w:rsid w:val="003C27C0"/>
    <w:rsid w:val="003C54D5"/>
    <w:rsid w:val="003C678D"/>
    <w:rsid w:val="003C6BAD"/>
    <w:rsid w:val="003D09C8"/>
    <w:rsid w:val="003D387B"/>
    <w:rsid w:val="003D68CC"/>
    <w:rsid w:val="003D7D2D"/>
    <w:rsid w:val="003E2373"/>
    <w:rsid w:val="003E4FD9"/>
    <w:rsid w:val="003E7495"/>
    <w:rsid w:val="003F5117"/>
    <w:rsid w:val="003F68CE"/>
    <w:rsid w:val="003F6FDA"/>
    <w:rsid w:val="004015CA"/>
    <w:rsid w:val="004127CE"/>
    <w:rsid w:val="00412852"/>
    <w:rsid w:val="0041541C"/>
    <w:rsid w:val="004205AE"/>
    <w:rsid w:val="00421BDE"/>
    <w:rsid w:val="00422D77"/>
    <w:rsid w:val="00430A9F"/>
    <w:rsid w:val="0043113C"/>
    <w:rsid w:val="00434778"/>
    <w:rsid w:val="0043607E"/>
    <w:rsid w:val="004378E6"/>
    <w:rsid w:val="00441F44"/>
    <w:rsid w:val="00442996"/>
    <w:rsid w:val="00443598"/>
    <w:rsid w:val="00444073"/>
    <w:rsid w:val="00451E09"/>
    <w:rsid w:val="00452ACB"/>
    <w:rsid w:val="00453AC2"/>
    <w:rsid w:val="00454D41"/>
    <w:rsid w:val="00457FC2"/>
    <w:rsid w:val="00460A67"/>
    <w:rsid w:val="004654EE"/>
    <w:rsid w:val="004664F0"/>
    <w:rsid w:val="00466872"/>
    <w:rsid w:val="00470FB7"/>
    <w:rsid w:val="00472477"/>
    <w:rsid w:val="004730E3"/>
    <w:rsid w:val="00473300"/>
    <w:rsid w:val="004754C6"/>
    <w:rsid w:val="0047669F"/>
    <w:rsid w:val="0047746B"/>
    <w:rsid w:val="00477FEC"/>
    <w:rsid w:val="00483B2C"/>
    <w:rsid w:val="00490560"/>
    <w:rsid w:val="00491E0D"/>
    <w:rsid w:val="0049661A"/>
    <w:rsid w:val="004A4011"/>
    <w:rsid w:val="004A4A29"/>
    <w:rsid w:val="004A4BCC"/>
    <w:rsid w:val="004B0D0E"/>
    <w:rsid w:val="004B1C42"/>
    <w:rsid w:val="004B1CB8"/>
    <w:rsid w:val="004B4710"/>
    <w:rsid w:val="004B64BF"/>
    <w:rsid w:val="004C5211"/>
    <w:rsid w:val="004C7CA3"/>
    <w:rsid w:val="004D0DCA"/>
    <w:rsid w:val="004E2B7C"/>
    <w:rsid w:val="004E2EAE"/>
    <w:rsid w:val="004E6C58"/>
    <w:rsid w:val="004E6E24"/>
    <w:rsid w:val="004E7CCB"/>
    <w:rsid w:val="004F010F"/>
    <w:rsid w:val="004F11C5"/>
    <w:rsid w:val="004F30D3"/>
    <w:rsid w:val="004F55A4"/>
    <w:rsid w:val="004F6A42"/>
    <w:rsid w:val="00500CB0"/>
    <w:rsid w:val="00502D0A"/>
    <w:rsid w:val="00504094"/>
    <w:rsid w:val="00504637"/>
    <w:rsid w:val="00512764"/>
    <w:rsid w:val="005163F3"/>
    <w:rsid w:val="005177BC"/>
    <w:rsid w:val="00517A7F"/>
    <w:rsid w:val="00517FF1"/>
    <w:rsid w:val="005212D0"/>
    <w:rsid w:val="00524D9B"/>
    <w:rsid w:val="00526E5E"/>
    <w:rsid w:val="00527435"/>
    <w:rsid w:val="00530DC5"/>
    <w:rsid w:val="005364D6"/>
    <w:rsid w:val="00537459"/>
    <w:rsid w:val="00541C83"/>
    <w:rsid w:val="00543D5A"/>
    <w:rsid w:val="00544893"/>
    <w:rsid w:val="00544EF2"/>
    <w:rsid w:val="005453BE"/>
    <w:rsid w:val="0055042F"/>
    <w:rsid w:val="0055052B"/>
    <w:rsid w:val="00552467"/>
    <w:rsid w:val="00553D6B"/>
    <w:rsid w:val="005562DA"/>
    <w:rsid w:val="0056100F"/>
    <w:rsid w:val="005615E0"/>
    <w:rsid w:val="00562690"/>
    <w:rsid w:val="0056649B"/>
    <w:rsid w:val="00571003"/>
    <w:rsid w:val="00572EC8"/>
    <w:rsid w:val="005753A4"/>
    <w:rsid w:val="00575B64"/>
    <w:rsid w:val="00576085"/>
    <w:rsid w:val="00586A44"/>
    <w:rsid w:val="005900CC"/>
    <w:rsid w:val="00590322"/>
    <w:rsid w:val="00590B42"/>
    <w:rsid w:val="005A119A"/>
    <w:rsid w:val="005A1635"/>
    <w:rsid w:val="005A5DB3"/>
    <w:rsid w:val="005A6029"/>
    <w:rsid w:val="005C09D0"/>
    <w:rsid w:val="005D0151"/>
    <w:rsid w:val="005D3093"/>
    <w:rsid w:val="005D4314"/>
    <w:rsid w:val="005D4F9E"/>
    <w:rsid w:val="005D65AD"/>
    <w:rsid w:val="005D6E9C"/>
    <w:rsid w:val="005E390A"/>
    <w:rsid w:val="005E4A8D"/>
    <w:rsid w:val="005E52CE"/>
    <w:rsid w:val="005E5726"/>
    <w:rsid w:val="005E663A"/>
    <w:rsid w:val="005F0247"/>
    <w:rsid w:val="005F13E5"/>
    <w:rsid w:val="005F21DC"/>
    <w:rsid w:val="005F2B6D"/>
    <w:rsid w:val="005F5E14"/>
    <w:rsid w:val="005F62D5"/>
    <w:rsid w:val="005F6D8E"/>
    <w:rsid w:val="005F7138"/>
    <w:rsid w:val="00601459"/>
    <w:rsid w:val="00601B42"/>
    <w:rsid w:val="00602168"/>
    <w:rsid w:val="006079A4"/>
    <w:rsid w:val="0061084D"/>
    <w:rsid w:val="00615C1B"/>
    <w:rsid w:val="00616AF5"/>
    <w:rsid w:val="006175FC"/>
    <w:rsid w:val="006178A4"/>
    <w:rsid w:val="00622332"/>
    <w:rsid w:val="006235EC"/>
    <w:rsid w:val="00623A94"/>
    <w:rsid w:val="0063258C"/>
    <w:rsid w:val="00635D95"/>
    <w:rsid w:val="00640D81"/>
    <w:rsid w:val="00642F5A"/>
    <w:rsid w:val="00643CB6"/>
    <w:rsid w:val="00645550"/>
    <w:rsid w:val="0064745C"/>
    <w:rsid w:val="006479A5"/>
    <w:rsid w:val="006501C9"/>
    <w:rsid w:val="00652791"/>
    <w:rsid w:val="00656334"/>
    <w:rsid w:val="006575E6"/>
    <w:rsid w:val="00660682"/>
    <w:rsid w:val="00661720"/>
    <w:rsid w:val="00664E71"/>
    <w:rsid w:val="00665CB8"/>
    <w:rsid w:val="00666FFC"/>
    <w:rsid w:val="006724B5"/>
    <w:rsid w:val="00672D7E"/>
    <w:rsid w:val="0067567E"/>
    <w:rsid w:val="00676FA0"/>
    <w:rsid w:val="00680C21"/>
    <w:rsid w:val="00682234"/>
    <w:rsid w:val="00684EF7"/>
    <w:rsid w:val="00686CF8"/>
    <w:rsid w:val="006910C8"/>
    <w:rsid w:val="00693B15"/>
    <w:rsid w:val="00694F4F"/>
    <w:rsid w:val="00695B98"/>
    <w:rsid w:val="006A0A53"/>
    <w:rsid w:val="006A0BDF"/>
    <w:rsid w:val="006A0E21"/>
    <w:rsid w:val="006A33BB"/>
    <w:rsid w:val="006A353A"/>
    <w:rsid w:val="006A3568"/>
    <w:rsid w:val="006A3AED"/>
    <w:rsid w:val="006A572F"/>
    <w:rsid w:val="006A5B4E"/>
    <w:rsid w:val="006B15AE"/>
    <w:rsid w:val="006B283C"/>
    <w:rsid w:val="006B4A38"/>
    <w:rsid w:val="006B51FA"/>
    <w:rsid w:val="006B6801"/>
    <w:rsid w:val="006B6812"/>
    <w:rsid w:val="006C3A40"/>
    <w:rsid w:val="006C51EC"/>
    <w:rsid w:val="006C5DEC"/>
    <w:rsid w:val="006C6379"/>
    <w:rsid w:val="006D703E"/>
    <w:rsid w:val="006E08C9"/>
    <w:rsid w:val="006E492F"/>
    <w:rsid w:val="006E74EF"/>
    <w:rsid w:val="006F1DF0"/>
    <w:rsid w:val="006F504B"/>
    <w:rsid w:val="006F5BD9"/>
    <w:rsid w:val="006F6D3E"/>
    <w:rsid w:val="006F72B8"/>
    <w:rsid w:val="006F7A18"/>
    <w:rsid w:val="007012F5"/>
    <w:rsid w:val="007062B6"/>
    <w:rsid w:val="00711F07"/>
    <w:rsid w:val="0071338F"/>
    <w:rsid w:val="00721227"/>
    <w:rsid w:val="007259D6"/>
    <w:rsid w:val="00725BAA"/>
    <w:rsid w:val="00726517"/>
    <w:rsid w:val="00733903"/>
    <w:rsid w:val="00734D8B"/>
    <w:rsid w:val="007352EB"/>
    <w:rsid w:val="00743D54"/>
    <w:rsid w:val="007448D6"/>
    <w:rsid w:val="007461DB"/>
    <w:rsid w:val="00746716"/>
    <w:rsid w:val="00747EAC"/>
    <w:rsid w:val="00752BF3"/>
    <w:rsid w:val="00753C6C"/>
    <w:rsid w:val="00754965"/>
    <w:rsid w:val="0075527C"/>
    <w:rsid w:val="00755B22"/>
    <w:rsid w:val="00756275"/>
    <w:rsid w:val="00757018"/>
    <w:rsid w:val="007607F9"/>
    <w:rsid w:val="00761139"/>
    <w:rsid w:val="007664D9"/>
    <w:rsid w:val="007669CB"/>
    <w:rsid w:val="007674E9"/>
    <w:rsid w:val="007677E6"/>
    <w:rsid w:val="007708AE"/>
    <w:rsid w:val="00771BED"/>
    <w:rsid w:val="007726D8"/>
    <w:rsid w:val="00781B03"/>
    <w:rsid w:val="00781C15"/>
    <w:rsid w:val="00782CFD"/>
    <w:rsid w:val="0078357C"/>
    <w:rsid w:val="007856D2"/>
    <w:rsid w:val="007A4073"/>
    <w:rsid w:val="007A6730"/>
    <w:rsid w:val="007B103E"/>
    <w:rsid w:val="007B1799"/>
    <w:rsid w:val="007B4F57"/>
    <w:rsid w:val="007C21E3"/>
    <w:rsid w:val="007C3BC4"/>
    <w:rsid w:val="007C5430"/>
    <w:rsid w:val="007C6505"/>
    <w:rsid w:val="007D16BC"/>
    <w:rsid w:val="007D2DFF"/>
    <w:rsid w:val="007E79BB"/>
    <w:rsid w:val="007F3615"/>
    <w:rsid w:val="00806DD0"/>
    <w:rsid w:val="00812F68"/>
    <w:rsid w:val="008147C8"/>
    <w:rsid w:val="00823204"/>
    <w:rsid w:val="00823C08"/>
    <w:rsid w:val="0082503A"/>
    <w:rsid w:val="00832FD7"/>
    <w:rsid w:val="00835F3E"/>
    <w:rsid w:val="00836FC1"/>
    <w:rsid w:val="0083709A"/>
    <w:rsid w:val="00840594"/>
    <w:rsid w:val="00840B4A"/>
    <w:rsid w:val="008421BA"/>
    <w:rsid w:val="00846C39"/>
    <w:rsid w:val="00847E9A"/>
    <w:rsid w:val="00850AD0"/>
    <w:rsid w:val="00851698"/>
    <w:rsid w:val="00852738"/>
    <w:rsid w:val="00853631"/>
    <w:rsid w:val="008543A8"/>
    <w:rsid w:val="00854D5F"/>
    <w:rsid w:val="00854F5D"/>
    <w:rsid w:val="00855D05"/>
    <w:rsid w:val="0086278A"/>
    <w:rsid w:val="0086301C"/>
    <w:rsid w:val="008640EF"/>
    <w:rsid w:val="008666E3"/>
    <w:rsid w:val="008674B6"/>
    <w:rsid w:val="00877513"/>
    <w:rsid w:val="008812F3"/>
    <w:rsid w:val="0088176E"/>
    <w:rsid w:val="0088465E"/>
    <w:rsid w:val="0088755E"/>
    <w:rsid w:val="00891443"/>
    <w:rsid w:val="0089218F"/>
    <w:rsid w:val="00892C2F"/>
    <w:rsid w:val="0089329D"/>
    <w:rsid w:val="008973CF"/>
    <w:rsid w:val="008A023D"/>
    <w:rsid w:val="008A1B9B"/>
    <w:rsid w:val="008A45BA"/>
    <w:rsid w:val="008B3EC0"/>
    <w:rsid w:val="008B42CB"/>
    <w:rsid w:val="008B5730"/>
    <w:rsid w:val="008B5AF5"/>
    <w:rsid w:val="008C3606"/>
    <w:rsid w:val="008C485C"/>
    <w:rsid w:val="008D1EEB"/>
    <w:rsid w:val="008D5AED"/>
    <w:rsid w:val="008D7E4B"/>
    <w:rsid w:val="008E02A0"/>
    <w:rsid w:val="008E305D"/>
    <w:rsid w:val="008E33E4"/>
    <w:rsid w:val="008E3EC5"/>
    <w:rsid w:val="008E428E"/>
    <w:rsid w:val="008E46C9"/>
    <w:rsid w:val="008F15A8"/>
    <w:rsid w:val="008F6FE5"/>
    <w:rsid w:val="00906DF6"/>
    <w:rsid w:val="0091019E"/>
    <w:rsid w:val="00913220"/>
    <w:rsid w:val="0091378B"/>
    <w:rsid w:val="00913D17"/>
    <w:rsid w:val="00915E3D"/>
    <w:rsid w:val="00915FBB"/>
    <w:rsid w:val="0092187E"/>
    <w:rsid w:val="0092670B"/>
    <w:rsid w:val="00926EB7"/>
    <w:rsid w:val="0094143E"/>
    <w:rsid w:val="00941F81"/>
    <w:rsid w:val="00941FEC"/>
    <w:rsid w:val="00944318"/>
    <w:rsid w:val="009453EF"/>
    <w:rsid w:val="00946715"/>
    <w:rsid w:val="00950191"/>
    <w:rsid w:val="00955CD2"/>
    <w:rsid w:val="009727B5"/>
    <w:rsid w:val="00972903"/>
    <w:rsid w:val="009748F2"/>
    <w:rsid w:val="0097525E"/>
    <w:rsid w:val="009755A8"/>
    <w:rsid w:val="0097692A"/>
    <w:rsid w:val="009804F0"/>
    <w:rsid w:val="00981A33"/>
    <w:rsid w:val="009874F9"/>
    <w:rsid w:val="00987B09"/>
    <w:rsid w:val="0099596C"/>
    <w:rsid w:val="0099758F"/>
    <w:rsid w:val="009A0EFB"/>
    <w:rsid w:val="009A106F"/>
    <w:rsid w:val="009A2F11"/>
    <w:rsid w:val="009A5FDE"/>
    <w:rsid w:val="009A601E"/>
    <w:rsid w:val="009B0F21"/>
    <w:rsid w:val="009B3DB3"/>
    <w:rsid w:val="009B4A59"/>
    <w:rsid w:val="009B4BA3"/>
    <w:rsid w:val="009B4C3E"/>
    <w:rsid w:val="009C78E3"/>
    <w:rsid w:val="009D0564"/>
    <w:rsid w:val="009D3128"/>
    <w:rsid w:val="009D5277"/>
    <w:rsid w:val="009D6628"/>
    <w:rsid w:val="009E1817"/>
    <w:rsid w:val="009F092B"/>
    <w:rsid w:val="009F3E93"/>
    <w:rsid w:val="009F3F26"/>
    <w:rsid w:val="009F6113"/>
    <w:rsid w:val="00A002F4"/>
    <w:rsid w:val="00A03543"/>
    <w:rsid w:val="00A036E3"/>
    <w:rsid w:val="00A116DF"/>
    <w:rsid w:val="00A14DC2"/>
    <w:rsid w:val="00A1732D"/>
    <w:rsid w:val="00A21025"/>
    <w:rsid w:val="00A22C81"/>
    <w:rsid w:val="00A24CB6"/>
    <w:rsid w:val="00A265BF"/>
    <w:rsid w:val="00A26CB3"/>
    <w:rsid w:val="00A34A21"/>
    <w:rsid w:val="00A4019F"/>
    <w:rsid w:val="00A42813"/>
    <w:rsid w:val="00A4538A"/>
    <w:rsid w:val="00A52F73"/>
    <w:rsid w:val="00A53CD4"/>
    <w:rsid w:val="00A5462F"/>
    <w:rsid w:val="00A61347"/>
    <w:rsid w:val="00A61A69"/>
    <w:rsid w:val="00A66870"/>
    <w:rsid w:val="00A66A3F"/>
    <w:rsid w:val="00A67DD2"/>
    <w:rsid w:val="00A732A2"/>
    <w:rsid w:val="00A769DF"/>
    <w:rsid w:val="00A77E3F"/>
    <w:rsid w:val="00A84011"/>
    <w:rsid w:val="00A9481C"/>
    <w:rsid w:val="00A95F17"/>
    <w:rsid w:val="00A9742A"/>
    <w:rsid w:val="00AA2CC5"/>
    <w:rsid w:val="00AA412C"/>
    <w:rsid w:val="00AA6519"/>
    <w:rsid w:val="00AA6CC5"/>
    <w:rsid w:val="00AA7536"/>
    <w:rsid w:val="00AA7B57"/>
    <w:rsid w:val="00AB1DF7"/>
    <w:rsid w:val="00AB27AC"/>
    <w:rsid w:val="00AB4386"/>
    <w:rsid w:val="00AB4A47"/>
    <w:rsid w:val="00AB4ACE"/>
    <w:rsid w:val="00AB707B"/>
    <w:rsid w:val="00AC38F1"/>
    <w:rsid w:val="00AC7B5A"/>
    <w:rsid w:val="00AD0AA5"/>
    <w:rsid w:val="00AD1AAF"/>
    <w:rsid w:val="00AD4DCB"/>
    <w:rsid w:val="00AE1685"/>
    <w:rsid w:val="00AE1AE9"/>
    <w:rsid w:val="00AE2246"/>
    <w:rsid w:val="00AE34E0"/>
    <w:rsid w:val="00AE3A07"/>
    <w:rsid w:val="00AE6AE8"/>
    <w:rsid w:val="00AE7C1E"/>
    <w:rsid w:val="00AE7DC1"/>
    <w:rsid w:val="00AF18BC"/>
    <w:rsid w:val="00AF1F29"/>
    <w:rsid w:val="00AF2EBD"/>
    <w:rsid w:val="00AF7F33"/>
    <w:rsid w:val="00B0337F"/>
    <w:rsid w:val="00B05DAE"/>
    <w:rsid w:val="00B06ED8"/>
    <w:rsid w:val="00B074F9"/>
    <w:rsid w:val="00B163F2"/>
    <w:rsid w:val="00B2057E"/>
    <w:rsid w:val="00B20B94"/>
    <w:rsid w:val="00B20F9A"/>
    <w:rsid w:val="00B214C1"/>
    <w:rsid w:val="00B27B79"/>
    <w:rsid w:val="00B3089A"/>
    <w:rsid w:val="00B316AC"/>
    <w:rsid w:val="00B32CA9"/>
    <w:rsid w:val="00B47258"/>
    <w:rsid w:val="00B50FA6"/>
    <w:rsid w:val="00B6797E"/>
    <w:rsid w:val="00B74220"/>
    <w:rsid w:val="00B74323"/>
    <w:rsid w:val="00B75E6F"/>
    <w:rsid w:val="00B802B7"/>
    <w:rsid w:val="00B81643"/>
    <w:rsid w:val="00B83260"/>
    <w:rsid w:val="00B8366B"/>
    <w:rsid w:val="00B842D2"/>
    <w:rsid w:val="00B9139C"/>
    <w:rsid w:val="00B92263"/>
    <w:rsid w:val="00B94811"/>
    <w:rsid w:val="00BB3502"/>
    <w:rsid w:val="00BB3B62"/>
    <w:rsid w:val="00BB65DC"/>
    <w:rsid w:val="00BB7313"/>
    <w:rsid w:val="00BC4495"/>
    <w:rsid w:val="00BC4605"/>
    <w:rsid w:val="00BC4B44"/>
    <w:rsid w:val="00BC65FC"/>
    <w:rsid w:val="00BC6AA3"/>
    <w:rsid w:val="00BC7735"/>
    <w:rsid w:val="00BD0698"/>
    <w:rsid w:val="00BD31F7"/>
    <w:rsid w:val="00BD35D5"/>
    <w:rsid w:val="00BD39E7"/>
    <w:rsid w:val="00BD4A05"/>
    <w:rsid w:val="00BE1038"/>
    <w:rsid w:val="00BE1E51"/>
    <w:rsid w:val="00BE427E"/>
    <w:rsid w:val="00BE7650"/>
    <w:rsid w:val="00BF001D"/>
    <w:rsid w:val="00BF2C0E"/>
    <w:rsid w:val="00BF3682"/>
    <w:rsid w:val="00BF6C66"/>
    <w:rsid w:val="00C002CD"/>
    <w:rsid w:val="00C03F32"/>
    <w:rsid w:val="00C05A46"/>
    <w:rsid w:val="00C07F1B"/>
    <w:rsid w:val="00C10C18"/>
    <w:rsid w:val="00C123FB"/>
    <w:rsid w:val="00C12511"/>
    <w:rsid w:val="00C12780"/>
    <w:rsid w:val="00C143E5"/>
    <w:rsid w:val="00C14712"/>
    <w:rsid w:val="00C17634"/>
    <w:rsid w:val="00C20AF8"/>
    <w:rsid w:val="00C302F7"/>
    <w:rsid w:val="00C30343"/>
    <w:rsid w:val="00C30EF0"/>
    <w:rsid w:val="00C31148"/>
    <w:rsid w:val="00C33F8D"/>
    <w:rsid w:val="00C34037"/>
    <w:rsid w:val="00C340AA"/>
    <w:rsid w:val="00C34571"/>
    <w:rsid w:val="00C35694"/>
    <w:rsid w:val="00C366AB"/>
    <w:rsid w:val="00C376C9"/>
    <w:rsid w:val="00C40779"/>
    <w:rsid w:val="00C432BC"/>
    <w:rsid w:val="00C44FE2"/>
    <w:rsid w:val="00C45F09"/>
    <w:rsid w:val="00C57026"/>
    <w:rsid w:val="00C576AE"/>
    <w:rsid w:val="00C60AFF"/>
    <w:rsid w:val="00C62165"/>
    <w:rsid w:val="00C628ED"/>
    <w:rsid w:val="00C62A38"/>
    <w:rsid w:val="00C66BE9"/>
    <w:rsid w:val="00C6774E"/>
    <w:rsid w:val="00C70CEF"/>
    <w:rsid w:val="00C71DDD"/>
    <w:rsid w:val="00C73F88"/>
    <w:rsid w:val="00C77B20"/>
    <w:rsid w:val="00C812B5"/>
    <w:rsid w:val="00C84D07"/>
    <w:rsid w:val="00C860DA"/>
    <w:rsid w:val="00C87A1C"/>
    <w:rsid w:val="00C9111C"/>
    <w:rsid w:val="00C913B1"/>
    <w:rsid w:val="00C9188F"/>
    <w:rsid w:val="00C923C6"/>
    <w:rsid w:val="00C947AA"/>
    <w:rsid w:val="00C949F0"/>
    <w:rsid w:val="00C9526C"/>
    <w:rsid w:val="00CA2105"/>
    <w:rsid w:val="00CA609F"/>
    <w:rsid w:val="00CA757C"/>
    <w:rsid w:val="00CB257A"/>
    <w:rsid w:val="00CB371D"/>
    <w:rsid w:val="00CB6038"/>
    <w:rsid w:val="00CC039E"/>
    <w:rsid w:val="00CC0E0F"/>
    <w:rsid w:val="00CC22B9"/>
    <w:rsid w:val="00CC45DE"/>
    <w:rsid w:val="00CD3DB0"/>
    <w:rsid w:val="00CE176D"/>
    <w:rsid w:val="00CE3A51"/>
    <w:rsid w:val="00CE401F"/>
    <w:rsid w:val="00CE548F"/>
    <w:rsid w:val="00CF1908"/>
    <w:rsid w:val="00CF19F2"/>
    <w:rsid w:val="00CF2A03"/>
    <w:rsid w:val="00CF6DD7"/>
    <w:rsid w:val="00CF6E09"/>
    <w:rsid w:val="00CF7041"/>
    <w:rsid w:val="00CF773C"/>
    <w:rsid w:val="00CF7D8D"/>
    <w:rsid w:val="00D00A36"/>
    <w:rsid w:val="00D00B79"/>
    <w:rsid w:val="00D02427"/>
    <w:rsid w:val="00D0464A"/>
    <w:rsid w:val="00D060EA"/>
    <w:rsid w:val="00D072F6"/>
    <w:rsid w:val="00D10D28"/>
    <w:rsid w:val="00D123B7"/>
    <w:rsid w:val="00D12CE0"/>
    <w:rsid w:val="00D164E7"/>
    <w:rsid w:val="00D21785"/>
    <w:rsid w:val="00D22D6F"/>
    <w:rsid w:val="00D30D8C"/>
    <w:rsid w:val="00D316AC"/>
    <w:rsid w:val="00D32A78"/>
    <w:rsid w:val="00D3302D"/>
    <w:rsid w:val="00D36444"/>
    <w:rsid w:val="00D404A5"/>
    <w:rsid w:val="00D40915"/>
    <w:rsid w:val="00D430D0"/>
    <w:rsid w:val="00D45BAC"/>
    <w:rsid w:val="00D46DDE"/>
    <w:rsid w:val="00D51A2F"/>
    <w:rsid w:val="00D569FF"/>
    <w:rsid w:val="00D60AF2"/>
    <w:rsid w:val="00D64FB5"/>
    <w:rsid w:val="00D66070"/>
    <w:rsid w:val="00D662E2"/>
    <w:rsid w:val="00D66CC0"/>
    <w:rsid w:val="00D7674A"/>
    <w:rsid w:val="00D84A6B"/>
    <w:rsid w:val="00D873C5"/>
    <w:rsid w:val="00D906FC"/>
    <w:rsid w:val="00D914D2"/>
    <w:rsid w:val="00D93C9A"/>
    <w:rsid w:val="00DA1573"/>
    <w:rsid w:val="00DA2EAE"/>
    <w:rsid w:val="00DA5001"/>
    <w:rsid w:val="00DB0F7A"/>
    <w:rsid w:val="00DB237C"/>
    <w:rsid w:val="00DB2F6B"/>
    <w:rsid w:val="00DB454B"/>
    <w:rsid w:val="00DB48CC"/>
    <w:rsid w:val="00DB5A3A"/>
    <w:rsid w:val="00DC0609"/>
    <w:rsid w:val="00DC360B"/>
    <w:rsid w:val="00DC3AC0"/>
    <w:rsid w:val="00DC524B"/>
    <w:rsid w:val="00DD0025"/>
    <w:rsid w:val="00DD0DB2"/>
    <w:rsid w:val="00DD2886"/>
    <w:rsid w:val="00DE11F2"/>
    <w:rsid w:val="00DE7427"/>
    <w:rsid w:val="00DF1778"/>
    <w:rsid w:val="00DF1CC5"/>
    <w:rsid w:val="00DF337A"/>
    <w:rsid w:val="00DF6956"/>
    <w:rsid w:val="00DF698F"/>
    <w:rsid w:val="00E0307F"/>
    <w:rsid w:val="00E06466"/>
    <w:rsid w:val="00E068C5"/>
    <w:rsid w:val="00E104D0"/>
    <w:rsid w:val="00E15D82"/>
    <w:rsid w:val="00E17D8E"/>
    <w:rsid w:val="00E218FC"/>
    <w:rsid w:val="00E22587"/>
    <w:rsid w:val="00E24F86"/>
    <w:rsid w:val="00E25453"/>
    <w:rsid w:val="00E26288"/>
    <w:rsid w:val="00E313DD"/>
    <w:rsid w:val="00E322C9"/>
    <w:rsid w:val="00E324FC"/>
    <w:rsid w:val="00E3547A"/>
    <w:rsid w:val="00E40B95"/>
    <w:rsid w:val="00E504E4"/>
    <w:rsid w:val="00E506B3"/>
    <w:rsid w:val="00E511D4"/>
    <w:rsid w:val="00E53389"/>
    <w:rsid w:val="00E56A24"/>
    <w:rsid w:val="00E6140B"/>
    <w:rsid w:val="00E63389"/>
    <w:rsid w:val="00E63B92"/>
    <w:rsid w:val="00E70185"/>
    <w:rsid w:val="00E736AB"/>
    <w:rsid w:val="00E73982"/>
    <w:rsid w:val="00E75D07"/>
    <w:rsid w:val="00E765AF"/>
    <w:rsid w:val="00E808D4"/>
    <w:rsid w:val="00E80FD9"/>
    <w:rsid w:val="00E8408E"/>
    <w:rsid w:val="00E84F9B"/>
    <w:rsid w:val="00E8587A"/>
    <w:rsid w:val="00E85FB7"/>
    <w:rsid w:val="00E86A2B"/>
    <w:rsid w:val="00E90F6B"/>
    <w:rsid w:val="00E93AF3"/>
    <w:rsid w:val="00EA003B"/>
    <w:rsid w:val="00EA2C02"/>
    <w:rsid w:val="00EA5A70"/>
    <w:rsid w:val="00EB0506"/>
    <w:rsid w:val="00EB0F3C"/>
    <w:rsid w:val="00EB2FF8"/>
    <w:rsid w:val="00EB3664"/>
    <w:rsid w:val="00EB3FEB"/>
    <w:rsid w:val="00EB60BD"/>
    <w:rsid w:val="00EC02EE"/>
    <w:rsid w:val="00EC0DB3"/>
    <w:rsid w:val="00EC14B8"/>
    <w:rsid w:val="00EC4031"/>
    <w:rsid w:val="00EC5647"/>
    <w:rsid w:val="00EC719F"/>
    <w:rsid w:val="00ED0BF3"/>
    <w:rsid w:val="00ED287C"/>
    <w:rsid w:val="00ED31AF"/>
    <w:rsid w:val="00ED7B85"/>
    <w:rsid w:val="00EE536A"/>
    <w:rsid w:val="00EE598F"/>
    <w:rsid w:val="00EF00A4"/>
    <w:rsid w:val="00EF57D9"/>
    <w:rsid w:val="00EF5FDE"/>
    <w:rsid w:val="00EF6EF8"/>
    <w:rsid w:val="00EF757A"/>
    <w:rsid w:val="00F00A9F"/>
    <w:rsid w:val="00F03089"/>
    <w:rsid w:val="00F07AE5"/>
    <w:rsid w:val="00F10671"/>
    <w:rsid w:val="00F16E8D"/>
    <w:rsid w:val="00F27868"/>
    <w:rsid w:val="00F27C05"/>
    <w:rsid w:val="00F30A24"/>
    <w:rsid w:val="00F30BA4"/>
    <w:rsid w:val="00F34340"/>
    <w:rsid w:val="00F41182"/>
    <w:rsid w:val="00F424E2"/>
    <w:rsid w:val="00F42B1C"/>
    <w:rsid w:val="00F43106"/>
    <w:rsid w:val="00F509DF"/>
    <w:rsid w:val="00F56D1F"/>
    <w:rsid w:val="00F639F5"/>
    <w:rsid w:val="00F66267"/>
    <w:rsid w:val="00F734AD"/>
    <w:rsid w:val="00F74774"/>
    <w:rsid w:val="00F7521D"/>
    <w:rsid w:val="00F752D3"/>
    <w:rsid w:val="00F75E0F"/>
    <w:rsid w:val="00F77D51"/>
    <w:rsid w:val="00F81681"/>
    <w:rsid w:val="00F81919"/>
    <w:rsid w:val="00F84AD5"/>
    <w:rsid w:val="00F84DF6"/>
    <w:rsid w:val="00F84E94"/>
    <w:rsid w:val="00F85732"/>
    <w:rsid w:val="00F8594F"/>
    <w:rsid w:val="00F8623A"/>
    <w:rsid w:val="00F903B8"/>
    <w:rsid w:val="00F91B96"/>
    <w:rsid w:val="00F92838"/>
    <w:rsid w:val="00F93FCC"/>
    <w:rsid w:val="00F96D4D"/>
    <w:rsid w:val="00F97934"/>
    <w:rsid w:val="00F97D60"/>
    <w:rsid w:val="00FA1E97"/>
    <w:rsid w:val="00FB35B8"/>
    <w:rsid w:val="00FB4712"/>
    <w:rsid w:val="00FB6187"/>
    <w:rsid w:val="00FB6541"/>
    <w:rsid w:val="00FB6C08"/>
    <w:rsid w:val="00FB7A7A"/>
    <w:rsid w:val="00FC38FC"/>
    <w:rsid w:val="00FD03DD"/>
    <w:rsid w:val="00FD47F3"/>
    <w:rsid w:val="00FE1D2C"/>
    <w:rsid w:val="00FE5AB0"/>
    <w:rsid w:val="00FE6594"/>
    <w:rsid w:val="00FF0FA0"/>
    <w:rsid w:val="00FF5EA5"/>
    <w:rsid w:val="00FF6B88"/>
    <w:rsid w:val="00FF7462"/>
    <w:rsid w:val="00FF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B37968"/>
  <w15:docId w15:val="{651E517F-A0C4-45EC-A78E-D001E176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B64"/>
    <w:pPr>
      <w:spacing w:after="0" w:line="240" w:lineRule="auto"/>
    </w:pPr>
    <w:rPr>
      <w:sz w:val="18"/>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303E4D"/>
    <w:pPr>
      <w:spacing w:line="360" w:lineRule="auto"/>
      <w:ind w:left="-86"/>
      <w:outlineLvl w:val="0"/>
    </w:pPr>
    <w:rPr>
      <w:color w:val="D9D9D9" w:themeColor="background1" w:themeShade="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character" w:styleId="Hyperlink">
    <w:name w:val="Hyperlink"/>
    <w:basedOn w:val="DefaultParagraphFont"/>
    <w:uiPriority w:val="99"/>
    <w:unhideWhenUsed/>
    <w:rsid w:val="00AB707B"/>
    <w:rPr>
      <w:color w:val="0000FF" w:themeColor="hyperlink"/>
      <w:u w:val="single"/>
    </w:rPr>
  </w:style>
  <w:style w:type="paragraph" w:styleId="NormalWeb">
    <w:name w:val="Normal (Web)"/>
    <w:basedOn w:val="Normal"/>
    <w:uiPriority w:val="99"/>
    <w:unhideWhenUsed/>
    <w:rsid w:val="00EC14B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11F07"/>
    <w:rPr>
      <w:color w:val="800080" w:themeColor="followedHyperlink"/>
      <w:u w:val="single"/>
    </w:rPr>
  </w:style>
  <w:style w:type="paragraph" w:styleId="FootnoteText">
    <w:name w:val="footnote text"/>
    <w:basedOn w:val="Normal"/>
    <w:link w:val="FootnoteTextChar"/>
    <w:uiPriority w:val="99"/>
    <w:semiHidden/>
    <w:unhideWhenUsed/>
    <w:rsid w:val="001E5560"/>
    <w:rPr>
      <w:sz w:val="20"/>
      <w:szCs w:val="20"/>
    </w:rPr>
  </w:style>
  <w:style w:type="character" w:customStyle="1" w:styleId="FootnoteTextChar">
    <w:name w:val="Footnote Text Char"/>
    <w:basedOn w:val="DefaultParagraphFont"/>
    <w:link w:val="FootnoteText"/>
    <w:uiPriority w:val="99"/>
    <w:semiHidden/>
    <w:rsid w:val="001E5560"/>
    <w:rPr>
      <w:sz w:val="20"/>
      <w:szCs w:val="20"/>
    </w:rPr>
  </w:style>
  <w:style w:type="character" w:styleId="FootnoteReference">
    <w:name w:val="footnote reference"/>
    <w:basedOn w:val="DefaultParagraphFont"/>
    <w:uiPriority w:val="99"/>
    <w:semiHidden/>
    <w:unhideWhenUsed/>
    <w:rsid w:val="001E5560"/>
    <w:rPr>
      <w:vertAlign w:val="superscript"/>
    </w:rPr>
  </w:style>
  <w:style w:type="paragraph" w:styleId="ListParagraph">
    <w:name w:val="List Paragraph"/>
    <w:basedOn w:val="Normal"/>
    <w:uiPriority w:val="34"/>
    <w:unhideWhenUsed/>
    <w:qFormat/>
    <w:rsid w:val="00BC4B44"/>
    <w:pPr>
      <w:ind w:left="720"/>
      <w:contextualSpacing/>
    </w:pPr>
  </w:style>
  <w:style w:type="character" w:styleId="CommentReference">
    <w:name w:val="annotation reference"/>
    <w:basedOn w:val="DefaultParagraphFont"/>
    <w:uiPriority w:val="99"/>
    <w:semiHidden/>
    <w:unhideWhenUsed/>
    <w:rsid w:val="00BB3502"/>
    <w:rPr>
      <w:sz w:val="16"/>
      <w:szCs w:val="16"/>
    </w:rPr>
  </w:style>
  <w:style w:type="paragraph" w:styleId="CommentText">
    <w:name w:val="annotation text"/>
    <w:basedOn w:val="Normal"/>
    <w:link w:val="CommentTextChar"/>
    <w:uiPriority w:val="99"/>
    <w:unhideWhenUsed/>
    <w:rsid w:val="00BB3502"/>
    <w:rPr>
      <w:sz w:val="20"/>
      <w:szCs w:val="20"/>
    </w:rPr>
  </w:style>
  <w:style w:type="character" w:customStyle="1" w:styleId="CommentTextChar">
    <w:name w:val="Comment Text Char"/>
    <w:basedOn w:val="DefaultParagraphFont"/>
    <w:link w:val="CommentText"/>
    <w:uiPriority w:val="99"/>
    <w:rsid w:val="00BB3502"/>
    <w:rPr>
      <w:sz w:val="20"/>
      <w:szCs w:val="20"/>
    </w:rPr>
  </w:style>
  <w:style w:type="paragraph" w:styleId="CommentSubject">
    <w:name w:val="annotation subject"/>
    <w:basedOn w:val="CommentText"/>
    <w:next w:val="CommentText"/>
    <w:link w:val="CommentSubjectChar"/>
    <w:uiPriority w:val="99"/>
    <w:semiHidden/>
    <w:unhideWhenUsed/>
    <w:rsid w:val="00BB3502"/>
    <w:rPr>
      <w:b/>
      <w:bCs/>
    </w:rPr>
  </w:style>
  <w:style w:type="character" w:customStyle="1" w:styleId="CommentSubjectChar">
    <w:name w:val="Comment Subject Char"/>
    <w:basedOn w:val="CommentTextChar"/>
    <w:link w:val="CommentSubject"/>
    <w:uiPriority w:val="99"/>
    <w:semiHidden/>
    <w:rsid w:val="00BB3502"/>
    <w:rPr>
      <w:b/>
      <w:bCs/>
      <w:sz w:val="20"/>
      <w:szCs w:val="20"/>
    </w:rPr>
  </w:style>
  <w:style w:type="character" w:customStyle="1" w:styleId="cbl1">
    <w:name w:val="cbl1"/>
    <w:basedOn w:val="DefaultParagraphFont"/>
    <w:rsid w:val="00E504E4"/>
    <w:rPr>
      <w:b/>
      <w:bCs/>
    </w:rPr>
  </w:style>
  <w:style w:type="character" w:styleId="UnresolvedMention">
    <w:name w:val="Unresolved Mention"/>
    <w:basedOn w:val="DefaultParagraphFont"/>
    <w:uiPriority w:val="99"/>
    <w:semiHidden/>
    <w:unhideWhenUsed/>
    <w:rsid w:val="0047746B"/>
    <w:rPr>
      <w:color w:val="605E5C"/>
      <w:shd w:val="clear" w:color="auto" w:fill="E1DFDD"/>
    </w:rPr>
  </w:style>
  <w:style w:type="paragraph" w:customStyle="1" w:styleId="pf0">
    <w:name w:val="pf0"/>
    <w:basedOn w:val="Normal"/>
    <w:rsid w:val="00F903B8"/>
    <w:pPr>
      <w:spacing w:before="100" w:beforeAutospacing="1" w:after="100" w:afterAutospacing="1"/>
    </w:pPr>
    <w:rPr>
      <w:rFonts w:ascii="Calibri" w:eastAsia="Times New Roman" w:hAnsi="Calibri" w:cs="Calibri"/>
      <w:sz w:val="22"/>
    </w:rPr>
  </w:style>
  <w:style w:type="character" w:customStyle="1" w:styleId="cf11">
    <w:name w:val="cf11"/>
    <w:basedOn w:val="DefaultParagraphFont"/>
    <w:rsid w:val="00F903B8"/>
    <w:rPr>
      <w:rFonts w:ascii="Segoe UI" w:hAnsi="Segoe UI" w:cs="Segoe UI" w:hint="default"/>
      <w:color w:val="2F5597"/>
      <w:sz w:val="18"/>
      <w:szCs w:val="18"/>
    </w:rPr>
  </w:style>
  <w:style w:type="character" w:customStyle="1" w:styleId="cf31">
    <w:name w:val="cf31"/>
    <w:basedOn w:val="DefaultParagraphFont"/>
    <w:rsid w:val="00F903B8"/>
    <w:rPr>
      <w:rFonts w:ascii="Segoe UI" w:hAnsi="Segoe UI" w:cs="Segoe UI" w:hint="default"/>
      <w:color w:val="2F5597"/>
      <w:sz w:val="18"/>
      <w:szCs w:val="18"/>
    </w:rPr>
  </w:style>
  <w:style w:type="character" w:customStyle="1" w:styleId="cf01">
    <w:name w:val="cf01"/>
    <w:basedOn w:val="DefaultParagraphFont"/>
    <w:rsid w:val="00A26CB3"/>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6001">
      <w:bodyDiv w:val="1"/>
      <w:marLeft w:val="0"/>
      <w:marRight w:val="0"/>
      <w:marTop w:val="0"/>
      <w:marBottom w:val="0"/>
      <w:divBdr>
        <w:top w:val="none" w:sz="0" w:space="0" w:color="auto"/>
        <w:left w:val="none" w:sz="0" w:space="0" w:color="auto"/>
        <w:bottom w:val="none" w:sz="0" w:space="0" w:color="auto"/>
        <w:right w:val="none" w:sz="0" w:space="0" w:color="auto"/>
      </w:divBdr>
    </w:div>
    <w:div w:id="107898452">
      <w:bodyDiv w:val="1"/>
      <w:marLeft w:val="0"/>
      <w:marRight w:val="0"/>
      <w:marTop w:val="0"/>
      <w:marBottom w:val="0"/>
      <w:divBdr>
        <w:top w:val="none" w:sz="0" w:space="0" w:color="auto"/>
        <w:left w:val="none" w:sz="0" w:space="0" w:color="auto"/>
        <w:bottom w:val="none" w:sz="0" w:space="0" w:color="auto"/>
        <w:right w:val="none" w:sz="0" w:space="0" w:color="auto"/>
      </w:divBdr>
    </w:div>
    <w:div w:id="125515356">
      <w:bodyDiv w:val="1"/>
      <w:marLeft w:val="0"/>
      <w:marRight w:val="0"/>
      <w:marTop w:val="0"/>
      <w:marBottom w:val="0"/>
      <w:divBdr>
        <w:top w:val="none" w:sz="0" w:space="0" w:color="auto"/>
        <w:left w:val="none" w:sz="0" w:space="0" w:color="auto"/>
        <w:bottom w:val="none" w:sz="0" w:space="0" w:color="auto"/>
        <w:right w:val="none" w:sz="0" w:space="0" w:color="auto"/>
      </w:divBdr>
    </w:div>
    <w:div w:id="172375694">
      <w:bodyDiv w:val="1"/>
      <w:marLeft w:val="0"/>
      <w:marRight w:val="0"/>
      <w:marTop w:val="0"/>
      <w:marBottom w:val="0"/>
      <w:divBdr>
        <w:top w:val="none" w:sz="0" w:space="0" w:color="auto"/>
        <w:left w:val="none" w:sz="0" w:space="0" w:color="auto"/>
        <w:bottom w:val="none" w:sz="0" w:space="0" w:color="auto"/>
        <w:right w:val="none" w:sz="0" w:space="0" w:color="auto"/>
      </w:divBdr>
    </w:div>
    <w:div w:id="244608671">
      <w:bodyDiv w:val="1"/>
      <w:marLeft w:val="0"/>
      <w:marRight w:val="0"/>
      <w:marTop w:val="0"/>
      <w:marBottom w:val="0"/>
      <w:divBdr>
        <w:top w:val="none" w:sz="0" w:space="0" w:color="auto"/>
        <w:left w:val="none" w:sz="0" w:space="0" w:color="auto"/>
        <w:bottom w:val="none" w:sz="0" w:space="0" w:color="auto"/>
        <w:right w:val="none" w:sz="0" w:space="0" w:color="auto"/>
      </w:divBdr>
    </w:div>
    <w:div w:id="258678434">
      <w:bodyDiv w:val="1"/>
      <w:marLeft w:val="0"/>
      <w:marRight w:val="0"/>
      <w:marTop w:val="0"/>
      <w:marBottom w:val="0"/>
      <w:divBdr>
        <w:top w:val="none" w:sz="0" w:space="0" w:color="auto"/>
        <w:left w:val="none" w:sz="0" w:space="0" w:color="auto"/>
        <w:bottom w:val="none" w:sz="0" w:space="0" w:color="auto"/>
        <w:right w:val="none" w:sz="0" w:space="0" w:color="auto"/>
      </w:divBdr>
    </w:div>
    <w:div w:id="336807015">
      <w:bodyDiv w:val="1"/>
      <w:marLeft w:val="0"/>
      <w:marRight w:val="0"/>
      <w:marTop w:val="0"/>
      <w:marBottom w:val="0"/>
      <w:divBdr>
        <w:top w:val="none" w:sz="0" w:space="0" w:color="auto"/>
        <w:left w:val="none" w:sz="0" w:space="0" w:color="auto"/>
        <w:bottom w:val="none" w:sz="0" w:space="0" w:color="auto"/>
        <w:right w:val="none" w:sz="0" w:space="0" w:color="auto"/>
      </w:divBdr>
    </w:div>
    <w:div w:id="361908270">
      <w:bodyDiv w:val="1"/>
      <w:marLeft w:val="0"/>
      <w:marRight w:val="0"/>
      <w:marTop w:val="0"/>
      <w:marBottom w:val="0"/>
      <w:divBdr>
        <w:top w:val="none" w:sz="0" w:space="0" w:color="auto"/>
        <w:left w:val="none" w:sz="0" w:space="0" w:color="auto"/>
        <w:bottom w:val="none" w:sz="0" w:space="0" w:color="auto"/>
        <w:right w:val="none" w:sz="0" w:space="0" w:color="auto"/>
      </w:divBdr>
    </w:div>
    <w:div w:id="419957519">
      <w:bodyDiv w:val="1"/>
      <w:marLeft w:val="0"/>
      <w:marRight w:val="0"/>
      <w:marTop w:val="0"/>
      <w:marBottom w:val="0"/>
      <w:divBdr>
        <w:top w:val="none" w:sz="0" w:space="0" w:color="auto"/>
        <w:left w:val="none" w:sz="0" w:space="0" w:color="auto"/>
        <w:bottom w:val="none" w:sz="0" w:space="0" w:color="auto"/>
        <w:right w:val="none" w:sz="0" w:space="0" w:color="auto"/>
      </w:divBdr>
    </w:div>
    <w:div w:id="503596308">
      <w:bodyDiv w:val="1"/>
      <w:marLeft w:val="0"/>
      <w:marRight w:val="0"/>
      <w:marTop w:val="0"/>
      <w:marBottom w:val="0"/>
      <w:divBdr>
        <w:top w:val="none" w:sz="0" w:space="0" w:color="auto"/>
        <w:left w:val="none" w:sz="0" w:space="0" w:color="auto"/>
        <w:bottom w:val="none" w:sz="0" w:space="0" w:color="auto"/>
        <w:right w:val="none" w:sz="0" w:space="0" w:color="auto"/>
      </w:divBdr>
      <w:divsChild>
        <w:div w:id="183400972">
          <w:marLeft w:val="994"/>
          <w:marRight w:val="0"/>
          <w:marTop w:val="0"/>
          <w:marBottom w:val="0"/>
          <w:divBdr>
            <w:top w:val="none" w:sz="0" w:space="0" w:color="auto"/>
            <w:left w:val="none" w:sz="0" w:space="0" w:color="auto"/>
            <w:bottom w:val="none" w:sz="0" w:space="0" w:color="auto"/>
            <w:right w:val="none" w:sz="0" w:space="0" w:color="auto"/>
          </w:divBdr>
        </w:div>
        <w:div w:id="1574583060">
          <w:marLeft w:val="994"/>
          <w:marRight w:val="0"/>
          <w:marTop w:val="0"/>
          <w:marBottom w:val="0"/>
          <w:divBdr>
            <w:top w:val="none" w:sz="0" w:space="0" w:color="auto"/>
            <w:left w:val="none" w:sz="0" w:space="0" w:color="auto"/>
            <w:bottom w:val="none" w:sz="0" w:space="0" w:color="auto"/>
            <w:right w:val="none" w:sz="0" w:space="0" w:color="auto"/>
          </w:divBdr>
        </w:div>
        <w:div w:id="1642806247">
          <w:marLeft w:val="994"/>
          <w:marRight w:val="0"/>
          <w:marTop w:val="0"/>
          <w:marBottom w:val="0"/>
          <w:divBdr>
            <w:top w:val="none" w:sz="0" w:space="0" w:color="auto"/>
            <w:left w:val="none" w:sz="0" w:space="0" w:color="auto"/>
            <w:bottom w:val="none" w:sz="0" w:space="0" w:color="auto"/>
            <w:right w:val="none" w:sz="0" w:space="0" w:color="auto"/>
          </w:divBdr>
        </w:div>
        <w:div w:id="2089620255">
          <w:marLeft w:val="994"/>
          <w:marRight w:val="0"/>
          <w:marTop w:val="0"/>
          <w:marBottom w:val="0"/>
          <w:divBdr>
            <w:top w:val="none" w:sz="0" w:space="0" w:color="auto"/>
            <w:left w:val="none" w:sz="0" w:space="0" w:color="auto"/>
            <w:bottom w:val="none" w:sz="0" w:space="0" w:color="auto"/>
            <w:right w:val="none" w:sz="0" w:space="0" w:color="auto"/>
          </w:divBdr>
        </w:div>
        <w:div w:id="2118329883">
          <w:marLeft w:val="994"/>
          <w:marRight w:val="0"/>
          <w:marTop w:val="0"/>
          <w:marBottom w:val="0"/>
          <w:divBdr>
            <w:top w:val="none" w:sz="0" w:space="0" w:color="auto"/>
            <w:left w:val="none" w:sz="0" w:space="0" w:color="auto"/>
            <w:bottom w:val="none" w:sz="0" w:space="0" w:color="auto"/>
            <w:right w:val="none" w:sz="0" w:space="0" w:color="auto"/>
          </w:divBdr>
        </w:div>
      </w:divsChild>
    </w:div>
    <w:div w:id="554387985">
      <w:bodyDiv w:val="1"/>
      <w:marLeft w:val="0"/>
      <w:marRight w:val="0"/>
      <w:marTop w:val="0"/>
      <w:marBottom w:val="0"/>
      <w:divBdr>
        <w:top w:val="none" w:sz="0" w:space="0" w:color="auto"/>
        <w:left w:val="none" w:sz="0" w:space="0" w:color="auto"/>
        <w:bottom w:val="none" w:sz="0" w:space="0" w:color="auto"/>
        <w:right w:val="none" w:sz="0" w:space="0" w:color="auto"/>
      </w:divBdr>
    </w:div>
    <w:div w:id="617375217">
      <w:bodyDiv w:val="1"/>
      <w:marLeft w:val="0"/>
      <w:marRight w:val="0"/>
      <w:marTop w:val="0"/>
      <w:marBottom w:val="0"/>
      <w:divBdr>
        <w:top w:val="none" w:sz="0" w:space="0" w:color="auto"/>
        <w:left w:val="none" w:sz="0" w:space="0" w:color="auto"/>
        <w:bottom w:val="none" w:sz="0" w:space="0" w:color="auto"/>
        <w:right w:val="none" w:sz="0" w:space="0" w:color="auto"/>
      </w:divBdr>
    </w:div>
    <w:div w:id="685601413">
      <w:bodyDiv w:val="1"/>
      <w:marLeft w:val="0"/>
      <w:marRight w:val="0"/>
      <w:marTop w:val="0"/>
      <w:marBottom w:val="0"/>
      <w:divBdr>
        <w:top w:val="none" w:sz="0" w:space="0" w:color="auto"/>
        <w:left w:val="none" w:sz="0" w:space="0" w:color="auto"/>
        <w:bottom w:val="none" w:sz="0" w:space="0" w:color="auto"/>
        <w:right w:val="none" w:sz="0" w:space="0" w:color="auto"/>
      </w:divBdr>
    </w:div>
    <w:div w:id="744185137">
      <w:bodyDiv w:val="1"/>
      <w:marLeft w:val="0"/>
      <w:marRight w:val="0"/>
      <w:marTop w:val="0"/>
      <w:marBottom w:val="0"/>
      <w:divBdr>
        <w:top w:val="none" w:sz="0" w:space="0" w:color="auto"/>
        <w:left w:val="none" w:sz="0" w:space="0" w:color="auto"/>
        <w:bottom w:val="none" w:sz="0" w:space="0" w:color="auto"/>
        <w:right w:val="none" w:sz="0" w:space="0" w:color="auto"/>
      </w:divBdr>
    </w:div>
    <w:div w:id="827480367">
      <w:bodyDiv w:val="1"/>
      <w:marLeft w:val="0"/>
      <w:marRight w:val="0"/>
      <w:marTop w:val="0"/>
      <w:marBottom w:val="0"/>
      <w:divBdr>
        <w:top w:val="none" w:sz="0" w:space="0" w:color="auto"/>
        <w:left w:val="none" w:sz="0" w:space="0" w:color="auto"/>
        <w:bottom w:val="none" w:sz="0" w:space="0" w:color="auto"/>
        <w:right w:val="none" w:sz="0" w:space="0" w:color="auto"/>
      </w:divBdr>
    </w:div>
    <w:div w:id="927154935">
      <w:bodyDiv w:val="1"/>
      <w:marLeft w:val="0"/>
      <w:marRight w:val="0"/>
      <w:marTop w:val="0"/>
      <w:marBottom w:val="0"/>
      <w:divBdr>
        <w:top w:val="none" w:sz="0" w:space="0" w:color="auto"/>
        <w:left w:val="none" w:sz="0" w:space="0" w:color="auto"/>
        <w:bottom w:val="none" w:sz="0" w:space="0" w:color="auto"/>
        <w:right w:val="none" w:sz="0" w:space="0" w:color="auto"/>
      </w:divBdr>
    </w:div>
    <w:div w:id="973801300">
      <w:bodyDiv w:val="1"/>
      <w:marLeft w:val="0"/>
      <w:marRight w:val="0"/>
      <w:marTop w:val="0"/>
      <w:marBottom w:val="0"/>
      <w:divBdr>
        <w:top w:val="none" w:sz="0" w:space="0" w:color="auto"/>
        <w:left w:val="none" w:sz="0" w:space="0" w:color="auto"/>
        <w:bottom w:val="none" w:sz="0" w:space="0" w:color="auto"/>
        <w:right w:val="none" w:sz="0" w:space="0" w:color="auto"/>
      </w:divBdr>
    </w:div>
    <w:div w:id="1013802131">
      <w:bodyDiv w:val="1"/>
      <w:marLeft w:val="0"/>
      <w:marRight w:val="0"/>
      <w:marTop w:val="0"/>
      <w:marBottom w:val="0"/>
      <w:divBdr>
        <w:top w:val="none" w:sz="0" w:space="0" w:color="auto"/>
        <w:left w:val="none" w:sz="0" w:space="0" w:color="auto"/>
        <w:bottom w:val="none" w:sz="0" w:space="0" w:color="auto"/>
        <w:right w:val="none" w:sz="0" w:space="0" w:color="auto"/>
      </w:divBdr>
    </w:div>
    <w:div w:id="1041171619">
      <w:bodyDiv w:val="1"/>
      <w:marLeft w:val="0"/>
      <w:marRight w:val="0"/>
      <w:marTop w:val="0"/>
      <w:marBottom w:val="0"/>
      <w:divBdr>
        <w:top w:val="none" w:sz="0" w:space="0" w:color="auto"/>
        <w:left w:val="none" w:sz="0" w:space="0" w:color="auto"/>
        <w:bottom w:val="none" w:sz="0" w:space="0" w:color="auto"/>
        <w:right w:val="none" w:sz="0" w:space="0" w:color="auto"/>
      </w:divBdr>
    </w:div>
    <w:div w:id="1126120769">
      <w:bodyDiv w:val="1"/>
      <w:marLeft w:val="0"/>
      <w:marRight w:val="0"/>
      <w:marTop w:val="0"/>
      <w:marBottom w:val="0"/>
      <w:divBdr>
        <w:top w:val="none" w:sz="0" w:space="0" w:color="auto"/>
        <w:left w:val="none" w:sz="0" w:space="0" w:color="auto"/>
        <w:bottom w:val="none" w:sz="0" w:space="0" w:color="auto"/>
        <w:right w:val="none" w:sz="0" w:space="0" w:color="auto"/>
      </w:divBdr>
    </w:div>
    <w:div w:id="1206868450">
      <w:bodyDiv w:val="1"/>
      <w:marLeft w:val="0"/>
      <w:marRight w:val="0"/>
      <w:marTop w:val="0"/>
      <w:marBottom w:val="0"/>
      <w:divBdr>
        <w:top w:val="none" w:sz="0" w:space="0" w:color="auto"/>
        <w:left w:val="none" w:sz="0" w:space="0" w:color="auto"/>
        <w:bottom w:val="none" w:sz="0" w:space="0" w:color="auto"/>
        <w:right w:val="none" w:sz="0" w:space="0" w:color="auto"/>
      </w:divBdr>
    </w:div>
    <w:div w:id="1305233848">
      <w:bodyDiv w:val="1"/>
      <w:marLeft w:val="0"/>
      <w:marRight w:val="0"/>
      <w:marTop w:val="0"/>
      <w:marBottom w:val="0"/>
      <w:divBdr>
        <w:top w:val="none" w:sz="0" w:space="0" w:color="auto"/>
        <w:left w:val="none" w:sz="0" w:space="0" w:color="auto"/>
        <w:bottom w:val="none" w:sz="0" w:space="0" w:color="auto"/>
        <w:right w:val="none" w:sz="0" w:space="0" w:color="auto"/>
      </w:divBdr>
    </w:div>
    <w:div w:id="1379667318">
      <w:bodyDiv w:val="1"/>
      <w:marLeft w:val="0"/>
      <w:marRight w:val="0"/>
      <w:marTop w:val="0"/>
      <w:marBottom w:val="0"/>
      <w:divBdr>
        <w:top w:val="none" w:sz="0" w:space="0" w:color="auto"/>
        <w:left w:val="none" w:sz="0" w:space="0" w:color="auto"/>
        <w:bottom w:val="none" w:sz="0" w:space="0" w:color="auto"/>
        <w:right w:val="none" w:sz="0" w:space="0" w:color="auto"/>
      </w:divBdr>
    </w:div>
    <w:div w:id="1393193934">
      <w:bodyDiv w:val="1"/>
      <w:marLeft w:val="0"/>
      <w:marRight w:val="0"/>
      <w:marTop w:val="0"/>
      <w:marBottom w:val="0"/>
      <w:divBdr>
        <w:top w:val="none" w:sz="0" w:space="0" w:color="auto"/>
        <w:left w:val="none" w:sz="0" w:space="0" w:color="auto"/>
        <w:bottom w:val="none" w:sz="0" w:space="0" w:color="auto"/>
        <w:right w:val="none" w:sz="0" w:space="0" w:color="auto"/>
      </w:divBdr>
    </w:div>
    <w:div w:id="1454862438">
      <w:bodyDiv w:val="1"/>
      <w:marLeft w:val="0"/>
      <w:marRight w:val="0"/>
      <w:marTop w:val="0"/>
      <w:marBottom w:val="0"/>
      <w:divBdr>
        <w:top w:val="none" w:sz="0" w:space="0" w:color="auto"/>
        <w:left w:val="none" w:sz="0" w:space="0" w:color="auto"/>
        <w:bottom w:val="none" w:sz="0" w:space="0" w:color="auto"/>
        <w:right w:val="none" w:sz="0" w:space="0" w:color="auto"/>
      </w:divBdr>
    </w:div>
    <w:div w:id="1723410169">
      <w:bodyDiv w:val="1"/>
      <w:marLeft w:val="0"/>
      <w:marRight w:val="0"/>
      <w:marTop w:val="0"/>
      <w:marBottom w:val="0"/>
      <w:divBdr>
        <w:top w:val="none" w:sz="0" w:space="0" w:color="auto"/>
        <w:left w:val="none" w:sz="0" w:space="0" w:color="auto"/>
        <w:bottom w:val="none" w:sz="0" w:space="0" w:color="auto"/>
        <w:right w:val="none" w:sz="0" w:space="0" w:color="auto"/>
      </w:divBdr>
    </w:div>
    <w:div w:id="1799257465">
      <w:bodyDiv w:val="1"/>
      <w:marLeft w:val="0"/>
      <w:marRight w:val="0"/>
      <w:marTop w:val="0"/>
      <w:marBottom w:val="0"/>
      <w:divBdr>
        <w:top w:val="none" w:sz="0" w:space="0" w:color="auto"/>
        <w:left w:val="none" w:sz="0" w:space="0" w:color="auto"/>
        <w:bottom w:val="none" w:sz="0" w:space="0" w:color="auto"/>
        <w:right w:val="none" w:sz="0" w:space="0" w:color="auto"/>
      </w:divBdr>
    </w:div>
    <w:div w:id="1801220925">
      <w:bodyDiv w:val="1"/>
      <w:marLeft w:val="0"/>
      <w:marRight w:val="0"/>
      <w:marTop w:val="0"/>
      <w:marBottom w:val="0"/>
      <w:divBdr>
        <w:top w:val="none" w:sz="0" w:space="0" w:color="auto"/>
        <w:left w:val="none" w:sz="0" w:space="0" w:color="auto"/>
        <w:bottom w:val="none" w:sz="0" w:space="0" w:color="auto"/>
        <w:right w:val="none" w:sz="0" w:space="0" w:color="auto"/>
      </w:divBdr>
    </w:div>
    <w:div w:id="1809937791">
      <w:bodyDiv w:val="1"/>
      <w:marLeft w:val="0"/>
      <w:marRight w:val="0"/>
      <w:marTop w:val="0"/>
      <w:marBottom w:val="0"/>
      <w:divBdr>
        <w:top w:val="none" w:sz="0" w:space="0" w:color="auto"/>
        <w:left w:val="none" w:sz="0" w:space="0" w:color="auto"/>
        <w:bottom w:val="none" w:sz="0" w:space="0" w:color="auto"/>
        <w:right w:val="none" w:sz="0" w:space="0" w:color="auto"/>
      </w:divBdr>
    </w:div>
    <w:div w:id="1877816156">
      <w:bodyDiv w:val="1"/>
      <w:marLeft w:val="0"/>
      <w:marRight w:val="0"/>
      <w:marTop w:val="0"/>
      <w:marBottom w:val="0"/>
      <w:divBdr>
        <w:top w:val="none" w:sz="0" w:space="0" w:color="auto"/>
        <w:left w:val="none" w:sz="0" w:space="0" w:color="auto"/>
        <w:bottom w:val="none" w:sz="0" w:space="0" w:color="auto"/>
        <w:right w:val="none" w:sz="0" w:space="0" w:color="auto"/>
      </w:divBdr>
    </w:div>
    <w:div w:id="1902405581">
      <w:bodyDiv w:val="1"/>
      <w:marLeft w:val="0"/>
      <w:marRight w:val="0"/>
      <w:marTop w:val="0"/>
      <w:marBottom w:val="0"/>
      <w:divBdr>
        <w:top w:val="none" w:sz="0" w:space="0" w:color="auto"/>
        <w:left w:val="none" w:sz="0" w:space="0" w:color="auto"/>
        <w:bottom w:val="none" w:sz="0" w:space="0" w:color="auto"/>
        <w:right w:val="none" w:sz="0" w:space="0" w:color="auto"/>
      </w:divBdr>
      <w:divsChild>
        <w:div w:id="23991100">
          <w:marLeft w:val="547"/>
          <w:marRight w:val="0"/>
          <w:marTop w:val="0"/>
          <w:marBottom w:val="0"/>
          <w:divBdr>
            <w:top w:val="none" w:sz="0" w:space="0" w:color="auto"/>
            <w:left w:val="none" w:sz="0" w:space="0" w:color="auto"/>
            <w:bottom w:val="none" w:sz="0" w:space="0" w:color="auto"/>
            <w:right w:val="none" w:sz="0" w:space="0" w:color="auto"/>
          </w:divBdr>
        </w:div>
        <w:div w:id="1460875422">
          <w:marLeft w:val="547"/>
          <w:marRight w:val="0"/>
          <w:marTop w:val="0"/>
          <w:marBottom w:val="0"/>
          <w:divBdr>
            <w:top w:val="none" w:sz="0" w:space="0" w:color="auto"/>
            <w:left w:val="none" w:sz="0" w:space="0" w:color="auto"/>
            <w:bottom w:val="none" w:sz="0" w:space="0" w:color="auto"/>
            <w:right w:val="none" w:sz="0" w:space="0" w:color="auto"/>
          </w:divBdr>
        </w:div>
        <w:div w:id="1491825222">
          <w:marLeft w:val="547"/>
          <w:marRight w:val="0"/>
          <w:marTop w:val="0"/>
          <w:marBottom w:val="0"/>
          <w:divBdr>
            <w:top w:val="none" w:sz="0" w:space="0" w:color="auto"/>
            <w:left w:val="none" w:sz="0" w:space="0" w:color="auto"/>
            <w:bottom w:val="none" w:sz="0" w:space="0" w:color="auto"/>
            <w:right w:val="none" w:sz="0" w:space="0" w:color="auto"/>
          </w:divBdr>
        </w:div>
      </w:divsChild>
    </w:div>
    <w:div w:id="1972665330">
      <w:bodyDiv w:val="1"/>
      <w:marLeft w:val="0"/>
      <w:marRight w:val="0"/>
      <w:marTop w:val="0"/>
      <w:marBottom w:val="0"/>
      <w:divBdr>
        <w:top w:val="none" w:sz="0" w:space="0" w:color="auto"/>
        <w:left w:val="none" w:sz="0" w:space="0" w:color="auto"/>
        <w:bottom w:val="none" w:sz="0" w:space="0" w:color="auto"/>
        <w:right w:val="none" w:sz="0" w:space="0" w:color="auto"/>
      </w:divBdr>
    </w:div>
    <w:div w:id="2102866768">
      <w:bodyDiv w:val="1"/>
      <w:marLeft w:val="0"/>
      <w:marRight w:val="0"/>
      <w:marTop w:val="0"/>
      <w:marBottom w:val="0"/>
      <w:divBdr>
        <w:top w:val="none" w:sz="0" w:space="0" w:color="auto"/>
        <w:left w:val="none" w:sz="0" w:space="0" w:color="auto"/>
        <w:bottom w:val="none" w:sz="0" w:space="0" w:color="auto"/>
        <w:right w:val="none" w:sz="0" w:space="0" w:color="auto"/>
      </w:divBdr>
    </w:div>
    <w:div w:id="212776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meeting/register/tZUvd--prDkqG9CK96XiONRmCkzXltGKhCs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AppData\Roaming\Microsoft\Templates\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2014-03-05T00:00:00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72E42867-EB84-4468-8EA4-CF524FDD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agenda.dotx</Template>
  <TotalTime>2</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Meeting agenda</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subject/>
  <dc:creator>Porsche Everson</dc:creator>
  <cp:keywords/>
  <dc:description/>
  <cp:lastModifiedBy>Korte, Lynne (DSHS/ALTSA/HCS)</cp:lastModifiedBy>
  <cp:revision>3</cp:revision>
  <cp:lastPrinted>2021-04-15T23:33:00Z</cp:lastPrinted>
  <dcterms:created xsi:type="dcterms:W3CDTF">2023-02-08T16:25:00Z</dcterms:created>
  <dcterms:modified xsi:type="dcterms:W3CDTF">2023-02-08T16:26:00Z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