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2C06303B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ED018F">
        <w:rPr>
          <w:rStyle w:val="Strong"/>
        </w:rPr>
        <w:t>3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74AAC757" w:rsidR="00B4642C" w:rsidRDefault="00ED018F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>May 6</w:t>
      </w:r>
      <w:r w:rsidR="1266E452" w:rsidRPr="3B1FCE5A">
        <w:rPr>
          <w:rStyle w:val="Strong"/>
        </w:rPr>
        <w:t>, 2024</w:t>
      </w:r>
    </w:p>
    <w:p w14:paraId="2D656368" w14:textId="04127FB3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Pr="3B1FCE5A">
        <w:rPr>
          <w:rStyle w:val="Strong"/>
        </w:rPr>
        <w:t>pm</w:t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997B58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23BC824B" w:rsidR="00B4642C" w:rsidRDefault="009A2A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6031302" w14:textId="5583F77C" w:rsidR="00B4642C" w:rsidRPr="3B1FCE5A" w:rsidRDefault="00E80D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57F489B2" w:rsidR="00B4642C" w:rsidRDefault="00E3504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46E59381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70588C55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3FA5C8D5" w:rsidR="00B4642C" w:rsidRDefault="00E3504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2E4C3005" w:rsidR="00B4642C" w:rsidRDefault="00B6003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EF8B56B" w14:textId="641337C6" w:rsidR="00B4642C" w:rsidRPr="3B1FCE5A" w:rsidRDefault="00B6003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24DCCB7A" w:rsidR="00B4642C" w:rsidRDefault="00E80D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7BD54F41" w:rsidR="00B4642C" w:rsidRPr="3B1FCE5A" w:rsidRDefault="00E80D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26ACF8E8" w:rsidR="00B4642C" w:rsidRDefault="00C316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514C4464" w:rsidR="00B4642C" w:rsidRDefault="00C316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72C63199" w:rsidR="00B4642C" w:rsidRPr="3B1FCE5A" w:rsidRDefault="00C3165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1A5D1A2A" w:rsidR="00B4642C" w:rsidRDefault="00E3504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20C4B47A" w14:textId="644B3D02" w:rsidR="00B4642C" w:rsidRPr="3B1FCE5A" w:rsidRDefault="00E3504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4191200A" w:rsidR="00B4642C" w:rsidRPr="006D4BBB" w:rsidRDefault="0073625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52A3409A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4E9BDE68" w:rsidR="00B4642C" w:rsidRDefault="00AE53B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0CD46875" w:rsidR="00B4642C" w:rsidRDefault="00FB34C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64F2B822" w:rsidR="00B4642C" w:rsidRPr="00A81C0A" w:rsidRDefault="00A81C0A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6337F5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38B476D6" w:rsidR="00B4642C" w:rsidRDefault="00A81C0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6633BBB1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B4642C" w14:paraId="270C8412" w14:textId="77777777" w:rsidTr="10B2E9CA">
        <w:tc>
          <w:tcPr>
            <w:tcW w:w="1065" w:type="dxa"/>
          </w:tcPr>
          <w:p w14:paraId="788F1616" w14:textId="07006D8E" w:rsidR="00B4642C" w:rsidRDefault="0073625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A616D4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44F348B" w14:textId="5E3B776D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0D9F775D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9B2ED79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04D07C3" w14:textId="0E38EB4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41CE5A3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  <w:p w14:paraId="1AB680A2" w14:textId="77777777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62F7E49" w14:textId="41EADF9E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31C1C65C" w14:textId="77777777" w:rsidR="007E7F20" w:rsidRDefault="006F44DB" w:rsidP="007E7F20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7078E187" w14:textId="5E18551D" w:rsidR="00212929" w:rsidRDefault="00212929" w:rsidP="007E7F20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Christine Morris</w:t>
            </w:r>
            <w:r w:rsidR="007335A9">
              <w:rPr>
                <w:rFonts w:ascii="Calibri" w:eastAsia="Calibri" w:hAnsi="Calibri" w:cs="Calibri"/>
              </w:rPr>
              <w:t>, Office Chief, Training, Communications @ Workforce Development</w:t>
            </w:r>
          </w:p>
          <w:p w14:paraId="069DE0FF" w14:textId="654AE4CB" w:rsidR="00797414" w:rsidRDefault="00797414" w:rsidP="007E7F20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Stacy Graff, Workforce Development Unit Manager</w:t>
            </w:r>
          </w:p>
          <w:p w14:paraId="69FCEFA7" w14:textId="77777777" w:rsidR="00CC24E5" w:rsidRPr="000A3B82" w:rsidRDefault="007E7F20" w:rsidP="006A5ED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sz w:val="24"/>
                <w:szCs w:val="24"/>
              </w:rPr>
              <w:t>Mariana Morante, Research and Policy Deputy Director, SEIU 775</w:t>
            </w:r>
          </w:p>
          <w:p w14:paraId="3A4A992A" w14:textId="3D07A976" w:rsidR="006A5EDA" w:rsidRPr="00CC24E5" w:rsidRDefault="006A5EDA" w:rsidP="006A5ED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sz w:val="24"/>
                <w:szCs w:val="24"/>
              </w:rPr>
              <w:t>Gayle Chan, Data and Policy Analyst, SEIU 775</w:t>
            </w:r>
          </w:p>
          <w:p w14:paraId="1C2D0FC3" w14:textId="77777777" w:rsidR="00CC24E5" w:rsidRPr="00CC24E5" w:rsidRDefault="006A5EDA" w:rsidP="00FD027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sz w:val="24"/>
                <w:szCs w:val="24"/>
              </w:rPr>
              <w:t>Miguel Bautista, Research and Policy Analyst, SEIU 775</w:t>
            </w:r>
          </w:p>
          <w:p w14:paraId="03C2D8A7" w14:textId="61AB08FE" w:rsidR="00FD027D" w:rsidRPr="00CC24E5" w:rsidRDefault="00FD027D" w:rsidP="00FD027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rFonts w:cstheme="minorHAnsi"/>
                <w:sz w:val="24"/>
                <w:szCs w:val="24"/>
              </w:rPr>
              <w:t>Cherie Noble, Program Director - Home Care Services, Senior Life Resources &amp; Home Care Coalition Vice President</w:t>
            </w:r>
          </w:p>
          <w:p w14:paraId="6B720DD1" w14:textId="77777777" w:rsidR="00CC24E5" w:rsidRPr="00CC24E5" w:rsidRDefault="00306D80" w:rsidP="00CC24E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sz w:val="24"/>
                <w:szCs w:val="24"/>
              </w:rPr>
              <w:t>Lisa Mikesell, Alliance for a Just Society</w:t>
            </w:r>
          </w:p>
          <w:p w14:paraId="0C69EC02" w14:textId="77777777" w:rsidR="00CC24E5" w:rsidRPr="00CC24E5" w:rsidRDefault="00CC24E5" w:rsidP="00CC24E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rFonts w:cstheme="minorHAnsi"/>
                <w:sz w:val="24"/>
                <w:szCs w:val="24"/>
              </w:rPr>
              <w:t xml:space="preserve">Andrew Beane, SEIU 775 Vice President </w:t>
            </w:r>
          </w:p>
          <w:p w14:paraId="072D0E53" w14:textId="77777777" w:rsidR="00CC24E5" w:rsidRPr="00CC24E5" w:rsidRDefault="00CC24E5" w:rsidP="00CC24E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rFonts w:cstheme="minorHAnsi"/>
                <w:sz w:val="24"/>
                <w:szCs w:val="24"/>
              </w:rPr>
              <w:t xml:space="preserve">Kandie Lou, </w:t>
            </w:r>
            <w:proofErr w:type="gramStart"/>
            <w:r w:rsidRPr="00CC24E5">
              <w:rPr>
                <w:rFonts w:cstheme="minorHAnsi"/>
                <w:sz w:val="24"/>
                <w:szCs w:val="24"/>
              </w:rPr>
              <w:t>IP</w:t>
            </w:r>
            <w:proofErr w:type="gramEnd"/>
            <w:r w:rsidRPr="00CC24E5">
              <w:rPr>
                <w:rFonts w:cstheme="minorHAnsi"/>
                <w:sz w:val="24"/>
                <w:szCs w:val="24"/>
              </w:rPr>
              <w:t xml:space="preserve"> and Agency Provider</w:t>
            </w:r>
          </w:p>
          <w:p w14:paraId="7345AE45" w14:textId="6F03FDD0" w:rsidR="00306D80" w:rsidRPr="00CC24E5" w:rsidRDefault="00CC24E5" w:rsidP="00CC24E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CC24E5">
              <w:rPr>
                <w:rFonts w:cstheme="minorHAnsi"/>
                <w:sz w:val="24"/>
                <w:szCs w:val="24"/>
              </w:rPr>
              <w:t>Rhonda Parker, IP</w:t>
            </w: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EF597D" w:rsidP="00B14AF4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5587788C" w:rsidR="00D13D8A" w:rsidRPr="00694EDF" w:rsidRDefault="00EF597D" w:rsidP="006F44DB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2519C5EC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55B2E23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997B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4110"/>
        <w:gridCol w:w="3145"/>
        <w:gridCol w:w="7"/>
      </w:tblGrid>
      <w:tr w:rsidR="007E3D06" w:rsidRPr="00EB7BAE" w14:paraId="68A6AB6A" w14:textId="77777777" w:rsidTr="00A87647">
        <w:trPr>
          <w:gridAfter w:val="1"/>
          <w:wAfter w:w="4" w:type="pct"/>
          <w:cantSplit/>
          <w:tblHeader/>
        </w:trPr>
        <w:tc>
          <w:tcPr>
            <w:tcW w:w="1116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B65729">
            <w:r w:rsidRPr="00557318">
              <w:rPr>
                <w:b/>
                <w:bCs/>
              </w:rPr>
              <w:t>Topic</w:t>
            </w:r>
          </w:p>
        </w:tc>
        <w:tc>
          <w:tcPr>
            <w:tcW w:w="2198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682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10B2E9CA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A87647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C4445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1E5D9A2D" w14:textId="77777777" w:rsidR="007E3D06" w:rsidRDefault="007E3D06" w:rsidP="00B65729">
            <w:r w:rsidRPr="00EB7BAE">
              <w:t xml:space="preserve">Welcome and Introductions </w:t>
            </w:r>
          </w:p>
          <w:p w14:paraId="2EEFC7C5" w14:textId="77777777" w:rsidR="000C11EA" w:rsidRDefault="000C11EA" w:rsidP="00B65729"/>
          <w:p w14:paraId="0DFEEE5B" w14:textId="055B162A" w:rsidR="000C11EA" w:rsidRPr="00EB7BAE" w:rsidRDefault="000C11EA" w:rsidP="10B2E9CA">
            <w:pPr>
              <w:rPr>
                <w:highlight w:val="yellow"/>
              </w:rPr>
            </w:pPr>
          </w:p>
        </w:tc>
        <w:tc>
          <w:tcPr>
            <w:tcW w:w="2198" w:type="pct"/>
            <w:shd w:val="clear" w:color="auto" w:fill="auto"/>
          </w:tcPr>
          <w:p w14:paraId="2E27650F" w14:textId="77777777" w:rsidR="000E5091" w:rsidRDefault="000E5091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 xml:space="preserve">Board members </w:t>
            </w:r>
            <w:proofErr w:type="gramStart"/>
            <w:r>
              <w:t>online</w:t>
            </w:r>
            <w:proofErr w:type="gramEnd"/>
          </w:p>
          <w:p w14:paraId="7F2A0BF4" w14:textId="16228CD1" w:rsidR="00645769" w:rsidRDefault="00A02CB4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Board</w:t>
            </w:r>
            <w:r w:rsidR="0034668A">
              <w:t xml:space="preserve"> members in</w:t>
            </w:r>
            <w:r w:rsidR="00ED79AE">
              <w:t>-</w:t>
            </w:r>
            <w:proofErr w:type="gramStart"/>
            <w:r w:rsidR="0034668A">
              <w:t>room</w:t>
            </w:r>
            <w:proofErr w:type="gramEnd"/>
          </w:p>
          <w:p w14:paraId="08FE503F" w14:textId="77777777" w:rsidR="002B1002" w:rsidRDefault="000171A9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Facilitator</w:t>
            </w:r>
          </w:p>
          <w:p w14:paraId="080AD814" w14:textId="3BF6FD50" w:rsidR="00BA3D0E" w:rsidRPr="00EB7BAE" w:rsidRDefault="00BA3D0E" w:rsidP="00805579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</w:tabs>
              <w:ind w:left="348"/>
            </w:pPr>
            <w:r>
              <w:t>Chairperson</w:t>
            </w:r>
          </w:p>
        </w:tc>
        <w:tc>
          <w:tcPr>
            <w:tcW w:w="1682" w:type="pct"/>
            <w:shd w:val="clear" w:color="auto" w:fill="auto"/>
          </w:tcPr>
          <w:p w14:paraId="48EA8D39" w14:textId="77777777" w:rsidR="007E3D06" w:rsidRDefault="000C11EA" w:rsidP="007E3D06">
            <w:r>
              <w:t xml:space="preserve">Welcome </w:t>
            </w:r>
            <w:r w:rsidR="00FB34C4">
              <w:t>and OPMA training information</w:t>
            </w:r>
            <w:r w:rsidR="00A45694">
              <w:t xml:space="preserve"> for Board members</w:t>
            </w:r>
            <w:r w:rsidR="00FB34C4">
              <w:t xml:space="preserve">. </w:t>
            </w:r>
          </w:p>
          <w:p w14:paraId="3E007E83" w14:textId="77777777" w:rsidR="00951F40" w:rsidRDefault="00951F40" w:rsidP="007E3D06"/>
          <w:p w14:paraId="3CE2FC9A" w14:textId="0DB242DF" w:rsidR="00A47C9C" w:rsidRPr="00EB7BAE" w:rsidRDefault="000D53AE" w:rsidP="007E3D06">
            <w:r>
              <w:t xml:space="preserve"> </w:t>
            </w:r>
          </w:p>
        </w:tc>
      </w:tr>
      <w:tr w:rsidR="007F09BA" w:rsidRPr="00EB7BAE" w14:paraId="544273F4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589EE8C6" w14:textId="78BC5FD0" w:rsidR="007F09BA" w:rsidRPr="00EB7BAE" w:rsidRDefault="007F09BA" w:rsidP="00B65729">
            <w:r w:rsidRPr="00EB7BAE">
              <w:t>Purpose</w:t>
            </w:r>
            <w:r w:rsidR="00F41FA8">
              <w:t>/Meeting Overview</w:t>
            </w:r>
          </w:p>
        </w:tc>
        <w:tc>
          <w:tcPr>
            <w:tcW w:w="2198" w:type="pct"/>
            <w:shd w:val="clear" w:color="auto" w:fill="auto"/>
          </w:tcPr>
          <w:p w14:paraId="6354CC1E" w14:textId="1F200C0B" w:rsidR="007F09BA" w:rsidRPr="00EB7BAE" w:rsidRDefault="00DD62A0" w:rsidP="007E3D06">
            <w:r>
              <w:t>Presentation from Charles Reed</w:t>
            </w:r>
            <w:r w:rsidR="00F12A06">
              <w:t>.</w:t>
            </w:r>
          </w:p>
        </w:tc>
        <w:tc>
          <w:tcPr>
            <w:tcW w:w="1682" w:type="pct"/>
            <w:shd w:val="clear" w:color="auto" w:fill="auto"/>
          </w:tcPr>
          <w:p w14:paraId="47279315" w14:textId="4895BBE2" w:rsidR="007F09BA" w:rsidRPr="00982617" w:rsidRDefault="007F09BA" w:rsidP="00825DB5"/>
        </w:tc>
      </w:tr>
      <w:tr w:rsidR="007E3D06" w:rsidRPr="00EB7BAE" w14:paraId="4FF853D1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7BD0B0F0" w14:textId="68B2600F" w:rsidR="007E3D06" w:rsidRPr="00A20214" w:rsidRDefault="00A20214" w:rsidP="00A20214">
            <w:r w:rsidRPr="00A20214">
              <w:t>Approval of Minutes from 04.22.2024 &amp; 04.24.2024</w:t>
            </w:r>
          </w:p>
        </w:tc>
        <w:tc>
          <w:tcPr>
            <w:tcW w:w="2198" w:type="pct"/>
            <w:shd w:val="clear" w:color="auto" w:fill="auto"/>
          </w:tcPr>
          <w:p w14:paraId="2E51AB2D" w14:textId="77777777" w:rsidR="00A87647" w:rsidRDefault="00A87647" w:rsidP="00A87647">
            <w:pPr>
              <w:pStyle w:val="ListParagraph"/>
              <w:numPr>
                <w:ilvl w:val="0"/>
                <w:numId w:val="34"/>
              </w:numPr>
              <w:ind w:left="336"/>
            </w:pPr>
            <w:r>
              <w:t xml:space="preserve">Approval of minutes from April 22, </w:t>
            </w:r>
            <w:proofErr w:type="gramStart"/>
            <w:r>
              <w:t>2024</w:t>
            </w:r>
            <w:proofErr w:type="gramEnd"/>
            <w:r>
              <w:t xml:space="preserve"> and April 24, 2024.</w:t>
            </w:r>
          </w:p>
          <w:p w14:paraId="0E20A2A9" w14:textId="77777777" w:rsidR="00A87647" w:rsidRDefault="00A87647" w:rsidP="00A87647">
            <w:pPr>
              <w:pStyle w:val="ListParagraph"/>
              <w:numPr>
                <w:ilvl w:val="0"/>
                <w:numId w:val="34"/>
              </w:numPr>
              <w:ind w:left="336"/>
            </w:pPr>
            <w:r>
              <w:t xml:space="preserve">April 22, </w:t>
            </w:r>
            <w:proofErr w:type="gramStart"/>
            <w:r>
              <w:t>2024</w:t>
            </w:r>
            <w:proofErr w:type="gramEnd"/>
            <w:r>
              <w:t xml:space="preserve"> minutes. Motion to approve by Bea Rector. Seconded by Adam Glickman. 4 Yay, 0 Nay for approval.</w:t>
            </w:r>
          </w:p>
          <w:p w14:paraId="1020D556" w14:textId="39752F65" w:rsidR="007E3D06" w:rsidRPr="00EB7BAE" w:rsidRDefault="00A87647" w:rsidP="007E3D06">
            <w:pPr>
              <w:pStyle w:val="ListParagraph"/>
              <w:numPr>
                <w:ilvl w:val="0"/>
                <w:numId w:val="34"/>
              </w:numPr>
              <w:ind w:left="336"/>
            </w:pPr>
            <w:r>
              <w:t>April 24, 204 minutes. Motion to approve by Adam. Second by Ben. 4 Yay, 0 Nay for approval.</w:t>
            </w:r>
          </w:p>
        </w:tc>
        <w:tc>
          <w:tcPr>
            <w:tcW w:w="1682" w:type="pct"/>
            <w:shd w:val="clear" w:color="auto" w:fill="auto"/>
          </w:tcPr>
          <w:p w14:paraId="11D71E7C" w14:textId="5926EBD7" w:rsidR="008D1047" w:rsidRPr="00B3591B" w:rsidRDefault="00D8197C" w:rsidP="00920125">
            <w:pPr>
              <w:pStyle w:val="ListParagraph"/>
              <w:numPr>
                <w:ilvl w:val="0"/>
                <w:numId w:val="34"/>
              </w:numPr>
              <w:ind w:left="336"/>
            </w:pPr>
            <w:r>
              <w:t xml:space="preserve">Question on filling two remaining Board positions. </w:t>
            </w:r>
            <w:r w:rsidR="00EB5FE7">
              <w:t>Sonya will reach out for follow-up</w:t>
            </w:r>
            <w:r>
              <w:t>.</w:t>
            </w:r>
            <w:r w:rsidR="00685CD8">
              <w:t xml:space="preserve"> </w:t>
            </w:r>
          </w:p>
        </w:tc>
      </w:tr>
      <w:tr w:rsidR="00E25EE2" w:rsidRPr="00EB7BAE" w14:paraId="2489D94C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476AB0D2" w14:textId="240142C8" w:rsidR="00E25EE2" w:rsidRPr="00A20214" w:rsidRDefault="00DA4972" w:rsidP="00A20214">
            <w:r w:rsidRPr="00DA4972">
              <w:t>Opening Remarks/Old Business</w:t>
            </w:r>
          </w:p>
        </w:tc>
        <w:tc>
          <w:tcPr>
            <w:tcW w:w="2198" w:type="pct"/>
            <w:shd w:val="clear" w:color="auto" w:fill="auto"/>
          </w:tcPr>
          <w:p w14:paraId="630E3B9C" w14:textId="77777777" w:rsidR="00E25EE2" w:rsidRPr="00EB7BAE" w:rsidRDefault="00E25EE2" w:rsidP="007E3D06"/>
        </w:tc>
        <w:tc>
          <w:tcPr>
            <w:tcW w:w="1682" w:type="pct"/>
            <w:shd w:val="clear" w:color="auto" w:fill="auto"/>
          </w:tcPr>
          <w:p w14:paraId="3411A8EA" w14:textId="2332FF60" w:rsidR="00E25EE2" w:rsidRPr="00B3591B" w:rsidRDefault="00E25EE2" w:rsidP="00A20214"/>
        </w:tc>
      </w:tr>
      <w:tr w:rsidR="00DA4972" w:rsidRPr="00EB7BAE" w14:paraId="31934AC6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68D50392" w14:textId="5112CDE1" w:rsidR="00DA4972" w:rsidRPr="00DA4972" w:rsidRDefault="00DA4972" w:rsidP="00A20214">
            <w:r>
              <w:lastRenderedPageBreak/>
              <w:t>Proposals</w:t>
            </w:r>
          </w:p>
        </w:tc>
        <w:tc>
          <w:tcPr>
            <w:tcW w:w="2198" w:type="pct"/>
            <w:shd w:val="clear" w:color="auto" w:fill="auto"/>
          </w:tcPr>
          <w:p w14:paraId="4EF6DBFE" w14:textId="77777777" w:rsidR="00DA4972" w:rsidRPr="00EB7BAE" w:rsidRDefault="00DA4972" w:rsidP="007E3D06"/>
        </w:tc>
        <w:tc>
          <w:tcPr>
            <w:tcW w:w="1682" w:type="pct"/>
            <w:shd w:val="clear" w:color="auto" w:fill="auto"/>
          </w:tcPr>
          <w:p w14:paraId="6F6284F3" w14:textId="57A9ABDC" w:rsidR="00DA4972" w:rsidRPr="00B3591B" w:rsidRDefault="00DA4972" w:rsidP="00A20214"/>
        </w:tc>
      </w:tr>
      <w:tr w:rsidR="007E3D06" w:rsidRPr="00EB7BAE" w14:paraId="58116091" w14:textId="77777777" w:rsidTr="00A87647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6AD82213" w:rsidR="007E3D06" w:rsidRPr="00EF02AE" w:rsidRDefault="00044EB6" w:rsidP="00C84A2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>Foundational Information</w:t>
            </w:r>
          </w:p>
        </w:tc>
      </w:tr>
      <w:tr w:rsidR="00517C1F" w:rsidRPr="00EB7BAE" w14:paraId="0CAAF3E8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5B2D46D3" w14:textId="77777777" w:rsidR="00C81E9D" w:rsidRDefault="005E1263" w:rsidP="00B65729">
            <w:pPr>
              <w:spacing w:line="259" w:lineRule="auto"/>
            </w:pPr>
            <w:r>
              <w:t>IP Projections / Sustainability</w:t>
            </w:r>
          </w:p>
          <w:p w14:paraId="5200998E" w14:textId="77777777" w:rsidR="00B62E08" w:rsidRDefault="00B62E08" w:rsidP="00B65729">
            <w:pPr>
              <w:spacing w:line="259" w:lineRule="auto"/>
            </w:pPr>
          </w:p>
          <w:p w14:paraId="26EDAD6F" w14:textId="74C0C30F" w:rsidR="00355595" w:rsidRPr="00EB7BAE" w:rsidRDefault="00355595" w:rsidP="00B65729">
            <w:pPr>
              <w:spacing w:line="259" w:lineRule="auto"/>
            </w:pPr>
          </w:p>
        </w:tc>
        <w:tc>
          <w:tcPr>
            <w:tcW w:w="2198" w:type="pct"/>
            <w:shd w:val="clear" w:color="auto" w:fill="auto"/>
          </w:tcPr>
          <w:p w14:paraId="28E79F48" w14:textId="1B894435" w:rsidR="00CD5C20" w:rsidRDefault="00984F06" w:rsidP="00CD5C20">
            <w:r>
              <w:t>Presentation by Christine Morris</w:t>
            </w:r>
            <w:r w:rsidR="00685CD8">
              <w:t xml:space="preserve"> and Stacy Graff, DSHS,</w:t>
            </w:r>
            <w:r w:rsidR="00CD5C20">
              <w:t xml:space="preserve"> on </w:t>
            </w:r>
            <w:r w:rsidR="00CD5C20" w:rsidRPr="00AA61F3">
              <w:t xml:space="preserve">Workforce </w:t>
            </w:r>
            <w:r w:rsidR="00CD5C20">
              <w:t>d</w:t>
            </w:r>
            <w:r w:rsidR="00CD5C20" w:rsidRPr="00AA61F3">
              <w:t xml:space="preserve">evelopment </w:t>
            </w:r>
            <w:r w:rsidR="00CD5C20" w:rsidRPr="00AA61F3">
              <w:br/>
            </w:r>
            <w:r w:rsidR="00CD5C20">
              <w:t>r</w:t>
            </w:r>
            <w:r w:rsidR="00CD5C20" w:rsidRPr="00AA61F3">
              <w:t xml:space="preserve">ecruitment and </w:t>
            </w:r>
            <w:r w:rsidR="00CD5C20">
              <w:t>r</w:t>
            </w:r>
            <w:r w:rsidR="00CD5C20" w:rsidRPr="00AA61F3">
              <w:t xml:space="preserve">etention </w:t>
            </w:r>
            <w:r w:rsidR="00CD5C20">
              <w:t>a</w:t>
            </w:r>
            <w:r w:rsidR="00CD5C20" w:rsidRPr="00AA61F3">
              <w:t>ctivities</w:t>
            </w:r>
            <w:r w:rsidR="00CD5C20">
              <w:t xml:space="preserve">. Workforce status, projections, and strategies. Marketing and outreach. </w:t>
            </w:r>
          </w:p>
          <w:p w14:paraId="3A69F740" w14:textId="77777777" w:rsidR="00A87647" w:rsidRDefault="00A87647" w:rsidP="00CD5C20"/>
          <w:p w14:paraId="7D8D3EF6" w14:textId="77777777" w:rsidR="00A87647" w:rsidRDefault="00A87647" w:rsidP="00825717">
            <w:pPr>
              <w:pStyle w:val="ListParagraph"/>
              <w:numPr>
                <w:ilvl w:val="0"/>
                <w:numId w:val="33"/>
              </w:numPr>
              <w:ind w:left="336"/>
            </w:pPr>
            <w:r>
              <w:t xml:space="preserve">Observations on population and the number of caregivers and the type of services they provide. </w:t>
            </w:r>
          </w:p>
          <w:p w14:paraId="07233FE3" w14:textId="24C348FE" w:rsidR="00355595" w:rsidRPr="00D43135" w:rsidRDefault="00A87647" w:rsidP="00A87647">
            <w:pPr>
              <w:pStyle w:val="ListParagraph"/>
              <w:numPr>
                <w:ilvl w:val="0"/>
                <w:numId w:val="33"/>
              </w:numPr>
              <w:ind w:left="336"/>
            </w:pPr>
            <w:r>
              <w:t>A look at partnerships, funding, and services. Reports on the Direct Care workforce and recommendations for the report to the Legislature</w:t>
            </w:r>
          </w:p>
        </w:tc>
        <w:tc>
          <w:tcPr>
            <w:tcW w:w="1682" w:type="pct"/>
            <w:shd w:val="clear" w:color="auto" w:fill="auto"/>
          </w:tcPr>
          <w:p w14:paraId="6E56A2A8" w14:textId="2EB5564F" w:rsidR="0079563A" w:rsidRPr="002B7FAA" w:rsidRDefault="0079563A" w:rsidP="00A87647"/>
        </w:tc>
      </w:tr>
      <w:tr w:rsidR="00C57551" w:rsidRPr="00EB7BAE" w14:paraId="59C79C7E" w14:textId="77777777" w:rsidTr="00A87647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43F64526" w14:textId="3C72C137" w:rsidR="00077AC2" w:rsidRPr="00B6101C" w:rsidRDefault="00B6101C" w:rsidP="00694EDF">
            <w:pPr>
              <w:jc w:val="center"/>
              <w:rPr>
                <w:b/>
                <w:bCs/>
                <w:sz w:val="24"/>
                <w:szCs w:val="24"/>
              </w:rPr>
            </w:pPr>
            <w:r w:rsidRPr="00B6101C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7E3D06" w:rsidRPr="00EB7BAE" w14:paraId="3ABE6A1A" w14:textId="77777777" w:rsidTr="00A87647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117D7CB" w14:textId="74E4A6DF" w:rsidR="007E3D06" w:rsidRPr="00EB7BAE" w:rsidRDefault="006749DE" w:rsidP="009032D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SEIU 775 Surveys</w:t>
            </w:r>
          </w:p>
        </w:tc>
      </w:tr>
      <w:tr w:rsidR="0010756B" w:rsidRPr="00EB7BAE" w14:paraId="6BA99E5F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12B29282" w14:textId="77777777" w:rsidR="0010756B" w:rsidRDefault="0023488A" w:rsidP="00B65729">
            <w:pPr>
              <w:spacing w:line="259" w:lineRule="auto"/>
            </w:pPr>
            <w:r>
              <w:t>Member Survey</w:t>
            </w:r>
          </w:p>
          <w:p w14:paraId="32207B3B" w14:textId="77777777" w:rsidR="0048315C" w:rsidRDefault="0048315C" w:rsidP="00B65729">
            <w:pPr>
              <w:spacing w:line="259" w:lineRule="auto"/>
            </w:pPr>
          </w:p>
          <w:p w14:paraId="2B16E3C7" w14:textId="0565BE30" w:rsidR="00DF4ED7" w:rsidRPr="00EB7BAE" w:rsidRDefault="00DF4ED7" w:rsidP="00B65729">
            <w:pPr>
              <w:spacing w:line="259" w:lineRule="auto"/>
            </w:pPr>
          </w:p>
        </w:tc>
        <w:tc>
          <w:tcPr>
            <w:tcW w:w="2198" w:type="pct"/>
            <w:shd w:val="clear" w:color="auto" w:fill="auto"/>
          </w:tcPr>
          <w:p w14:paraId="6D21EFAF" w14:textId="355DB12F" w:rsidR="00FE6C0D" w:rsidRDefault="000E7D29" w:rsidP="000E7D29">
            <w:r>
              <w:t>Mariana Morante</w:t>
            </w:r>
            <w:r w:rsidR="008750C0">
              <w:t>, Gayle Chan, and Miguel Bautista</w:t>
            </w:r>
            <w:r>
              <w:t xml:space="preserve"> presentation</w:t>
            </w:r>
            <w:r w:rsidR="00113F7D">
              <w:t xml:space="preserve"> on s</w:t>
            </w:r>
            <w:r w:rsidR="00113F7D" w:rsidRPr="00113F7D">
              <w:t>urveys to members this year on support</w:t>
            </w:r>
            <w:r w:rsidR="00CD5C20">
              <w:t xml:space="preserve"> and what it is to be a caregiver and staying in the workforce</w:t>
            </w:r>
            <w:r w:rsidR="00113F7D" w:rsidRPr="00113F7D">
              <w:t>.</w:t>
            </w:r>
            <w:r>
              <w:t xml:space="preserve"> </w:t>
            </w:r>
          </w:p>
          <w:p w14:paraId="1F1FF097" w14:textId="77777777" w:rsidR="00A87647" w:rsidRDefault="00A87647" w:rsidP="000E7D29"/>
          <w:p w14:paraId="134F5F9C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Question about what could contributing to changes in the data. Answered in session. </w:t>
            </w:r>
          </w:p>
          <w:p w14:paraId="67139B57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Question about if there is a differentiation in data for ethnic groups. Answered in session. </w:t>
            </w:r>
          </w:p>
          <w:p w14:paraId="763B573B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>Question on reporting of hours. Answered in session.</w:t>
            </w:r>
          </w:p>
          <w:p w14:paraId="5D8E7196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>Question about IPs on not getting additional client to meet required hours. Answered in session.</w:t>
            </w:r>
          </w:p>
          <w:p w14:paraId="3CA86AC6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Question about whether answer options were limited to one or multiple. Answered in session. </w:t>
            </w:r>
          </w:p>
          <w:p w14:paraId="2414FB42" w14:textId="77777777" w:rsidR="00A87647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>Question about pay for time off. Answered in session.</w:t>
            </w:r>
          </w:p>
          <w:p w14:paraId="28C936F6" w14:textId="77777777" w:rsidR="00F85E86" w:rsidRDefault="00A87647" w:rsidP="00A87647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Question about how long it takes IPs to transport clients. Answered in session. </w:t>
            </w:r>
          </w:p>
          <w:p w14:paraId="282D1173" w14:textId="183C40A4" w:rsidR="00A87647" w:rsidRPr="0025762F" w:rsidRDefault="00A87647" w:rsidP="002B04A0"/>
        </w:tc>
        <w:tc>
          <w:tcPr>
            <w:tcW w:w="1682" w:type="pct"/>
            <w:shd w:val="clear" w:color="auto" w:fill="auto"/>
          </w:tcPr>
          <w:p w14:paraId="5D9644C3" w14:textId="6A407B52" w:rsidR="00DC5B2B" w:rsidRDefault="00DC5B2B" w:rsidP="00DC5B2B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Request for the geographic information about the survey respondents. </w:t>
            </w:r>
          </w:p>
          <w:p w14:paraId="5E404B69" w14:textId="77777777" w:rsidR="00DC5B2B" w:rsidRDefault="00DC5B2B" w:rsidP="00DC5B2B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>Request for definition of “advances needs” as used in the survey.</w:t>
            </w:r>
          </w:p>
          <w:p w14:paraId="64033F8B" w14:textId="1224246B" w:rsidR="00240DCE" w:rsidRPr="00D05397" w:rsidRDefault="00DC5B2B" w:rsidP="00DC5B2B">
            <w:pPr>
              <w:pStyle w:val="ListParagraph"/>
              <w:numPr>
                <w:ilvl w:val="0"/>
                <w:numId w:val="36"/>
              </w:numPr>
              <w:ind w:left="336"/>
            </w:pPr>
            <w:r>
              <w:t xml:space="preserve">Request for information about familial relationship of respondents who indicated they do not take time off.  </w:t>
            </w:r>
          </w:p>
        </w:tc>
      </w:tr>
      <w:tr w:rsidR="0010756B" w:rsidRPr="00EB7BAE" w14:paraId="368A73A5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3AA0F102" w14:textId="77777777" w:rsidR="00A12EC8" w:rsidRDefault="0023488A" w:rsidP="00B65729">
            <w:r>
              <w:lastRenderedPageBreak/>
              <w:t>Board Discussion</w:t>
            </w:r>
          </w:p>
          <w:p w14:paraId="44058F1B" w14:textId="77777777" w:rsidR="0035346D" w:rsidRDefault="0035346D" w:rsidP="00B65729"/>
          <w:p w14:paraId="0A280DEE" w14:textId="2B3DF82D" w:rsidR="0035346D" w:rsidRPr="00EB7BAE" w:rsidRDefault="0035346D" w:rsidP="00B65729"/>
        </w:tc>
        <w:tc>
          <w:tcPr>
            <w:tcW w:w="2198" w:type="pct"/>
            <w:shd w:val="clear" w:color="auto" w:fill="auto"/>
          </w:tcPr>
          <w:p w14:paraId="72E1F9D3" w14:textId="7E235033" w:rsidR="00681590" w:rsidRDefault="002B04A0" w:rsidP="00681590">
            <w:pPr>
              <w:pStyle w:val="ListParagraph"/>
              <w:numPr>
                <w:ilvl w:val="0"/>
                <w:numId w:val="46"/>
              </w:numPr>
              <w:ind w:left="322"/>
            </w:pPr>
            <w:r>
              <w:t>Interest in seeing data compared with other industries.</w:t>
            </w:r>
          </w:p>
          <w:p w14:paraId="3DAB204E" w14:textId="575BABFD" w:rsidR="002B04A0" w:rsidRPr="00A00CD7" w:rsidRDefault="002B04A0" w:rsidP="002B04A0">
            <w:pPr>
              <w:pStyle w:val="ListParagraph"/>
              <w:numPr>
                <w:ilvl w:val="0"/>
                <w:numId w:val="46"/>
              </w:numPr>
              <w:ind w:left="322"/>
            </w:pPr>
            <w:r>
              <w:t>Observations on training associated to this topic and tracking data over time.</w:t>
            </w:r>
          </w:p>
        </w:tc>
        <w:tc>
          <w:tcPr>
            <w:tcW w:w="1682" w:type="pct"/>
            <w:shd w:val="clear" w:color="auto" w:fill="auto"/>
          </w:tcPr>
          <w:p w14:paraId="690316B1" w14:textId="7351A1F7" w:rsidR="00C55A6C" w:rsidRPr="009E5125" w:rsidRDefault="00681590" w:rsidP="00681590">
            <w:pPr>
              <w:pStyle w:val="ListParagraph"/>
              <w:numPr>
                <w:ilvl w:val="0"/>
                <w:numId w:val="46"/>
              </w:numPr>
              <w:ind w:left="346"/>
            </w:pPr>
            <w:r>
              <w:t xml:space="preserve">Interest in number of caregivers work for both family and non-family members. There could be some cross-referencing in the data. </w:t>
            </w:r>
          </w:p>
        </w:tc>
      </w:tr>
      <w:tr w:rsidR="00803CD2" w:rsidRPr="00EB7BAE" w14:paraId="0483EA42" w14:textId="77777777" w:rsidTr="00A87647">
        <w:trPr>
          <w:gridAfter w:val="1"/>
          <w:wAfter w:w="4" w:type="pct"/>
          <w:cantSplit/>
        </w:trPr>
        <w:tc>
          <w:tcPr>
            <w:tcW w:w="1116" w:type="pct"/>
          </w:tcPr>
          <w:p w14:paraId="0A9976BC" w14:textId="77777777" w:rsidR="002977AE" w:rsidRDefault="0023488A" w:rsidP="00B65729">
            <w:r>
              <w:t>HCC Employer Survey</w:t>
            </w:r>
          </w:p>
          <w:p w14:paraId="0DC786D9" w14:textId="77777777" w:rsidR="00FC61BB" w:rsidRDefault="00FC61BB" w:rsidP="00B65729"/>
          <w:p w14:paraId="335A1F5C" w14:textId="77777777" w:rsidR="00480FF3" w:rsidRDefault="00480FF3" w:rsidP="00B65729"/>
          <w:p w14:paraId="4FC0CBA8" w14:textId="499081C4" w:rsidR="00480FF3" w:rsidRDefault="00480FF3" w:rsidP="00B65729"/>
        </w:tc>
        <w:tc>
          <w:tcPr>
            <w:tcW w:w="2198" w:type="pct"/>
            <w:shd w:val="clear" w:color="auto" w:fill="auto"/>
          </w:tcPr>
          <w:p w14:paraId="24BDF689" w14:textId="7F6EA558" w:rsidR="002B1CF2" w:rsidRDefault="002B1CF2" w:rsidP="002B1CF2">
            <w:r>
              <w:t xml:space="preserve">Mariana Morante </w:t>
            </w:r>
            <w:r w:rsidR="00DE6B28">
              <w:t xml:space="preserve">and Cherie Noble </w:t>
            </w:r>
            <w:r w:rsidR="009B0AF4">
              <w:t>presentation introduction</w:t>
            </w:r>
            <w:r w:rsidR="00480FF3">
              <w:t xml:space="preserve"> on </w:t>
            </w:r>
            <w:r w:rsidR="00545884">
              <w:t>su</w:t>
            </w:r>
            <w:r w:rsidR="00A66007">
              <w:t>r</w:t>
            </w:r>
            <w:r w:rsidR="00545884">
              <w:t xml:space="preserve">vey results on the </w:t>
            </w:r>
            <w:r w:rsidR="00480FF3">
              <w:t xml:space="preserve">labor and </w:t>
            </w:r>
            <w:r w:rsidR="00545884">
              <w:t>administrative</w:t>
            </w:r>
            <w:r w:rsidR="00480FF3">
              <w:t xml:space="preserve"> rate </w:t>
            </w:r>
            <w:r w:rsidR="00453531">
              <w:t>sufficiency</w:t>
            </w:r>
            <w:r w:rsidR="00DE6B28">
              <w:t>, r</w:t>
            </w:r>
            <w:r w:rsidR="00FC61BB">
              <w:t>ecruitment and retention</w:t>
            </w:r>
            <w:r w:rsidR="00DE6B28">
              <w:t xml:space="preserve"> and </w:t>
            </w:r>
            <w:r w:rsidR="00453531">
              <w:t>sample characteristics</w:t>
            </w:r>
            <w:r w:rsidR="009B0AF4">
              <w:t xml:space="preserve">. </w:t>
            </w:r>
          </w:p>
          <w:p w14:paraId="66686018" w14:textId="77777777" w:rsidR="001A6B54" w:rsidRDefault="001A6B54" w:rsidP="002B1CF2"/>
          <w:p w14:paraId="545D1C30" w14:textId="7347D9D9" w:rsidR="00A87647" w:rsidRDefault="00A87647" w:rsidP="001A6B54">
            <w:pPr>
              <w:pStyle w:val="ListParagraph"/>
              <w:numPr>
                <w:ilvl w:val="0"/>
                <w:numId w:val="38"/>
              </w:numPr>
              <w:ind w:left="336"/>
            </w:pPr>
            <w:r>
              <w:t>Question about geographic stratification. Answered in session.</w:t>
            </w:r>
          </w:p>
          <w:p w14:paraId="1456F35F" w14:textId="5D4FAAED" w:rsidR="001A6B54" w:rsidRPr="00A57ABD" w:rsidRDefault="001A6B54" w:rsidP="001A6B54">
            <w:pPr>
              <w:pStyle w:val="ListParagraph"/>
              <w:numPr>
                <w:ilvl w:val="0"/>
                <w:numId w:val="38"/>
              </w:numPr>
              <w:ind w:left="336"/>
            </w:pPr>
            <w:r>
              <w:t>Question about training c</w:t>
            </w:r>
            <w:r w:rsidRPr="00A57ABD">
              <w:t>hallenges</w:t>
            </w:r>
            <w:r>
              <w:t>. Answered in session.</w:t>
            </w:r>
          </w:p>
          <w:p w14:paraId="639AF8F1" w14:textId="77777777" w:rsidR="001A6B54" w:rsidRDefault="001A6B54" w:rsidP="001A6558">
            <w:pPr>
              <w:pStyle w:val="ListParagraph"/>
              <w:numPr>
                <w:ilvl w:val="0"/>
                <w:numId w:val="38"/>
              </w:numPr>
              <w:ind w:left="336"/>
            </w:pPr>
            <w:r>
              <w:t xml:space="preserve">Question about Medicaid or Medicare clients being the primary clients. Answered in session.  </w:t>
            </w:r>
          </w:p>
          <w:p w14:paraId="3251BAB5" w14:textId="31DEA898" w:rsidR="001F5B86" w:rsidRPr="00A00CD7" w:rsidRDefault="001A6B54" w:rsidP="00681590">
            <w:pPr>
              <w:pStyle w:val="ListParagraph"/>
              <w:numPr>
                <w:ilvl w:val="0"/>
                <w:numId w:val="38"/>
              </w:numPr>
              <w:ind w:left="336"/>
            </w:pPr>
            <w:r>
              <w:t>Question about recruitment improvement with higher wages. Answered in session.</w:t>
            </w:r>
          </w:p>
        </w:tc>
        <w:tc>
          <w:tcPr>
            <w:tcW w:w="1682" w:type="pct"/>
            <w:shd w:val="clear" w:color="auto" w:fill="auto"/>
          </w:tcPr>
          <w:p w14:paraId="17605520" w14:textId="4D3B5BA0" w:rsidR="00E04C88" w:rsidRPr="00A57ABD" w:rsidRDefault="00453531" w:rsidP="000709C1">
            <w:pPr>
              <w:pStyle w:val="ListParagraph"/>
              <w:numPr>
                <w:ilvl w:val="0"/>
                <w:numId w:val="38"/>
              </w:numPr>
              <w:ind w:left="336"/>
            </w:pPr>
            <w:r>
              <w:t xml:space="preserve">Request for information about </w:t>
            </w:r>
            <w:r w:rsidR="00733C31">
              <w:t>authorized versus utilized hours.</w:t>
            </w:r>
          </w:p>
          <w:p w14:paraId="047480F5" w14:textId="0AB9C8BF" w:rsidR="00D51963" w:rsidRPr="00A57ABD" w:rsidRDefault="00D51963" w:rsidP="001A6B54">
            <w:pPr>
              <w:pStyle w:val="ListParagraph"/>
              <w:ind w:left="336"/>
            </w:pPr>
          </w:p>
        </w:tc>
      </w:tr>
      <w:tr w:rsidR="00FE6C0D" w:rsidRPr="00EB7BAE" w14:paraId="58C83D5A" w14:textId="77777777" w:rsidTr="00A87647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0E867F24" w14:textId="76BBD765" w:rsidR="00BB2A48" w:rsidRPr="00181FE3" w:rsidRDefault="000E061B" w:rsidP="00694EDF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E3D06" w:rsidRPr="00EB7BAE" w14:paraId="6CBBC391" w14:textId="77777777" w:rsidTr="00A87647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7B959EE" w14:textId="7B253475" w:rsidR="007E3D06" w:rsidRPr="00EF02AE" w:rsidRDefault="00EF02AE" w:rsidP="00FE6C0D">
            <w:pPr>
              <w:jc w:val="center"/>
              <w:rPr>
                <w:b/>
                <w:highlight w:val="yellow"/>
              </w:rPr>
            </w:pPr>
            <w:r w:rsidRPr="00EF02AE">
              <w:rPr>
                <w:b/>
              </w:rPr>
              <w:t>Wages Presentations</w:t>
            </w:r>
          </w:p>
        </w:tc>
      </w:tr>
      <w:tr w:rsidR="007E3D06" w:rsidRPr="00EB7BAE" w14:paraId="37C6C507" w14:textId="77777777" w:rsidTr="00A87647">
        <w:trPr>
          <w:gridAfter w:val="1"/>
          <w:wAfter w:w="4" w:type="pct"/>
          <w:cantSplit/>
        </w:trPr>
        <w:tc>
          <w:tcPr>
            <w:tcW w:w="1116" w:type="pct"/>
            <w:shd w:val="clear" w:color="auto" w:fill="auto"/>
          </w:tcPr>
          <w:p w14:paraId="44702337" w14:textId="77777777" w:rsidR="00810E23" w:rsidRDefault="00C025DE" w:rsidP="00B65729">
            <w:r>
              <w:t xml:space="preserve">Living </w:t>
            </w:r>
            <w:r w:rsidR="008D482C">
              <w:t>Wage Report</w:t>
            </w:r>
          </w:p>
          <w:p w14:paraId="6D4231B9" w14:textId="77777777" w:rsidR="00C32E57" w:rsidRDefault="00C32E57" w:rsidP="00B65729"/>
          <w:p w14:paraId="3A274008" w14:textId="77777777" w:rsidR="00C32E57" w:rsidRDefault="00C32E57" w:rsidP="00B65729"/>
          <w:p w14:paraId="2CF69C92" w14:textId="77777777" w:rsidR="001B5D92" w:rsidRDefault="001B5D92" w:rsidP="00B65729"/>
          <w:p w14:paraId="5E7A16D6" w14:textId="77777777" w:rsidR="001B5D92" w:rsidRDefault="001B5D92" w:rsidP="00B65729"/>
          <w:p w14:paraId="5FF6E4B9" w14:textId="77777777" w:rsidR="001B5D92" w:rsidRDefault="001B5D92" w:rsidP="00B65729"/>
          <w:p w14:paraId="3971ED0B" w14:textId="77777777" w:rsidR="001B5D92" w:rsidRDefault="001B5D92" w:rsidP="00B65729"/>
          <w:p w14:paraId="3F4AC778" w14:textId="77777777" w:rsidR="001B5D92" w:rsidRDefault="001B5D92" w:rsidP="00B65729"/>
          <w:p w14:paraId="6711C532" w14:textId="77777777" w:rsidR="001B5D92" w:rsidRDefault="001B5D92" w:rsidP="00B65729"/>
          <w:p w14:paraId="7E7AEACC" w14:textId="77777777" w:rsidR="001B5D92" w:rsidRDefault="001B5D92" w:rsidP="00B65729"/>
          <w:p w14:paraId="36E5972B" w14:textId="77777777" w:rsidR="00B429E9" w:rsidRDefault="00B429E9" w:rsidP="00B65729"/>
          <w:p w14:paraId="000D986D" w14:textId="4D50EA92" w:rsidR="00B429E9" w:rsidRPr="00372022" w:rsidRDefault="00B429E9" w:rsidP="00B65729"/>
        </w:tc>
        <w:tc>
          <w:tcPr>
            <w:tcW w:w="2198" w:type="pct"/>
            <w:shd w:val="clear" w:color="auto" w:fill="auto"/>
          </w:tcPr>
          <w:p w14:paraId="5CDE5D86" w14:textId="77777777" w:rsidR="007E3D06" w:rsidRDefault="00314E91" w:rsidP="007E3D06">
            <w:r>
              <w:t>Lisa Mikesell presentation</w:t>
            </w:r>
            <w:r w:rsidR="00315A21">
              <w:t xml:space="preserve"> on Still Struggling to Make Ends Meet</w:t>
            </w:r>
            <w:r w:rsidR="00040A15">
              <w:t>: Job Gap</w:t>
            </w:r>
            <w:r w:rsidR="000947BD">
              <w:t xml:space="preserve"> 2022-2023</w:t>
            </w:r>
            <w:r>
              <w:t>.</w:t>
            </w:r>
            <w:r w:rsidR="008423B6">
              <w:t xml:space="preserve"> Budget needs study</w:t>
            </w:r>
            <w:r w:rsidR="00FE6B5B">
              <w:t xml:space="preserve"> including different household types. </w:t>
            </w:r>
          </w:p>
          <w:p w14:paraId="6E018E4A" w14:textId="77777777" w:rsidR="001A6B54" w:rsidRDefault="001A6B54" w:rsidP="007E3D06"/>
          <w:p w14:paraId="49C87E65" w14:textId="77777777" w:rsidR="001A6B54" w:rsidRDefault="001A6B54" w:rsidP="001A6B54">
            <w:pPr>
              <w:pStyle w:val="ListParagraph"/>
              <w:numPr>
                <w:ilvl w:val="0"/>
                <w:numId w:val="43"/>
              </w:numPr>
              <w:ind w:left="337"/>
            </w:pPr>
            <w:r>
              <w:t xml:space="preserve">Question about cell phone and internet connection as part of utilities. Answered in session. </w:t>
            </w:r>
          </w:p>
          <w:p w14:paraId="18531874" w14:textId="77777777" w:rsidR="001A6B54" w:rsidRDefault="001A6B54" w:rsidP="00EE52FB">
            <w:pPr>
              <w:pStyle w:val="ListParagraph"/>
              <w:numPr>
                <w:ilvl w:val="0"/>
                <w:numId w:val="43"/>
              </w:numPr>
              <w:ind w:left="337"/>
            </w:pPr>
            <w:r>
              <w:t>Question about the high number of hours some would have to work. Answered in session.</w:t>
            </w:r>
          </w:p>
          <w:p w14:paraId="7D8DF3A2" w14:textId="02A8946F" w:rsidR="001A6B54" w:rsidRDefault="001A6B54" w:rsidP="00EE52FB">
            <w:pPr>
              <w:pStyle w:val="ListParagraph"/>
              <w:numPr>
                <w:ilvl w:val="0"/>
                <w:numId w:val="43"/>
              </w:numPr>
              <w:ind w:left="337"/>
            </w:pPr>
            <w:r>
              <w:t>Question about living wage across geographic areas. Answered in session.</w:t>
            </w:r>
          </w:p>
          <w:p w14:paraId="543A9D80" w14:textId="77777777" w:rsidR="001B5D92" w:rsidRDefault="001B5D92" w:rsidP="007E3D06"/>
          <w:p w14:paraId="249D4C51" w14:textId="139F3B1A" w:rsidR="001B5D92" w:rsidRPr="00446D54" w:rsidRDefault="001B5D92" w:rsidP="007E3D06"/>
        </w:tc>
        <w:tc>
          <w:tcPr>
            <w:tcW w:w="1682" w:type="pct"/>
            <w:shd w:val="clear" w:color="auto" w:fill="auto"/>
          </w:tcPr>
          <w:p w14:paraId="4185742D" w14:textId="46DDE17A" w:rsidR="000C4C14" w:rsidRPr="00446D54" w:rsidRDefault="000C4C14" w:rsidP="001A6B54">
            <w:pPr>
              <w:pStyle w:val="ListParagraph"/>
              <w:ind w:left="337"/>
            </w:pPr>
          </w:p>
        </w:tc>
      </w:tr>
      <w:tr w:rsidR="00D71447" w:rsidRPr="00EB7BAE" w14:paraId="3FFF6E93" w14:textId="77777777" w:rsidTr="00A87647">
        <w:trPr>
          <w:gridAfter w:val="1"/>
          <w:wAfter w:w="4" w:type="pct"/>
          <w:cantSplit/>
        </w:trPr>
        <w:tc>
          <w:tcPr>
            <w:tcW w:w="1116" w:type="pct"/>
            <w:shd w:val="clear" w:color="auto" w:fill="auto"/>
          </w:tcPr>
          <w:p w14:paraId="149E3CD9" w14:textId="77777777" w:rsidR="001C4AAB" w:rsidRDefault="00C025DE" w:rsidP="00B65729">
            <w:r>
              <w:lastRenderedPageBreak/>
              <w:t>Union Wage Presentation</w:t>
            </w:r>
          </w:p>
          <w:p w14:paraId="2EB912DF" w14:textId="77777777" w:rsidR="00B47DE5" w:rsidRDefault="00B47DE5" w:rsidP="00B65729"/>
          <w:p w14:paraId="390D7815" w14:textId="77777777" w:rsidR="00377FB1" w:rsidRDefault="00377FB1" w:rsidP="00B47DE5"/>
          <w:p w14:paraId="27677CDE" w14:textId="48B4292A" w:rsidR="00B47DE5" w:rsidRDefault="00B47DE5" w:rsidP="00B65729"/>
        </w:tc>
        <w:tc>
          <w:tcPr>
            <w:tcW w:w="2198" w:type="pct"/>
            <w:shd w:val="clear" w:color="auto" w:fill="auto"/>
          </w:tcPr>
          <w:p w14:paraId="5C9FE2E2" w14:textId="0AFBB5C7" w:rsidR="00314E91" w:rsidRDefault="00AA6335" w:rsidP="007E3D06">
            <w:r>
              <w:t>Andrew Beane presented on Caregivers’ Wages and statutory considerations</w:t>
            </w:r>
            <w:r w:rsidR="008F57EB">
              <w:t>, pay</w:t>
            </w:r>
            <w:r>
              <w:t xml:space="preserve"> and </w:t>
            </w:r>
            <w:r w:rsidR="008F57EB">
              <w:t>comparable</w:t>
            </w:r>
            <w:r>
              <w:t xml:space="preserve">. </w:t>
            </w:r>
          </w:p>
          <w:p w14:paraId="18BB9A09" w14:textId="77777777" w:rsidR="00AA6335" w:rsidRPr="00314E91" w:rsidRDefault="00AA6335" w:rsidP="007E3D06"/>
          <w:p w14:paraId="64D11BBA" w14:textId="74BEB9EC" w:rsidR="00314E91" w:rsidRDefault="00314E91" w:rsidP="007E3D06">
            <w:pPr>
              <w:rPr>
                <w:highlight w:val="yellow"/>
              </w:rPr>
            </w:pPr>
            <w:r w:rsidRPr="00314E91">
              <w:t>Kandie Lou</w:t>
            </w:r>
            <w:r w:rsidR="008F57EB">
              <w:t xml:space="preserve"> and Rhonda Parker presentations as </w:t>
            </w:r>
            <w:r w:rsidR="00DA16F0">
              <w:t>IP</w:t>
            </w:r>
            <w:r w:rsidR="008F57EB">
              <w:t xml:space="preserve">s. </w:t>
            </w:r>
            <w:r w:rsidR="00462CC5">
              <w:t xml:space="preserve">Shared </w:t>
            </w:r>
            <w:r w:rsidR="00F30A9F">
              <w:t xml:space="preserve">personal experience for work and expenses. </w:t>
            </w:r>
          </w:p>
          <w:p w14:paraId="4A6A27EF" w14:textId="77777777" w:rsidR="0079454B" w:rsidRDefault="0079454B" w:rsidP="007E3D06">
            <w:pPr>
              <w:rPr>
                <w:highlight w:val="yellow"/>
              </w:rPr>
            </w:pPr>
          </w:p>
          <w:p w14:paraId="658ADAE8" w14:textId="77777777" w:rsidR="001A6B54" w:rsidRDefault="001A6B54" w:rsidP="001A6B54">
            <w:pPr>
              <w:pStyle w:val="ListParagraph"/>
              <w:numPr>
                <w:ilvl w:val="0"/>
                <w:numId w:val="44"/>
              </w:numPr>
              <w:ind w:left="337"/>
            </w:pPr>
            <w:r>
              <w:t>Question about the CPI in different parts of the state. Answered in session.</w:t>
            </w:r>
          </w:p>
          <w:p w14:paraId="1AFCE361" w14:textId="77777777" w:rsidR="001A6B54" w:rsidRDefault="001A6B54" w:rsidP="001A6B54">
            <w:pPr>
              <w:pStyle w:val="ListParagraph"/>
              <w:numPr>
                <w:ilvl w:val="0"/>
                <w:numId w:val="44"/>
              </w:numPr>
              <w:ind w:left="337"/>
            </w:pPr>
            <w:r>
              <w:t>Question about inflation in Washington versus other states. Answered in session.</w:t>
            </w:r>
          </w:p>
          <w:p w14:paraId="482E1C67" w14:textId="5308900D" w:rsidR="001A6B54" w:rsidRPr="00D71447" w:rsidRDefault="001A6B54" w:rsidP="007E3D06">
            <w:pPr>
              <w:rPr>
                <w:highlight w:val="yellow"/>
              </w:rPr>
            </w:pPr>
          </w:p>
        </w:tc>
        <w:tc>
          <w:tcPr>
            <w:tcW w:w="1682" w:type="pct"/>
            <w:shd w:val="clear" w:color="auto" w:fill="auto"/>
          </w:tcPr>
          <w:p w14:paraId="2C046766" w14:textId="06319F01" w:rsidR="00E53EC3" w:rsidRPr="00890F2E" w:rsidRDefault="009E45ED" w:rsidP="009E45ED">
            <w:pPr>
              <w:pStyle w:val="ListParagraph"/>
              <w:numPr>
                <w:ilvl w:val="0"/>
                <w:numId w:val="44"/>
              </w:numPr>
              <w:ind w:left="346"/>
            </w:pPr>
            <w:r>
              <w:t xml:space="preserve">Request for information </w:t>
            </w:r>
            <w:r w:rsidR="00495266">
              <w:t>about the weighted average wage along with the starting wage.</w:t>
            </w:r>
          </w:p>
        </w:tc>
      </w:tr>
      <w:tr w:rsidR="004370C2" w:rsidRPr="00EB7BAE" w14:paraId="2181389D" w14:textId="77777777" w:rsidTr="00A87647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4015DFE6" w:rsidR="004370C2" w:rsidRPr="000725AD" w:rsidRDefault="006E618D" w:rsidP="004112AF">
            <w:pPr>
              <w:jc w:val="center"/>
            </w:pPr>
            <w:r>
              <w:t>BREAK</w:t>
            </w:r>
          </w:p>
        </w:tc>
      </w:tr>
      <w:tr w:rsidR="007E3D06" w:rsidRPr="00EB7BAE" w14:paraId="0D6B0E40" w14:textId="77777777" w:rsidTr="00A87647">
        <w:trPr>
          <w:gridAfter w:val="1"/>
          <w:wAfter w:w="4" w:type="pct"/>
          <w:cantSplit/>
          <w:trHeight w:val="42"/>
        </w:trPr>
        <w:tc>
          <w:tcPr>
            <w:tcW w:w="1116" w:type="pct"/>
          </w:tcPr>
          <w:p w14:paraId="2CCDBE03" w14:textId="77777777" w:rsidR="001C4AAB" w:rsidRDefault="00C025DE" w:rsidP="00B65729">
            <w:r>
              <w:t>Board Discussion</w:t>
            </w:r>
          </w:p>
          <w:p w14:paraId="3AB341F0" w14:textId="77777777" w:rsidR="005652EB" w:rsidRDefault="005652EB" w:rsidP="00B65729"/>
          <w:p w14:paraId="3767738F" w14:textId="223B5A9D" w:rsidR="005652EB" w:rsidRPr="00EB7BAE" w:rsidRDefault="005652EB" w:rsidP="00B65729"/>
        </w:tc>
        <w:tc>
          <w:tcPr>
            <w:tcW w:w="2198" w:type="pct"/>
          </w:tcPr>
          <w:p w14:paraId="0DF9D9D9" w14:textId="77777777" w:rsidR="00870AD7" w:rsidRDefault="005E7E0F" w:rsidP="008B3208">
            <w:r>
              <w:t xml:space="preserve">Guided by Charles Reed. </w:t>
            </w:r>
          </w:p>
          <w:p w14:paraId="0938BEB7" w14:textId="77777777" w:rsidR="00EA5244" w:rsidRDefault="00EA5244" w:rsidP="008B3208"/>
          <w:p w14:paraId="00E01BB1" w14:textId="77777777" w:rsidR="00EA5244" w:rsidRDefault="00762921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>Decision makers need to know what will happen if there is a drop-off in caregivers.</w:t>
            </w:r>
          </w:p>
          <w:p w14:paraId="26B10391" w14:textId="77777777" w:rsidR="00762921" w:rsidRDefault="00A67947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 xml:space="preserve">Observation on consistency of the data points. </w:t>
            </w:r>
          </w:p>
          <w:p w14:paraId="5852FD05" w14:textId="77777777" w:rsidR="00A67947" w:rsidRDefault="00A67947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 xml:space="preserve">The impact </w:t>
            </w:r>
            <w:r w:rsidR="003D07D9">
              <w:t>of inflation on the wage has been meaningful.</w:t>
            </w:r>
          </w:p>
          <w:p w14:paraId="30061A19" w14:textId="77777777" w:rsidR="003D07D9" w:rsidRDefault="003D07D9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>The 2022 Rate Setting Board made a difference.</w:t>
            </w:r>
          </w:p>
          <w:p w14:paraId="2DC7C3D9" w14:textId="63B13A64" w:rsidR="00AF7383" w:rsidRDefault="00AF7383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>The Board needs to have an idea of administrative cost issues</w:t>
            </w:r>
            <w:r w:rsidR="006F198E">
              <w:t>.</w:t>
            </w:r>
          </w:p>
          <w:p w14:paraId="391563E3" w14:textId="07C8DA9F" w:rsidR="006F198E" w:rsidRDefault="006F198E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 xml:space="preserve">Question about data </w:t>
            </w:r>
            <w:r w:rsidR="00AB00A9">
              <w:t>related to IP ages and how many IPs are lost due to age</w:t>
            </w:r>
            <w:r w:rsidR="00495266">
              <w:t>.</w:t>
            </w:r>
          </w:p>
          <w:p w14:paraId="43849779" w14:textId="28095D76" w:rsidR="00D14460" w:rsidRDefault="00D14460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>Observation about the need to consider innovations and ways to bring in potential workers who may not otherwise start in this work.</w:t>
            </w:r>
          </w:p>
          <w:p w14:paraId="35BAE93C" w14:textId="6F54E778" w:rsidR="00D14460" w:rsidRDefault="00C20D5B" w:rsidP="00762921">
            <w:pPr>
              <w:pStyle w:val="ListParagraph"/>
              <w:numPr>
                <w:ilvl w:val="0"/>
                <w:numId w:val="45"/>
              </w:numPr>
              <w:ind w:left="344"/>
            </w:pPr>
            <w:r>
              <w:t xml:space="preserve">Question about </w:t>
            </w:r>
            <w:r w:rsidR="001A6B54">
              <w:t>state budget projections</w:t>
            </w:r>
            <w:r w:rsidR="00495266">
              <w:t>.</w:t>
            </w:r>
            <w:r w:rsidR="001A6B54">
              <w:t xml:space="preserve"> </w:t>
            </w:r>
            <w:r w:rsidR="00495266">
              <w:t>Answered in session.</w:t>
            </w:r>
          </w:p>
          <w:p w14:paraId="16C90C18" w14:textId="50B7F607" w:rsidR="006F198E" w:rsidRPr="009A7E7C" w:rsidRDefault="006F198E" w:rsidP="006F198E">
            <w:pPr>
              <w:pStyle w:val="ListParagraph"/>
              <w:ind w:left="344"/>
            </w:pPr>
          </w:p>
        </w:tc>
        <w:tc>
          <w:tcPr>
            <w:tcW w:w="1682" w:type="pct"/>
          </w:tcPr>
          <w:p w14:paraId="3BE68FAD" w14:textId="3FE67C5C" w:rsidR="00A475C5" w:rsidRDefault="00AB00A9" w:rsidP="00CA7D7F">
            <w:pPr>
              <w:pStyle w:val="ListParagraph"/>
              <w:numPr>
                <w:ilvl w:val="0"/>
                <w:numId w:val="42"/>
              </w:numPr>
              <w:ind w:left="336"/>
            </w:pPr>
            <w:r>
              <w:t>Will obtain information about the age of IPs</w:t>
            </w:r>
            <w:r w:rsidR="00D14460">
              <w:t xml:space="preserve">. </w:t>
            </w:r>
            <w:r w:rsidR="00A475C5">
              <w:t xml:space="preserve"> </w:t>
            </w:r>
          </w:p>
          <w:p w14:paraId="226B676A" w14:textId="0A29D0F5" w:rsidR="00F50E87" w:rsidRPr="000725AD" w:rsidRDefault="00F50E87" w:rsidP="001A6B54">
            <w:pPr>
              <w:pStyle w:val="ListParagraph"/>
              <w:ind w:left="336"/>
            </w:pPr>
          </w:p>
        </w:tc>
      </w:tr>
      <w:tr w:rsidR="00906AC4" w:rsidRPr="00EB7BAE" w14:paraId="6E081FDE" w14:textId="77777777" w:rsidTr="00A87647">
        <w:trPr>
          <w:gridAfter w:val="1"/>
          <w:wAfter w:w="4" w:type="pct"/>
          <w:cantSplit/>
          <w:trHeight w:val="42"/>
        </w:trPr>
        <w:tc>
          <w:tcPr>
            <w:tcW w:w="1116" w:type="pct"/>
          </w:tcPr>
          <w:p w14:paraId="1D80C585" w14:textId="77777777" w:rsidR="001C4AAB" w:rsidRDefault="00C025DE" w:rsidP="00B65729">
            <w:r>
              <w:lastRenderedPageBreak/>
              <w:t>Public Comment</w:t>
            </w:r>
          </w:p>
          <w:p w14:paraId="04ED421F" w14:textId="77777777" w:rsidR="00E90D7E" w:rsidRDefault="00E90D7E" w:rsidP="00B65729"/>
          <w:p w14:paraId="6BDF8E63" w14:textId="5A100DA1" w:rsidR="00E90D7E" w:rsidRPr="00EB7BAE" w:rsidRDefault="00E90D7E" w:rsidP="00B65729"/>
        </w:tc>
        <w:tc>
          <w:tcPr>
            <w:tcW w:w="2198" w:type="pct"/>
          </w:tcPr>
          <w:p w14:paraId="7A666665" w14:textId="54D1ADEC" w:rsidR="00906AC4" w:rsidRPr="00074C6A" w:rsidRDefault="00906AC4" w:rsidP="008B3208"/>
        </w:tc>
        <w:tc>
          <w:tcPr>
            <w:tcW w:w="1682" w:type="pct"/>
          </w:tcPr>
          <w:p w14:paraId="61DF5F14" w14:textId="20DA3373" w:rsidR="00A40C77" w:rsidRDefault="00E90D7E" w:rsidP="007E3D06">
            <w:r>
              <w:t>IP and Agency provider</w:t>
            </w:r>
            <w:r w:rsidR="000A33D2">
              <w:t xml:space="preserve"> provided personal statement on the need to </w:t>
            </w:r>
            <w:r w:rsidR="00F10751">
              <w:t xml:space="preserve">for health care coverage to continue when a client is not available for services (for example, went into the hospital). </w:t>
            </w:r>
          </w:p>
          <w:p w14:paraId="13D2B576" w14:textId="77777777" w:rsidR="006228A6" w:rsidRDefault="006228A6" w:rsidP="007E3D06"/>
          <w:p w14:paraId="2595180D" w14:textId="33E9B3D8" w:rsidR="006228A6" w:rsidRDefault="0092402E" w:rsidP="007E3D06">
            <w:r>
              <w:t>P</w:t>
            </w:r>
            <w:r w:rsidR="00F10751">
              <w:t xml:space="preserve">arent </w:t>
            </w:r>
            <w:r w:rsidR="001F0068">
              <w:t xml:space="preserve">provided personal statement on need for investment in the caregivers with higher wages and benefits. </w:t>
            </w:r>
          </w:p>
          <w:p w14:paraId="02ADA564" w14:textId="77777777" w:rsidR="00FA3FD7" w:rsidRDefault="00FA3FD7" w:rsidP="007E3D06"/>
          <w:p w14:paraId="45732967" w14:textId="331213BA" w:rsidR="00E605A0" w:rsidRPr="000725AD" w:rsidRDefault="001F0068" w:rsidP="00D97E02">
            <w:r>
              <w:t>Agency p</w:t>
            </w:r>
            <w:r w:rsidR="00212E86">
              <w:t>rogram director</w:t>
            </w:r>
            <w:r>
              <w:t xml:space="preserve"> provided statement </w:t>
            </w:r>
            <w:r w:rsidR="00D97E02">
              <w:t xml:space="preserve">on misinformation about salary and benefits and the need for agencies to be able to </w:t>
            </w:r>
            <w:r w:rsidR="00685718">
              <w:t>improve recruitment and retention to address client issues in a timely matter.</w:t>
            </w:r>
            <w:r w:rsidR="002F6931">
              <w:t xml:space="preserve"> </w:t>
            </w:r>
          </w:p>
        </w:tc>
      </w:tr>
      <w:tr w:rsidR="00310002" w:rsidRPr="00EB7BAE" w14:paraId="5F0F22B4" w14:textId="77777777" w:rsidTr="00A87647">
        <w:trPr>
          <w:cantSplit/>
        </w:trPr>
        <w:tc>
          <w:tcPr>
            <w:tcW w:w="5000" w:type="pct"/>
            <w:gridSpan w:val="4"/>
            <w:shd w:val="clear" w:color="auto" w:fill="D9E2F3" w:themeFill="accent5" w:themeFillTint="33"/>
          </w:tcPr>
          <w:p w14:paraId="339465B8" w14:textId="636EE24C" w:rsidR="00310002" w:rsidRPr="00AF6C22" w:rsidRDefault="00310002" w:rsidP="00E94D01">
            <w:pPr>
              <w:jc w:val="center"/>
              <w:rPr>
                <w:b/>
                <w:bCs/>
              </w:rPr>
            </w:pPr>
            <w:r w:rsidRPr="00AF6C22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A87647">
        <w:trPr>
          <w:gridAfter w:val="1"/>
          <w:wAfter w:w="4" w:type="pct"/>
          <w:cantSplit/>
        </w:trPr>
        <w:tc>
          <w:tcPr>
            <w:tcW w:w="1116" w:type="pct"/>
            <w:shd w:val="clear" w:color="auto" w:fill="auto"/>
          </w:tcPr>
          <w:p w14:paraId="7F0A38BD" w14:textId="65E4FCEE" w:rsidR="007E3D06" w:rsidRPr="00EB7BAE" w:rsidRDefault="007E3D06" w:rsidP="00B65729">
            <w:r w:rsidRPr="00EB7BAE">
              <w:t>Adjourn</w:t>
            </w:r>
          </w:p>
        </w:tc>
        <w:tc>
          <w:tcPr>
            <w:tcW w:w="2198" w:type="pct"/>
            <w:shd w:val="clear" w:color="auto" w:fill="auto"/>
          </w:tcPr>
          <w:p w14:paraId="462F9608" w14:textId="7089BD21" w:rsidR="00CF1A6D" w:rsidRPr="00EC6DD2" w:rsidRDefault="00157A7C" w:rsidP="00F978EC"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1682" w:type="pct"/>
            <w:shd w:val="clear" w:color="auto" w:fill="auto"/>
          </w:tcPr>
          <w:p w14:paraId="27481A2D" w14:textId="015CCB5F" w:rsidR="007401A5" w:rsidRDefault="007401A5" w:rsidP="007401A5">
            <w:pPr>
              <w:pStyle w:val="ListParagraph"/>
              <w:numPr>
                <w:ilvl w:val="0"/>
                <w:numId w:val="31"/>
              </w:numPr>
              <w:ind w:left="345"/>
            </w:pPr>
            <w:r w:rsidRPr="002F01D1">
              <w:t xml:space="preserve">Next meeting </w:t>
            </w:r>
            <w:r w:rsidRPr="00DF2D07">
              <w:t xml:space="preserve">is May </w:t>
            </w:r>
            <w:r w:rsidR="00DF2D07" w:rsidRPr="00DF2D07">
              <w:t>17</w:t>
            </w:r>
            <w:r w:rsidRPr="00DF2D07">
              <w:t>, 2024.</w:t>
            </w:r>
            <w:r w:rsidRPr="00EC6DD2">
              <w:t xml:space="preserve"> </w:t>
            </w:r>
          </w:p>
          <w:p w14:paraId="2A9B95FC" w14:textId="0AD95866" w:rsidR="00EE0BD4" w:rsidRPr="00EC6DD2" w:rsidRDefault="00B65336" w:rsidP="007401A5">
            <w:pPr>
              <w:pStyle w:val="ListParagraph"/>
              <w:numPr>
                <w:ilvl w:val="0"/>
                <w:numId w:val="31"/>
              </w:numPr>
              <w:ind w:left="345"/>
            </w:pPr>
            <w:r>
              <w:t xml:space="preserve">Meeting </w:t>
            </w:r>
            <w:r w:rsidR="008031DA">
              <w:t xml:space="preserve">ended </w:t>
            </w:r>
            <w:r w:rsidR="00512619">
              <w:t>2:46pm</w:t>
            </w:r>
            <w:r w:rsidR="00EE0BD4" w:rsidRPr="00EC6DD2">
              <w:t xml:space="preserve"> </w:t>
            </w:r>
          </w:p>
        </w:tc>
      </w:tr>
    </w:tbl>
    <w:p w14:paraId="057815E6" w14:textId="1B3A73FB" w:rsidR="00C541DF" w:rsidRDefault="00C541DF" w:rsidP="00F179E9"/>
    <w:sectPr w:rsidR="00C541DF" w:rsidSect="00997B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D6C" w14:textId="77777777" w:rsidR="00997B58" w:rsidRDefault="00997B58" w:rsidP="009A7E7C">
      <w:pPr>
        <w:spacing w:after="0" w:line="240" w:lineRule="auto"/>
      </w:pPr>
      <w:r>
        <w:separator/>
      </w:r>
    </w:p>
  </w:endnote>
  <w:endnote w:type="continuationSeparator" w:id="0">
    <w:p w14:paraId="7300F7BA" w14:textId="77777777" w:rsidR="00997B58" w:rsidRDefault="00997B58" w:rsidP="009A7E7C">
      <w:pPr>
        <w:spacing w:after="0" w:line="240" w:lineRule="auto"/>
      </w:pPr>
      <w:r>
        <w:continuationSeparator/>
      </w:r>
    </w:p>
  </w:endnote>
  <w:endnote w:type="continuationNotice" w:id="1">
    <w:p w14:paraId="55938BBE" w14:textId="77777777" w:rsidR="00997B58" w:rsidRDefault="00997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EDC3DB" w14:textId="3C7013C3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C5139C">
              <w:rPr>
                <w:noProof/>
              </w:rPr>
              <w:t>5/1</w:t>
            </w:r>
            <w:r w:rsidR="006C4EB0">
              <w:rPr>
                <w:noProof/>
              </w:rPr>
              <w:t>/2024</w:t>
            </w:r>
          </w:p>
          <w:p w14:paraId="2842DA74" w14:textId="325D0640" w:rsidR="009A7E7C" w:rsidRDefault="00992AD8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4F2BE4">
              <w:rPr>
                <w:noProof/>
              </w:rPr>
              <w:t xml:space="preserve">Approved: </w:t>
            </w:r>
            <w:r w:rsidR="0002410C">
              <w:rPr>
                <w:noProof/>
              </w:rPr>
              <w:t>5/17/2024</w:t>
            </w:r>
            <w:r w:rsidR="00C5139C">
              <w:rPr>
                <w:noProof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4396" w14:textId="77777777" w:rsidR="00997B58" w:rsidRDefault="00997B58" w:rsidP="009A7E7C">
      <w:pPr>
        <w:spacing w:after="0" w:line="240" w:lineRule="auto"/>
      </w:pPr>
      <w:r>
        <w:separator/>
      </w:r>
    </w:p>
  </w:footnote>
  <w:footnote w:type="continuationSeparator" w:id="0">
    <w:p w14:paraId="36B2C347" w14:textId="77777777" w:rsidR="00997B58" w:rsidRDefault="00997B58" w:rsidP="009A7E7C">
      <w:pPr>
        <w:spacing w:after="0" w:line="240" w:lineRule="auto"/>
      </w:pPr>
      <w:r>
        <w:continuationSeparator/>
      </w:r>
    </w:p>
  </w:footnote>
  <w:footnote w:type="continuationNotice" w:id="1">
    <w:p w14:paraId="58C15A32" w14:textId="77777777" w:rsidR="00997B58" w:rsidRDefault="00997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2FF"/>
    <w:multiLevelType w:val="hybridMultilevel"/>
    <w:tmpl w:val="8878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EE5"/>
    <w:multiLevelType w:val="hybridMultilevel"/>
    <w:tmpl w:val="011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2CFA"/>
    <w:multiLevelType w:val="hybridMultilevel"/>
    <w:tmpl w:val="B39A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39B"/>
    <w:multiLevelType w:val="hybridMultilevel"/>
    <w:tmpl w:val="1026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2E99"/>
    <w:multiLevelType w:val="hybridMultilevel"/>
    <w:tmpl w:val="AE8472C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B048D"/>
    <w:multiLevelType w:val="hybridMultilevel"/>
    <w:tmpl w:val="8A50C83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C0B0553"/>
    <w:multiLevelType w:val="hybridMultilevel"/>
    <w:tmpl w:val="F994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4015A"/>
    <w:multiLevelType w:val="hybridMultilevel"/>
    <w:tmpl w:val="F1224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0F17"/>
    <w:multiLevelType w:val="hybridMultilevel"/>
    <w:tmpl w:val="53463F8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25252B57"/>
    <w:multiLevelType w:val="hybridMultilevel"/>
    <w:tmpl w:val="6ACA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33D30"/>
    <w:multiLevelType w:val="hybridMultilevel"/>
    <w:tmpl w:val="20E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3BC"/>
    <w:multiLevelType w:val="hybridMultilevel"/>
    <w:tmpl w:val="988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32C5"/>
    <w:multiLevelType w:val="hybridMultilevel"/>
    <w:tmpl w:val="568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C548B"/>
    <w:multiLevelType w:val="hybridMultilevel"/>
    <w:tmpl w:val="1EF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33963"/>
    <w:multiLevelType w:val="hybridMultilevel"/>
    <w:tmpl w:val="98D2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8847A7"/>
    <w:multiLevelType w:val="hybridMultilevel"/>
    <w:tmpl w:val="78861F1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44D3B01"/>
    <w:multiLevelType w:val="hybridMultilevel"/>
    <w:tmpl w:val="A7062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738E"/>
    <w:multiLevelType w:val="hybridMultilevel"/>
    <w:tmpl w:val="BAAAA4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4A2D68A1"/>
    <w:multiLevelType w:val="hybridMultilevel"/>
    <w:tmpl w:val="6D1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C5122"/>
    <w:multiLevelType w:val="hybridMultilevel"/>
    <w:tmpl w:val="86A2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E475B"/>
    <w:multiLevelType w:val="hybridMultilevel"/>
    <w:tmpl w:val="799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42A"/>
    <w:multiLevelType w:val="hybridMultilevel"/>
    <w:tmpl w:val="A8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C4225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44A"/>
    <w:multiLevelType w:val="hybridMultilevel"/>
    <w:tmpl w:val="4E6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24151"/>
    <w:multiLevelType w:val="hybridMultilevel"/>
    <w:tmpl w:val="1F8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F49DC"/>
    <w:multiLevelType w:val="hybridMultilevel"/>
    <w:tmpl w:val="9A2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05E22"/>
    <w:multiLevelType w:val="hybridMultilevel"/>
    <w:tmpl w:val="0CA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239C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FE7F0E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061927"/>
    <w:multiLevelType w:val="hybridMultilevel"/>
    <w:tmpl w:val="635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6316B"/>
    <w:multiLevelType w:val="hybridMultilevel"/>
    <w:tmpl w:val="448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B3403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494C0E"/>
    <w:multiLevelType w:val="hybridMultilevel"/>
    <w:tmpl w:val="FE6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A1C48"/>
    <w:multiLevelType w:val="hybridMultilevel"/>
    <w:tmpl w:val="3A9C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20608">
    <w:abstractNumId w:val="35"/>
  </w:num>
  <w:num w:numId="2" w16cid:durableId="1307127064">
    <w:abstractNumId w:val="20"/>
  </w:num>
  <w:num w:numId="3" w16cid:durableId="309136223">
    <w:abstractNumId w:val="12"/>
  </w:num>
  <w:num w:numId="4" w16cid:durableId="318116563">
    <w:abstractNumId w:val="28"/>
  </w:num>
  <w:num w:numId="5" w16cid:durableId="336465758">
    <w:abstractNumId w:val="5"/>
  </w:num>
  <w:num w:numId="6" w16cid:durableId="1400521803">
    <w:abstractNumId w:val="18"/>
  </w:num>
  <w:num w:numId="7" w16cid:durableId="1567181003">
    <w:abstractNumId w:val="27"/>
  </w:num>
  <w:num w:numId="8" w16cid:durableId="1011614074">
    <w:abstractNumId w:val="25"/>
  </w:num>
  <w:num w:numId="9" w16cid:durableId="2059550051">
    <w:abstractNumId w:val="6"/>
  </w:num>
  <w:num w:numId="10" w16cid:durableId="1196040074">
    <w:abstractNumId w:val="15"/>
  </w:num>
  <w:num w:numId="11" w16cid:durableId="660936287">
    <w:abstractNumId w:val="33"/>
  </w:num>
  <w:num w:numId="12" w16cid:durableId="1552351662">
    <w:abstractNumId w:val="9"/>
  </w:num>
  <w:num w:numId="13" w16cid:durableId="343023109">
    <w:abstractNumId w:val="32"/>
  </w:num>
  <w:num w:numId="14" w16cid:durableId="487286164">
    <w:abstractNumId w:val="8"/>
  </w:num>
  <w:num w:numId="15" w16cid:durableId="1219584695">
    <w:abstractNumId w:val="26"/>
  </w:num>
  <w:num w:numId="16" w16cid:durableId="1004363538">
    <w:abstractNumId w:val="43"/>
  </w:num>
  <w:num w:numId="17" w16cid:durableId="1121536679">
    <w:abstractNumId w:val="31"/>
  </w:num>
  <w:num w:numId="18" w16cid:durableId="822282092">
    <w:abstractNumId w:val="37"/>
  </w:num>
  <w:num w:numId="19" w16cid:durableId="1508713918">
    <w:abstractNumId w:val="17"/>
  </w:num>
  <w:num w:numId="20" w16cid:durableId="2063864599">
    <w:abstractNumId w:val="45"/>
  </w:num>
  <w:num w:numId="21" w16cid:durableId="212081471">
    <w:abstractNumId w:val="40"/>
  </w:num>
  <w:num w:numId="22" w16cid:durableId="1639258462">
    <w:abstractNumId w:val="36"/>
  </w:num>
  <w:num w:numId="23" w16cid:durableId="1312557658">
    <w:abstractNumId w:val="24"/>
  </w:num>
  <w:num w:numId="24" w16cid:durableId="549459475">
    <w:abstractNumId w:val="1"/>
  </w:num>
  <w:num w:numId="25" w16cid:durableId="528881310">
    <w:abstractNumId w:val="29"/>
  </w:num>
  <w:num w:numId="26" w16cid:durableId="1342318227">
    <w:abstractNumId w:val="44"/>
  </w:num>
  <w:num w:numId="27" w16cid:durableId="617107403">
    <w:abstractNumId w:val="38"/>
  </w:num>
  <w:num w:numId="28" w16cid:durableId="882207471">
    <w:abstractNumId w:val="30"/>
  </w:num>
  <w:num w:numId="29" w16cid:durableId="723984555">
    <w:abstractNumId w:val="39"/>
  </w:num>
  <w:num w:numId="30" w16cid:durableId="204560082">
    <w:abstractNumId w:val="42"/>
  </w:num>
  <w:num w:numId="31" w16cid:durableId="1655986418">
    <w:abstractNumId w:val="41"/>
  </w:num>
  <w:num w:numId="32" w16cid:durableId="991058914">
    <w:abstractNumId w:val="21"/>
  </w:num>
  <w:num w:numId="33" w16cid:durableId="1530947560">
    <w:abstractNumId w:val="0"/>
  </w:num>
  <w:num w:numId="34" w16cid:durableId="417017797">
    <w:abstractNumId w:val="23"/>
  </w:num>
  <w:num w:numId="35" w16cid:durableId="1593707375">
    <w:abstractNumId w:val="22"/>
  </w:num>
  <w:num w:numId="36" w16cid:durableId="255676535">
    <w:abstractNumId w:val="10"/>
  </w:num>
  <w:num w:numId="37" w16cid:durableId="2085250126">
    <w:abstractNumId w:val="34"/>
  </w:num>
  <w:num w:numId="38" w16cid:durableId="889921468">
    <w:abstractNumId w:val="19"/>
  </w:num>
  <w:num w:numId="39" w16cid:durableId="1309556729">
    <w:abstractNumId w:val="3"/>
  </w:num>
  <w:num w:numId="40" w16cid:durableId="429205353">
    <w:abstractNumId w:val="7"/>
  </w:num>
  <w:num w:numId="41" w16cid:durableId="437723341">
    <w:abstractNumId w:val="4"/>
  </w:num>
  <w:num w:numId="42" w16cid:durableId="1987010884">
    <w:abstractNumId w:val="14"/>
  </w:num>
  <w:num w:numId="43" w16cid:durableId="1042486807">
    <w:abstractNumId w:val="16"/>
  </w:num>
  <w:num w:numId="44" w16cid:durableId="1009674818">
    <w:abstractNumId w:val="11"/>
  </w:num>
  <w:num w:numId="45" w16cid:durableId="2137210994">
    <w:abstractNumId w:val="13"/>
  </w:num>
  <w:num w:numId="46" w16cid:durableId="140733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25C5"/>
    <w:rsid w:val="0000468B"/>
    <w:rsid w:val="00006FFF"/>
    <w:rsid w:val="00007A17"/>
    <w:rsid w:val="00010796"/>
    <w:rsid w:val="000128ED"/>
    <w:rsid w:val="000153C2"/>
    <w:rsid w:val="000160CB"/>
    <w:rsid w:val="000171A9"/>
    <w:rsid w:val="0002258F"/>
    <w:rsid w:val="000232AE"/>
    <w:rsid w:val="0002410C"/>
    <w:rsid w:val="00032D9C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7292"/>
    <w:rsid w:val="00053490"/>
    <w:rsid w:val="0005589E"/>
    <w:rsid w:val="00057102"/>
    <w:rsid w:val="0006010B"/>
    <w:rsid w:val="00062EE9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91A8B"/>
    <w:rsid w:val="000945A9"/>
    <w:rsid w:val="000947BD"/>
    <w:rsid w:val="00095497"/>
    <w:rsid w:val="00096F20"/>
    <w:rsid w:val="000A0463"/>
    <w:rsid w:val="000A0DCD"/>
    <w:rsid w:val="000A33D2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260"/>
    <w:rsid w:val="000C7D7D"/>
    <w:rsid w:val="000C7EAA"/>
    <w:rsid w:val="000D0F35"/>
    <w:rsid w:val="000D3F27"/>
    <w:rsid w:val="000D5335"/>
    <w:rsid w:val="000D53AE"/>
    <w:rsid w:val="000D5D53"/>
    <w:rsid w:val="000D66BF"/>
    <w:rsid w:val="000E061B"/>
    <w:rsid w:val="000E5091"/>
    <w:rsid w:val="000E7D29"/>
    <w:rsid w:val="001001F5"/>
    <w:rsid w:val="00100FCD"/>
    <w:rsid w:val="00103292"/>
    <w:rsid w:val="00103716"/>
    <w:rsid w:val="0010756B"/>
    <w:rsid w:val="00107DFA"/>
    <w:rsid w:val="00110869"/>
    <w:rsid w:val="00113F7D"/>
    <w:rsid w:val="001174C3"/>
    <w:rsid w:val="001220C4"/>
    <w:rsid w:val="00131A36"/>
    <w:rsid w:val="00131F0E"/>
    <w:rsid w:val="00136318"/>
    <w:rsid w:val="001373B2"/>
    <w:rsid w:val="00143B89"/>
    <w:rsid w:val="00146FCE"/>
    <w:rsid w:val="0014738A"/>
    <w:rsid w:val="00154028"/>
    <w:rsid w:val="00157A7C"/>
    <w:rsid w:val="0016040C"/>
    <w:rsid w:val="001606EA"/>
    <w:rsid w:val="00160F58"/>
    <w:rsid w:val="001615F4"/>
    <w:rsid w:val="00161D62"/>
    <w:rsid w:val="00163473"/>
    <w:rsid w:val="001638EE"/>
    <w:rsid w:val="00164FCA"/>
    <w:rsid w:val="00165E15"/>
    <w:rsid w:val="00165F23"/>
    <w:rsid w:val="001705A6"/>
    <w:rsid w:val="00174D71"/>
    <w:rsid w:val="0017794B"/>
    <w:rsid w:val="00181FE3"/>
    <w:rsid w:val="00183031"/>
    <w:rsid w:val="001865C7"/>
    <w:rsid w:val="00187F6C"/>
    <w:rsid w:val="00196BB0"/>
    <w:rsid w:val="001A138D"/>
    <w:rsid w:val="001A20C7"/>
    <w:rsid w:val="001A2918"/>
    <w:rsid w:val="001A3D94"/>
    <w:rsid w:val="001A6B54"/>
    <w:rsid w:val="001B387F"/>
    <w:rsid w:val="001B422C"/>
    <w:rsid w:val="001B52F6"/>
    <w:rsid w:val="001B5D92"/>
    <w:rsid w:val="001B6271"/>
    <w:rsid w:val="001B7770"/>
    <w:rsid w:val="001C1357"/>
    <w:rsid w:val="001C4AAB"/>
    <w:rsid w:val="001C57DF"/>
    <w:rsid w:val="001C6246"/>
    <w:rsid w:val="001C65B1"/>
    <w:rsid w:val="001C7352"/>
    <w:rsid w:val="001D50C0"/>
    <w:rsid w:val="001E1EFE"/>
    <w:rsid w:val="001E2228"/>
    <w:rsid w:val="001E2D7E"/>
    <w:rsid w:val="001E32F6"/>
    <w:rsid w:val="001E5D46"/>
    <w:rsid w:val="001E61D1"/>
    <w:rsid w:val="001F0068"/>
    <w:rsid w:val="001F124B"/>
    <w:rsid w:val="001F219B"/>
    <w:rsid w:val="001F27B2"/>
    <w:rsid w:val="001F2CFC"/>
    <w:rsid w:val="001F3D37"/>
    <w:rsid w:val="001F5B86"/>
    <w:rsid w:val="00200642"/>
    <w:rsid w:val="00202EFF"/>
    <w:rsid w:val="002070E6"/>
    <w:rsid w:val="00210990"/>
    <w:rsid w:val="00212929"/>
    <w:rsid w:val="00212E86"/>
    <w:rsid w:val="002130BB"/>
    <w:rsid w:val="002144D4"/>
    <w:rsid w:val="002231BB"/>
    <w:rsid w:val="00223697"/>
    <w:rsid w:val="00224C7C"/>
    <w:rsid w:val="00225AF9"/>
    <w:rsid w:val="002278FA"/>
    <w:rsid w:val="0023488A"/>
    <w:rsid w:val="002349C3"/>
    <w:rsid w:val="00234A44"/>
    <w:rsid w:val="00234C61"/>
    <w:rsid w:val="00235E14"/>
    <w:rsid w:val="00235F1F"/>
    <w:rsid w:val="00236ECE"/>
    <w:rsid w:val="00240506"/>
    <w:rsid w:val="00240DCE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969"/>
    <w:rsid w:val="00283335"/>
    <w:rsid w:val="00287879"/>
    <w:rsid w:val="00287B1C"/>
    <w:rsid w:val="002944B3"/>
    <w:rsid w:val="002954FC"/>
    <w:rsid w:val="00295A6F"/>
    <w:rsid w:val="002977AE"/>
    <w:rsid w:val="002A62BD"/>
    <w:rsid w:val="002A715F"/>
    <w:rsid w:val="002A733C"/>
    <w:rsid w:val="002B04A0"/>
    <w:rsid w:val="002B04F7"/>
    <w:rsid w:val="002B1002"/>
    <w:rsid w:val="002B1A8E"/>
    <w:rsid w:val="002B1CF2"/>
    <w:rsid w:val="002B4BEF"/>
    <w:rsid w:val="002B7FAA"/>
    <w:rsid w:val="002C19B0"/>
    <w:rsid w:val="002C3F64"/>
    <w:rsid w:val="002C73E5"/>
    <w:rsid w:val="002D18A0"/>
    <w:rsid w:val="002D3407"/>
    <w:rsid w:val="002D7E39"/>
    <w:rsid w:val="002E165D"/>
    <w:rsid w:val="002E32FB"/>
    <w:rsid w:val="002E532B"/>
    <w:rsid w:val="002E7155"/>
    <w:rsid w:val="002E7AC8"/>
    <w:rsid w:val="002E7E79"/>
    <w:rsid w:val="002F01D1"/>
    <w:rsid w:val="002F053B"/>
    <w:rsid w:val="002F0D53"/>
    <w:rsid w:val="002F3E57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4E91"/>
    <w:rsid w:val="00315A21"/>
    <w:rsid w:val="00315A41"/>
    <w:rsid w:val="003164EB"/>
    <w:rsid w:val="00323248"/>
    <w:rsid w:val="003237B9"/>
    <w:rsid w:val="003261B3"/>
    <w:rsid w:val="0032639E"/>
    <w:rsid w:val="00327B1E"/>
    <w:rsid w:val="00330BB0"/>
    <w:rsid w:val="0033364B"/>
    <w:rsid w:val="003363BB"/>
    <w:rsid w:val="003364C3"/>
    <w:rsid w:val="00337CE9"/>
    <w:rsid w:val="003419ED"/>
    <w:rsid w:val="003461B7"/>
    <w:rsid w:val="0034668A"/>
    <w:rsid w:val="00346FB0"/>
    <w:rsid w:val="003525C6"/>
    <w:rsid w:val="0035346D"/>
    <w:rsid w:val="00353DA2"/>
    <w:rsid w:val="00354635"/>
    <w:rsid w:val="00355595"/>
    <w:rsid w:val="00362F38"/>
    <w:rsid w:val="00364E56"/>
    <w:rsid w:val="00372022"/>
    <w:rsid w:val="00372583"/>
    <w:rsid w:val="00373B28"/>
    <w:rsid w:val="0037403F"/>
    <w:rsid w:val="00377EF8"/>
    <w:rsid w:val="00377FB1"/>
    <w:rsid w:val="00380EE9"/>
    <w:rsid w:val="00380F97"/>
    <w:rsid w:val="00381FA4"/>
    <w:rsid w:val="00382E18"/>
    <w:rsid w:val="0038615D"/>
    <w:rsid w:val="00391B47"/>
    <w:rsid w:val="003959EC"/>
    <w:rsid w:val="003961C2"/>
    <w:rsid w:val="003A16AF"/>
    <w:rsid w:val="003A1F52"/>
    <w:rsid w:val="003A538D"/>
    <w:rsid w:val="003A6288"/>
    <w:rsid w:val="003B039A"/>
    <w:rsid w:val="003B2E77"/>
    <w:rsid w:val="003B43EE"/>
    <w:rsid w:val="003C3F89"/>
    <w:rsid w:val="003C5E59"/>
    <w:rsid w:val="003C6E55"/>
    <w:rsid w:val="003D07D9"/>
    <w:rsid w:val="003D1312"/>
    <w:rsid w:val="003D1495"/>
    <w:rsid w:val="003D1819"/>
    <w:rsid w:val="003D3F2E"/>
    <w:rsid w:val="003E1984"/>
    <w:rsid w:val="003E34FE"/>
    <w:rsid w:val="003E55AF"/>
    <w:rsid w:val="003E6F22"/>
    <w:rsid w:val="003F1CD9"/>
    <w:rsid w:val="003F3E46"/>
    <w:rsid w:val="003F3F81"/>
    <w:rsid w:val="003F4B5D"/>
    <w:rsid w:val="003F4CA1"/>
    <w:rsid w:val="003F50CF"/>
    <w:rsid w:val="003F7503"/>
    <w:rsid w:val="004005B6"/>
    <w:rsid w:val="00401E15"/>
    <w:rsid w:val="004035B4"/>
    <w:rsid w:val="0040406D"/>
    <w:rsid w:val="004046E2"/>
    <w:rsid w:val="00410765"/>
    <w:rsid w:val="004112AF"/>
    <w:rsid w:val="004123DE"/>
    <w:rsid w:val="00412F77"/>
    <w:rsid w:val="00413077"/>
    <w:rsid w:val="004136A9"/>
    <w:rsid w:val="00414E54"/>
    <w:rsid w:val="004178CB"/>
    <w:rsid w:val="004209BF"/>
    <w:rsid w:val="004215DF"/>
    <w:rsid w:val="00423AD4"/>
    <w:rsid w:val="00424B57"/>
    <w:rsid w:val="004368CE"/>
    <w:rsid w:val="00436908"/>
    <w:rsid w:val="004370C2"/>
    <w:rsid w:val="00444740"/>
    <w:rsid w:val="00446D54"/>
    <w:rsid w:val="00447216"/>
    <w:rsid w:val="00450081"/>
    <w:rsid w:val="00453531"/>
    <w:rsid w:val="004536E9"/>
    <w:rsid w:val="00455202"/>
    <w:rsid w:val="004553F5"/>
    <w:rsid w:val="0045706E"/>
    <w:rsid w:val="00462073"/>
    <w:rsid w:val="00462CC5"/>
    <w:rsid w:val="004661B4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912B7"/>
    <w:rsid w:val="00491D53"/>
    <w:rsid w:val="004942CB"/>
    <w:rsid w:val="0049496C"/>
    <w:rsid w:val="00495266"/>
    <w:rsid w:val="00495E18"/>
    <w:rsid w:val="00495F72"/>
    <w:rsid w:val="00497B1E"/>
    <w:rsid w:val="004A09BB"/>
    <w:rsid w:val="004A23C5"/>
    <w:rsid w:val="004A4083"/>
    <w:rsid w:val="004A4A74"/>
    <w:rsid w:val="004A7318"/>
    <w:rsid w:val="004A76B7"/>
    <w:rsid w:val="004B03D4"/>
    <w:rsid w:val="004B09BF"/>
    <w:rsid w:val="004B0E42"/>
    <w:rsid w:val="004B2C89"/>
    <w:rsid w:val="004B3160"/>
    <w:rsid w:val="004B4AE8"/>
    <w:rsid w:val="004B506A"/>
    <w:rsid w:val="004C2ECE"/>
    <w:rsid w:val="004C39BB"/>
    <w:rsid w:val="004C3D9D"/>
    <w:rsid w:val="004C4E30"/>
    <w:rsid w:val="004C72EE"/>
    <w:rsid w:val="004D0455"/>
    <w:rsid w:val="004D3186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911"/>
    <w:rsid w:val="004F0A7D"/>
    <w:rsid w:val="004F0C23"/>
    <w:rsid w:val="004F0F58"/>
    <w:rsid w:val="004F203F"/>
    <w:rsid w:val="004F2BE4"/>
    <w:rsid w:val="004F3115"/>
    <w:rsid w:val="004F45BD"/>
    <w:rsid w:val="004F60B4"/>
    <w:rsid w:val="00500027"/>
    <w:rsid w:val="00500693"/>
    <w:rsid w:val="00504A78"/>
    <w:rsid w:val="00511976"/>
    <w:rsid w:val="00512619"/>
    <w:rsid w:val="00514479"/>
    <w:rsid w:val="005160DE"/>
    <w:rsid w:val="00516961"/>
    <w:rsid w:val="00517C1F"/>
    <w:rsid w:val="00523CDC"/>
    <w:rsid w:val="00524FB6"/>
    <w:rsid w:val="00531085"/>
    <w:rsid w:val="005356D7"/>
    <w:rsid w:val="00536399"/>
    <w:rsid w:val="00536D8D"/>
    <w:rsid w:val="00537823"/>
    <w:rsid w:val="005405D1"/>
    <w:rsid w:val="005417B1"/>
    <w:rsid w:val="0054547E"/>
    <w:rsid w:val="00545884"/>
    <w:rsid w:val="00545BD3"/>
    <w:rsid w:val="0055205E"/>
    <w:rsid w:val="00560FA2"/>
    <w:rsid w:val="005622C7"/>
    <w:rsid w:val="00563F0A"/>
    <w:rsid w:val="005646C7"/>
    <w:rsid w:val="005652EB"/>
    <w:rsid w:val="00571C77"/>
    <w:rsid w:val="00572795"/>
    <w:rsid w:val="00573609"/>
    <w:rsid w:val="00575724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B12D6"/>
    <w:rsid w:val="005B4D13"/>
    <w:rsid w:val="005B6A15"/>
    <w:rsid w:val="005B746B"/>
    <w:rsid w:val="005B749A"/>
    <w:rsid w:val="005B753C"/>
    <w:rsid w:val="005C0367"/>
    <w:rsid w:val="005C1D34"/>
    <w:rsid w:val="005C2032"/>
    <w:rsid w:val="005C28C4"/>
    <w:rsid w:val="005C31DD"/>
    <w:rsid w:val="005D0C9E"/>
    <w:rsid w:val="005E1263"/>
    <w:rsid w:val="005E1C5E"/>
    <w:rsid w:val="005E2C30"/>
    <w:rsid w:val="005E5341"/>
    <w:rsid w:val="005E6822"/>
    <w:rsid w:val="005E7E0F"/>
    <w:rsid w:val="005F0B4D"/>
    <w:rsid w:val="005F10EC"/>
    <w:rsid w:val="005F15D6"/>
    <w:rsid w:val="005F1862"/>
    <w:rsid w:val="005F59E4"/>
    <w:rsid w:val="005F6146"/>
    <w:rsid w:val="005F61CA"/>
    <w:rsid w:val="005F7831"/>
    <w:rsid w:val="00603F0C"/>
    <w:rsid w:val="00606D58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DCD"/>
    <w:rsid w:val="006446C7"/>
    <w:rsid w:val="00645769"/>
    <w:rsid w:val="006554CA"/>
    <w:rsid w:val="00656470"/>
    <w:rsid w:val="00657032"/>
    <w:rsid w:val="006606D5"/>
    <w:rsid w:val="00670DB9"/>
    <w:rsid w:val="00671319"/>
    <w:rsid w:val="0067198B"/>
    <w:rsid w:val="00671CCE"/>
    <w:rsid w:val="00671CFD"/>
    <w:rsid w:val="006749DE"/>
    <w:rsid w:val="00681590"/>
    <w:rsid w:val="00681860"/>
    <w:rsid w:val="00683381"/>
    <w:rsid w:val="00683696"/>
    <w:rsid w:val="00684434"/>
    <w:rsid w:val="006844E5"/>
    <w:rsid w:val="00685718"/>
    <w:rsid w:val="00685C2B"/>
    <w:rsid w:val="00685CD8"/>
    <w:rsid w:val="0068696D"/>
    <w:rsid w:val="006924F9"/>
    <w:rsid w:val="006948DA"/>
    <w:rsid w:val="00694E67"/>
    <w:rsid w:val="00694EDF"/>
    <w:rsid w:val="00695B6F"/>
    <w:rsid w:val="006A0494"/>
    <w:rsid w:val="006A1CFE"/>
    <w:rsid w:val="006A3834"/>
    <w:rsid w:val="006A5EDA"/>
    <w:rsid w:val="006A6945"/>
    <w:rsid w:val="006B040F"/>
    <w:rsid w:val="006B1495"/>
    <w:rsid w:val="006B4F2E"/>
    <w:rsid w:val="006B654D"/>
    <w:rsid w:val="006C19BC"/>
    <w:rsid w:val="006C1DEE"/>
    <w:rsid w:val="006C36F6"/>
    <w:rsid w:val="006C4EB0"/>
    <w:rsid w:val="006C667D"/>
    <w:rsid w:val="006D0128"/>
    <w:rsid w:val="006D23A1"/>
    <w:rsid w:val="006D37DE"/>
    <w:rsid w:val="006D406A"/>
    <w:rsid w:val="006D4BBB"/>
    <w:rsid w:val="006D6477"/>
    <w:rsid w:val="006E02E7"/>
    <w:rsid w:val="006E18F5"/>
    <w:rsid w:val="006E2775"/>
    <w:rsid w:val="006E618D"/>
    <w:rsid w:val="006F0547"/>
    <w:rsid w:val="006F198E"/>
    <w:rsid w:val="006F44DB"/>
    <w:rsid w:val="006F603A"/>
    <w:rsid w:val="006F6422"/>
    <w:rsid w:val="006F7341"/>
    <w:rsid w:val="006F737B"/>
    <w:rsid w:val="00703B00"/>
    <w:rsid w:val="00705DFE"/>
    <w:rsid w:val="007067B3"/>
    <w:rsid w:val="007101AB"/>
    <w:rsid w:val="0071083F"/>
    <w:rsid w:val="007113F7"/>
    <w:rsid w:val="007245AC"/>
    <w:rsid w:val="00730A80"/>
    <w:rsid w:val="00731527"/>
    <w:rsid w:val="007318E9"/>
    <w:rsid w:val="007335A9"/>
    <w:rsid w:val="00733C31"/>
    <w:rsid w:val="0073625B"/>
    <w:rsid w:val="007401A5"/>
    <w:rsid w:val="00743D1A"/>
    <w:rsid w:val="00743E1A"/>
    <w:rsid w:val="00744331"/>
    <w:rsid w:val="00744E9C"/>
    <w:rsid w:val="00751BA2"/>
    <w:rsid w:val="00752CD2"/>
    <w:rsid w:val="00756D1F"/>
    <w:rsid w:val="00762921"/>
    <w:rsid w:val="0077375B"/>
    <w:rsid w:val="007746E6"/>
    <w:rsid w:val="007768F3"/>
    <w:rsid w:val="00781C7C"/>
    <w:rsid w:val="0078222A"/>
    <w:rsid w:val="00784004"/>
    <w:rsid w:val="00784E86"/>
    <w:rsid w:val="00785C44"/>
    <w:rsid w:val="00787B89"/>
    <w:rsid w:val="00787D97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2917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5923"/>
    <w:rsid w:val="007E06B2"/>
    <w:rsid w:val="007E1990"/>
    <w:rsid w:val="007E1BBE"/>
    <w:rsid w:val="007E2A2F"/>
    <w:rsid w:val="007E38FC"/>
    <w:rsid w:val="007E3CB0"/>
    <w:rsid w:val="007E3D06"/>
    <w:rsid w:val="007E3ED1"/>
    <w:rsid w:val="007E4543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5DB5"/>
    <w:rsid w:val="00832E0D"/>
    <w:rsid w:val="00834F5F"/>
    <w:rsid w:val="00835088"/>
    <w:rsid w:val="00835A8C"/>
    <w:rsid w:val="008423B6"/>
    <w:rsid w:val="00842C02"/>
    <w:rsid w:val="0085439F"/>
    <w:rsid w:val="00856C96"/>
    <w:rsid w:val="00860208"/>
    <w:rsid w:val="00860D00"/>
    <w:rsid w:val="00861B2A"/>
    <w:rsid w:val="00862DFD"/>
    <w:rsid w:val="00870637"/>
    <w:rsid w:val="0087080C"/>
    <w:rsid w:val="00870AD7"/>
    <w:rsid w:val="008750C0"/>
    <w:rsid w:val="00875653"/>
    <w:rsid w:val="00877356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6EF8"/>
    <w:rsid w:val="008C0629"/>
    <w:rsid w:val="008C77A1"/>
    <w:rsid w:val="008D1047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5150"/>
    <w:rsid w:val="008E6E16"/>
    <w:rsid w:val="008F1144"/>
    <w:rsid w:val="008F19AC"/>
    <w:rsid w:val="008F4C36"/>
    <w:rsid w:val="008F524F"/>
    <w:rsid w:val="008F57EB"/>
    <w:rsid w:val="008F7D8E"/>
    <w:rsid w:val="009026B7"/>
    <w:rsid w:val="009032D3"/>
    <w:rsid w:val="009037C4"/>
    <w:rsid w:val="00903B77"/>
    <w:rsid w:val="009047AC"/>
    <w:rsid w:val="0090679F"/>
    <w:rsid w:val="00906AC4"/>
    <w:rsid w:val="009143F4"/>
    <w:rsid w:val="00914BB5"/>
    <w:rsid w:val="00915830"/>
    <w:rsid w:val="00920125"/>
    <w:rsid w:val="0092402E"/>
    <w:rsid w:val="00924155"/>
    <w:rsid w:val="00925306"/>
    <w:rsid w:val="00930EDD"/>
    <w:rsid w:val="0093217F"/>
    <w:rsid w:val="00935BD6"/>
    <w:rsid w:val="00941D73"/>
    <w:rsid w:val="009432B4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4FF8"/>
    <w:rsid w:val="009657B2"/>
    <w:rsid w:val="00966D0B"/>
    <w:rsid w:val="00981115"/>
    <w:rsid w:val="0098244F"/>
    <w:rsid w:val="00982617"/>
    <w:rsid w:val="00982807"/>
    <w:rsid w:val="00984F06"/>
    <w:rsid w:val="00991EC5"/>
    <w:rsid w:val="00992AD8"/>
    <w:rsid w:val="00993C98"/>
    <w:rsid w:val="009953E3"/>
    <w:rsid w:val="009958EB"/>
    <w:rsid w:val="00996747"/>
    <w:rsid w:val="0099688B"/>
    <w:rsid w:val="00997B58"/>
    <w:rsid w:val="009A11E8"/>
    <w:rsid w:val="009A2A5D"/>
    <w:rsid w:val="009A3E76"/>
    <w:rsid w:val="009A3E9D"/>
    <w:rsid w:val="009A4154"/>
    <w:rsid w:val="009A7E7C"/>
    <w:rsid w:val="009B0AF4"/>
    <w:rsid w:val="009B17E5"/>
    <w:rsid w:val="009B21BD"/>
    <w:rsid w:val="009B36F8"/>
    <w:rsid w:val="009B3F12"/>
    <w:rsid w:val="009B4FCA"/>
    <w:rsid w:val="009B5FCB"/>
    <w:rsid w:val="009B6CFA"/>
    <w:rsid w:val="009C10CC"/>
    <w:rsid w:val="009C6ED2"/>
    <w:rsid w:val="009C7CCE"/>
    <w:rsid w:val="009C7DA3"/>
    <w:rsid w:val="009D343E"/>
    <w:rsid w:val="009D6145"/>
    <w:rsid w:val="009E2E27"/>
    <w:rsid w:val="009E45ED"/>
    <w:rsid w:val="009E4B1D"/>
    <w:rsid w:val="009E5125"/>
    <w:rsid w:val="009E571D"/>
    <w:rsid w:val="009E7D17"/>
    <w:rsid w:val="009F0FFE"/>
    <w:rsid w:val="009F1503"/>
    <w:rsid w:val="009F4E74"/>
    <w:rsid w:val="009F5E49"/>
    <w:rsid w:val="009F651F"/>
    <w:rsid w:val="00A00CD7"/>
    <w:rsid w:val="00A022A7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321BC"/>
    <w:rsid w:val="00A32A27"/>
    <w:rsid w:val="00A3319C"/>
    <w:rsid w:val="00A34BF0"/>
    <w:rsid w:val="00A40C77"/>
    <w:rsid w:val="00A40EDD"/>
    <w:rsid w:val="00A411CA"/>
    <w:rsid w:val="00A41F7F"/>
    <w:rsid w:val="00A45694"/>
    <w:rsid w:val="00A475C5"/>
    <w:rsid w:val="00A47C9C"/>
    <w:rsid w:val="00A53831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67947"/>
    <w:rsid w:val="00A71717"/>
    <w:rsid w:val="00A81C0A"/>
    <w:rsid w:val="00A82E1C"/>
    <w:rsid w:val="00A83A69"/>
    <w:rsid w:val="00A83CF3"/>
    <w:rsid w:val="00A85AE7"/>
    <w:rsid w:val="00A87647"/>
    <w:rsid w:val="00AA12BC"/>
    <w:rsid w:val="00AA2099"/>
    <w:rsid w:val="00AA338C"/>
    <w:rsid w:val="00AA3DD6"/>
    <w:rsid w:val="00AA5C18"/>
    <w:rsid w:val="00AA61F3"/>
    <w:rsid w:val="00AA6335"/>
    <w:rsid w:val="00AB00A9"/>
    <w:rsid w:val="00AB2D29"/>
    <w:rsid w:val="00AC1AFC"/>
    <w:rsid w:val="00AC2D90"/>
    <w:rsid w:val="00AD19C9"/>
    <w:rsid w:val="00AD2374"/>
    <w:rsid w:val="00AD6686"/>
    <w:rsid w:val="00AD739C"/>
    <w:rsid w:val="00AE3C8A"/>
    <w:rsid w:val="00AE53B6"/>
    <w:rsid w:val="00AE68EE"/>
    <w:rsid w:val="00AF31F7"/>
    <w:rsid w:val="00AF3BF0"/>
    <w:rsid w:val="00AF6A39"/>
    <w:rsid w:val="00AF6C22"/>
    <w:rsid w:val="00AF7131"/>
    <w:rsid w:val="00AF7383"/>
    <w:rsid w:val="00B01848"/>
    <w:rsid w:val="00B02658"/>
    <w:rsid w:val="00B05D10"/>
    <w:rsid w:val="00B1014D"/>
    <w:rsid w:val="00B11767"/>
    <w:rsid w:val="00B13CEC"/>
    <w:rsid w:val="00B14AF4"/>
    <w:rsid w:val="00B21110"/>
    <w:rsid w:val="00B22AB8"/>
    <w:rsid w:val="00B247BF"/>
    <w:rsid w:val="00B26F52"/>
    <w:rsid w:val="00B30B77"/>
    <w:rsid w:val="00B344ED"/>
    <w:rsid w:val="00B3591B"/>
    <w:rsid w:val="00B3702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995"/>
    <w:rsid w:val="00B6101C"/>
    <w:rsid w:val="00B62716"/>
    <w:rsid w:val="00B62E08"/>
    <w:rsid w:val="00B64BE5"/>
    <w:rsid w:val="00B65336"/>
    <w:rsid w:val="00B6563C"/>
    <w:rsid w:val="00B65729"/>
    <w:rsid w:val="00B65A91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DB"/>
    <w:rsid w:val="00B84AC8"/>
    <w:rsid w:val="00B87A9A"/>
    <w:rsid w:val="00BA2443"/>
    <w:rsid w:val="00BA38A0"/>
    <w:rsid w:val="00BA3D0E"/>
    <w:rsid w:val="00BA55FB"/>
    <w:rsid w:val="00BB2910"/>
    <w:rsid w:val="00BB2A48"/>
    <w:rsid w:val="00BB3B82"/>
    <w:rsid w:val="00BB444B"/>
    <w:rsid w:val="00BB656C"/>
    <w:rsid w:val="00BB665B"/>
    <w:rsid w:val="00BB6994"/>
    <w:rsid w:val="00BB6DBB"/>
    <w:rsid w:val="00BB7C6E"/>
    <w:rsid w:val="00BC2557"/>
    <w:rsid w:val="00BC2B6B"/>
    <w:rsid w:val="00BD1D2C"/>
    <w:rsid w:val="00BD302F"/>
    <w:rsid w:val="00BD458F"/>
    <w:rsid w:val="00BD5A89"/>
    <w:rsid w:val="00BE08D9"/>
    <w:rsid w:val="00BE44E4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EB7"/>
    <w:rsid w:val="00C03F03"/>
    <w:rsid w:val="00C04279"/>
    <w:rsid w:val="00C068EF"/>
    <w:rsid w:val="00C06EEC"/>
    <w:rsid w:val="00C12222"/>
    <w:rsid w:val="00C136AC"/>
    <w:rsid w:val="00C156FD"/>
    <w:rsid w:val="00C16BCA"/>
    <w:rsid w:val="00C20D5B"/>
    <w:rsid w:val="00C20ED0"/>
    <w:rsid w:val="00C240E5"/>
    <w:rsid w:val="00C278DC"/>
    <w:rsid w:val="00C30A45"/>
    <w:rsid w:val="00C30CFC"/>
    <w:rsid w:val="00C31650"/>
    <w:rsid w:val="00C323CC"/>
    <w:rsid w:val="00C32E57"/>
    <w:rsid w:val="00C34584"/>
    <w:rsid w:val="00C4072E"/>
    <w:rsid w:val="00C42478"/>
    <w:rsid w:val="00C428C5"/>
    <w:rsid w:val="00C44453"/>
    <w:rsid w:val="00C44F4B"/>
    <w:rsid w:val="00C468C7"/>
    <w:rsid w:val="00C5139C"/>
    <w:rsid w:val="00C5288D"/>
    <w:rsid w:val="00C541DF"/>
    <w:rsid w:val="00C55163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A216E"/>
    <w:rsid w:val="00CA3900"/>
    <w:rsid w:val="00CA4C70"/>
    <w:rsid w:val="00CA51A4"/>
    <w:rsid w:val="00CA68DA"/>
    <w:rsid w:val="00CA74AD"/>
    <w:rsid w:val="00CA7D7F"/>
    <w:rsid w:val="00CB0980"/>
    <w:rsid w:val="00CB1DB9"/>
    <w:rsid w:val="00CB2190"/>
    <w:rsid w:val="00CB2A21"/>
    <w:rsid w:val="00CB2B70"/>
    <w:rsid w:val="00CB2C77"/>
    <w:rsid w:val="00CB2EC0"/>
    <w:rsid w:val="00CB383A"/>
    <w:rsid w:val="00CB49D0"/>
    <w:rsid w:val="00CB4F1B"/>
    <w:rsid w:val="00CB4F76"/>
    <w:rsid w:val="00CC05F2"/>
    <w:rsid w:val="00CC24E5"/>
    <w:rsid w:val="00CC2D47"/>
    <w:rsid w:val="00CC3621"/>
    <w:rsid w:val="00CC4613"/>
    <w:rsid w:val="00CD1642"/>
    <w:rsid w:val="00CD3861"/>
    <w:rsid w:val="00CD3BD8"/>
    <w:rsid w:val="00CD407A"/>
    <w:rsid w:val="00CD5C20"/>
    <w:rsid w:val="00CD682E"/>
    <w:rsid w:val="00CE26E4"/>
    <w:rsid w:val="00CE2E90"/>
    <w:rsid w:val="00CE42B9"/>
    <w:rsid w:val="00CE5647"/>
    <w:rsid w:val="00CF0B35"/>
    <w:rsid w:val="00CF1A6D"/>
    <w:rsid w:val="00CF1AF7"/>
    <w:rsid w:val="00CF2CD2"/>
    <w:rsid w:val="00D006C4"/>
    <w:rsid w:val="00D0341C"/>
    <w:rsid w:val="00D05397"/>
    <w:rsid w:val="00D108F0"/>
    <w:rsid w:val="00D110E5"/>
    <w:rsid w:val="00D12081"/>
    <w:rsid w:val="00D12438"/>
    <w:rsid w:val="00D13D8A"/>
    <w:rsid w:val="00D14460"/>
    <w:rsid w:val="00D16C45"/>
    <w:rsid w:val="00D17765"/>
    <w:rsid w:val="00D22E8C"/>
    <w:rsid w:val="00D248E5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1963"/>
    <w:rsid w:val="00D528FB"/>
    <w:rsid w:val="00D52AEA"/>
    <w:rsid w:val="00D5341F"/>
    <w:rsid w:val="00D560ED"/>
    <w:rsid w:val="00D57DDC"/>
    <w:rsid w:val="00D57F3B"/>
    <w:rsid w:val="00D62996"/>
    <w:rsid w:val="00D64709"/>
    <w:rsid w:val="00D64AAA"/>
    <w:rsid w:val="00D650BE"/>
    <w:rsid w:val="00D71447"/>
    <w:rsid w:val="00D7218B"/>
    <w:rsid w:val="00D73077"/>
    <w:rsid w:val="00D7370E"/>
    <w:rsid w:val="00D75BD3"/>
    <w:rsid w:val="00D75D76"/>
    <w:rsid w:val="00D76929"/>
    <w:rsid w:val="00D8197C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97E02"/>
    <w:rsid w:val="00DA03E4"/>
    <w:rsid w:val="00DA16F0"/>
    <w:rsid w:val="00DA18E3"/>
    <w:rsid w:val="00DA2342"/>
    <w:rsid w:val="00DA2FB4"/>
    <w:rsid w:val="00DA3133"/>
    <w:rsid w:val="00DA4972"/>
    <w:rsid w:val="00DA52BD"/>
    <w:rsid w:val="00DB12C6"/>
    <w:rsid w:val="00DB2074"/>
    <w:rsid w:val="00DB2742"/>
    <w:rsid w:val="00DB4848"/>
    <w:rsid w:val="00DB4A9A"/>
    <w:rsid w:val="00DB559B"/>
    <w:rsid w:val="00DB5A7E"/>
    <w:rsid w:val="00DC0F75"/>
    <w:rsid w:val="00DC2E00"/>
    <w:rsid w:val="00DC3307"/>
    <w:rsid w:val="00DC44ED"/>
    <w:rsid w:val="00DC5B2B"/>
    <w:rsid w:val="00DC5E03"/>
    <w:rsid w:val="00DC6732"/>
    <w:rsid w:val="00DC75C8"/>
    <w:rsid w:val="00DD21F6"/>
    <w:rsid w:val="00DD2CDE"/>
    <w:rsid w:val="00DD2CF2"/>
    <w:rsid w:val="00DD4F2D"/>
    <w:rsid w:val="00DD62A0"/>
    <w:rsid w:val="00DD6BE0"/>
    <w:rsid w:val="00DD7DCC"/>
    <w:rsid w:val="00DE363A"/>
    <w:rsid w:val="00DE5AB9"/>
    <w:rsid w:val="00DE6AF7"/>
    <w:rsid w:val="00DE6B28"/>
    <w:rsid w:val="00DF0CC1"/>
    <w:rsid w:val="00DF2D07"/>
    <w:rsid w:val="00DF352F"/>
    <w:rsid w:val="00DF4ED7"/>
    <w:rsid w:val="00E014E9"/>
    <w:rsid w:val="00E037D2"/>
    <w:rsid w:val="00E04C88"/>
    <w:rsid w:val="00E06F84"/>
    <w:rsid w:val="00E12E2B"/>
    <w:rsid w:val="00E143E6"/>
    <w:rsid w:val="00E14C32"/>
    <w:rsid w:val="00E1554E"/>
    <w:rsid w:val="00E15812"/>
    <w:rsid w:val="00E1624B"/>
    <w:rsid w:val="00E16C44"/>
    <w:rsid w:val="00E172AA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38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70B90"/>
    <w:rsid w:val="00E73FBD"/>
    <w:rsid w:val="00E804F0"/>
    <w:rsid w:val="00E8067E"/>
    <w:rsid w:val="00E80D50"/>
    <w:rsid w:val="00E816DF"/>
    <w:rsid w:val="00E83077"/>
    <w:rsid w:val="00E878A9"/>
    <w:rsid w:val="00E900C2"/>
    <w:rsid w:val="00E90D7E"/>
    <w:rsid w:val="00E9152D"/>
    <w:rsid w:val="00E91FDB"/>
    <w:rsid w:val="00E93626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5244"/>
    <w:rsid w:val="00EA6422"/>
    <w:rsid w:val="00EA74A5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58AD"/>
    <w:rsid w:val="00EF02AE"/>
    <w:rsid w:val="00EF0F6B"/>
    <w:rsid w:val="00EF417C"/>
    <w:rsid w:val="00EF4A71"/>
    <w:rsid w:val="00EF4FEE"/>
    <w:rsid w:val="00EF597D"/>
    <w:rsid w:val="00EF608D"/>
    <w:rsid w:val="00EF61AA"/>
    <w:rsid w:val="00EF6AE7"/>
    <w:rsid w:val="00F03B63"/>
    <w:rsid w:val="00F045D3"/>
    <w:rsid w:val="00F072A7"/>
    <w:rsid w:val="00F10751"/>
    <w:rsid w:val="00F12319"/>
    <w:rsid w:val="00F12A06"/>
    <w:rsid w:val="00F15911"/>
    <w:rsid w:val="00F179E9"/>
    <w:rsid w:val="00F17EDB"/>
    <w:rsid w:val="00F20495"/>
    <w:rsid w:val="00F20FA0"/>
    <w:rsid w:val="00F23C21"/>
    <w:rsid w:val="00F25224"/>
    <w:rsid w:val="00F27273"/>
    <w:rsid w:val="00F30A9F"/>
    <w:rsid w:val="00F31D8D"/>
    <w:rsid w:val="00F32040"/>
    <w:rsid w:val="00F35CE0"/>
    <w:rsid w:val="00F41846"/>
    <w:rsid w:val="00F41FA8"/>
    <w:rsid w:val="00F442A1"/>
    <w:rsid w:val="00F448CA"/>
    <w:rsid w:val="00F47FD0"/>
    <w:rsid w:val="00F50E87"/>
    <w:rsid w:val="00F518EB"/>
    <w:rsid w:val="00F5548B"/>
    <w:rsid w:val="00F61879"/>
    <w:rsid w:val="00F619C1"/>
    <w:rsid w:val="00F65194"/>
    <w:rsid w:val="00F65811"/>
    <w:rsid w:val="00F711BD"/>
    <w:rsid w:val="00F72B70"/>
    <w:rsid w:val="00F75B55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26FB"/>
    <w:rsid w:val="00FB2729"/>
    <w:rsid w:val="00FB31D6"/>
    <w:rsid w:val="00FB34C4"/>
    <w:rsid w:val="00FB5B3B"/>
    <w:rsid w:val="00FC14D7"/>
    <w:rsid w:val="00FC44AA"/>
    <w:rsid w:val="00FC4587"/>
    <w:rsid w:val="00FC4D93"/>
    <w:rsid w:val="00FC61BB"/>
    <w:rsid w:val="00FC6388"/>
    <w:rsid w:val="00FD01E3"/>
    <w:rsid w:val="00FD027D"/>
    <w:rsid w:val="00FD36F4"/>
    <w:rsid w:val="00FD4792"/>
    <w:rsid w:val="00FD52C1"/>
    <w:rsid w:val="00FD6092"/>
    <w:rsid w:val="00FE31A3"/>
    <w:rsid w:val="00FE39CE"/>
    <w:rsid w:val="00FE426C"/>
    <w:rsid w:val="00FE4BF1"/>
    <w:rsid w:val="00FE6B5B"/>
    <w:rsid w:val="00FE6C0D"/>
    <w:rsid w:val="00FF144D"/>
    <w:rsid w:val="00FF269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D80CCB8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3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6888</Characters>
  <Application>Microsoft Office Word</Application>
  <DocSecurity>0</DocSecurity>
  <Lines>57</Lines>
  <Paragraphs>16</Paragraphs>
  <ScaleCrop>false</ScaleCrop>
  <Company>Washington State DSHS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dcterms:created xsi:type="dcterms:W3CDTF">2024-05-21T16:06:00Z</dcterms:created>
  <dcterms:modified xsi:type="dcterms:W3CDTF">2024-05-21T16:06:00Z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