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7261" w14:textId="77777777" w:rsidR="00BB444B" w:rsidRDefault="00BB444B" w:rsidP="0030176C">
      <w:pPr>
        <w:pStyle w:val="NoSpacing"/>
      </w:pPr>
    </w:p>
    <w:p w14:paraId="1E87B45A" w14:textId="77777777" w:rsidR="007E3ED1" w:rsidRPr="00BB444B" w:rsidRDefault="0030176C" w:rsidP="00BB444B">
      <w:pPr>
        <w:pStyle w:val="NoSpacing"/>
        <w:jc w:val="center"/>
        <w:rPr>
          <w:rFonts w:ascii="Bahnschrift SemiBold SemiConden" w:hAnsi="Bahnschrift SemiBold SemiConden"/>
          <w:b/>
          <w:sz w:val="24"/>
          <w:szCs w:val="24"/>
        </w:rPr>
      </w:pPr>
      <w:r w:rsidRPr="00BB444B">
        <w:rPr>
          <w:rFonts w:ascii="Bahnschrift SemiBold SemiConden" w:hAnsi="Bahnschrift SemiBold SemiConden"/>
          <w:b/>
          <w:sz w:val="24"/>
          <w:szCs w:val="24"/>
        </w:rPr>
        <w:t>Consumer Directed Employer Rate Setting Board</w:t>
      </w:r>
    </w:p>
    <w:p w14:paraId="571EB49D" w14:textId="02C23077" w:rsidR="0030176C" w:rsidRPr="00BB444B" w:rsidRDefault="00B00626" w:rsidP="00BB444B">
      <w:pPr>
        <w:pStyle w:val="NoSpacing"/>
        <w:jc w:val="center"/>
        <w:rPr>
          <w:rFonts w:ascii="Bahnschrift SemiBold SemiConden" w:hAnsi="Bahnschrift SemiBold SemiConden"/>
          <w:sz w:val="24"/>
          <w:szCs w:val="24"/>
        </w:rPr>
      </w:pPr>
      <w:r>
        <w:rPr>
          <w:rFonts w:ascii="Bahnschrift SemiBold SemiConden" w:hAnsi="Bahnschrift SemiBold SemiConden"/>
          <w:sz w:val="24"/>
          <w:szCs w:val="24"/>
        </w:rPr>
        <w:t>March 21</w:t>
      </w:r>
      <w:r w:rsidR="0030176C" w:rsidRPr="00BB444B">
        <w:rPr>
          <w:rFonts w:ascii="Bahnschrift SemiBold SemiConden" w:hAnsi="Bahnschrift SemiBold SemiConden"/>
          <w:sz w:val="24"/>
          <w:szCs w:val="24"/>
        </w:rPr>
        <w:t>, 2022</w:t>
      </w:r>
    </w:p>
    <w:p w14:paraId="5003D5A8" w14:textId="3FCDDB3B" w:rsidR="0030176C" w:rsidRPr="00BB444B" w:rsidRDefault="00666824" w:rsidP="00BB444B">
      <w:pPr>
        <w:pStyle w:val="NoSpacing"/>
        <w:jc w:val="center"/>
        <w:rPr>
          <w:rFonts w:ascii="Bahnschrift SemiBold SemiConden" w:hAnsi="Bahnschrift SemiBold SemiConden"/>
          <w:sz w:val="24"/>
          <w:szCs w:val="24"/>
        </w:rPr>
      </w:pPr>
      <w:r>
        <w:rPr>
          <w:rFonts w:ascii="Bahnschrift SemiBold SemiConden" w:hAnsi="Bahnschrift SemiBold SemiConden"/>
          <w:sz w:val="24"/>
          <w:szCs w:val="24"/>
        </w:rPr>
        <w:t xml:space="preserve">9:00 am </w:t>
      </w:r>
      <w:r w:rsidR="00BB444B" w:rsidRPr="00BB444B">
        <w:rPr>
          <w:rFonts w:ascii="Bahnschrift SemiBold SemiConden" w:hAnsi="Bahnschrift SemiBold SemiConden"/>
          <w:sz w:val="24"/>
          <w:szCs w:val="24"/>
        </w:rPr>
        <w:t>–</w:t>
      </w:r>
      <w:r w:rsidR="0030176C" w:rsidRPr="00BB444B">
        <w:rPr>
          <w:rFonts w:ascii="Bahnschrift SemiBold SemiConden" w:hAnsi="Bahnschrift SemiBold SemiConden"/>
          <w:sz w:val="24"/>
          <w:szCs w:val="24"/>
        </w:rPr>
        <w:t xml:space="preserve"> </w:t>
      </w:r>
      <w:r w:rsidR="00B00626">
        <w:rPr>
          <w:rFonts w:ascii="Bahnschrift SemiBold SemiConden" w:hAnsi="Bahnschrift SemiBold SemiConden"/>
          <w:sz w:val="24"/>
          <w:szCs w:val="24"/>
        </w:rPr>
        <w:t>12</w:t>
      </w:r>
      <w:r>
        <w:rPr>
          <w:rFonts w:ascii="Bahnschrift SemiBold SemiConden" w:hAnsi="Bahnschrift SemiBold SemiConden"/>
          <w:sz w:val="24"/>
          <w:szCs w:val="24"/>
        </w:rPr>
        <w:t>:00 pm</w:t>
      </w:r>
    </w:p>
    <w:p w14:paraId="3E287A14" w14:textId="77777777" w:rsidR="00BB444B" w:rsidRDefault="00BB444B" w:rsidP="00BB444B">
      <w:pPr>
        <w:pStyle w:val="NoSpacing"/>
        <w:jc w:val="center"/>
      </w:pPr>
    </w:p>
    <w:p w14:paraId="31E02842" w14:textId="77777777" w:rsidR="00BB444B" w:rsidRDefault="00BB444B" w:rsidP="00BB444B">
      <w:pPr>
        <w:pStyle w:val="NoSpacing"/>
        <w:jc w:val="center"/>
      </w:pPr>
    </w:p>
    <w:p w14:paraId="7F754164" w14:textId="77777777" w:rsidR="00BB444B" w:rsidRPr="00BB444B" w:rsidRDefault="00BB444B" w:rsidP="00BB444B">
      <w:pPr>
        <w:pStyle w:val="NoSpacing"/>
        <w:jc w:val="center"/>
        <w:rPr>
          <w:rFonts w:ascii="Bell MT" w:hAnsi="Bell MT"/>
          <w:sz w:val="44"/>
          <w:szCs w:val="44"/>
        </w:rPr>
      </w:pPr>
      <w:r w:rsidRPr="00BB444B">
        <w:rPr>
          <w:rFonts w:ascii="Bell MT" w:hAnsi="Bell MT"/>
          <w:sz w:val="44"/>
          <w:szCs w:val="44"/>
        </w:rPr>
        <w:t>Agenda</w:t>
      </w:r>
    </w:p>
    <w:p w14:paraId="505A9C3A" w14:textId="77777777" w:rsidR="0030176C" w:rsidRDefault="0030176C"/>
    <w:p w14:paraId="3F28437F" w14:textId="77777777" w:rsidR="00424B57" w:rsidRDefault="00424B5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83"/>
        <w:gridCol w:w="4902"/>
        <w:gridCol w:w="2790"/>
      </w:tblGrid>
      <w:tr w:rsidR="00FF758D" w14:paraId="5A36C1AC" w14:textId="77777777" w:rsidTr="007D4C18">
        <w:trPr>
          <w:trHeight w:val="350"/>
        </w:trPr>
        <w:tc>
          <w:tcPr>
            <w:tcW w:w="1483" w:type="dxa"/>
            <w:shd w:val="clear" w:color="auto" w:fill="E7E6E6" w:themeFill="background2"/>
          </w:tcPr>
          <w:p w14:paraId="3E00BB15" w14:textId="77777777" w:rsidR="00FF758D" w:rsidRDefault="00FF758D" w:rsidP="00417E09">
            <w:r>
              <w:t>Time/Minutes</w:t>
            </w:r>
          </w:p>
        </w:tc>
        <w:tc>
          <w:tcPr>
            <w:tcW w:w="4902" w:type="dxa"/>
            <w:shd w:val="clear" w:color="auto" w:fill="E7E6E6" w:themeFill="background2"/>
          </w:tcPr>
          <w:p w14:paraId="3D15EF71" w14:textId="77777777" w:rsidR="00FF758D" w:rsidRDefault="00FF758D" w:rsidP="00417E09">
            <w:r>
              <w:t>Topic</w:t>
            </w:r>
          </w:p>
        </w:tc>
        <w:tc>
          <w:tcPr>
            <w:tcW w:w="2790" w:type="dxa"/>
            <w:shd w:val="clear" w:color="auto" w:fill="E7E6E6" w:themeFill="background2"/>
          </w:tcPr>
          <w:p w14:paraId="0D8FA196" w14:textId="77777777" w:rsidR="00FF758D" w:rsidRDefault="00FF758D" w:rsidP="00417E09">
            <w:r>
              <w:t>Presenter</w:t>
            </w:r>
          </w:p>
        </w:tc>
      </w:tr>
      <w:tr w:rsidR="00FF758D" w14:paraId="391EAAFA" w14:textId="77777777" w:rsidTr="007D4C18">
        <w:tc>
          <w:tcPr>
            <w:tcW w:w="1483" w:type="dxa"/>
          </w:tcPr>
          <w:p w14:paraId="01B0B695" w14:textId="65E5D3C5" w:rsidR="00FF758D" w:rsidRPr="008B252C" w:rsidRDefault="00C0769F" w:rsidP="00417E09">
            <w:pPr>
              <w:jc w:val="center"/>
            </w:pPr>
            <w:r>
              <w:t>9:00-9:40</w:t>
            </w:r>
          </w:p>
        </w:tc>
        <w:tc>
          <w:tcPr>
            <w:tcW w:w="4902" w:type="dxa"/>
            <w:shd w:val="clear" w:color="auto" w:fill="auto"/>
          </w:tcPr>
          <w:p w14:paraId="73593676" w14:textId="77777777" w:rsidR="00FF758D" w:rsidRPr="008B252C" w:rsidRDefault="00FF758D" w:rsidP="00417E09">
            <w:r w:rsidRPr="008B252C">
              <w:t>Welcome and Introductions</w:t>
            </w:r>
          </w:p>
        </w:tc>
        <w:tc>
          <w:tcPr>
            <w:tcW w:w="2790" w:type="dxa"/>
            <w:shd w:val="clear" w:color="auto" w:fill="auto"/>
          </w:tcPr>
          <w:p w14:paraId="408B3FE2" w14:textId="77777777" w:rsidR="00FF758D" w:rsidRPr="008B252C" w:rsidRDefault="00FF758D" w:rsidP="00417E09">
            <w:r>
              <w:t>Facilitator</w:t>
            </w:r>
          </w:p>
        </w:tc>
      </w:tr>
      <w:tr w:rsidR="000F21CA" w14:paraId="15E67034" w14:textId="77777777" w:rsidTr="007D4C18">
        <w:tc>
          <w:tcPr>
            <w:tcW w:w="1483" w:type="dxa"/>
          </w:tcPr>
          <w:p w14:paraId="15668232" w14:textId="358F60AE" w:rsidR="000F21CA" w:rsidRDefault="00C0769F" w:rsidP="00417E09">
            <w:pPr>
              <w:jc w:val="center"/>
            </w:pPr>
            <w:r>
              <w:t>9:40-10:00</w:t>
            </w:r>
          </w:p>
        </w:tc>
        <w:tc>
          <w:tcPr>
            <w:tcW w:w="4902" w:type="dxa"/>
            <w:shd w:val="clear" w:color="auto" w:fill="auto"/>
          </w:tcPr>
          <w:p w14:paraId="189D833F" w14:textId="0F6BEC2E" w:rsidR="000F21CA" w:rsidRPr="008B252C" w:rsidRDefault="000F21CA" w:rsidP="00417E09">
            <w:r>
              <w:t>Open Public Meetings Act</w:t>
            </w:r>
          </w:p>
        </w:tc>
        <w:tc>
          <w:tcPr>
            <w:tcW w:w="2790" w:type="dxa"/>
            <w:shd w:val="clear" w:color="auto" w:fill="auto"/>
          </w:tcPr>
          <w:p w14:paraId="6DC0BB83" w14:textId="462F0EDE" w:rsidR="000F21CA" w:rsidRPr="008B252C" w:rsidRDefault="000F21CA" w:rsidP="00417E09">
            <w:r>
              <w:t>Lisa Peterson</w:t>
            </w:r>
            <w:r w:rsidR="006366C9">
              <w:t>, AAG</w:t>
            </w:r>
          </w:p>
        </w:tc>
      </w:tr>
      <w:tr w:rsidR="006366C9" w14:paraId="3EAF7879" w14:textId="77777777" w:rsidTr="007D4C18">
        <w:tc>
          <w:tcPr>
            <w:tcW w:w="1483" w:type="dxa"/>
          </w:tcPr>
          <w:p w14:paraId="47A1F274" w14:textId="31C490EB" w:rsidR="006366C9" w:rsidRDefault="00C0769F" w:rsidP="006366C9">
            <w:pPr>
              <w:jc w:val="center"/>
            </w:pPr>
            <w:r>
              <w:t>10:00-10:20</w:t>
            </w:r>
          </w:p>
        </w:tc>
        <w:tc>
          <w:tcPr>
            <w:tcW w:w="4902" w:type="dxa"/>
            <w:shd w:val="clear" w:color="auto" w:fill="auto"/>
          </w:tcPr>
          <w:p w14:paraId="2ADF168C" w14:textId="409F2CF0" w:rsidR="006366C9" w:rsidRDefault="006366C9" w:rsidP="006366C9">
            <w:r>
              <w:t>Rate Setting Board Overview</w:t>
            </w:r>
          </w:p>
        </w:tc>
        <w:tc>
          <w:tcPr>
            <w:tcW w:w="2790" w:type="dxa"/>
            <w:shd w:val="clear" w:color="auto" w:fill="auto"/>
          </w:tcPr>
          <w:p w14:paraId="4B70BA7F" w14:textId="3F358AA9" w:rsidR="006366C9" w:rsidRDefault="007D4C18" w:rsidP="006366C9">
            <w:r>
              <w:t>Karen Fitzharris/Sonya Declet</w:t>
            </w:r>
          </w:p>
        </w:tc>
      </w:tr>
      <w:tr w:rsidR="007D4C18" w14:paraId="465B6947" w14:textId="77777777" w:rsidTr="007D4C18">
        <w:tc>
          <w:tcPr>
            <w:tcW w:w="1483" w:type="dxa"/>
          </w:tcPr>
          <w:p w14:paraId="03CAD29F" w14:textId="171CDA35" w:rsidR="007D4C18" w:rsidRDefault="00C0769F" w:rsidP="007D4C18">
            <w:pPr>
              <w:jc w:val="center"/>
            </w:pPr>
            <w:r>
              <w:t>10:20-10:30</w:t>
            </w:r>
          </w:p>
        </w:tc>
        <w:tc>
          <w:tcPr>
            <w:tcW w:w="4902" w:type="dxa"/>
            <w:shd w:val="clear" w:color="auto" w:fill="auto"/>
          </w:tcPr>
          <w:p w14:paraId="16FEC5ED" w14:textId="038E2477" w:rsidR="007D4C18" w:rsidRDefault="007D4C18" w:rsidP="007D4C18">
            <w:r>
              <w:t>Review of the Training Requirements</w:t>
            </w:r>
            <w:r w:rsidR="00DE4ADE">
              <w:t>/</w:t>
            </w:r>
            <w:r>
              <w:t>Attestation</w:t>
            </w:r>
          </w:p>
        </w:tc>
        <w:tc>
          <w:tcPr>
            <w:tcW w:w="2790" w:type="dxa"/>
            <w:shd w:val="clear" w:color="auto" w:fill="auto"/>
          </w:tcPr>
          <w:p w14:paraId="46FBD65C" w14:textId="3298F42E" w:rsidR="007D4C18" w:rsidRDefault="007D4C18" w:rsidP="007D4C18">
            <w:r>
              <w:t>Sonya Declet</w:t>
            </w:r>
          </w:p>
        </w:tc>
      </w:tr>
      <w:tr w:rsidR="007D4C18" w14:paraId="4B0E1E11" w14:textId="77777777" w:rsidTr="007D4C18">
        <w:tc>
          <w:tcPr>
            <w:tcW w:w="1483" w:type="dxa"/>
          </w:tcPr>
          <w:p w14:paraId="239BAE4B" w14:textId="4CFB476A" w:rsidR="007D4C18" w:rsidRDefault="007D4C18" w:rsidP="007D4C18">
            <w:pPr>
              <w:jc w:val="center"/>
            </w:pPr>
            <w:r>
              <w:t>10</w:t>
            </w:r>
            <w:r w:rsidR="00C0769F">
              <w:t>:30-10:40</w:t>
            </w:r>
          </w:p>
        </w:tc>
        <w:tc>
          <w:tcPr>
            <w:tcW w:w="4902" w:type="dxa"/>
            <w:shd w:val="clear" w:color="auto" w:fill="auto"/>
          </w:tcPr>
          <w:p w14:paraId="267A28D2" w14:textId="62F2DAEB" w:rsidR="007D4C18" w:rsidRDefault="007D4C18" w:rsidP="007D4C18">
            <w:r>
              <w:t>Break</w:t>
            </w:r>
          </w:p>
        </w:tc>
        <w:tc>
          <w:tcPr>
            <w:tcW w:w="2790" w:type="dxa"/>
            <w:shd w:val="clear" w:color="auto" w:fill="auto"/>
          </w:tcPr>
          <w:p w14:paraId="377CD542" w14:textId="77777777" w:rsidR="007D4C18" w:rsidRDefault="007D4C18" w:rsidP="007D4C18"/>
        </w:tc>
      </w:tr>
      <w:tr w:rsidR="00FF758D" w14:paraId="1776A6BB" w14:textId="77777777" w:rsidTr="007D4C18">
        <w:tc>
          <w:tcPr>
            <w:tcW w:w="1483" w:type="dxa"/>
          </w:tcPr>
          <w:p w14:paraId="3EC45019" w14:textId="18E1E9FC" w:rsidR="00FF758D" w:rsidRPr="008B252C" w:rsidRDefault="00AD00BF" w:rsidP="00417E09">
            <w:pPr>
              <w:jc w:val="center"/>
            </w:pPr>
            <w:r>
              <w:t>1</w:t>
            </w:r>
            <w:r w:rsidR="007D4C18">
              <w:t>0</w:t>
            </w:r>
            <w:r w:rsidR="00C0769F">
              <w:t>:40-10:50</w:t>
            </w:r>
          </w:p>
        </w:tc>
        <w:tc>
          <w:tcPr>
            <w:tcW w:w="4902" w:type="dxa"/>
            <w:shd w:val="clear" w:color="auto" w:fill="auto"/>
          </w:tcPr>
          <w:p w14:paraId="0C419AD7" w14:textId="4B403BFC" w:rsidR="00FF758D" w:rsidRPr="008B252C" w:rsidRDefault="00BF5D02" w:rsidP="00417E09">
            <w:r>
              <w:t xml:space="preserve">Process for </w:t>
            </w:r>
            <w:r w:rsidR="00385BAC">
              <w:t>E</w:t>
            </w:r>
            <w:r>
              <w:t>xploration</w:t>
            </w:r>
            <w:r w:rsidR="006366C9">
              <w:t xml:space="preserve"> and </w:t>
            </w:r>
            <w:r w:rsidR="00385BAC">
              <w:t>D</w:t>
            </w:r>
            <w:r>
              <w:t xml:space="preserve">eliberation </w:t>
            </w:r>
          </w:p>
        </w:tc>
        <w:tc>
          <w:tcPr>
            <w:tcW w:w="2790" w:type="dxa"/>
            <w:shd w:val="clear" w:color="auto" w:fill="auto"/>
          </w:tcPr>
          <w:p w14:paraId="4BDDCFB8" w14:textId="77777777" w:rsidR="00FF758D" w:rsidRPr="008B252C" w:rsidRDefault="00FF758D" w:rsidP="00417E09">
            <w:r w:rsidRPr="008B252C">
              <w:t xml:space="preserve">Facilitator </w:t>
            </w:r>
          </w:p>
        </w:tc>
      </w:tr>
      <w:tr w:rsidR="00AD00BF" w14:paraId="6A976FEB" w14:textId="77777777" w:rsidTr="007D4C18">
        <w:tc>
          <w:tcPr>
            <w:tcW w:w="1483" w:type="dxa"/>
          </w:tcPr>
          <w:p w14:paraId="79BFCC2D" w14:textId="62DF0340" w:rsidR="00AD00BF" w:rsidRDefault="00AD00BF" w:rsidP="00417E09">
            <w:pPr>
              <w:jc w:val="center"/>
            </w:pPr>
            <w:r>
              <w:t>10</w:t>
            </w:r>
            <w:r w:rsidR="00C0769F">
              <w:t>:50-11:00</w:t>
            </w:r>
          </w:p>
        </w:tc>
        <w:tc>
          <w:tcPr>
            <w:tcW w:w="4902" w:type="dxa"/>
            <w:shd w:val="clear" w:color="auto" w:fill="auto"/>
          </w:tcPr>
          <w:p w14:paraId="4E08D6CE" w14:textId="1F1DF46C" w:rsidR="00AD00BF" w:rsidRDefault="00AD00BF" w:rsidP="00417E09">
            <w:r>
              <w:t>Collective Bargaining/Rate Setting</w:t>
            </w:r>
          </w:p>
        </w:tc>
        <w:tc>
          <w:tcPr>
            <w:tcW w:w="2790" w:type="dxa"/>
            <w:shd w:val="clear" w:color="auto" w:fill="auto"/>
          </w:tcPr>
          <w:p w14:paraId="44256B70" w14:textId="0B3F2D01" w:rsidR="00AD00BF" w:rsidRPr="008B252C" w:rsidRDefault="00AD00BF" w:rsidP="00417E09">
            <w:r>
              <w:t>Facilitator</w:t>
            </w:r>
          </w:p>
        </w:tc>
      </w:tr>
      <w:tr w:rsidR="00FF758D" w14:paraId="798749F8" w14:textId="77777777" w:rsidTr="007D4C18">
        <w:tc>
          <w:tcPr>
            <w:tcW w:w="1483" w:type="dxa"/>
          </w:tcPr>
          <w:p w14:paraId="5D9E4DEB" w14:textId="567DAAC0" w:rsidR="00FF758D" w:rsidRDefault="00C0769F" w:rsidP="00FF758D">
            <w:pPr>
              <w:jc w:val="center"/>
            </w:pPr>
            <w:r>
              <w:t>11:00-11:40</w:t>
            </w:r>
          </w:p>
        </w:tc>
        <w:tc>
          <w:tcPr>
            <w:tcW w:w="4902" w:type="dxa"/>
          </w:tcPr>
          <w:p w14:paraId="1D201E4B" w14:textId="42E4576C" w:rsidR="00FF758D" w:rsidRDefault="00FF758D" w:rsidP="00FF758D">
            <w:r w:rsidRPr="00B00626">
              <w:t xml:space="preserve">RSB Chair </w:t>
            </w:r>
            <w:r>
              <w:t xml:space="preserve">Candidate </w:t>
            </w:r>
            <w:r w:rsidRPr="00B00626">
              <w:t xml:space="preserve">Review </w:t>
            </w:r>
            <w:r w:rsidR="00EC300A">
              <w:t>and Discussion</w:t>
            </w:r>
          </w:p>
        </w:tc>
        <w:tc>
          <w:tcPr>
            <w:tcW w:w="2790" w:type="dxa"/>
          </w:tcPr>
          <w:p w14:paraId="7436E8A0" w14:textId="71C0A758" w:rsidR="00FF758D" w:rsidRDefault="00EC300A" w:rsidP="00FF758D">
            <w:r>
              <w:t>All</w:t>
            </w:r>
          </w:p>
        </w:tc>
      </w:tr>
      <w:tr w:rsidR="00FF758D" w14:paraId="2D99CB02" w14:textId="77777777" w:rsidTr="007D4C18">
        <w:tc>
          <w:tcPr>
            <w:tcW w:w="1483" w:type="dxa"/>
          </w:tcPr>
          <w:p w14:paraId="562D9512" w14:textId="6F16B2D3" w:rsidR="00FF758D" w:rsidRDefault="00C0769F" w:rsidP="00FF758D">
            <w:pPr>
              <w:jc w:val="center"/>
            </w:pPr>
            <w:r>
              <w:t>11:40-11:50</w:t>
            </w:r>
          </w:p>
        </w:tc>
        <w:tc>
          <w:tcPr>
            <w:tcW w:w="4902" w:type="dxa"/>
          </w:tcPr>
          <w:p w14:paraId="61B73596" w14:textId="77777777" w:rsidR="007D4C18" w:rsidRDefault="007D4C18" w:rsidP="00FF758D">
            <w:r>
              <w:t>Overview of Voting Process</w:t>
            </w:r>
          </w:p>
          <w:p w14:paraId="2DBCB59F" w14:textId="6BF644B8" w:rsidR="00FF758D" w:rsidRDefault="00FF758D" w:rsidP="00FF758D">
            <w:r w:rsidRPr="00B00626">
              <w:t>Membership Vote of Chair</w:t>
            </w:r>
          </w:p>
        </w:tc>
        <w:tc>
          <w:tcPr>
            <w:tcW w:w="2790" w:type="dxa"/>
          </w:tcPr>
          <w:p w14:paraId="3B9065AF" w14:textId="06588CBA" w:rsidR="00FF758D" w:rsidRDefault="00FF758D" w:rsidP="00FF758D">
            <w:r w:rsidRPr="00B00626">
              <w:t>Facilitator</w:t>
            </w:r>
          </w:p>
        </w:tc>
      </w:tr>
      <w:tr w:rsidR="00FF758D" w14:paraId="70C7A964" w14:textId="77777777" w:rsidTr="007D4C18">
        <w:tc>
          <w:tcPr>
            <w:tcW w:w="1483" w:type="dxa"/>
            <w:shd w:val="clear" w:color="auto" w:fill="auto"/>
          </w:tcPr>
          <w:p w14:paraId="6522073D" w14:textId="505EEF6D" w:rsidR="00FF758D" w:rsidRDefault="00C0769F" w:rsidP="00417E09">
            <w:pPr>
              <w:jc w:val="center"/>
            </w:pPr>
            <w:r>
              <w:t>11:50-12:00</w:t>
            </w:r>
          </w:p>
        </w:tc>
        <w:tc>
          <w:tcPr>
            <w:tcW w:w="4902" w:type="dxa"/>
            <w:shd w:val="clear" w:color="auto" w:fill="auto"/>
          </w:tcPr>
          <w:p w14:paraId="657CACF6" w14:textId="77777777" w:rsidR="00FF758D" w:rsidRDefault="00FF758D" w:rsidP="00417E09">
            <w:r>
              <w:t>Public Comment</w:t>
            </w:r>
          </w:p>
        </w:tc>
        <w:tc>
          <w:tcPr>
            <w:tcW w:w="2790" w:type="dxa"/>
            <w:shd w:val="clear" w:color="auto" w:fill="auto"/>
          </w:tcPr>
          <w:p w14:paraId="7B045898" w14:textId="1B6B3334" w:rsidR="00FF758D" w:rsidRDefault="00080796" w:rsidP="00417E09">
            <w:r>
              <w:t>Facilitator</w:t>
            </w:r>
          </w:p>
        </w:tc>
      </w:tr>
      <w:tr w:rsidR="00FF758D" w14:paraId="29C76D7B" w14:textId="77777777" w:rsidTr="007D4C18">
        <w:tc>
          <w:tcPr>
            <w:tcW w:w="1483" w:type="dxa"/>
            <w:shd w:val="clear" w:color="auto" w:fill="auto"/>
          </w:tcPr>
          <w:p w14:paraId="36BA4A01" w14:textId="4D69790C" w:rsidR="00FF758D" w:rsidRDefault="00C0769F" w:rsidP="00C0769F">
            <w:pPr>
              <w:jc w:val="center"/>
            </w:pPr>
            <w:r>
              <w:t>12:00</w:t>
            </w:r>
          </w:p>
        </w:tc>
        <w:tc>
          <w:tcPr>
            <w:tcW w:w="4902" w:type="dxa"/>
            <w:shd w:val="clear" w:color="auto" w:fill="auto"/>
          </w:tcPr>
          <w:p w14:paraId="23B5D8C3" w14:textId="77777777" w:rsidR="00FF758D" w:rsidRDefault="00FF758D" w:rsidP="00417E09">
            <w:r>
              <w:t>Adjourn</w:t>
            </w:r>
          </w:p>
        </w:tc>
        <w:tc>
          <w:tcPr>
            <w:tcW w:w="2790" w:type="dxa"/>
            <w:shd w:val="clear" w:color="auto" w:fill="auto"/>
          </w:tcPr>
          <w:p w14:paraId="124986DC" w14:textId="18DC8EFC" w:rsidR="00FF758D" w:rsidRDefault="007E01D7" w:rsidP="00417E09">
            <w:r>
              <w:t>Facilitator</w:t>
            </w:r>
          </w:p>
        </w:tc>
      </w:tr>
    </w:tbl>
    <w:p w14:paraId="3A29A196" w14:textId="77777777" w:rsidR="00B37027" w:rsidRDefault="00B37027" w:rsidP="00A2763C">
      <w:pPr>
        <w:pStyle w:val="ListParagraph"/>
      </w:pPr>
    </w:p>
    <w:sectPr w:rsidR="00B37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17364"/>
    <w:multiLevelType w:val="hybridMultilevel"/>
    <w:tmpl w:val="51D031B4"/>
    <w:lvl w:ilvl="0" w:tplc="7182F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57"/>
    <w:rsid w:val="00000926"/>
    <w:rsid w:val="00066796"/>
    <w:rsid w:val="00080796"/>
    <w:rsid w:val="000A1BC6"/>
    <w:rsid w:val="000C7D7D"/>
    <w:rsid w:val="000D2182"/>
    <w:rsid w:val="000F21CA"/>
    <w:rsid w:val="00103292"/>
    <w:rsid w:val="0012090C"/>
    <w:rsid w:val="00142EE7"/>
    <w:rsid w:val="001F27B2"/>
    <w:rsid w:val="001F2CFC"/>
    <w:rsid w:val="00202EFF"/>
    <w:rsid w:val="002456D8"/>
    <w:rsid w:val="0025211F"/>
    <w:rsid w:val="00280012"/>
    <w:rsid w:val="002B0171"/>
    <w:rsid w:val="002B1A8E"/>
    <w:rsid w:val="002D18A0"/>
    <w:rsid w:val="002E263E"/>
    <w:rsid w:val="0030176C"/>
    <w:rsid w:val="003408FA"/>
    <w:rsid w:val="00385BAC"/>
    <w:rsid w:val="003A1F52"/>
    <w:rsid w:val="003C63A5"/>
    <w:rsid w:val="00424B57"/>
    <w:rsid w:val="00430D9A"/>
    <w:rsid w:val="00436908"/>
    <w:rsid w:val="00471C37"/>
    <w:rsid w:val="004A76B7"/>
    <w:rsid w:val="004D3186"/>
    <w:rsid w:val="005537FA"/>
    <w:rsid w:val="00606D58"/>
    <w:rsid w:val="006366C9"/>
    <w:rsid w:val="00666824"/>
    <w:rsid w:val="0067198B"/>
    <w:rsid w:val="006B4CE6"/>
    <w:rsid w:val="00727D3F"/>
    <w:rsid w:val="007318E9"/>
    <w:rsid w:val="007C34C0"/>
    <w:rsid w:val="007D4C18"/>
    <w:rsid w:val="007E01D7"/>
    <w:rsid w:val="007E3ED1"/>
    <w:rsid w:val="008076DE"/>
    <w:rsid w:val="0087080C"/>
    <w:rsid w:val="008C0629"/>
    <w:rsid w:val="00903B77"/>
    <w:rsid w:val="00915830"/>
    <w:rsid w:val="00954423"/>
    <w:rsid w:val="00960266"/>
    <w:rsid w:val="009F02F1"/>
    <w:rsid w:val="00A1616F"/>
    <w:rsid w:val="00A23FC8"/>
    <w:rsid w:val="00A2763C"/>
    <w:rsid w:val="00A32A27"/>
    <w:rsid w:val="00AD00BF"/>
    <w:rsid w:val="00B00626"/>
    <w:rsid w:val="00B37027"/>
    <w:rsid w:val="00B46301"/>
    <w:rsid w:val="00B4766E"/>
    <w:rsid w:val="00B742DD"/>
    <w:rsid w:val="00BB2910"/>
    <w:rsid w:val="00BB444B"/>
    <w:rsid w:val="00BE44A8"/>
    <w:rsid w:val="00BF5D02"/>
    <w:rsid w:val="00C024DB"/>
    <w:rsid w:val="00C0769F"/>
    <w:rsid w:val="00C16BCA"/>
    <w:rsid w:val="00D248E5"/>
    <w:rsid w:val="00D7370E"/>
    <w:rsid w:val="00DC44ED"/>
    <w:rsid w:val="00DE4ADE"/>
    <w:rsid w:val="00E23A0E"/>
    <w:rsid w:val="00E47CD0"/>
    <w:rsid w:val="00E54F0A"/>
    <w:rsid w:val="00E91FDB"/>
    <w:rsid w:val="00EC300A"/>
    <w:rsid w:val="00ED7891"/>
    <w:rsid w:val="00F002E2"/>
    <w:rsid w:val="00F27273"/>
    <w:rsid w:val="00F61879"/>
    <w:rsid w:val="00F711BD"/>
    <w:rsid w:val="00F8551F"/>
    <w:rsid w:val="00FA5E41"/>
    <w:rsid w:val="00FB2729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915EF"/>
  <w15:chartTrackingRefBased/>
  <w15:docId w15:val="{DCA8AB16-1432-4D59-B5EA-249CA99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ED"/>
    <w:pPr>
      <w:ind w:left="720"/>
      <w:contextualSpacing/>
    </w:pPr>
  </w:style>
  <w:style w:type="paragraph" w:styleId="NoSpacing">
    <w:name w:val="No Spacing"/>
    <w:uiPriority w:val="1"/>
    <w:qFormat/>
    <w:rsid w:val="003017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4122FF6B66441A462FC8975267C43" ma:contentTypeVersion="4" ma:contentTypeDescription="Create a new document." ma:contentTypeScope="" ma:versionID="307886cdb7aa9f558260f698f615014e">
  <xsd:schema xmlns:xsd="http://www.w3.org/2001/XMLSchema" xmlns:xs="http://www.w3.org/2001/XMLSchema" xmlns:p="http://schemas.microsoft.com/office/2006/metadata/properties" xmlns:ns3="http://schemas.microsoft.com/sharepoint/v3/fields" targetNamespace="http://schemas.microsoft.com/office/2006/metadata/properties" ma:root="true" ma:fieldsID="c3255ce5921fd0f0a1b0f8f385789246" ns3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</documentManagement>
</p:properties>
</file>

<file path=customXml/itemProps1.xml><?xml version="1.0" encoding="utf-8"?>
<ds:datastoreItem xmlns:ds="http://schemas.openxmlformats.org/officeDocument/2006/customXml" ds:itemID="{71540DAD-3A47-4C74-8843-FD3174AF4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E1FDF7-0F67-4DCC-B6FA-6689AAEAB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20908-159F-4ADB-9BAF-43FF3C70479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Fitzharris, Karen (DSHS/ALTSA/HCS)</dc:creator>
  <cp:keywords/>
  <dc:description/>
  <cp:lastModifiedBy>Declet, Sonya (DSHS/ALTSA)</cp:lastModifiedBy>
  <cp:revision>2</cp:revision>
  <dcterms:created xsi:type="dcterms:W3CDTF">2022-03-14T17:10:00Z</dcterms:created>
  <dcterms:modified xsi:type="dcterms:W3CDTF">2022-03-14T17:10:00Z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0x01010059B4122FF6B66441A462FC8975267C43</vt:lpwstr>
  </property>
</Properties>
</file>