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E98A" w14:textId="77777777" w:rsidR="00270369" w:rsidRPr="003C533B" w:rsidRDefault="00FC1E1E" w:rsidP="003C533B">
      <w:pPr>
        <w:pStyle w:val="NoSpacing"/>
        <w:jc w:val="center"/>
        <w:rPr>
          <w:b/>
          <w:sz w:val="32"/>
        </w:rPr>
      </w:pPr>
      <w:r w:rsidRPr="003C533B">
        <w:rPr>
          <w:b/>
          <w:sz w:val="32"/>
        </w:rPr>
        <w:t>Skamania</w:t>
      </w:r>
      <w:r w:rsidR="00270369" w:rsidRPr="003C533B">
        <w:rPr>
          <w:b/>
          <w:sz w:val="32"/>
        </w:rPr>
        <w:t xml:space="preserve"> County</w:t>
      </w:r>
      <w:r w:rsidRPr="003C533B">
        <w:rPr>
          <w:b/>
          <w:sz w:val="32"/>
        </w:rPr>
        <w:t xml:space="preserve"> Housing Resources</w:t>
      </w:r>
    </w:p>
    <w:p w14:paraId="56A052F3" w14:textId="77777777" w:rsidR="00AC4CDB" w:rsidRDefault="00AC4CDB" w:rsidP="00270369">
      <w:pPr>
        <w:pStyle w:val="NoSpacing"/>
      </w:pPr>
    </w:p>
    <w:p w14:paraId="5F9B18FB" w14:textId="77777777" w:rsidR="00270369" w:rsidRPr="00FC1E1E" w:rsidRDefault="00FC1E1E" w:rsidP="00270369">
      <w:pPr>
        <w:pStyle w:val="NoSpacing"/>
        <w:rPr>
          <w:b/>
        </w:rPr>
      </w:pPr>
      <w:r w:rsidRPr="00FC1E1E">
        <w:rPr>
          <w:b/>
        </w:rPr>
        <w:t>Housing Authority</w:t>
      </w:r>
    </w:p>
    <w:p w14:paraId="5C1A33D1" w14:textId="77777777" w:rsidR="00270369" w:rsidRDefault="00FC1E1E" w:rsidP="003C533B">
      <w:pPr>
        <w:pStyle w:val="NoSpacing"/>
        <w:numPr>
          <w:ilvl w:val="0"/>
          <w:numId w:val="1"/>
        </w:numPr>
      </w:pPr>
      <w:r>
        <w:t xml:space="preserve">Columbia Gorge </w:t>
      </w:r>
      <w:r w:rsidR="003C533B">
        <w:t xml:space="preserve">Housing Authority: </w:t>
      </w:r>
      <w:hyperlink r:id="rId7" w:history="1">
        <w:r w:rsidRPr="003528ED">
          <w:rPr>
            <w:rStyle w:val="Hyperlink"/>
          </w:rPr>
          <w:t>www.mid-columbiahousingauthority.org</w:t>
        </w:r>
      </w:hyperlink>
    </w:p>
    <w:p w14:paraId="7442C292" w14:textId="77777777" w:rsidR="005E1F27" w:rsidRDefault="005E1F27" w:rsidP="00270369">
      <w:pPr>
        <w:pStyle w:val="NoSpacing"/>
      </w:pPr>
    </w:p>
    <w:p w14:paraId="402F5F96" w14:textId="77777777" w:rsidR="00270369" w:rsidRPr="00FC1E1E" w:rsidRDefault="00270369" w:rsidP="00270369">
      <w:pPr>
        <w:pStyle w:val="NoSpacing"/>
        <w:rPr>
          <w:b/>
        </w:rPr>
      </w:pPr>
      <w:r w:rsidRPr="00FC1E1E">
        <w:rPr>
          <w:b/>
        </w:rPr>
        <w:t>Coordinated Entry</w:t>
      </w:r>
    </w:p>
    <w:p w14:paraId="7472E3C4" w14:textId="77777777" w:rsidR="005E1F27" w:rsidRDefault="004803D0" w:rsidP="003C533B">
      <w:pPr>
        <w:pStyle w:val="NoSpacing"/>
        <w:numPr>
          <w:ilvl w:val="0"/>
          <w:numId w:val="1"/>
        </w:numPr>
      </w:pPr>
      <w:r>
        <w:t>Washington Gorge Action Programs</w:t>
      </w:r>
      <w:r w:rsidR="003C533B">
        <w:t xml:space="preserve">: </w:t>
      </w:r>
      <w:hyperlink r:id="rId8" w:history="1">
        <w:r>
          <w:rPr>
            <w:rStyle w:val="Hyperlink"/>
          </w:rPr>
          <w:t>https://www.wagap.org/</w:t>
        </w:r>
      </w:hyperlink>
    </w:p>
    <w:p w14:paraId="7698D414" w14:textId="77777777" w:rsidR="005E1F27" w:rsidRDefault="005E1F27" w:rsidP="00270369">
      <w:pPr>
        <w:pStyle w:val="NoSpacing"/>
      </w:pPr>
    </w:p>
    <w:p w14:paraId="600D0976" w14:textId="77777777" w:rsidR="00270369" w:rsidRPr="004803D0" w:rsidRDefault="00270369" w:rsidP="00270369">
      <w:pPr>
        <w:pStyle w:val="NoSpacing"/>
        <w:rPr>
          <w:b/>
        </w:rPr>
      </w:pPr>
      <w:r w:rsidRPr="004803D0">
        <w:rPr>
          <w:b/>
        </w:rPr>
        <w:t>Emergency Housing</w:t>
      </w:r>
    </w:p>
    <w:p w14:paraId="6F30D9FE" w14:textId="77777777" w:rsidR="005E1F27" w:rsidRDefault="004803D0" w:rsidP="003C533B">
      <w:pPr>
        <w:pStyle w:val="NoSpacing"/>
        <w:numPr>
          <w:ilvl w:val="0"/>
          <w:numId w:val="1"/>
        </w:numPr>
      </w:pPr>
      <w:r>
        <w:t>Washington Gorge Action Programs</w:t>
      </w:r>
      <w:r w:rsidR="003C533B">
        <w:t xml:space="preserve">: </w:t>
      </w:r>
      <w:hyperlink r:id="rId9" w:history="1">
        <w:r>
          <w:rPr>
            <w:rStyle w:val="Hyperlink"/>
          </w:rPr>
          <w:t>https://www.wagap.org/emergency-housing</w:t>
        </w:r>
      </w:hyperlink>
    </w:p>
    <w:p w14:paraId="4027D537" w14:textId="77777777" w:rsidR="001D0DC8" w:rsidRDefault="001D0DC8" w:rsidP="003C533B">
      <w:pPr>
        <w:pStyle w:val="NoSpacing"/>
        <w:numPr>
          <w:ilvl w:val="0"/>
          <w:numId w:val="1"/>
        </w:numPr>
      </w:pPr>
      <w:r w:rsidRPr="001D0DC8">
        <w:t xml:space="preserve">Centralized link to multiple area </w:t>
      </w:r>
      <w:r>
        <w:t>resources</w:t>
      </w:r>
      <w:r w:rsidR="003C533B">
        <w:t xml:space="preserve">: </w:t>
      </w:r>
      <w:hyperlink r:id="rId10" w:history="1">
        <w:r w:rsidRPr="00E352D4">
          <w:rPr>
            <w:rStyle w:val="Hyperlink"/>
          </w:rPr>
          <w:t>https://www.needhelppayingbills.com/html/klickitat_and_skamania_county_.html</w:t>
        </w:r>
      </w:hyperlink>
    </w:p>
    <w:p w14:paraId="532B8734" w14:textId="77777777" w:rsidR="001D0DC8" w:rsidRDefault="001D0DC8" w:rsidP="00270369">
      <w:pPr>
        <w:pStyle w:val="NoSpacing"/>
      </w:pPr>
    </w:p>
    <w:p w14:paraId="47EEC921" w14:textId="77777777" w:rsidR="00270369" w:rsidRPr="004803D0" w:rsidRDefault="00270369" w:rsidP="00270369">
      <w:pPr>
        <w:pStyle w:val="NoSpacing"/>
        <w:rPr>
          <w:b/>
        </w:rPr>
      </w:pPr>
      <w:r w:rsidRPr="004803D0">
        <w:rPr>
          <w:b/>
        </w:rPr>
        <w:t>Housing Resources for Veterans</w:t>
      </w:r>
    </w:p>
    <w:p w14:paraId="2EA6DEC4" w14:textId="77777777" w:rsidR="00D65610" w:rsidRDefault="00D65610" w:rsidP="003C533B">
      <w:pPr>
        <w:pStyle w:val="NoSpacing"/>
        <w:numPr>
          <w:ilvl w:val="0"/>
          <w:numId w:val="2"/>
        </w:numPr>
        <w:rPr>
          <w:rStyle w:val="Hyperlink"/>
        </w:rPr>
      </w:pPr>
      <w:r>
        <w:t>Skamania County: Information on Veterans Services</w:t>
      </w:r>
      <w:r w:rsidR="003C533B">
        <w:t xml:space="preserve">: </w:t>
      </w:r>
      <w:hyperlink r:id="rId11" w:history="1">
        <w:r>
          <w:rPr>
            <w:rStyle w:val="Hyperlink"/>
          </w:rPr>
          <w:t>https://www.dva.wa.gov/county-information/skamania-county-information</w:t>
        </w:r>
      </w:hyperlink>
    </w:p>
    <w:p w14:paraId="52BCCEA2" w14:textId="77777777" w:rsidR="00D65610" w:rsidRDefault="003C533B" w:rsidP="003C533B">
      <w:pPr>
        <w:pStyle w:val="NoSpacing"/>
        <w:numPr>
          <w:ilvl w:val="0"/>
          <w:numId w:val="2"/>
        </w:numPr>
      </w:pPr>
      <w:r w:rsidRPr="003C533B">
        <w:t>Sk</w:t>
      </w:r>
      <w:r>
        <w:t xml:space="preserve">amania County Dept. of Veterans Assistance: </w:t>
      </w:r>
      <w:hyperlink r:id="rId12" w:history="1">
        <w:r w:rsidR="00D65610">
          <w:rPr>
            <w:rStyle w:val="Hyperlink"/>
          </w:rPr>
          <w:t>https://www.skamaniacounty.org/departments-offices/auditor/veterans-assistance</w:t>
        </w:r>
      </w:hyperlink>
    </w:p>
    <w:p w14:paraId="304FF6FE" w14:textId="77777777" w:rsidR="001D0DC8" w:rsidRDefault="001D0DC8" w:rsidP="003C533B">
      <w:pPr>
        <w:pStyle w:val="NoSpacing"/>
        <w:numPr>
          <w:ilvl w:val="0"/>
          <w:numId w:val="2"/>
        </w:numPr>
      </w:pPr>
      <w:r>
        <w:t>Statewide</w:t>
      </w:r>
      <w:r w:rsidR="003C533B">
        <w:t xml:space="preserve">: </w:t>
      </w:r>
      <w:hyperlink r:id="rId13" w:history="1">
        <w:r w:rsidR="009A265F" w:rsidRPr="00E352D4">
          <w:rPr>
            <w:rStyle w:val="Hyperlink"/>
          </w:rPr>
          <w:t>https://www.dva.wa.gov/benefits/homeless-services-and-transitional-housing</w:t>
        </w:r>
      </w:hyperlink>
    </w:p>
    <w:p w14:paraId="06C33576" w14:textId="77777777" w:rsidR="009A265F" w:rsidRDefault="009A265F" w:rsidP="001D0DC8">
      <w:pPr>
        <w:pStyle w:val="NoSpacing"/>
      </w:pPr>
    </w:p>
    <w:p w14:paraId="09E6926A" w14:textId="77777777" w:rsidR="00270369" w:rsidRPr="00D65610" w:rsidRDefault="00270369" w:rsidP="00270369">
      <w:pPr>
        <w:pStyle w:val="NoSpacing"/>
        <w:rPr>
          <w:b/>
        </w:rPr>
      </w:pPr>
      <w:r w:rsidRPr="00D65610">
        <w:rPr>
          <w:b/>
        </w:rPr>
        <w:t>Housing Resources for Victims of Domestic Violence</w:t>
      </w:r>
    </w:p>
    <w:p w14:paraId="6D8B95DE" w14:textId="77777777" w:rsidR="00D65610" w:rsidRDefault="00D65610" w:rsidP="003C533B">
      <w:pPr>
        <w:pStyle w:val="NoSpacing"/>
        <w:numPr>
          <w:ilvl w:val="0"/>
          <w:numId w:val="3"/>
        </w:numPr>
      </w:pPr>
      <w:r>
        <w:t>Skamania County Council on Domestic Violence and Sexual Assault</w:t>
      </w:r>
      <w:r w:rsidR="003C533B">
        <w:t xml:space="preserve">: </w:t>
      </w:r>
      <w:hyperlink r:id="rId14" w:history="1">
        <w:r>
          <w:rPr>
            <w:rStyle w:val="Hyperlink"/>
          </w:rPr>
          <w:t>https://skamaniadvsa.webs.com/</w:t>
        </w:r>
      </w:hyperlink>
    </w:p>
    <w:p w14:paraId="1F0149AE" w14:textId="77777777" w:rsidR="00270369" w:rsidRDefault="00270369" w:rsidP="00270369">
      <w:pPr>
        <w:pStyle w:val="NoSpacing"/>
      </w:pPr>
    </w:p>
    <w:p w14:paraId="0F745E92" w14:textId="77777777" w:rsidR="00270369" w:rsidRPr="00D65610" w:rsidRDefault="00270369" w:rsidP="00270369">
      <w:pPr>
        <w:pStyle w:val="NoSpacing"/>
        <w:rPr>
          <w:b/>
        </w:rPr>
      </w:pPr>
      <w:r w:rsidRPr="00D65610">
        <w:rPr>
          <w:b/>
        </w:rPr>
        <w:t>Community Action Agency</w:t>
      </w:r>
    </w:p>
    <w:p w14:paraId="7E5CD004" w14:textId="77777777" w:rsidR="00270369" w:rsidRDefault="00D65610" w:rsidP="003C533B">
      <w:pPr>
        <w:pStyle w:val="NoSpacing"/>
        <w:numPr>
          <w:ilvl w:val="0"/>
          <w:numId w:val="3"/>
        </w:numPr>
      </w:pPr>
      <w:r w:rsidRPr="00D65610">
        <w:t>Washington-Gorge Action Programs</w:t>
      </w:r>
      <w:r w:rsidR="003C533B">
        <w:t xml:space="preserve">: </w:t>
      </w:r>
      <w:hyperlink r:id="rId15" w:history="1">
        <w:r w:rsidRPr="003528ED">
          <w:rPr>
            <w:rStyle w:val="Hyperlink"/>
          </w:rPr>
          <w:t>https://www.wagap.org/</w:t>
        </w:r>
      </w:hyperlink>
    </w:p>
    <w:p w14:paraId="49A52682" w14:textId="77777777" w:rsidR="00D65610" w:rsidRDefault="00D65610" w:rsidP="00270369">
      <w:pPr>
        <w:pStyle w:val="NoSpacing"/>
      </w:pPr>
    </w:p>
    <w:p w14:paraId="5FC32935" w14:textId="77777777" w:rsidR="00270369" w:rsidRPr="00D65610" w:rsidRDefault="00270369" w:rsidP="00270369">
      <w:pPr>
        <w:pStyle w:val="NoSpacing"/>
        <w:rPr>
          <w:b/>
        </w:rPr>
      </w:pPr>
      <w:r w:rsidRPr="00D65610">
        <w:rPr>
          <w:b/>
        </w:rPr>
        <w:t>Affordable Housing</w:t>
      </w:r>
    </w:p>
    <w:p w14:paraId="5D10CA3E" w14:textId="77777777" w:rsidR="00270369" w:rsidRDefault="00270369" w:rsidP="003C533B">
      <w:pPr>
        <w:pStyle w:val="NoSpacing"/>
        <w:numPr>
          <w:ilvl w:val="0"/>
          <w:numId w:val="3"/>
        </w:numPr>
      </w:pPr>
      <w:r>
        <w:t>Affordable Housing Online.com</w:t>
      </w:r>
      <w:r w:rsidR="003C533B">
        <w:t xml:space="preserve">: </w:t>
      </w:r>
      <w:hyperlink r:id="rId16" w:history="1">
        <w:r w:rsidR="00FC1E1E">
          <w:rPr>
            <w:rStyle w:val="Hyperlink"/>
          </w:rPr>
          <w:t>https://affordablehousingonline.com/housing-search/Washington/Skamania-County</w:t>
        </w:r>
      </w:hyperlink>
    </w:p>
    <w:p w14:paraId="682B8D41" w14:textId="77777777" w:rsidR="00A2475C" w:rsidRDefault="003C533B" w:rsidP="003C533B">
      <w:pPr>
        <w:pStyle w:val="NoSpacing"/>
        <w:numPr>
          <w:ilvl w:val="0"/>
          <w:numId w:val="3"/>
        </w:numPr>
      </w:pPr>
      <w:r>
        <w:t xml:space="preserve">Cascade Village, Stevenson: </w:t>
      </w:r>
      <w:hyperlink r:id="rId17" w:history="1">
        <w:r w:rsidR="00A2475C">
          <w:rPr>
            <w:rStyle w:val="Hyperlink"/>
          </w:rPr>
          <w:t>https://www.publichousing.com/details/cascade_village</w:t>
        </w:r>
      </w:hyperlink>
    </w:p>
    <w:p w14:paraId="69D6E38F" w14:textId="77777777" w:rsidR="006C4F4C" w:rsidRDefault="006C4F4C" w:rsidP="006C4F4C">
      <w:pPr>
        <w:pStyle w:val="NoSpacing"/>
      </w:pPr>
    </w:p>
    <w:p w14:paraId="73E4C2D5" w14:textId="77777777" w:rsidR="00270369" w:rsidRPr="00A2475C" w:rsidRDefault="00270369" w:rsidP="00270369">
      <w:pPr>
        <w:pStyle w:val="NoSpacing"/>
        <w:rPr>
          <w:b/>
        </w:rPr>
      </w:pPr>
      <w:r w:rsidRPr="00A2475C">
        <w:rPr>
          <w:b/>
        </w:rPr>
        <w:t>Rental Assistance</w:t>
      </w:r>
    </w:p>
    <w:p w14:paraId="2A135613" w14:textId="77777777" w:rsidR="00270369" w:rsidRDefault="00A2475C" w:rsidP="003C533B">
      <w:pPr>
        <w:pStyle w:val="NoSpacing"/>
        <w:numPr>
          <w:ilvl w:val="0"/>
          <w:numId w:val="4"/>
        </w:numPr>
      </w:pPr>
      <w:r>
        <w:t>Mid Columbia Housing Authority</w:t>
      </w:r>
      <w:r w:rsidR="003C533B">
        <w:t xml:space="preserve">: </w:t>
      </w:r>
      <w:hyperlink r:id="rId18" w:history="1">
        <w:r>
          <w:rPr>
            <w:rStyle w:val="Hyperlink"/>
          </w:rPr>
          <w:t>https://www.mid-columbiahousingauthority.org/housing-assistance-programs/</w:t>
        </w:r>
      </w:hyperlink>
    </w:p>
    <w:p w14:paraId="44BC8D28" w14:textId="77777777" w:rsidR="00B3324F" w:rsidRDefault="00B3324F" w:rsidP="00B3324F">
      <w:pPr>
        <w:pStyle w:val="ListParagraph"/>
        <w:numPr>
          <w:ilvl w:val="0"/>
          <w:numId w:val="5"/>
        </w:numPr>
      </w:pPr>
      <w:r>
        <w:t xml:space="preserve">The Department of Commerce’s Commerce Behavioral Health Rental Assistance (CBRA) is a statewide rental assistance resource administered locally in each </w:t>
      </w:r>
      <w:hyperlink r:id="rId19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108012A6" w14:textId="77777777" w:rsidR="00B3324F" w:rsidRDefault="00B3324F" w:rsidP="00B3324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1C5818FD" w14:textId="77777777" w:rsidR="00B3324F" w:rsidRDefault="00B3324F" w:rsidP="00B3324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7AC35B9A" w14:textId="77777777" w:rsidR="00B3324F" w:rsidRDefault="00B3324F" w:rsidP="00B3324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339E1DE7" w14:textId="77777777" w:rsidR="00B3324F" w:rsidRDefault="00B3324F" w:rsidP="00B3324F">
      <w:pPr>
        <w:ind w:firstLine="720"/>
      </w:pPr>
      <w:r>
        <w:t xml:space="preserve">Please see the </w:t>
      </w:r>
      <w:hyperlink r:id="rId20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42D9D192" w14:textId="77777777" w:rsidR="00A2475C" w:rsidRDefault="00A2475C" w:rsidP="00270369">
      <w:pPr>
        <w:pStyle w:val="NoSpacing"/>
      </w:pPr>
    </w:p>
    <w:p w14:paraId="3949B07F" w14:textId="77777777" w:rsidR="00AC4CDB" w:rsidRPr="003C533B" w:rsidRDefault="00AC4CDB" w:rsidP="00AC4CDB">
      <w:pPr>
        <w:pStyle w:val="NoSpacing"/>
        <w:rPr>
          <w:b/>
        </w:rPr>
      </w:pPr>
      <w:r w:rsidRPr="003C533B">
        <w:rPr>
          <w:b/>
        </w:rPr>
        <w:t>Search Tools</w:t>
      </w:r>
    </w:p>
    <w:p w14:paraId="5B04C589" w14:textId="77777777" w:rsidR="00AC4CDB" w:rsidRDefault="00AC4CDB" w:rsidP="00AC4CDB">
      <w:pPr>
        <w:pStyle w:val="NoSpacing"/>
        <w:ind w:left="720" w:hanging="360"/>
      </w:pPr>
      <w:r>
        <w:t>•</w:t>
      </w:r>
      <w:r>
        <w:tab/>
        <w:t xml:space="preserve">Apartment Finder (Search tool with multiple subsidized and affordable listings): </w:t>
      </w:r>
      <w:hyperlink r:id="rId21" w:history="1">
        <w:r w:rsidRPr="00E352D4">
          <w:rPr>
            <w:rStyle w:val="Hyperlink"/>
          </w:rPr>
          <w:t>http://www.aptfinder.org/</w:t>
        </w:r>
      </w:hyperlink>
    </w:p>
    <w:p w14:paraId="611B0AF5" w14:textId="77777777" w:rsidR="00AC4CDB" w:rsidRDefault="00AC4CDB" w:rsidP="00AC4CDB">
      <w:pPr>
        <w:pStyle w:val="NoSpacing"/>
        <w:ind w:left="360"/>
      </w:pPr>
      <w:r>
        <w:t>•</w:t>
      </w:r>
      <w:r>
        <w:tab/>
        <w:t xml:space="preserve">Padmapper: </w:t>
      </w:r>
      <w:hyperlink r:id="rId22" w:history="1">
        <w:r w:rsidRPr="00F16583">
          <w:rPr>
            <w:rStyle w:val="Hyperlink"/>
          </w:rPr>
          <w:t>https://www.padmapper.com/</w:t>
        </w:r>
      </w:hyperlink>
    </w:p>
    <w:p w14:paraId="65805250" w14:textId="77777777" w:rsidR="00AC4CDB" w:rsidRDefault="00AC4CDB" w:rsidP="00270369">
      <w:pPr>
        <w:pStyle w:val="NoSpacing"/>
      </w:pPr>
    </w:p>
    <w:p w14:paraId="06E2A3D4" w14:textId="77777777" w:rsidR="00716292" w:rsidRPr="0095162E" w:rsidRDefault="00716292" w:rsidP="00716292">
      <w:pPr>
        <w:pStyle w:val="NoSpacing"/>
        <w:rPr>
          <w:b/>
        </w:rPr>
      </w:pPr>
      <w:r w:rsidRPr="0095162E">
        <w:rPr>
          <w:b/>
        </w:rPr>
        <w:t>Legal Assistance</w:t>
      </w:r>
    </w:p>
    <w:p w14:paraId="3FB3AA8C" w14:textId="77777777" w:rsidR="00716292" w:rsidRPr="0095162E" w:rsidRDefault="00716292" w:rsidP="003C533B">
      <w:pPr>
        <w:pStyle w:val="NoSpacing"/>
        <w:numPr>
          <w:ilvl w:val="0"/>
          <w:numId w:val="4"/>
        </w:numPr>
      </w:pPr>
      <w:r w:rsidRPr="0095162E">
        <w:t>Northwest Justice Project</w:t>
      </w:r>
      <w:r w:rsidR="003C533B">
        <w:t xml:space="preserve">: </w:t>
      </w:r>
      <w:hyperlink r:id="rId23" w:history="1">
        <w:r w:rsidRPr="0095162E">
          <w:rPr>
            <w:rStyle w:val="Hyperlink"/>
          </w:rPr>
          <w:t>https://nwjustice.org/home</w:t>
        </w:r>
      </w:hyperlink>
    </w:p>
    <w:p w14:paraId="6AA28EFA" w14:textId="77777777" w:rsidR="00716292" w:rsidRDefault="00716292" w:rsidP="00716292">
      <w:pPr>
        <w:pStyle w:val="NoSpacing"/>
      </w:pPr>
    </w:p>
    <w:p w14:paraId="79541004" w14:textId="77777777" w:rsidR="00716292" w:rsidRPr="0095162E" w:rsidRDefault="00716292" w:rsidP="00716292">
      <w:pPr>
        <w:pStyle w:val="NoSpacing"/>
      </w:pPr>
      <w:r w:rsidRPr="0095162E">
        <w:rPr>
          <w:b/>
        </w:rPr>
        <w:t xml:space="preserve">Statewide Resources </w:t>
      </w:r>
    </w:p>
    <w:p w14:paraId="28F76BAE" w14:textId="33B628D6" w:rsidR="00716292" w:rsidRPr="00401168" w:rsidRDefault="00716292" w:rsidP="003C533B">
      <w:pPr>
        <w:pStyle w:val="NoSpacing"/>
        <w:numPr>
          <w:ilvl w:val="0"/>
          <w:numId w:val="4"/>
        </w:numPr>
        <w:rPr>
          <w:rStyle w:val="Hyperlink"/>
          <w:color w:val="auto"/>
          <w:u w:val="none"/>
        </w:rPr>
      </w:pPr>
      <w:r w:rsidRPr="00E970AE">
        <w:t>211 Washington</w:t>
      </w:r>
      <w:r w:rsidR="003C533B">
        <w:t xml:space="preserve">: </w:t>
      </w:r>
      <w:hyperlink r:id="rId24" w:history="1">
        <w:r w:rsidRPr="003528ED">
          <w:rPr>
            <w:rStyle w:val="Hyperlink"/>
          </w:rPr>
          <w:t>www.Wa211.org</w:t>
        </w:r>
      </w:hyperlink>
    </w:p>
    <w:p w14:paraId="6E4970E2" w14:textId="127C7176" w:rsidR="00401168" w:rsidRDefault="00401168" w:rsidP="00401168">
      <w:pPr>
        <w:pStyle w:val="NoSpacing"/>
        <w:rPr>
          <w:rStyle w:val="Hyperlink"/>
        </w:rPr>
      </w:pPr>
    </w:p>
    <w:p w14:paraId="4B1969F3" w14:textId="5ADB28D7" w:rsidR="00401168" w:rsidRPr="00401168" w:rsidRDefault="00401168" w:rsidP="00401168">
      <w:pPr>
        <w:pStyle w:val="NoSpacing"/>
      </w:pPr>
    </w:p>
    <w:p w14:paraId="36EAC05D" w14:textId="29F4B0B3" w:rsidR="00270369" w:rsidRDefault="00401168" w:rsidP="00270369">
      <w:pPr>
        <w:pStyle w:val="NoSpacing"/>
        <w:rPr>
          <w:b/>
        </w:rPr>
      </w:pPr>
      <w:r>
        <w:rPr>
          <w:b/>
        </w:rPr>
        <w:t>Community Behavioral Health Rental Assistance (CBRA):</w:t>
      </w:r>
    </w:p>
    <w:p w14:paraId="2B2B8471" w14:textId="788847EA" w:rsidR="00401168" w:rsidRDefault="00401168" w:rsidP="00401168">
      <w:pPr>
        <w:pStyle w:val="NoSpacing"/>
        <w:numPr>
          <w:ilvl w:val="0"/>
          <w:numId w:val="7"/>
        </w:numPr>
      </w:pPr>
      <w:r>
        <w:t>Comprehensive Healthcare: comphc.org</w:t>
      </w:r>
    </w:p>
    <w:sectPr w:rsidR="0040116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2C08" w14:textId="77777777" w:rsidR="00B3324F" w:rsidRDefault="00B3324F" w:rsidP="00B3324F">
      <w:r>
        <w:separator/>
      </w:r>
    </w:p>
  </w:endnote>
  <w:endnote w:type="continuationSeparator" w:id="0">
    <w:p w14:paraId="1414C59A" w14:textId="77777777" w:rsidR="00B3324F" w:rsidRDefault="00B3324F" w:rsidP="00B3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E2EA" w14:textId="77777777" w:rsidR="00174DBC" w:rsidRDefault="0017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1243" w14:textId="1376B992" w:rsidR="00B3324F" w:rsidRDefault="00B3324F">
    <w:pPr>
      <w:pStyle w:val="Footer"/>
    </w:pPr>
    <w:r>
      <w:t xml:space="preserve">Revised </w:t>
    </w:r>
    <w:r w:rsidR="00174DBC">
      <w:t>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FEB1" w14:textId="77777777" w:rsidR="00174DBC" w:rsidRDefault="0017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0CF4" w14:textId="77777777" w:rsidR="00B3324F" w:rsidRDefault="00B3324F" w:rsidP="00B3324F">
      <w:r>
        <w:separator/>
      </w:r>
    </w:p>
  </w:footnote>
  <w:footnote w:type="continuationSeparator" w:id="0">
    <w:p w14:paraId="6DFF8F5F" w14:textId="77777777" w:rsidR="00B3324F" w:rsidRDefault="00B3324F" w:rsidP="00B3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71BB" w14:textId="77777777" w:rsidR="00174DBC" w:rsidRDefault="00174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C55" w14:textId="77777777" w:rsidR="00174DBC" w:rsidRDefault="00174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1E7A" w14:textId="77777777" w:rsidR="00174DBC" w:rsidRDefault="00174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706"/>
    <w:multiLevelType w:val="hybridMultilevel"/>
    <w:tmpl w:val="A45006A0"/>
    <w:lvl w:ilvl="0" w:tplc="898AF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7934"/>
    <w:multiLevelType w:val="hybridMultilevel"/>
    <w:tmpl w:val="0158E0D0"/>
    <w:lvl w:ilvl="0" w:tplc="898AF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328A"/>
    <w:multiLevelType w:val="hybridMultilevel"/>
    <w:tmpl w:val="6F2C8474"/>
    <w:lvl w:ilvl="0" w:tplc="898AF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5FD9"/>
    <w:multiLevelType w:val="hybridMultilevel"/>
    <w:tmpl w:val="80C0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4D6980"/>
    <w:multiLevelType w:val="hybridMultilevel"/>
    <w:tmpl w:val="1000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F3DCC"/>
    <w:multiLevelType w:val="hybridMultilevel"/>
    <w:tmpl w:val="8648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59200">
    <w:abstractNumId w:val="5"/>
  </w:num>
  <w:num w:numId="2" w16cid:durableId="737633040">
    <w:abstractNumId w:val="0"/>
  </w:num>
  <w:num w:numId="3" w16cid:durableId="901645741">
    <w:abstractNumId w:val="1"/>
  </w:num>
  <w:num w:numId="4" w16cid:durableId="1756783634">
    <w:abstractNumId w:val="2"/>
  </w:num>
  <w:num w:numId="5" w16cid:durableId="283469094">
    <w:abstractNumId w:val="6"/>
  </w:num>
  <w:num w:numId="6" w16cid:durableId="26833697">
    <w:abstractNumId w:val="4"/>
  </w:num>
  <w:num w:numId="7" w16cid:durableId="177818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69"/>
    <w:rsid w:val="00174DBC"/>
    <w:rsid w:val="001D0DC8"/>
    <w:rsid w:val="00270369"/>
    <w:rsid w:val="003C533B"/>
    <w:rsid w:val="00401168"/>
    <w:rsid w:val="004803D0"/>
    <w:rsid w:val="005E1F27"/>
    <w:rsid w:val="006C4F4C"/>
    <w:rsid w:val="00716292"/>
    <w:rsid w:val="007951C3"/>
    <w:rsid w:val="00886FE9"/>
    <w:rsid w:val="009A265F"/>
    <w:rsid w:val="00A2475C"/>
    <w:rsid w:val="00AC4CDB"/>
    <w:rsid w:val="00B3324F"/>
    <w:rsid w:val="00CF2834"/>
    <w:rsid w:val="00D43C4C"/>
    <w:rsid w:val="00D65610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D524"/>
  <w15:chartTrackingRefBased/>
  <w15:docId w15:val="{8BE21010-0E8F-4396-858F-FD4B652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2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3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3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24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B3324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2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3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24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gap.org/" TargetMode="External"/><Relationship Id="rId13" Type="http://schemas.openxmlformats.org/officeDocument/2006/relationships/hyperlink" Target="https://www.dva.wa.gov/benefits/homeless-services-and-transitional-housing" TargetMode="External"/><Relationship Id="rId18" Type="http://schemas.openxmlformats.org/officeDocument/2006/relationships/hyperlink" Target="https://www.mid-columbiahousingauthority.org/housing-assistance-programs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aptfinder.org/" TargetMode="External"/><Relationship Id="rId7" Type="http://schemas.openxmlformats.org/officeDocument/2006/relationships/hyperlink" Target="http://www.mid-columbiahousingauthority.org" TargetMode="External"/><Relationship Id="rId12" Type="http://schemas.openxmlformats.org/officeDocument/2006/relationships/hyperlink" Target="https://www.skamaniacounty.org/departments-offices/auditor/veterans-assistance" TargetMode="External"/><Relationship Id="rId17" Type="http://schemas.openxmlformats.org/officeDocument/2006/relationships/hyperlink" Target="https://www.publichousing.com/details/cascade_villag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ffordablehousingonline.com/housing-search/Washington/Skamania-County" TargetMode="External"/><Relationship Id="rId20" Type="http://schemas.openxmlformats.org/officeDocument/2006/relationships/hyperlink" Target="https://gcc02.safelinks.protection.outlook.com/?url=https%3A%2F%2Fwww.commerce.wa.gov%2Fserving-communities%2Fhomelessness%2Fpermanent-housing-subsidy-programs%2F&amp;data=05%7C01%7Cjohn.kistner%40dshs.wa.gov%7C7fd52849251142b4461308da2d5aa5ae%7C11d0e217264e400a8ba057dcc127d72d%7C0%7C0%7C637872164586732174%7CUnknown%7CTWFpbGZsb3d8eyJWIjoiMC4wLjAwMDAiLCJQIjoiV2luMzIiLCJBTiI6Ik1haWwiLCJXVCI6Mn0%3D%7C3000%7C%7C%7C&amp;sdata=oIS1JgfX5AUwDC2clY92giPBPdSIyRxoddz9T6C%2Fb1Y%3D&amp;reserved=0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va.wa.gov/county-information/skamania-county-information" TargetMode="External"/><Relationship Id="rId24" Type="http://schemas.openxmlformats.org/officeDocument/2006/relationships/hyperlink" Target="http://www.Wa211.or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wagap.org/" TargetMode="External"/><Relationship Id="rId23" Type="http://schemas.openxmlformats.org/officeDocument/2006/relationships/hyperlink" Target="https://nwjustice.org/home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needhelppayingbills.com/html/klickitat_and_skamania_county_.html" TargetMode="External"/><Relationship Id="rId19" Type="http://schemas.openxmlformats.org/officeDocument/2006/relationships/hyperlink" Target="https://gcc02.safelinks.protection.outlook.com/?url=https%3A%2F%2Fdeptofcommerce.app.box.com%2Fs%2Fqu9blk42j5v2xkdha15mogoagztbw76y&amp;data=05%7C01%7Cjohn.kistner%40dshs.wa.gov%7C7fd52849251142b4461308da2d5aa5ae%7C11d0e217264e400a8ba057dcc127d72d%7C0%7C0%7C637872164586576485%7CUnknown%7CTWFpbGZsb3d8eyJWIjoiMC4wLjAwMDAiLCJQIjoiV2luMzIiLCJBTiI6Ik1haWwiLCJXVCI6Mn0%3D%7C3000%7C%7C%7C&amp;sdata=kSaYWbO75cpRb48lGcjn4O1wBlT%2FkTcr7RM4yABJeG0%3D&amp;reserved=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agap.org/emergency-housing" TargetMode="External"/><Relationship Id="rId14" Type="http://schemas.openxmlformats.org/officeDocument/2006/relationships/hyperlink" Target="https://skamaniadvsa.webs.com/" TargetMode="External"/><Relationship Id="rId22" Type="http://schemas.openxmlformats.org/officeDocument/2006/relationships/hyperlink" Target="https://www.padmapper.com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John  (DSHS/ALTSA/HCS)</dc:creator>
  <cp:keywords/>
  <dc:description/>
  <cp:lastModifiedBy>Matson, Jonnie (DSHS/ALTSA/HCS)</cp:lastModifiedBy>
  <cp:revision>10</cp:revision>
  <dcterms:created xsi:type="dcterms:W3CDTF">2020-04-20T19:54:00Z</dcterms:created>
  <dcterms:modified xsi:type="dcterms:W3CDTF">2023-06-23T17:48:00Z</dcterms:modified>
</cp:coreProperties>
</file>