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1C" w:rsidRPr="00C70770" w:rsidRDefault="00C70770" w:rsidP="000D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Regional</w:t>
      </w:r>
      <w:r w:rsidR="000D6D16" w:rsidRPr="00C70770">
        <w:rPr>
          <w:b/>
          <w:sz w:val="32"/>
          <w:szCs w:val="32"/>
        </w:rPr>
        <w:t xml:space="preserve"> FYSPRT </w:t>
      </w:r>
      <w:r w:rsidR="00F9241C" w:rsidRPr="00C70770">
        <w:rPr>
          <w:b/>
          <w:sz w:val="32"/>
          <w:szCs w:val="32"/>
        </w:rPr>
        <w:t>Coordinators</w:t>
      </w:r>
    </w:p>
    <w:p w:rsidR="000D6D16" w:rsidRPr="00C32E2C" w:rsidRDefault="000D6D16" w:rsidP="00C32E2C">
      <w:pPr>
        <w:jc w:val="center"/>
        <w:rPr>
          <w:b/>
          <w:sz w:val="32"/>
          <w:szCs w:val="32"/>
        </w:rPr>
      </w:pPr>
      <w:r w:rsidRPr="00C70770">
        <w:rPr>
          <w:b/>
          <w:sz w:val="32"/>
          <w:szCs w:val="32"/>
        </w:rPr>
        <w:t>Cont</w:t>
      </w:r>
      <w:r w:rsidR="003A757F" w:rsidRPr="00C70770">
        <w:rPr>
          <w:b/>
          <w:sz w:val="32"/>
          <w:szCs w:val="32"/>
        </w:rPr>
        <w:t>act Information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9"/>
        <w:gridCol w:w="2918"/>
        <w:gridCol w:w="2068"/>
        <w:gridCol w:w="3891"/>
      </w:tblGrid>
      <w:tr w:rsidR="00AB29AB" w:rsidTr="00AB29AB">
        <w:trPr>
          <w:trHeight w:val="547"/>
        </w:trPr>
        <w:tc>
          <w:tcPr>
            <w:tcW w:w="1653" w:type="pct"/>
            <w:shd w:val="clear" w:color="auto" w:fill="DEEAF6" w:themeFill="accent1" w:themeFillTint="33"/>
          </w:tcPr>
          <w:p w:rsidR="00AB29AB" w:rsidRPr="00C32E2C" w:rsidRDefault="00AB29AB">
            <w:pPr>
              <w:rPr>
                <w:b/>
              </w:rPr>
            </w:pPr>
            <w:r>
              <w:rPr>
                <w:b/>
                <w:u w:val="single"/>
              </w:rPr>
              <w:t>Region</w:t>
            </w:r>
          </w:p>
        </w:tc>
        <w:tc>
          <w:tcPr>
            <w:tcW w:w="1129" w:type="pct"/>
            <w:shd w:val="clear" w:color="auto" w:fill="DEEAF6" w:themeFill="accent1" w:themeFillTint="33"/>
          </w:tcPr>
          <w:p w:rsidR="00AB29AB" w:rsidRPr="00C32E2C" w:rsidRDefault="00AB29AB">
            <w:pPr>
              <w:rPr>
                <w:b/>
                <w:u w:val="single"/>
              </w:rPr>
            </w:pPr>
            <w:r w:rsidRPr="00C32E2C">
              <w:rPr>
                <w:b/>
                <w:u w:val="single"/>
              </w:rPr>
              <w:t>Name</w:t>
            </w:r>
          </w:p>
        </w:tc>
        <w:tc>
          <w:tcPr>
            <w:tcW w:w="806" w:type="pct"/>
            <w:shd w:val="clear" w:color="auto" w:fill="DEEAF6" w:themeFill="accent1" w:themeFillTint="33"/>
          </w:tcPr>
          <w:p w:rsidR="00AB29AB" w:rsidRPr="00C32E2C" w:rsidRDefault="00AB29AB" w:rsidP="00C70770">
            <w:pPr>
              <w:rPr>
                <w:b/>
                <w:u w:val="single"/>
              </w:rPr>
            </w:pPr>
            <w:r w:rsidRPr="00C32E2C">
              <w:rPr>
                <w:b/>
                <w:u w:val="single"/>
              </w:rPr>
              <w:t>Phone number</w:t>
            </w:r>
          </w:p>
        </w:tc>
        <w:tc>
          <w:tcPr>
            <w:tcW w:w="1411" w:type="pct"/>
            <w:shd w:val="clear" w:color="auto" w:fill="DEEAF6" w:themeFill="accent1" w:themeFillTint="33"/>
          </w:tcPr>
          <w:p w:rsidR="00AB29AB" w:rsidRPr="00C32E2C" w:rsidRDefault="00AB29AB">
            <w:pPr>
              <w:rPr>
                <w:b/>
                <w:u w:val="single"/>
              </w:rPr>
            </w:pPr>
            <w:r w:rsidRPr="00C32E2C">
              <w:rPr>
                <w:b/>
                <w:u w:val="single"/>
              </w:rPr>
              <w:t>Email address</w:t>
            </w:r>
          </w:p>
        </w:tc>
      </w:tr>
      <w:tr w:rsidR="00AB29AB" w:rsidTr="00AB29AB">
        <w:tc>
          <w:tcPr>
            <w:tcW w:w="1653" w:type="pct"/>
            <w:tcBorders>
              <w:bottom w:val="single" w:sz="4" w:space="0" w:color="auto"/>
            </w:tcBorders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 xml:space="preserve">North Central 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>Chelan, Douglas, and Grant Counties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auto"/>
          </w:tcPr>
          <w:p w:rsidR="00AB29AB" w:rsidRDefault="00AB29AB">
            <w:r>
              <w:t>Alicia Finn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AB29AB" w:rsidRPr="00C70770" w:rsidRDefault="00AB29AB" w:rsidP="00C70770">
            <w:r w:rsidRPr="00C70770">
              <w:t>(509)</w:t>
            </w:r>
            <w:r>
              <w:t xml:space="preserve"> </w:t>
            </w:r>
            <w:r w:rsidRPr="00C70770">
              <w:t>886-6318</w:t>
            </w:r>
          </w:p>
          <w:p w:rsidR="00AB29AB" w:rsidRDefault="00AB29AB"/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auto"/>
          </w:tcPr>
          <w:p w:rsidR="00AB29AB" w:rsidRPr="00E51DC3" w:rsidRDefault="00B7668D">
            <w:pPr>
              <w:rPr>
                <w:color w:val="2F5496" w:themeColor="accent5" w:themeShade="BF"/>
              </w:rPr>
            </w:pPr>
            <w:hyperlink r:id="rId7" w:history="1">
              <w:r w:rsidR="00B15278" w:rsidRPr="007271AD">
                <w:rPr>
                  <w:rStyle w:val="Hyperlink"/>
                </w:rPr>
                <w:t>afinn@ncwbh.org</w:t>
              </w:r>
            </w:hyperlink>
            <w:r w:rsidR="00B15278">
              <w:t xml:space="preserve"> </w:t>
            </w:r>
          </w:p>
          <w:p w:rsidR="00AB29AB" w:rsidRPr="00E51DC3" w:rsidRDefault="00AB29AB">
            <w:pPr>
              <w:rPr>
                <w:color w:val="2F5496" w:themeColor="accent5" w:themeShade="BF"/>
              </w:rPr>
            </w:pPr>
          </w:p>
        </w:tc>
      </w:tr>
      <w:tr w:rsidR="00AB29AB" w:rsidTr="00AB29AB">
        <w:tc>
          <w:tcPr>
            <w:tcW w:w="1653" w:type="pct"/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>Great Rivers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>Cowlitz, Grays Harbor, Lewis, Pacific and Wahkiakum Counties</w:t>
            </w:r>
          </w:p>
        </w:tc>
        <w:tc>
          <w:tcPr>
            <w:tcW w:w="1129" w:type="pct"/>
          </w:tcPr>
          <w:p w:rsidR="00786BF4" w:rsidRDefault="00786BF4" w:rsidP="00E85716">
            <w:r>
              <w:t>Sue Tinney</w:t>
            </w:r>
          </w:p>
          <w:p w:rsidR="00AB29AB" w:rsidRDefault="00B15278" w:rsidP="00E85716">
            <w:r>
              <w:t>Marc Bollinger</w:t>
            </w:r>
          </w:p>
        </w:tc>
        <w:tc>
          <w:tcPr>
            <w:tcW w:w="806" w:type="pct"/>
          </w:tcPr>
          <w:p w:rsidR="00786BF4" w:rsidRDefault="00786BF4" w:rsidP="00E85716">
            <w:r>
              <w:t>(360) 795-</w:t>
            </w:r>
            <w:r w:rsidRPr="00786BF4">
              <w:t>5948</w:t>
            </w:r>
          </w:p>
          <w:p w:rsidR="00AB29AB" w:rsidRDefault="001A60E7" w:rsidP="00E85716">
            <w:r>
              <w:t>(360) 431-2042</w:t>
            </w:r>
          </w:p>
        </w:tc>
        <w:tc>
          <w:tcPr>
            <w:tcW w:w="1411" w:type="pct"/>
          </w:tcPr>
          <w:p w:rsidR="00786BF4" w:rsidRDefault="00B7668D" w:rsidP="00E85716">
            <w:hyperlink r:id="rId8" w:history="1">
              <w:r w:rsidR="00786BF4" w:rsidRPr="00631755">
                <w:rPr>
                  <w:rStyle w:val="Hyperlink"/>
                </w:rPr>
                <w:t>stinney@GreatRiversBHO.org</w:t>
              </w:r>
            </w:hyperlink>
            <w:r w:rsidR="00786BF4">
              <w:t xml:space="preserve"> </w:t>
            </w:r>
          </w:p>
          <w:p w:rsidR="00AB29AB" w:rsidRPr="00E51DC3" w:rsidRDefault="00B7668D" w:rsidP="00E85716">
            <w:pPr>
              <w:rPr>
                <w:color w:val="2F5496" w:themeColor="accent5" w:themeShade="BF"/>
              </w:rPr>
            </w:pPr>
            <w:hyperlink r:id="rId9" w:history="1">
              <w:r w:rsidR="00B15278" w:rsidRPr="007271AD">
                <w:rPr>
                  <w:rStyle w:val="Hyperlink"/>
                </w:rPr>
                <w:t>mbollinger@greatriversbho.org</w:t>
              </w:r>
            </w:hyperlink>
            <w:r w:rsidR="00B15278">
              <w:rPr>
                <w:color w:val="2F5496" w:themeColor="accent5" w:themeShade="BF"/>
              </w:rPr>
              <w:t xml:space="preserve"> </w:t>
            </w:r>
          </w:p>
        </w:tc>
      </w:tr>
      <w:tr w:rsidR="00AB29AB" w:rsidTr="00AB29AB">
        <w:tc>
          <w:tcPr>
            <w:tcW w:w="1653" w:type="pct"/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 xml:space="preserve">Greater Columbia 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 xml:space="preserve">Asotin, Benton, Columbia, Franklin, Garfield, Kittitas, Klickitat, Walla Walla, Whitman, and Yakima Counties </w:t>
            </w:r>
          </w:p>
        </w:tc>
        <w:tc>
          <w:tcPr>
            <w:tcW w:w="1129" w:type="pct"/>
          </w:tcPr>
          <w:p w:rsidR="00AB29AB" w:rsidRDefault="00AB29AB" w:rsidP="00E85716">
            <w:r>
              <w:t>Amanda Crawmer</w:t>
            </w:r>
          </w:p>
          <w:p w:rsidR="00AB29AB" w:rsidRDefault="00AB29AB" w:rsidP="00E85716">
            <w:pPr>
              <w:pStyle w:val="ListParagraph"/>
            </w:pPr>
          </w:p>
        </w:tc>
        <w:tc>
          <w:tcPr>
            <w:tcW w:w="806" w:type="pct"/>
          </w:tcPr>
          <w:p w:rsidR="00AB29AB" w:rsidRDefault="00AB29AB" w:rsidP="00E85716">
            <w:r>
              <w:t>(509) 396-3601</w:t>
            </w:r>
          </w:p>
        </w:tc>
        <w:tc>
          <w:tcPr>
            <w:tcW w:w="1411" w:type="pct"/>
          </w:tcPr>
          <w:p w:rsidR="00AB29AB" w:rsidRPr="00E51DC3" w:rsidRDefault="00B7668D" w:rsidP="00E85716">
            <w:pPr>
              <w:rPr>
                <w:color w:val="2F5496" w:themeColor="accent5" w:themeShade="BF"/>
              </w:rPr>
            </w:pPr>
            <w:hyperlink r:id="rId10" w:history="1">
              <w:r w:rsidR="00AB29AB" w:rsidRPr="00E51DC3">
                <w:rPr>
                  <w:rStyle w:val="Hyperlink"/>
                  <w:color w:val="2F5496" w:themeColor="accent5" w:themeShade="BF"/>
                </w:rPr>
                <w:t>acrawmer@lcsnw.org</w:t>
              </w:r>
            </w:hyperlink>
            <w:r w:rsidR="00AB29AB" w:rsidRPr="00E51DC3">
              <w:rPr>
                <w:color w:val="2F5496" w:themeColor="accent5" w:themeShade="BF"/>
              </w:rPr>
              <w:t xml:space="preserve"> </w:t>
            </w:r>
          </w:p>
        </w:tc>
      </w:tr>
      <w:tr w:rsidR="00AB29AB" w:rsidTr="00AB29AB">
        <w:tc>
          <w:tcPr>
            <w:tcW w:w="1653" w:type="pct"/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>King County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 xml:space="preserve">King County </w:t>
            </w:r>
          </w:p>
        </w:tc>
        <w:tc>
          <w:tcPr>
            <w:tcW w:w="1129" w:type="pct"/>
          </w:tcPr>
          <w:p w:rsidR="00AB29AB" w:rsidRDefault="00AB29AB" w:rsidP="00E85716">
            <w:r>
              <w:t>Co-Lead: Kathy Crane</w:t>
            </w:r>
          </w:p>
          <w:p w:rsidR="00AB29AB" w:rsidRDefault="00AB29AB" w:rsidP="00E85716">
            <w:r>
              <w:t xml:space="preserve">Co-Lead: LaTonya Rogers </w:t>
            </w:r>
          </w:p>
        </w:tc>
        <w:tc>
          <w:tcPr>
            <w:tcW w:w="806" w:type="pct"/>
          </w:tcPr>
          <w:p w:rsidR="00AB29AB" w:rsidRDefault="00AB29AB" w:rsidP="00E85716">
            <w:r>
              <w:t>(206) 263-8947</w:t>
            </w:r>
          </w:p>
          <w:p w:rsidR="00AB29AB" w:rsidRDefault="00AB29AB" w:rsidP="00E85716">
            <w:r>
              <w:t>(206) 263-3894</w:t>
            </w:r>
          </w:p>
        </w:tc>
        <w:tc>
          <w:tcPr>
            <w:tcW w:w="1411" w:type="pct"/>
          </w:tcPr>
          <w:p w:rsidR="00AB29AB" w:rsidRPr="00E51DC3" w:rsidRDefault="00B7668D" w:rsidP="00E85716">
            <w:pPr>
              <w:rPr>
                <w:color w:val="2F5496" w:themeColor="accent5" w:themeShade="BF"/>
              </w:rPr>
            </w:pPr>
            <w:hyperlink r:id="rId11" w:history="1">
              <w:r w:rsidR="00AB29AB" w:rsidRPr="00E51DC3">
                <w:rPr>
                  <w:rStyle w:val="Hyperlink"/>
                  <w:color w:val="2F5496" w:themeColor="accent5" w:themeShade="BF"/>
                </w:rPr>
                <w:t>Kathleen.Crane@kingcounty.gov</w:t>
              </w:r>
            </w:hyperlink>
            <w:r w:rsidR="00AB29AB" w:rsidRPr="00E51DC3">
              <w:rPr>
                <w:color w:val="2F5496" w:themeColor="accent5" w:themeShade="BF"/>
              </w:rPr>
              <w:t xml:space="preserve">  </w:t>
            </w:r>
          </w:p>
          <w:p w:rsidR="00AB29AB" w:rsidRPr="00E51DC3" w:rsidRDefault="00B7668D" w:rsidP="00E85716">
            <w:pPr>
              <w:rPr>
                <w:color w:val="2F5496" w:themeColor="accent5" w:themeShade="BF"/>
              </w:rPr>
            </w:pPr>
            <w:hyperlink r:id="rId12" w:history="1">
              <w:r w:rsidR="00AB29AB" w:rsidRPr="00E51DC3">
                <w:rPr>
                  <w:rStyle w:val="Hyperlink"/>
                  <w:color w:val="2F5496" w:themeColor="accent5" w:themeShade="BF"/>
                </w:rPr>
                <w:t>latonya.rogers@kingcounty.gov</w:t>
              </w:r>
            </w:hyperlink>
            <w:r w:rsidR="00AB29AB" w:rsidRPr="00E51DC3">
              <w:rPr>
                <w:color w:val="2F5496" w:themeColor="accent5" w:themeShade="BF"/>
              </w:rPr>
              <w:t xml:space="preserve"> </w:t>
            </w:r>
          </w:p>
        </w:tc>
      </w:tr>
      <w:tr w:rsidR="00AB29AB" w:rsidTr="00AB29AB">
        <w:tc>
          <w:tcPr>
            <w:tcW w:w="1653" w:type="pct"/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>North Sound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 xml:space="preserve">San Juan, Island, Skagit, Snohomish, and Whatcom Counties </w:t>
            </w:r>
          </w:p>
        </w:tc>
        <w:tc>
          <w:tcPr>
            <w:tcW w:w="1129" w:type="pct"/>
          </w:tcPr>
          <w:p w:rsidR="00AB29AB" w:rsidRDefault="00AB29AB" w:rsidP="00E85716">
            <w:r>
              <w:t>Julie de Losada</w:t>
            </w:r>
          </w:p>
        </w:tc>
        <w:tc>
          <w:tcPr>
            <w:tcW w:w="806" w:type="pct"/>
          </w:tcPr>
          <w:p w:rsidR="00AB29AB" w:rsidRDefault="00AB29AB" w:rsidP="00E85716">
            <w:r>
              <w:t>(360) 416-7013 x632</w:t>
            </w:r>
          </w:p>
        </w:tc>
        <w:tc>
          <w:tcPr>
            <w:tcW w:w="1411" w:type="pct"/>
          </w:tcPr>
          <w:p w:rsidR="00AB29AB" w:rsidRPr="00E51DC3" w:rsidRDefault="00B7668D" w:rsidP="00E85716">
            <w:pPr>
              <w:rPr>
                <w:color w:val="2F5496" w:themeColor="accent5" w:themeShade="BF"/>
              </w:rPr>
            </w:pPr>
            <w:hyperlink r:id="rId13" w:history="1">
              <w:r w:rsidR="000D6CC6" w:rsidRPr="007271AD">
                <w:rPr>
                  <w:rStyle w:val="Hyperlink"/>
                </w:rPr>
                <w:t>Julie_de_Losada@northsoundbho.org</w:t>
              </w:r>
            </w:hyperlink>
            <w:r w:rsidR="00AB29AB" w:rsidRPr="00E51DC3">
              <w:rPr>
                <w:color w:val="2F5496" w:themeColor="accent5" w:themeShade="BF"/>
              </w:rPr>
              <w:t xml:space="preserve"> </w:t>
            </w:r>
          </w:p>
          <w:p w:rsidR="00AB29AB" w:rsidRPr="00E51DC3" w:rsidRDefault="00AB29AB" w:rsidP="00E85716">
            <w:pPr>
              <w:rPr>
                <w:color w:val="2F5496" w:themeColor="accent5" w:themeShade="BF"/>
              </w:rPr>
            </w:pPr>
          </w:p>
        </w:tc>
      </w:tr>
      <w:tr w:rsidR="00AB29AB" w:rsidTr="00AB29AB">
        <w:tc>
          <w:tcPr>
            <w:tcW w:w="1653" w:type="pct"/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 xml:space="preserve">Optum Pierce 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>Pierce County</w:t>
            </w:r>
          </w:p>
        </w:tc>
        <w:tc>
          <w:tcPr>
            <w:tcW w:w="1129" w:type="pct"/>
          </w:tcPr>
          <w:p w:rsidR="00AB29AB" w:rsidRDefault="00B15278" w:rsidP="00E85716">
            <w:r>
              <w:t>Sandy Gregoire</w:t>
            </w:r>
          </w:p>
        </w:tc>
        <w:tc>
          <w:tcPr>
            <w:tcW w:w="806" w:type="pct"/>
          </w:tcPr>
          <w:p w:rsidR="00AB29AB" w:rsidRDefault="009E2319" w:rsidP="00E85716">
            <w:r>
              <w:t xml:space="preserve">(253) </w:t>
            </w:r>
            <w:r w:rsidRPr="009E2319">
              <w:t>292-4211</w:t>
            </w:r>
          </w:p>
        </w:tc>
        <w:tc>
          <w:tcPr>
            <w:tcW w:w="1411" w:type="pct"/>
          </w:tcPr>
          <w:p w:rsidR="00AB29AB" w:rsidRPr="00E51DC3" w:rsidRDefault="00B7668D" w:rsidP="00E85716">
            <w:pPr>
              <w:rPr>
                <w:color w:val="2F5496" w:themeColor="accent5" w:themeShade="BF"/>
              </w:rPr>
            </w:pPr>
            <w:hyperlink r:id="rId14" w:history="1">
              <w:r w:rsidR="00B15278" w:rsidRPr="007271AD">
                <w:rPr>
                  <w:rStyle w:val="Hyperlink"/>
                </w:rPr>
                <w:t>sandy.gregoire@optum.com</w:t>
              </w:r>
            </w:hyperlink>
            <w:r w:rsidR="00B15278">
              <w:rPr>
                <w:color w:val="2F5496" w:themeColor="accent5" w:themeShade="BF"/>
              </w:rPr>
              <w:t xml:space="preserve"> </w:t>
            </w:r>
          </w:p>
          <w:p w:rsidR="00AB29AB" w:rsidRPr="00E51DC3" w:rsidRDefault="00AB29AB" w:rsidP="00E85716">
            <w:pPr>
              <w:rPr>
                <w:color w:val="2F5496" w:themeColor="accent5" w:themeShade="BF"/>
              </w:rPr>
            </w:pPr>
          </w:p>
        </w:tc>
      </w:tr>
      <w:tr w:rsidR="00AB29AB" w:rsidTr="00AB29AB">
        <w:tc>
          <w:tcPr>
            <w:tcW w:w="1653" w:type="pct"/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 xml:space="preserve">Salish 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>Clallam, Jefferson, and Kitsap Counties</w:t>
            </w:r>
          </w:p>
        </w:tc>
        <w:tc>
          <w:tcPr>
            <w:tcW w:w="1129" w:type="pct"/>
          </w:tcPr>
          <w:p w:rsidR="00AB29AB" w:rsidRDefault="00B15278" w:rsidP="00E85716">
            <w:r>
              <w:t>Jill McCormick</w:t>
            </w:r>
          </w:p>
          <w:p w:rsidR="00AF564F" w:rsidRDefault="00AF564F" w:rsidP="00E85716">
            <w:r>
              <w:t>Juliana Zacharof-Wagner</w:t>
            </w:r>
          </w:p>
          <w:p w:rsidR="00AB29AB" w:rsidRDefault="00AB29AB" w:rsidP="00E85716"/>
        </w:tc>
        <w:tc>
          <w:tcPr>
            <w:tcW w:w="806" w:type="pct"/>
          </w:tcPr>
          <w:p w:rsidR="00AB29AB" w:rsidRDefault="00B15278" w:rsidP="00E85716">
            <w:r>
              <w:t xml:space="preserve">(253) </w:t>
            </w:r>
            <w:r w:rsidRPr="00B15278">
              <w:t>565-2266</w:t>
            </w:r>
          </w:p>
          <w:p w:rsidR="00AF564F" w:rsidRDefault="00AF564F" w:rsidP="00E85716">
            <w:r>
              <w:t>(360) 999-6633</w:t>
            </w:r>
          </w:p>
        </w:tc>
        <w:tc>
          <w:tcPr>
            <w:tcW w:w="1411" w:type="pct"/>
          </w:tcPr>
          <w:p w:rsidR="00AB29AB" w:rsidRDefault="00B7668D" w:rsidP="00E85716">
            <w:pPr>
              <w:rPr>
                <w:color w:val="2F5496" w:themeColor="accent5" w:themeShade="BF"/>
              </w:rPr>
            </w:pPr>
            <w:hyperlink r:id="rId15" w:history="1">
              <w:r w:rsidR="00B15278" w:rsidRPr="007271AD">
                <w:rPr>
                  <w:rStyle w:val="Hyperlink"/>
                </w:rPr>
                <w:t>jmccormick@wapave.org</w:t>
              </w:r>
            </w:hyperlink>
            <w:r w:rsidR="00B15278">
              <w:rPr>
                <w:color w:val="2F5496" w:themeColor="accent5" w:themeShade="BF"/>
              </w:rPr>
              <w:t xml:space="preserve"> </w:t>
            </w:r>
          </w:p>
          <w:p w:rsidR="00AF564F" w:rsidRDefault="00B7668D" w:rsidP="00AF564F">
            <w:pPr>
              <w:rPr>
                <w:rFonts w:eastAsia="Times New Roman"/>
              </w:rPr>
            </w:pPr>
            <w:hyperlink r:id="rId16" w:history="1">
              <w:r w:rsidR="00AF564F">
                <w:rPr>
                  <w:rStyle w:val="Hyperlink"/>
                  <w:rFonts w:eastAsia="Times New Roman"/>
                </w:rPr>
                <w:t>Jzwagner@wapave.org</w:t>
              </w:r>
            </w:hyperlink>
          </w:p>
          <w:p w:rsidR="00AF564F" w:rsidRPr="00E51DC3" w:rsidRDefault="00AF564F" w:rsidP="00E85716">
            <w:pPr>
              <w:rPr>
                <w:color w:val="2F5496" w:themeColor="accent5" w:themeShade="BF"/>
              </w:rPr>
            </w:pPr>
          </w:p>
        </w:tc>
      </w:tr>
      <w:tr w:rsidR="00AB29AB" w:rsidTr="00AB29AB">
        <w:tc>
          <w:tcPr>
            <w:tcW w:w="1653" w:type="pct"/>
            <w:tcBorders>
              <w:bottom w:val="single" w:sz="4" w:space="0" w:color="auto"/>
            </w:tcBorders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 xml:space="preserve">Spokane County Regional 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 xml:space="preserve">Adams, Ferry, Lincoln, Okanogan, Pend Oreille, Spokane, and Stevens Counties 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auto"/>
          </w:tcPr>
          <w:p w:rsidR="00AB29AB" w:rsidRDefault="00AB29AB">
            <w:r>
              <w:t>Becky Bates</w:t>
            </w:r>
          </w:p>
          <w:p w:rsidR="00AB29AB" w:rsidRDefault="00AB29AB"/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AB29AB" w:rsidRPr="002D2D0C" w:rsidRDefault="00AB29AB" w:rsidP="002D2D0C">
            <w:pPr>
              <w:rPr>
                <w:rFonts w:ascii="Calibri" w:eastAsia="Times" w:hAnsi="Calibri" w:cs="Arial"/>
              </w:rPr>
            </w:pPr>
            <w:r w:rsidRPr="002D2D0C">
              <w:rPr>
                <w:rFonts w:ascii="Calibri" w:eastAsia="Times" w:hAnsi="Calibri" w:cs="Arial"/>
              </w:rPr>
              <w:t>(509) 892-9241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auto"/>
          </w:tcPr>
          <w:p w:rsidR="00AB29AB" w:rsidRPr="00E51DC3" w:rsidRDefault="00B7668D">
            <w:pPr>
              <w:rPr>
                <w:rFonts w:ascii="Calibri" w:hAnsi="Calibri" w:cs="Arial"/>
                <w:color w:val="2F5496" w:themeColor="accent5" w:themeShade="BF"/>
                <w:u w:val="single"/>
              </w:rPr>
            </w:pPr>
            <w:hyperlink r:id="rId17" w:history="1">
              <w:r w:rsidR="00AB29AB" w:rsidRPr="00E51DC3">
                <w:rPr>
                  <w:rFonts w:ascii="Calibri" w:hAnsi="Calibri" w:cs="Arial"/>
                  <w:color w:val="2F5496" w:themeColor="accent5" w:themeShade="BF"/>
                  <w:u w:val="single"/>
                </w:rPr>
                <w:t>bbates@passagesfs.org</w:t>
              </w:r>
            </w:hyperlink>
            <w:r w:rsidR="00E51DC3" w:rsidRPr="00E51DC3">
              <w:rPr>
                <w:rFonts w:ascii="Calibri" w:hAnsi="Calibri" w:cs="Arial"/>
                <w:color w:val="2F5496" w:themeColor="accent5" w:themeShade="BF"/>
                <w:u w:val="single"/>
              </w:rPr>
              <w:t xml:space="preserve"> </w:t>
            </w:r>
          </w:p>
        </w:tc>
      </w:tr>
      <w:tr w:rsidR="00AB29AB" w:rsidTr="00AB29AB">
        <w:tc>
          <w:tcPr>
            <w:tcW w:w="1653" w:type="pct"/>
            <w:tcBorders>
              <w:bottom w:val="single" w:sz="4" w:space="0" w:color="auto"/>
            </w:tcBorders>
          </w:tcPr>
          <w:p w:rsidR="00AB29AB" w:rsidRDefault="00AB29AB" w:rsidP="00AB29AB">
            <w:pPr>
              <w:rPr>
                <w:b/>
              </w:rPr>
            </w:pPr>
            <w:r w:rsidRPr="00C32E2C">
              <w:rPr>
                <w:b/>
              </w:rPr>
              <w:t xml:space="preserve">Thurston Mason </w:t>
            </w:r>
          </w:p>
          <w:p w:rsidR="00AB29AB" w:rsidRPr="00AB29AB" w:rsidRDefault="00AB29AB" w:rsidP="00AB29AB">
            <w:pPr>
              <w:rPr>
                <w:i/>
              </w:rPr>
            </w:pPr>
            <w:r w:rsidRPr="00AB29AB">
              <w:rPr>
                <w:i/>
              </w:rPr>
              <w:t xml:space="preserve">Mason and Thurston Counties 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auto"/>
          </w:tcPr>
          <w:p w:rsidR="00AB29AB" w:rsidRDefault="00AB29AB" w:rsidP="003F241C">
            <w:r>
              <w:t>Donna Obermeyer</w:t>
            </w:r>
          </w:p>
          <w:p w:rsidR="00AB29AB" w:rsidRDefault="00AB29AB" w:rsidP="003F241C"/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AB29AB" w:rsidRDefault="00E51DC3" w:rsidP="003F241C">
            <w:r>
              <w:t>(360) 790-7505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auto"/>
          </w:tcPr>
          <w:p w:rsidR="00AB29AB" w:rsidRPr="00E51DC3" w:rsidRDefault="00B7668D" w:rsidP="003F241C">
            <w:pPr>
              <w:rPr>
                <w:color w:val="2F5496" w:themeColor="accent5" w:themeShade="BF"/>
              </w:rPr>
            </w:pPr>
            <w:hyperlink r:id="rId18" w:history="1">
              <w:r w:rsidR="00E51DC3" w:rsidRPr="00E51DC3">
                <w:rPr>
                  <w:rStyle w:val="Hyperlink"/>
                  <w:color w:val="2F5496" w:themeColor="accent5" w:themeShade="BF"/>
                </w:rPr>
                <w:t>familyalliancewashington@gmail.com</w:t>
              </w:r>
            </w:hyperlink>
            <w:r w:rsidR="00E51DC3" w:rsidRPr="00E51DC3">
              <w:rPr>
                <w:color w:val="2F5496" w:themeColor="accent5" w:themeShade="BF"/>
              </w:rPr>
              <w:t xml:space="preserve"> </w:t>
            </w:r>
          </w:p>
        </w:tc>
      </w:tr>
      <w:tr w:rsidR="00AB29AB" w:rsidTr="00AB29AB">
        <w:tc>
          <w:tcPr>
            <w:tcW w:w="1653" w:type="pct"/>
          </w:tcPr>
          <w:p w:rsidR="00AB29AB" w:rsidRDefault="00AB29AB" w:rsidP="00E85716">
            <w:pPr>
              <w:rPr>
                <w:b/>
              </w:rPr>
            </w:pPr>
            <w:r w:rsidRPr="000D6D16">
              <w:rPr>
                <w:b/>
              </w:rPr>
              <w:t xml:space="preserve">Southwest </w:t>
            </w:r>
            <w:r>
              <w:rPr>
                <w:b/>
              </w:rPr>
              <w:t>WA</w:t>
            </w:r>
          </w:p>
          <w:p w:rsidR="00AB29AB" w:rsidRPr="00AB29AB" w:rsidRDefault="00AB29AB" w:rsidP="00E85716">
            <w:pPr>
              <w:rPr>
                <w:i/>
              </w:rPr>
            </w:pPr>
            <w:r w:rsidRPr="00AB29AB">
              <w:rPr>
                <w:i/>
              </w:rPr>
              <w:t xml:space="preserve">Clark and Skamania Counties </w:t>
            </w:r>
          </w:p>
        </w:tc>
        <w:tc>
          <w:tcPr>
            <w:tcW w:w="1129" w:type="pct"/>
          </w:tcPr>
          <w:p w:rsidR="00AB29AB" w:rsidRDefault="00B15278" w:rsidP="00E85716">
            <w:r>
              <w:t>Daniel Smith</w:t>
            </w:r>
          </w:p>
        </w:tc>
        <w:tc>
          <w:tcPr>
            <w:tcW w:w="806" w:type="pct"/>
          </w:tcPr>
          <w:p w:rsidR="00AB29AB" w:rsidRDefault="00B15278" w:rsidP="00E85716">
            <w:r>
              <w:t>(</w:t>
            </w:r>
            <w:r w:rsidRPr="00B15278">
              <w:t>360</w:t>
            </w:r>
            <w:r>
              <w:t xml:space="preserve">) </w:t>
            </w:r>
            <w:r w:rsidR="00C872CA">
              <w:t>208-7482</w:t>
            </w:r>
          </w:p>
        </w:tc>
        <w:tc>
          <w:tcPr>
            <w:tcW w:w="1411" w:type="pct"/>
          </w:tcPr>
          <w:p w:rsidR="00AB29AB" w:rsidRPr="00E51DC3" w:rsidRDefault="00B7668D" w:rsidP="00E85716">
            <w:pPr>
              <w:rPr>
                <w:color w:val="2F5496" w:themeColor="accent5" w:themeShade="BF"/>
              </w:rPr>
            </w:pPr>
            <w:hyperlink r:id="rId19" w:history="1">
              <w:r w:rsidR="00B15278" w:rsidRPr="007271AD">
                <w:rPr>
                  <w:rStyle w:val="Hyperlink"/>
                </w:rPr>
                <w:t>Daniel.Smith@beaconhealthoptions.com</w:t>
              </w:r>
            </w:hyperlink>
            <w:r w:rsidR="00B15278">
              <w:rPr>
                <w:color w:val="2F5496" w:themeColor="accent5" w:themeShade="BF"/>
              </w:rPr>
              <w:t xml:space="preserve"> </w:t>
            </w:r>
          </w:p>
        </w:tc>
      </w:tr>
    </w:tbl>
    <w:p w:rsidR="00C32E2C" w:rsidRDefault="00C32E2C"/>
    <w:sectPr w:rsidR="00C32E2C" w:rsidSect="00C70770">
      <w:head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76" w:rsidRDefault="00D24C76" w:rsidP="003A757F">
      <w:pPr>
        <w:spacing w:after="0" w:line="240" w:lineRule="auto"/>
      </w:pPr>
      <w:r>
        <w:separator/>
      </w:r>
    </w:p>
  </w:endnote>
  <w:endnote w:type="continuationSeparator" w:id="0">
    <w:p w:rsidR="00D24C76" w:rsidRDefault="00D24C76" w:rsidP="003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76" w:rsidRDefault="00D24C76" w:rsidP="003A757F">
      <w:pPr>
        <w:spacing w:after="0" w:line="240" w:lineRule="auto"/>
      </w:pPr>
      <w:r>
        <w:separator/>
      </w:r>
    </w:p>
  </w:footnote>
  <w:footnote w:type="continuationSeparator" w:id="0">
    <w:p w:rsidR="00D24C76" w:rsidRDefault="00D24C76" w:rsidP="003A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F" w:rsidRDefault="00C70770">
    <w:pPr>
      <w:pStyle w:val="Header"/>
    </w:pPr>
    <w:r>
      <w:t xml:space="preserve">Updated </w:t>
    </w:r>
    <w:r w:rsidR="00B7668D">
      <w:t>8/9</w:t>
    </w:r>
    <w:r w:rsidR="004B31A6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24830"/>
    <w:multiLevelType w:val="hybridMultilevel"/>
    <w:tmpl w:val="44FAC24C"/>
    <w:lvl w:ilvl="0" w:tplc="C9A40B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861EA"/>
    <w:multiLevelType w:val="hybridMultilevel"/>
    <w:tmpl w:val="678253CE"/>
    <w:lvl w:ilvl="0" w:tplc="336C47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5B92"/>
    <w:multiLevelType w:val="hybridMultilevel"/>
    <w:tmpl w:val="81749D56"/>
    <w:lvl w:ilvl="0" w:tplc="42AE863E">
      <w:start w:val="5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16"/>
    <w:rsid w:val="00064E3A"/>
    <w:rsid w:val="000D6CC6"/>
    <w:rsid w:val="000D6D16"/>
    <w:rsid w:val="000E77AA"/>
    <w:rsid w:val="001A60E7"/>
    <w:rsid w:val="00284DE5"/>
    <w:rsid w:val="002D2D0C"/>
    <w:rsid w:val="00370588"/>
    <w:rsid w:val="003A757F"/>
    <w:rsid w:val="003F241C"/>
    <w:rsid w:val="004862E1"/>
    <w:rsid w:val="004B31A6"/>
    <w:rsid w:val="004E33DB"/>
    <w:rsid w:val="004E59E0"/>
    <w:rsid w:val="00630A2E"/>
    <w:rsid w:val="006A2892"/>
    <w:rsid w:val="006F7C74"/>
    <w:rsid w:val="00786BF4"/>
    <w:rsid w:val="007E494E"/>
    <w:rsid w:val="00802FA5"/>
    <w:rsid w:val="0081751C"/>
    <w:rsid w:val="0083589C"/>
    <w:rsid w:val="008F2968"/>
    <w:rsid w:val="00986436"/>
    <w:rsid w:val="009E2319"/>
    <w:rsid w:val="00A66D7B"/>
    <w:rsid w:val="00AB29AB"/>
    <w:rsid w:val="00AF564F"/>
    <w:rsid w:val="00B078C4"/>
    <w:rsid w:val="00B15278"/>
    <w:rsid w:val="00B4169F"/>
    <w:rsid w:val="00B71702"/>
    <w:rsid w:val="00B71B15"/>
    <w:rsid w:val="00B7668D"/>
    <w:rsid w:val="00C32E2C"/>
    <w:rsid w:val="00C70770"/>
    <w:rsid w:val="00C872CA"/>
    <w:rsid w:val="00D24C76"/>
    <w:rsid w:val="00DC5C10"/>
    <w:rsid w:val="00E51DC3"/>
    <w:rsid w:val="00EB4B2D"/>
    <w:rsid w:val="00F46812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B1E46-97C2-45CA-A05C-E7355B6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D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7F"/>
  </w:style>
  <w:style w:type="paragraph" w:styleId="Footer">
    <w:name w:val="footer"/>
    <w:basedOn w:val="Normal"/>
    <w:link w:val="FooterChar"/>
    <w:uiPriority w:val="99"/>
    <w:unhideWhenUsed/>
    <w:rsid w:val="003A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nney@GreatRiversBHO.org" TargetMode="External"/><Relationship Id="rId13" Type="http://schemas.openxmlformats.org/officeDocument/2006/relationships/hyperlink" Target="mailto:Julie_de_Losada@northsoundbho.org" TargetMode="External"/><Relationship Id="rId18" Type="http://schemas.openxmlformats.org/officeDocument/2006/relationships/hyperlink" Target="mailto:familyalliancewashington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finn@ncwbh.org" TargetMode="External"/><Relationship Id="rId12" Type="http://schemas.openxmlformats.org/officeDocument/2006/relationships/hyperlink" Target="mailto:latonya.rogers@kingcounty.gov" TargetMode="External"/><Relationship Id="rId17" Type="http://schemas.openxmlformats.org/officeDocument/2006/relationships/hyperlink" Target="mailto:bbates@passagesf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zwagner@wapave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hleen.Crane@kingcounty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mccormick@wapave.org" TargetMode="External"/><Relationship Id="rId10" Type="http://schemas.openxmlformats.org/officeDocument/2006/relationships/hyperlink" Target="mailto:acrawmer@lcsnw.org" TargetMode="External"/><Relationship Id="rId19" Type="http://schemas.openxmlformats.org/officeDocument/2006/relationships/hyperlink" Target="mailto:Daniel.Smith@beaconhealthopti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llinger@greatriversbho.org" TargetMode="External"/><Relationship Id="rId14" Type="http://schemas.openxmlformats.org/officeDocument/2006/relationships/hyperlink" Target="mailto:sandy.gregoire@optu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Royal, Kristen L  (DSHS/BHSIA/MH)</dc:creator>
  <cp:lastModifiedBy>Royal, Kristen L  (DSHS/BHSIA/MH)</cp:lastModifiedBy>
  <cp:revision>7</cp:revision>
  <dcterms:created xsi:type="dcterms:W3CDTF">2016-06-20T21:39:00Z</dcterms:created>
  <dcterms:modified xsi:type="dcterms:W3CDTF">2016-08-23T22:34:00Z</dcterms:modified>
</cp:coreProperties>
</file>