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7A" w:rsidRDefault="00F12B7A" w:rsidP="00F12B7A">
      <w:pPr>
        <w:spacing w:after="151" w:line="259" w:lineRule="auto"/>
        <w:ind w:left="0" w:firstLine="0"/>
      </w:pPr>
    </w:p>
    <w:p w:rsidR="00F12B7A" w:rsidRDefault="00F12B7A" w:rsidP="00F12B7A">
      <w:pPr>
        <w:spacing w:after="0" w:line="259" w:lineRule="auto"/>
        <w:ind w:left="0" w:firstLine="0"/>
      </w:pPr>
      <w:r>
        <w:rPr>
          <w:noProof/>
        </w:rPr>
        <w:drawing>
          <wp:inline distT="0" distB="0" distL="0" distR="0" wp14:anchorId="2B61E980" wp14:editId="664795BC">
            <wp:extent cx="577786" cy="62166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7"/>
                    <a:stretch>
                      <a:fillRect/>
                    </a:stretch>
                  </pic:blipFill>
                  <pic:spPr>
                    <a:xfrm>
                      <a:off x="0" y="0"/>
                      <a:ext cx="577786" cy="621665"/>
                    </a:xfrm>
                    <a:prstGeom prst="rect">
                      <a:avLst/>
                    </a:prstGeom>
                  </pic:spPr>
                </pic:pic>
              </a:graphicData>
            </a:graphic>
          </wp:inline>
        </w:drawing>
      </w: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0" w:line="259" w:lineRule="auto"/>
        <w:ind w:left="165" w:firstLine="0"/>
        <w:jc w:val="center"/>
      </w:pPr>
      <w:r>
        <w:rPr>
          <w:b/>
          <w:sz w:val="44"/>
        </w:rPr>
        <w:t xml:space="preserve"> </w:t>
      </w:r>
    </w:p>
    <w:p w:rsidR="00F12B7A" w:rsidRDefault="00F12B7A" w:rsidP="00F12B7A">
      <w:pPr>
        <w:spacing w:after="48" w:line="259" w:lineRule="auto"/>
        <w:ind w:left="165" w:firstLine="0"/>
        <w:jc w:val="center"/>
      </w:pPr>
      <w:r>
        <w:rPr>
          <w:b/>
          <w:sz w:val="44"/>
        </w:rPr>
        <w:t xml:space="preserve"> </w:t>
      </w:r>
    </w:p>
    <w:p w:rsidR="00F12B7A" w:rsidRDefault="00F12B7A" w:rsidP="00F12B7A">
      <w:pPr>
        <w:spacing w:after="28" w:line="259" w:lineRule="auto"/>
        <w:ind w:left="49" w:firstLine="0"/>
        <w:jc w:val="center"/>
      </w:pPr>
      <w:r>
        <w:rPr>
          <w:b/>
          <w:sz w:val="44"/>
        </w:rPr>
        <w:t xml:space="preserve">Washington State’s </w:t>
      </w:r>
    </w:p>
    <w:p w:rsidR="00F12B7A" w:rsidRDefault="00F12B7A" w:rsidP="00F12B7A">
      <w:pPr>
        <w:spacing w:after="22" w:line="259" w:lineRule="auto"/>
        <w:ind w:left="0" w:right="836" w:firstLine="0"/>
        <w:jc w:val="right"/>
      </w:pPr>
      <w:r>
        <w:rPr>
          <w:rFonts w:ascii="Arial" w:eastAsia="Arial" w:hAnsi="Arial" w:cs="Arial"/>
          <w:b/>
          <w:sz w:val="44"/>
        </w:rPr>
        <w:t>R</w:t>
      </w:r>
      <w:r>
        <w:rPr>
          <w:rFonts w:ascii="Arial" w:eastAsia="Arial" w:hAnsi="Arial" w:cs="Arial"/>
          <w:b/>
          <w:sz w:val="35"/>
        </w:rPr>
        <w:t xml:space="preserve">ESIDENTIAL </w:t>
      </w:r>
      <w:r>
        <w:rPr>
          <w:rFonts w:ascii="Arial" w:eastAsia="Arial" w:hAnsi="Arial" w:cs="Arial"/>
          <w:b/>
          <w:sz w:val="44"/>
        </w:rPr>
        <w:t>S</w:t>
      </w:r>
      <w:r>
        <w:rPr>
          <w:rFonts w:ascii="Arial" w:eastAsia="Arial" w:hAnsi="Arial" w:cs="Arial"/>
          <w:b/>
          <w:sz w:val="35"/>
        </w:rPr>
        <w:t xml:space="preserve">ERVICES </w:t>
      </w:r>
      <w:r>
        <w:rPr>
          <w:rFonts w:ascii="Arial" w:eastAsia="Arial" w:hAnsi="Arial" w:cs="Arial"/>
          <w:b/>
          <w:sz w:val="44"/>
        </w:rPr>
        <w:t>C</w:t>
      </w:r>
      <w:r>
        <w:rPr>
          <w:rFonts w:ascii="Arial" w:eastAsia="Arial" w:hAnsi="Arial" w:cs="Arial"/>
          <w:b/>
          <w:sz w:val="35"/>
        </w:rPr>
        <w:t xml:space="preserve">URRICULUM </w:t>
      </w:r>
      <w:r>
        <w:rPr>
          <w:rFonts w:ascii="Arial" w:eastAsia="Arial" w:hAnsi="Arial" w:cs="Arial"/>
          <w:b/>
          <w:sz w:val="44"/>
        </w:rPr>
        <w:t xml:space="preserve"> </w:t>
      </w:r>
    </w:p>
    <w:p w:rsidR="00F12B7A" w:rsidRDefault="00F12B7A" w:rsidP="00F12B7A">
      <w:pPr>
        <w:spacing w:after="0" w:line="259" w:lineRule="auto"/>
        <w:ind w:left="68"/>
        <w:jc w:val="center"/>
      </w:pPr>
      <w:r>
        <w:rPr>
          <w:rFonts w:ascii="Arial" w:eastAsia="Arial" w:hAnsi="Arial" w:cs="Arial"/>
          <w:b/>
          <w:sz w:val="44"/>
        </w:rPr>
        <w:t>4.1</w:t>
      </w:r>
      <w:r>
        <w:rPr>
          <w:rFonts w:ascii="Arial" w:eastAsia="Arial" w:hAnsi="Arial" w:cs="Arial"/>
          <w:b/>
          <w:sz w:val="35"/>
        </w:rPr>
        <w:t xml:space="preserve"> </w:t>
      </w:r>
      <w:r>
        <w:rPr>
          <w:rFonts w:ascii="Arial" w:eastAsia="Arial" w:hAnsi="Arial" w:cs="Arial"/>
          <w:b/>
          <w:sz w:val="44"/>
        </w:rPr>
        <w:t>E</w:t>
      </w:r>
      <w:r>
        <w:rPr>
          <w:rFonts w:ascii="Arial" w:eastAsia="Arial" w:hAnsi="Arial" w:cs="Arial"/>
          <w:b/>
          <w:sz w:val="35"/>
        </w:rPr>
        <w:t>DITION</w:t>
      </w:r>
      <w:r>
        <w:rPr>
          <w:rFonts w:ascii="Arial" w:eastAsia="Arial" w:hAnsi="Arial" w:cs="Arial"/>
          <w:b/>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65" w:firstLine="0"/>
        <w:jc w:val="center"/>
      </w:pPr>
      <w:r>
        <w:rPr>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0" w:line="259" w:lineRule="auto"/>
        <w:ind w:left="177" w:firstLine="0"/>
        <w:jc w:val="center"/>
      </w:pPr>
      <w:r>
        <w:rPr>
          <w:rFonts w:ascii="Arial" w:eastAsia="Arial" w:hAnsi="Arial" w:cs="Arial"/>
          <w:b/>
          <w:sz w:val="44"/>
        </w:rPr>
        <w:t xml:space="preserve"> </w:t>
      </w:r>
    </w:p>
    <w:p w:rsidR="00F12B7A" w:rsidRDefault="00F12B7A" w:rsidP="00F12B7A">
      <w:pPr>
        <w:spacing w:after="24" w:line="259" w:lineRule="auto"/>
        <w:ind w:left="177" w:firstLine="0"/>
        <w:jc w:val="center"/>
      </w:pPr>
      <w:r>
        <w:rPr>
          <w:rFonts w:ascii="Arial" w:eastAsia="Arial" w:hAnsi="Arial" w:cs="Arial"/>
          <w:b/>
          <w:sz w:val="44"/>
        </w:rPr>
        <w:t xml:space="preserve"> </w:t>
      </w:r>
    </w:p>
    <w:p w:rsidR="00F12B7A" w:rsidRDefault="00F12B7A" w:rsidP="00F12B7A">
      <w:pPr>
        <w:pStyle w:val="Heading1"/>
        <w:ind w:left="68" w:right="5"/>
      </w:pPr>
      <w:r>
        <w:rPr>
          <w:sz w:val="44"/>
        </w:rPr>
        <w:t>F</w:t>
      </w:r>
      <w:r>
        <w:t xml:space="preserve">ACILITATOR </w:t>
      </w:r>
      <w:r>
        <w:rPr>
          <w:sz w:val="44"/>
        </w:rPr>
        <w:t>G</w:t>
      </w:r>
      <w:r>
        <w:t>UIDE</w:t>
      </w:r>
      <w:r>
        <w:rPr>
          <w:sz w:val="44"/>
        </w:rPr>
        <w:t xml:space="preserve"> </w:t>
      </w:r>
    </w:p>
    <w:p w:rsidR="00F12B7A" w:rsidRDefault="00F12B7A" w:rsidP="00F12B7A">
      <w:pPr>
        <w:spacing w:after="0" w:line="259" w:lineRule="auto"/>
        <w:ind w:left="0" w:firstLine="0"/>
      </w:pPr>
      <w:r>
        <w:rPr>
          <w:rFonts w:ascii="Arial" w:eastAsia="Arial" w:hAnsi="Arial" w:cs="Arial"/>
          <w:b/>
        </w:rP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115" w:firstLine="0"/>
        <w:jc w:val="center"/>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p>
    <w:p w:rsidR="00F12B7A" w:rsidRDefault="00F12B7A" w:rsidP="00F12B7A">
      <w:pPr>
        <w:spacing w:after="0" w:line="259" w:lineRule="auto"/>
        <w:ind w:left="0" w:firstLine="0"/>
      </w:pPr>
      <w:r>
        <w:t xml:space="preserve"> </w:t>
      </w:r>
      <w:r>
        <w:tab/>
        <w:t xml:space="preserve"> </w:t>
      </w:r>
    </w:p>
    <w:p w:rsidR="00F12B7A" w:rsidRDefault="00F12B7A" w:rsidP="00F12B7A">
      <w:pPr>
        <w:spacing w:line="249" w:lineRule="auto"/>
        <w:ind w:left="-5"/>
      </w:pPr>
      <w:r>
        <w:rPr>
          <w:b/>
        </w:rPr>
        <w:t xml:space="preserve">Program Manager:  Sarah Blanchette DDA Residential Training </w:t>
      </w:r>
    </w:p>
    <w:p w:rsidR="00F12B7A" w:rsidRDefault="00F12B7A" w:rsidP="00F12B7A">
      <w:pPr>
        <w:ind w:left="-5" w:right="1"/>
      </w:pPr>
      <w:r>
        <w:t>Funding for the revisions made to the Residential Services Curriculum 4</w:t>
      </w:r>
      <w:r>
        <w:rPr>
          <w:vertAlign w:val="superscript"/>
        </w:rPr>
        <w:t>th</w:t>
      </w:r>
      <w:r>
        <w:t xml:space="preserve"> Edition provided by Roads to Community Living.  Public Access to this curriculum is permitted. </w:t>
      </w:r>
    </w:p>
    <w:p w:rsidR="00F12B7A" w:rsidRDefault="00E62D0D" w:rsidP="00F12B7A">
      <w:pPr>
        <w:tabs>
          <w:tab w:val="center" w:pos="1134"/>
        </w:tabs>
        <w:spacing w:after="0" w:line="259" w:lineRule="auto"/>
        <w:ind w:left="-15" w:firstLine="0"/>
      </w:pPr>
      <w:hyperlink r:id="rId8">
        <w:r w:rsidR="00F12B7A">
          <w:rPr>
            <w:sz w:val="18"/>
          </w:rPr>
          <w:t xml:space="preserve"> </w:t>
        </w:r>
      </w:hyperlink>
      <w:r w:rsidR="00F12B7A">
        <w:rPr>
          <w:b/>
        </w:rPr>
        <w:t xml:space="preserve"> </w:t>
      </w:r>
    </w:p>
    <w:p w:rsidR="00F50FF3" w:rsidRDefault="00F50FF3"/>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p w:rsidR="00105AD4" w:rsidRDefault="00105AD4" w:rsidP="00105AD4">
      <w:pPr>
        <w:spacing w:after="0" w:line="259" w:lineRule="auto"/>
        <w:ind w:left="0" w:firstLine="0"/>
      </w:pPr>
    </w:p>
    <w:p w:rsidR="00105AD4" w:rsidRDefault="00105AD4" w:rsidP="00105AD4">
      <w:pPr>
        <w:pStyle w:val="Heading2"/>
        <w:ind w:left="-5"/>
      </w:pPr>
      <w:r>
        <w:t xml:space="preserve">Training Objectives </w:t>
      </w:r>
    </w:p>
    <w:p w:rsidR="00105AD4" w:rsidRDefault="00105AD4" w:rsidP="00105AD4">
      <w:pPr>
        <w:ind w:left="-5" w:right="1"/>
      </w:pPr>
      <w:r>
        <w:t xml:space="preserve">As a result of participating in this segment of training, learners will be able to: </w:t>
      </w:r>
    </w:p>
    <w:p w:rsidR="00105AD4" w:rsidRDefault="00105AD4" w:rsidP="00105AD4">
      <w:pPr>
        <w:numPr>
          <w:ilvl w:val="0"/>
          <w:numId w:val="1"/>
        </w:numPr>
        <w:ind w:right="1" w:hanging="360"/>
      </w:pPr>
      <w:r>
        <w:t xml:space="preserve">Recall the historical treatment of people who have disabilities </w:t>
      </w:r>
    </w:p>
    <w:p w:rsidR="00105AD4" w:rsidRDefault="00105AD4" w:rsidP="00105AD4">
      <w:pPr>
        <w:numPr>
          <w:ilvl w:val="0"/>
          <w:numId w:val="1"/>
        </w:numPr>
        <w:ind w:right="1" w:hanging="360"/>
      </w:pPr>
      <w:r>
        <w:t xml:space="preserve">Recognize criteria of the definition of developmental disabilities </w:t>
      </w:r>
    </w:p>
    <w:p w:rsidR="00105AD4" w:rsidRDefault="00105AD4" w:rsidP="00105AD4">
      <w:pPr>
        <w:numPr>
          <w:ilvl w:val="0"/>
          <w:numId w:val="1"/>
        </w:numPr>
        <w:spacing w:after="75"/>
        <w:ind w:right="1" w:hanging="360"/>
      </w:pPr>
      <w:r>
        <w:t xml:space="preserve">Differentiate characteristics of specific developmental disabilities  </w:t>
      </w:r>
    </w:p>
    <w:p w:rsidR="00105AD4" w:rsidRDefault="00105AD4" w:rsidP="00105AD4">
      <w:pPr>
        <w:numPr>
          <w:ilvl w:val="0"/>
          <w:numId w:val="1"/>
        </w:numPr>
        <w:ind w:right="1" w:hanging="360"/>
      </w:pPr>
      <w:r>
        <w:t xml:space="preserve">Justify the “Principal of Normalization” </w:t>
      </w:r>
    </w:p>
    <w:p w:rsidR="00105AD4" w:rsidRDefault="00105AD4" w:rsidP="00105AD4">
      <w:pPr>
        <w:numPr>
          <w:ilvl w:val="0"/>
          <w:numId w:val="1"/>
        </w:numPr>
        <w:ind w:right="1" w:hanging="360"/>
      </w:pPr>
      <w:r>
        <w:t xml:space="preserve">Defend the right to self-advocacy and self-determination </w:t>
      </w:r>
    </w:p>
    <w:p w:rsidR="00105AD4" w:rsidRDefault="00105AD4" w:rsidP="00105AD4">
      <w:pPr>
        <w:numPr>
          <w:ilvl w:val="0"/>
          <w:numId w:val="1"/>
        </w:numPr>
        <w:ind w:right="1" w:hanging="360"/>
      </w:pPr>
      <w:r>
        <w:t xml:space="preserve">Discriminate between harmful labeling of people and People First language </w:t>
      </w:r>
    </w:p>
    <w:p w:rsidR="00105AD4" w:rsidRDefault="00105AD4" w:rsidP="00105AD4">
      <w:pPr>
        <w:numPr>
          <w:ilvl w:val="0"/>
          <w:numId w:val="1"/>
        </w:numPr>
        <w:spacing w:after="270"/>
        <w:ind w:right="1" w:hanging="360"/>
      </w:pPr>
      <w:r>
        <w:t xml:space="preserve">Share one strategy for demonstrating respect or ideas for community participation of individuals we support </w:t>
      </w:r>
    </w:p>
    <w:p w:rsidR="00105AD4" w:rsidRDefault="00105AD4" w:rsidP="00105AD4">
      <w:pPr>
        <w:spacing w:after="33" w:line="259" w:lineRule="auto"/>
        <w:ind w:left="-5"/>
      </w:pPr>
      <w:r>
        <w:rPr>
          <w:b/>
          <w:i/>
        </w:rPr>
        <w:t xml:space="preserve">Estimated Time </w:t>
      </w:r>
    </w:p>
    <w:p w:rsidR="00105AD4" w:rsidRDefault="00105AD4" w:rsidP="00105AD4">
      <w:pPr>
        <w:spacing w:after="229"/>
        <w:ind w:left="-5" w:right="1"/>
      </w:pPr>
      <w:r>
        <w:t xml:space="preserve">90 minutes to 2 hours depending on the number of participants </w:t>
      </w:r>
    </w:p>
    <w:p w:rsidR="00105AD4" w:rsidRDefault="00105AD4" w:rsidP="00105AD4">
      <w:pPr>
        <w:pStyle w:val="Heading2"/>
        <w:ind w:left="-5"/>
      </w:pPr>
      <w:r>
        <w:t xml:space="preserve">Supplies </w:t>
      </w:r>
    </w:p>
    <w:p w:rsidR="00105AD4" w:rsidRDefault="00105AD4" w:rsidP="00105AD4">
      <w:pPr>
        <w:ind w:left="-5" w:right="1"/>
      </w:pPr>
      <w:r>
        <w:t xml:space="preserve">Laptop or computer connected to a projector/monitor </w:t>
      </w:r>
    </w:p>
    <w:p w:rsidR="00105AD4" w:rsidRDefault="00105AD4" w:rsidP="00105AD4">
      <w:pPr>
        <w:ind w:left="-5" w:right="1"/>
      </w:pPr>
      <w:r>
        <w:t xml:space="preserve">External speakers for laptop or computer </w:t>
      </w:r>
    </w:p>
    <w:p w:rsidR="00105AD4" w:rsidRDefault="00105AD4" w:rsidP="00105AD4">
      <w:pPr>
        <w:ind w:left="-5" w:right="1"/>
      </w:pPr>
      <w:r>
        <w:t xml:space="preserve">Internet access  </w:t>
      </w:r>
    </w:p>
    <w:p w:rsidR="00105AD4" w:rsidRDefault="00105AD4" w:rsidP="00105AD4">
      <w:pPr>
        <w:ind w:left="-5" w:right="1"/>
      </w:pPr>
      <w:r>
        <w:t>Paper and pens for participants</w:t>
      </w:r>
      <w:r>
        <w:rPr>
          <w:b/>
        </w:rPr>
        <w:t xml:space="preserve"> </w:t>
      </w:r>
    </w:p>
    <w:p w:rsidR="00105AD4" w:rsidRDefault="00105AD4" w:rsidP="00105AD4">
      <w:pPr>
        <w:ind w:left="-5" w:right="1"/>
      </w:pPr>
      <w:r>
        <w:t xml:space="preserve">Curriculum Toolkit (per participant) </w:t>
      </w:r>
    </w:p>
    <w:p w:rsidR="00105AD4" w:rsidRDefault="00105AD4" w:rsidP="00105AD4">
      <w:pPr>
        <w:ind w:left="-5" w:right="1"/>
      </w:pPr>
      <w:r>
        <w:t xml:space="preserve">Half-sheets of paper or 3x5 cards per participant </w:t>
      </w:r>
    </w:p>
    <w:p w:rsidR="00105AD4" w:rsidRDefault="00105AD4" w:rsidP="00105AD4">
      <w:pPr>
        <w:ind w:left="-5" w:right="1"/>
      </w:pPr>
      <w:r>
        <w:lastRenderedPageBreak/>
        <w:t xml:space="preserve">Pre-printed cards of sheets of paper with one value listed to a page in large font (found at the end </w:t>
      </w:r>
    </w:p>
    <w:p w:rsidR="00105AD4" w:rsidRDefault="00105AD4" w:rsidP="00105AD4">
      <w:pPr>
        <w:ind w:left="190" w:right="1"/>
      </w:pPr>
      <w:r>
        <w:t xml:space="preserve">of this Chapter’s Facilitator Guide)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tbl>
      <w:tblPr>
        <w:tblStyle w:val="TableGrid"/>
        <w:tblW w:w="9705" w:type="dxa"/>
        <w:tblInd w:w="-8" w:type="dxa"/>
        <w:tblCellMar>
          <w:top w:w="66" w:type="dxa"/>
          <w:bottom w:w="114" w:type="dxa"/>
          <w:right w:w="4" w:type="dxa"/>
        </w:tblCellMar>
        <w:tblLook w:val="04A0" w:firstRow="1" w:lastRow="0" w:firstColumn="1" w:lastColumn="0" w:noHBand="0" w:noVBand="1"/>
      </w:tblPr>
      <w:tblGrid>
        <w:gridCol w:w="1544"/>
        <w:gridCol w:w="910"/>
        <w:gridCol w:w="7251"/>
      </w:tblGrid>
      <w:tr w:rsidR="00105AD4" w:rsidTr="00E62D0D">
        <w:trPr>
          <w:trHeight w:val="2656"/>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Preparation before training</w:t>
            </w: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t xml:space="preserve"> </w:t>
            </w:r>
          </w:p>
        </w:tc>
        <w:tc>
          <w:tcPr>
            <w:tcW w:w="7251"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38" w:lineRule="auto"/>
              <w:ind w:left="116" w:firstLine="0"/>
            </w:pPr>
            <w:r>
              <w:t xml:space="preserve">Review Facilitator Guide for this chapter and ensure each participant has their Curriculum Toolkit available. </w:t>
            </w:r>
          </w:p>
          <w:p w:rsidR="00105AD4" w:rsidRDefault="00105AD4" w:rsidP="00E62D0D">
            <w:pPr>
              <w:spacing w:after="0" w:line="259" w:lineRule="auto"/>
              <w:ind w:left="116" w:firstLine="0"/>
            </w:pPr>
            <w:r>
              <w:t xml:space="preserve"> </w:t>
            </w:r>
          </w:p>
          <w:p w:rsidR="00105AD4" w:rsidRDefault="00105AD4" w:rsidP="00E62D0D">
            <w:pPr>
              <w:spacing w:after="47" w:line="238" w:lineRule="auto"/>
              <w:ind w:left="116" w:firstLine="0"/>
            </w:pPr>
            <w:r>
              <w:t xml:space="preserve">OPTION 1: Watch the History of Developmental Disabilities video in its entirety and discuss key concepts at the conclusion.  Refer to the “Pause </w:t>
            </w:r>
          </w:p>
          <w:p w:rsidR="00105AD4" w:rsidRDefault="00105AD4" w:rsidP="00E62D0D">
            <w:pPr>
              <w:spacing w:after="0" w:line="259" w:lineRule="auto"/>
              <w:ind w:left="116" w:firstLine="0"/>
            </w:pPr>
            <w:r>
              <w:t xml:space="preserve">&amp; Ask” sections in this guide for suggested questions.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OPTION 2: Be prepared to pause the video at the </w:t>
            </w:r>
            <w:r>
              <w:rPr>
                <w:i/>
              </w:rPr>
              <w:t xml:space="preserve">suggested </w:t>
            </w:r>
            <w:r>
              <w:t xml:space="preserve">scenes to engage in discussion. </w:t>
            </w:r>
          </w:p>
        </w:tc>
      </w:tr>
      <w:tr w:rsidR="00105AD4" w:rsidTr="00E62D0D">
        <w:trPr>
          <w:trHeight w:val="548"/>
        </w:trPr>
        <w:tc>
          <w:tcPr>
            <w:tcW w:w="1544" w:type="dxa"/>
            <w:tcBorders>
              <w:top w:val="single" w:sz="4" w:space="0" w:color="000000"/>
              <w:left w:val="single" w:sz="4" w:space="0" w:color="000000"/>
              <w:bottom w:val="single" w:sz="4" w:space="0" w:color="000000"/>
              <w:right w:val="nil"/>
            </w:tcBorders>
            <w:shd w:val="clear" w:color="auto" w:fill="BFBFBF"/>
            <w:vAlign w:val="center"/>
          </w:tcPr>
          <w:p w:rsidR="00105AD4" w:rsidRDefault="00105AD4" w:rsidP="00E62D0D">
            <w:pPr>
              <w:spacing w:after="0" w:line="259" w:lineRule="auto"/>
              <w:ind w:left="114" w:firstLine="0"/>
              <w:jc w:val="both"/>
            </w:pPr>
            <w:r>
              <w:rPr>
                <w:b/>
              </w:rPr>
              <w:t xml:space="preserve">  </w:t>
            </w:r>
          </w:p>
        </w:tc>
        <w:tc>
          <w:tcPr>
            <w:tcW w:w="910" w:type="dxa"/>
            <w:tcBorders>
              <w:top w:val="single" w:sz="4" w:space="0" w:color="000000"/>
              <w:left w:val="nil"/>
              <w:bottom w:val="single" w:sz="4" w:space="0" w:color="000000"/>
              <w:right w:val="nil"/>
            </w:tcBorders>
            <w:shd w:val="clear" w:color="auto" w:fill="BFBFBF"/>
            <w:vAlign w:val="center"/>
          </w:tcPr>
          <w:p w:rsidR="00105AD4" w:rsidRDefault="00105AD4" w:rsidP="00E62D0D">
            <w:pPr>
              <w:spacing w:after="0" w:line="259" w:lineRule="auto"/>
              <w:ind w:left="0" w:firstLine="0"/>
            </w:pPr>
          </w:p>
        </w:tc>
        <w:tc>
          <w:tcPr>
            <w:tcW w:w="7251" w:type="dxa"/>
            <w:tcBorders>
              <w:top w:val="single" w:sz="4" w:space="0" w:color="000000"/>
              <w:left w:val="nil"/>
              <w:bottom w:val="single" w:sz="4" w:space="0" w:color="000000"/>
              <w:right w:val="single" w:sz="4" w:space="0" w:color="000000"/>
            </w:tcBorders>
            <w:shd w:val="clear" w:color="auto" w:fill="BFBFBF"/>
            <w:vAlign w:val="center"/>
          </w:tcPr>
          <w:p w:rsidR="00105AD4" w:rsidRDefault="00105AD4" w:rsidP="00E62D0D">
            <w:pPr>
              <w:spacing w:after="0" w:line="259" w:lineRule="auto"/>
              <w:ind w:left="-6" w:firstLine="0"/>
            </w:pPr>
            <w:r>
              <w:rPr>
                <w:b/>
              </w:rPr>
              <w:t>Open Engaging Activity (3 minutes)</w:t>
            </w:r>
            <w:r>
              <w:t xml:space="preserve"> </w:t>
            </w:r>
          </w:p>
        </w:tc>
      </w:tr>
      <w:tr w:rsidR="00105AD4" w:rsidTr="00E62D0D">
        <w:trPr>
          <w:trHeight w:val="1591"/>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Ask</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79" w:line="259" w:lineRule="auto"/>
              <w:ind w:left="84" w:firstLine="0"/>
            </w:pPr>
            <w:r>
              <w:rPr>
                <w:noProof/>
              </w:rPr>
              <w:drawing>
                <wp:inline distT="0" distB="0" distL="0" distR="0" wp14:anchorId="6B388F1D" wp14:editId="73D7455E">
                  <wp:extent cx="436245" cy="424180"/>
                  <wp:effectExtent l="0" t="0" r="0" b="0"/>
                  <wp:docPr id="8844" name="Picture 8844"/>
                  <wp:cNvGraphicFramePr/>
                  <a:graphic xmlns:a="http://schemas.openxmlformats.org/drawingml/2006/main">
                    <a:graphicData uri="http://schemas.openxmlformats.org/drawingml/2006/picture">
                      <pic:pic xmlns:pic="http://schemas.openxmlformats.org/drawingml/2006/picture">
                        <pic:nvPicPr>
                          <pic:cNvPr id="8844" name="Picture 8844"/>
                          <pic:cNvPicPr/>
                        </pic:nvPicPr>
                        <pic:blipFill>
                          <a:blip r:embed="rId9"/>
                          <a:stretch>
                            <a:fillRect/>
                          </a:stretch>
                        </pic:blipFill>
                        <pic:spPr>
                          <a:xfrm>
                            <a:off x="0" y="0"/>
                            <a:ext cx="436245" cy="424180"/>
                          </a:xfrm>
                          <a:prstGeom prst="rect">
                            <a:avLst/>
                          </a:prstGeom>
                        </pic:spPr>
                      </pic:pic>
                    </a:graphicData>
                  </a:graphic>
                </wp:inline>
              </w:drawing>
            </w:r>
          </w:p>
          <w:p w:rsidR="00105AD4" w:rsidRDefault="00105AD4" w:rsidP="00E62D0D">
            <w:pPr>
              <w:spacing w:after="0" w:line="259" w:lineRule="auto"/>
              <w:ind w:left="115" w:firstLine="0"/>
            </w:pPr>
            <w:r>
              <w:t xml:space="preserve"> </w:t>
            </w:r>
          </w:p>
          <w:p w:rsidR="00105AD4" w:rsidRDefault="00105AD4" w:rsidP="00E62D0D">
            <w:pPr>
              <w:spacing w:after="0" w:line="259" w:lineRule="auto"/>
              <w:ind w:left="115" w:firstLine="0"/>
            </w:pPr>
            <w:r>
              <w:t xml:space="preserve"> </w:t>
            </w:r>
          </w:p>
        </w:tc>
        <w:tc>
          <w:tcPr>
            <w:tcW w:w="7251" w:type="dxa"/>
            <w:tcBorders>
              <w:top w:val="single" w:sz="4" w:space="0" w:color="000000"/>
              <w:left w:val="single" w:sz="4" w:space="0" w:color="000000"/>
              <w:bottom w:val="single" w:sz="4" w:space="0" w:color="000000"/>
              <w:right w:val="single" w:sz="4" w:space="0" w:color="000000"/>
            </w:tcBorders>
            <w:vAlign w:val="center"/>
          </w:tcPr>
          <w:p w:rsidR="00105AD4" w:rsidRDefault="00105AD4" w:rsidP="00E62D0D">
            <w:pPr>
              <w:spacing w:after="0" w:line="259" w:lineRule="auto"/>
              <w:ind w:left="116" w:firstLine="0"/>
            </w:pPr>
            <w:r>
              <w:t xml:space="preserve">Start the conversation with some of the following questions: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What is your experience with people with developmental disabilities? What do you know about where people with developmental disabilities have lived? </w:t>
            </w:r>
          </w:p>
        </w:tc>
      </w:tr>
    </w:tbl>
    <w:p w:rsidR="00105AD4" w:rsidRDefault="00105AD4" w:rsidP="00105AD4">
      <w:pPr>
        <w:spacing w:after="0" w:line="259" w:lineRule="auto"/>
        <w:ind w:left="-1440" w:right="7732" w:firstLine="0"/>
      </w:pPr>
    </w:p>
    <w:tbl>
      <w:tblPr>
        <w:tblStyle w:val="TableGrid"/>
        <w:tblW w:w="9705" w:type="dxa"/>
        <w:tblInd w:w="-8" w:type="dxa"/>
        <w:tblLook w:val="04A0" w:firstRow="1" w:lastRow="0" w:firstColumn="1" w:lastColumn="0" w:noHBand="0" w:noVBand="1"/>
      </w:tblPr>
      <w:tblGrid>
        <w:gridCol w:w="201"/>
        <w:gridCol w:w="1456"/>
        <w:gridCol w:w="969"/>
        <w:gridCol w:w="7079"/>
      </w:tblGrid>
      <w:tr w:rsidR="00E62D0D" w:rsidTr="00E62D0D">
        <w:trPr>
          <w:trHeight w:val="155"/>
        </w:trPr>
        <w:tc>
          <w:tcPr>
            <w:tcW w:w="1480" w:type="dxa"/>
            <w:gridSpan w:val="2"/>
            <w:tcBorders>
              <w:top w:val="single" w:sz="4" w:space="0" w:color="000000"/>
              <w:left w:val="single" w:sz="4" w:space="0" w:color="000000"/>
              <w:bottom w:val="nil"/>
              <w:right w:val="single" w:sz="4" w:space="0" w:color="000000"/>
            </w:tcBorders>
          </w:tcPr>
          <w:p w:rsidR="00105AD4" w:rsidRDefault="00105AD4" w:rsidP="00E62D0D">
            <w:pPr>
              <w:spacing w:after="160" w:line="259" w:lineRule="auto"/>
              <w:ind w:left="0" w:firstLine="0"/>
            </w:pPr>
          </w:p>
        </w:tc>
        <w:tc>
          <w:tcPr>
            <w:tcW w:w="974" w:type="dxa"/>
            <w:vMerge w:val="restart"/>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80" w:firstLine="0"/>
            </w:pPr>
            <w:r>
              <w:t xml:space="preserve"> </w:t>
            </w:r>
          </w:p>
          <w:p w:rsidR="00105AD4" w:rsidRDefault="00105AD4" w:rsidP="00E62D0D">
            <w:pPr>
              <w:spacing w:after="0" w:line="259" w:lineRule="auto"/>
              <w:ind w:left="180" w:firstLine="0"/>
            </w:pPr>
            <w:r>
              <w:t xml:space="preserve"> </w:t>
            </w:r>
          </w:p>
          <w:p w:rsidR="00105AD4" w:rsidRDefault="00105AD4" w:rsidP="00E62D0D">
            <w:pPr>
              <w:spacing w:after="0" w:line="259" w:lineRule="auto"/>
              <w:ind w:left="180" w:firstLine="0"/>
            </w:pPr>
            <w:r>
              <w:t xml:space="preserve"> </w:t>
            </w:r>
          </w:p>
          <w:p w:rsidR="00105AD4" w:rsidRDefault="00105AD4" w:rsidP="00E62D0D">
            <w:pPr>
              <w:spacing w:after="0" w:line="259" w:lineRule="auto"/>
              <w:ind w:left="180" w:firstLine="0"/>
            </w:pPr>
            <w:r>
              <w:t xml:space="preserve"> </w:t>
            </w:r>
          </w:p>
          <w:p w:rsidR="00105AD4" w:rsidRDefault="00105AD4" w:rsidP="00E62D0D">
            <w:pPr>
              <w:spacing w:after="0" w:line="259" w:lineRule="auto"/>
              <w:ind w:left="148" w:firstLine="0"/>
            </w:pPr>
            <w:r>
              <w:rPr>
                <w:noProof/>
              </w:rPr>
              <w:drawing>
                <wp:inline distT="0" distB="0" distL="0" distR="0" wp14:anchorId="248D0E7A" wp14:editId="52712461">
                  <wp:extent cx="431800" cy="374650"/>
                  <wp:effectExtent l="0" t="0" r="0" b="0"/>
                  <wp:docPr id="9102" name="Picture 9102"/>
                  <wp:cNvGraphicFramePr/>
                  <a:graphic xmlns:a="http://schemas.openxmlformats.org/drawingml/2006/main">
                    <a:graphicData uri="http://schemas.openxmlformats.org/drawingml/2006/picture">
                      <pic:pic xmlns:pic="http://schemas.openxmlformats.org/drawingml/2006/picture">
                        <pic:nvPicPr>
                          <pic:cNvPr id="9102" name="Picture 9102"/>
                          <pic:cNvPicPr/>
                        </pic:nvPicPr>
                        <pic:blipFill>
                          <a:blip r:embed="rId10"/>
                          <a:stretch>
                            <a:fillRect/>
                          </a:stretch>
                        </pic:blipFill>
                        <pic:spPr>
                          <a:xfrm>
                            <a:off x="0" y="0"/>
                            <a:ext cx="431800" cy="374650"/>
                          </a:xfrm>
                          <a:prstGeom prst="rect">
                            <a:avLst/>
                          </a:prstGeom>
                        </pic:spPr>
                      </pic:pic>
                    </a:graphicData>
                  </a:graphic>
                </wp:inline>
              </w:drawing>
            </w:r>
          </w:p>
        </w:tc>
        <w:tc>
          <w:tcPr>
            <w:tcW w:w="7251" w:type="dxa"/>
            <w:vMerge w:val="restart"/>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38" w:lineRule="auto"/>
              <w:ind w:left="116" w:firstLine="0"/>
            </w:pPr>
            <w:r>
              <w:t xml:space="preserve">Does anyone have a family member who has an intellectual disability? Where do they live?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The video you are about to watch is much like a journey through time about people with developmental disabilities. The journey provides a historical snapshot that spans from 400 BC to present. You will see the struggles of institutionalized living of the past, to the increase in opportunities and equality in the form of supported living of today. </w:t>
            </w:r>
          </w:p>
        </w:tc>
      </w:tr>
      <w:tr w:rsidR="00E62D0D" w:rsidTr="00E62D0D">
        <w:trPr>
          <w:trHeight w:val="909"/>
        </w:trPr>
        <w:tc>
          <w:tcPr>
            <w:tcW w:w="203" w:type="dxa"/>
            <w:vMerge w:val="restart"/>
            <w:tcBorders>
              <w:top w:val="nil"/>
              <w:left w:val="single" w:sz="4" w:space="0" w:color="000000"/>
              <w:bottom w:val="single" w:sz="4" w:space="0" w:color="000000"/>
              <w:right w:val="nil"/>
            </w:tcBorders>
            <w:vAlign w:val="bottom"/>
          </w:tcPr>
          <w:p w:rsidR="00105AD4" w:rsidRDefault="00105AD4" w:rsidP="00E62D0D">
            <w:pPr>
              <w:spacing w:after="0" w:line="259" w:lineRule="auto"/>
              <w:ind w:left="114" w:firstLine="0"/>
            </w:pPr>
            <w:r>
              <w:rPr>
                <w:b/>
              </w:rPr>
              <w:t xml:space="preserve"> </w:t>
            </w:r>
          </w:p>
        </w:tc>
        <w:tc>
          <w:tcPr>
            <w:tcW w:w="1277" w:type="dxa"/>
            <w:tcBorders>
              <w:top w:val="single" w:sz="24" w:space="0" w:color="000000"/>
              <w:left w:val="single" w:sz="24" w:space="0" w:color="000000"/>
              <w:bottom w:val="single" w:sz="24" w:space="0" w:color="000000"/>
              <w:right w:val="double" w:sz="14" w:space="0" w:color="000000"/>
            </w:tcBorders>
          </w:tcPr>
          <w:p w:rsidR="00105AD4" w:rsidRDefault="00E62D0D" w:rsidP="00E62D0D">
            <w:pPr>
              <w:spacing w:after="0" w:line="259" w:lineRule="auto"/>
              <w:ind w:left="-73" w:right="-105" w:firstLine="0"/>
            </w:pPr>
            <w:r w:rsidRPr="00E62D0D">
              <w:drawing>
                <wp:inline distT="0" distB="0" distL="0" distR="0" wp14:anchorId="60AD24DE" wp14:editId="6FD8DD88">
                  <wp:extent cx="918358" cy="6887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8694" cy="696521"/>
                          </a:xfrm>
                          <a:prstGeom prst="rect">
                            <a:avLst/>
                          </a:prstGeom>
                        </pic:spPr>
                      </pic:pic>
                    </a:graphicData>
                  </a:graphic>
                </wp:inline>
              </w:drawing>
            </w:r>
          </w:p>
        </w:tc>
        <w:tc>
          <w:tcPr>
            <w:tcW w:w="0" w:type="auto"/>
            <w:vMerge/>
            <w:tcBorders>
              <w:top w:val="nil"/>
              <w:left w:val="single" w:sz="4" w:space="0" w:color="000000"/>
              <w:bottom w:val="nil"/>
              <w:right w:val="single" w:sz="4" w:space="0" w:color="000000"/>
            </w:tcBorders>
          </w:tcPr>
          <w:p w:rsidR="00105AD4" w:rsidRDefault="00105AD4" w:rsidP="00E62D0D">
            <w:pPr>
              <w:spacing w:after="160" w:line="259" w:lineRule="auto"/>
              <w:ind w:left="0" w:firstLine="0"/>
            </w:pPr>
          </w:p>
        </w:tc>
        <w:tc>
          <w:tcPr>
            <w:tcW w:w="0" w:type="auto"/>
            <w:vMerge/>
            <w:tcBorders>
              <w:top w:val="nil"/>
              <w:left w:val="single" w:sz="4" w:space="0" w:color="000000"/>
              <w:bottom w:val="nil"/>
              <w:right w:val="single" w:sz="4" w:space="0" w:color="000000"/>
            </w:tcBorders>
          </w:tcPr>
          <w:p w:rsidR="00105AD4" w:rsidRDefault="00105AD4" w:rsidP="00E62D0D">
            <w:pPr>
              <w:spacing w:after="160" w:line="259" w:lineRule="auto"/>
              <w:ind w:left="0" w:firstLine="0"/>
            </w:pPr>
          </w:p>
        </w:tc>
      </w:tr>
      <w:tr w:rsidR="00E62D0D" w:rsidTr="00E62D0D">
        <w:trPr>
          <w:trHeight w:val="1315"/>
        </w:trPr>
        <w:tc>
          <w:tcPr>
            <w:tcW w:w="0" w:type="auto"/>
            <w:vMerge/>
            <w:tcBorders>
              <w:top w:val="nil"/>
              <w:left w:val="single" w:sz="4" w:space="0" w:color="000000"/>
              <w:bottom w:val="single" w:sz="4" w:space="0" w:color="000000"/>
              <w:right w:val="nil"/>
            </w:tcBorders>
          </w:tcPr>
          <w:p w:rsidR="00105AD4" w:rsidRDefault="00105AD4" w:rsidP="00E62D0D">
            <w:pPr>
              <w:spacing w:after="160" w:line="259" w:lineRule="auto"/>
              <w:ind w:left="0" w:firstLine="0"/>
            </w:pPr>
          </w:p>
        </w:tc>
        <w:tc>
          <w:tcPr>
            <w:tcW w:w="1277" w:type="dxa"/>
            <w:tcBorders>
              <w:top w:val="single" w:sz="24" w:space="0" w:color="000000"/>
              <w:left w:val="nil"/>
              <w:bottom w:val="single" w:sz="4" w:space="0" w:color="000000"/>
              <w:right w:val="single" w:sz="4" w:space="0" w:color="000000"/>
            </w:tcBorders>
          </w:tcPr>
          <w:p w:rsidR="00105AD4" w:rsidRDefault="00E62D0D" w:rsidP="00E62D0D">
            <w:pPr>
              <w:spacing w:after="0" w:line="259" w:lineRule="auto"/>
              <w:ind w:left="-89" w:firstLine="0"/>
            </w:pPr>
            <w:r>
              <w:rPr>
                <w:b/>
              </w:rPr>
              <w:t xml:space="preserve">    </w:t>
            </w:r>
            <w:r w:rsidR="00105AD4">
              <w:rPr>
                <w:b/>
              </w:rPr>
              <w:t xml:space="preserve">Say </w:t>
            </w:r>
          </w:p>
        </w:tc>
        <w:tc>
          <w:tcPr>
            <w:tcW w:w="0" w:type="auto"/>
            <w:vMerge/>
            <w:tcBorders>
              <w:top w:val="nil"/>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r>
      <w:tr w:rsidR="00E62D0D" w:rsidTr="00E62D0D">
        <w:trPr>
          <w:trHeight w:val="548"/>
        </w:trPr>
        <w:tc>
          <w:tcPr>
            <w:tcW w:w="203" w:type="dxa"/>
            <w:tcBorders>
              <w:top w:val="single" w:sz="4" w:space="0" w:color="000000"/>
              <w:left w:val="single" w:sz="4" w:space="0" w:color="000000"/>
              <w:bottom w:val="single" w:sz="4" w:space="0" w:color="000000"/>
              <w:right w:val="nil"/>
            </w:tcBorders>
            <w:shd w:val="clear" w:color="auto" w:fill="BFBFBF"/>
          </w:tcPr>
          <w:p w:rsidR="00105AD4" w:rsidRDefault="00105AD4" w:rsidP="00E62D0D">
            <w:pPr>
              <w:spacing w:after="160" w:line="259" w:lineRule="auto"/>
              <w:ind w:left="0" w:firstLine="0"/>
            </w:pPr>
          </w:p>
        </w:tc>
        <w:tc>
          <w:tcPr>
            <w:tcW w:w="1277" w:type="dxa"/>
            <w:tcBorders>
              <w:top w:val="single" w:sz="4" w:space="0" w:color="000000"/>
              <w:left w:val="nil"/>
              <w:bottom w:val="single" w:sz="4" w:space="0" w:color="000000"/>
              <w:right w:val="nil"/>
            </w:tcBorders>
            <w:shd w:val="clear" w:color="auto" w:fill="BFBFBF"/>
            <w:vAlign w:val="center"/>
          </w:tcPr>
          <w:p w:rsidR="00105AD4" w:rsidRDefault="00105AD4" w:rsidP="00E62D0D">
            <w:pPr>
              <w:spacing w:after="0" w:line="259" w:lineRule="auto"/>
              <w:ind w:left="0" w:firstLine="0"/>
              <w:jc w:val="both"/>
            </w:pPr>
            <w:r>
              <w:rPr>
                <w:b/>
              </w:rPr>
              <w:t xml:space="preserve"> </w:t>
            </w:r>
          </w:p>
        </w:tc>
        <w:tc>
          <w:tcPr>
            <w:tcW w:w="8225" w:type="dxa"/>
            <w:gridSpan w:val="2"/>
            <w:tcBorders>
              <w:top w:val="single" w:sz="4" w:space="0" w:color="000000"/>
              <w:left w:val="nil"/>
              <w:bottom w:val="single" w:sz="4" w:space="0" w:color="000000"/>
              <w:right w:val="single" w:sz="4" w:space="0" w:color="000000"/>
            </w:tcBorders>
            <w:shd w:val="clear" w:color="auto" w:fill="BFBFBF"/>
            <w:vAlign w:val="center"/>
          </w:tcPr>
          <w:p w:rsidR="00105AD4" w:rsidRDefault="00105AD4" w:rsidP="00E62D0D">
            <w:pPr>
              <w:spacing w:after="0" w:line="259" w:lineRule="auto"/>
              <w:ind w:left="0" w:firstLine="0"/>
            </w:pPr>
            <w:r>
              <w:t xml:space="preserve">                   </w:t>
            </w:r>
            <w:r w:rsidRPr="00C93756">
              <w:rPr>
                <w:b/>
              </w:rPr>
              <w:t>Activity (31 minutes)</w:t>
            </w:r>
          </w:p>
        </w:tc>
      </w:tr>
      <w:tr w:rsidR="00E62D0D" w:rsidTr="00E62D0D">
        <w:trPr>
          <w:trHeight w:val="471"/>
        </w:trPr>
        <w:tc>
          <w:tcPr>
            <w:tcW w:w="203" w:type="dxa"/>
            <w:vMerge w:val="restart"/>
            <w:tcBorders>
              <w:top w:val="single" w:sz="4" w:space="0" w:color="000000"/>
              <w:left w:val="single" w:sz="4" w:space="0" w:color="000000"/>
              <w:bottom w:val="single" w:sz="4" w:space="0" w:color="000000"/>
              <w:right w:val="nil"/>
            </w:tcBorders>
          </w:tcPr>
          <w:p w:rsidR="00105AD4" w:rsidRDefault="00105AD4" w:rsidP="00E62D0D">
            <w:pPr>
              <w:spacing w:after="160" w:line="259" w:lineRule="auto"/>
              <w:ind w:left="0" w:firstLine="0"/>
            </w:pPr>
          </w:p>
        </w:tc>
        <w:tc>
          <w:tcPr>
            <w:tcW w:w="1277" w:type="dxa"/>
            <w:tcBorders>
              <w:top w:val="single" w:sz="4" w:space="0" w:color="000000"/>
              <w:left w:val="nil"/>
              <w:bottom w:val="single" w:sz="24" w:space="0" w:color="000000"/>
              <w:right w:val="single" w:sz="4" w:space="0" w:color="000000"/>
            </w:tcBorders>
          </w:tcPr>
          <w:p w:rsidR="00105AD4" w:rsidRDefault="00105AD4" w:rsidP="00E62D0D">
            <w:pPr>
              <w:spacing w:after="0" w:line="259" w:lineRule="auto"/>
              <w:ind w:left="-89" w:firstLine="0"/>
            </w:pPr>
            <w:r>
              <w:rPr>
                <w:b/>
              </w:rPr>
              <w:t xml:space="preserve">Show </w:t>
            </w:r>
          </w:p>
        </w:tc>
        <w:tc>
          <w:tcPr>
            <w:tcW w:w="974" w:type="dxa"/>
            <w:vMerge w:val="restart"/>
            <w:tcBorders>
              <w:top w:val="single" w:sz="4" w:space="0" w:color="000000"/>
              <w:left w:val="double" w:sz="14" w:space="0" w:color="000000"/>
              <w:bottom w:val="single" w:sz="4" w:space="0" w:color="000000"/>
              <w:right w:val="single" w:sz="4" w:space="0" w:color="000000"/>
            </w:tcBorders>
          </w:tcPr>
          <w:p w:rsidR="00105AD4" w:rsidRDefault="00105AD4" w:rsidP="00E62D0D">
            <w:pPr>
              <w:spacing w:after="0" w:line="259" w:lineRule="auto"/>
              <w:ind w:left="0" w:right="74" w:firstLine="0"/>
              <w:jc w:val="right"/>
            </w:pPr>
            <w:r>
              <w:rPr>
                <w:noProof/>
              </w:rPr>
              <w:drawing>
                <wp:inline distT="0" distB="0" distL="0" distR="0" wp14:anchorId="355BA6DF" wp14:editId="181D8DC2">
                  <wp:extent cx="418465" cy="386080"/>
                  <wp:effectExtent l="0" t="0" r="0" b="0"/>
                  <wp:docPr id="9407" name="Picture 9407"/>
                  <wp:cNvGraphicFramePr/>
                  <a:graphic xmlns:a="http://schemas.openxmlformats.org/drawingml/2006/main">
                    <a:graphicData uri="http://schemas.openxmlformats.org/drawingml/2006/picture">
                      <pic:pic xmlns:pic="http://schemas.openxmlformats.org/drawingml/2006/picture">
                        <pic:nvPicPr>
                          <pic:cNvPr id="9407" name="Picture 9407"/>
                          <pic:cNvPicPr/>
                        </pic:nvPicPr>
                        <pic:blipFill>
                          <a:blip r:embed="rId12"/>
                          <a:stretch>
                            <a:fillRect/>
                          </a:stretch>
                        </pic:blipFill>
                        <pic:spPr>
                          <a:xfrm>
                            <a:off x="0" y="0"/>
                            <a:ext cx="418465" cy="386080"/>
                          </a:xfrm>
                          <a:prstGeom prst="rect">
                            <a:avLst/>
                          </a:prstGeom>
                        </pic:spPr>
                      </pic:pic>
                    </a:graphicData>
                  </a:graphic>
                </wp:inline>
              </w:drawing>
            </w:r>
            <w:r>
              <w:t xml:space="preserve"> </w:t>
            </w:r>
          </w:p>
        </w:tc>
        <w:tc>
          <w:tcPr>
            <w:tcW w:w="7251" w:type="dxa"/>
            <w:vMerge w:val="restart"/>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6" w:firstLine="0"/>
            </w:pPr>
            <w:r>
              <w:t xml:space="preserve">Show </w:t>
            </w:r>
            <w:r>
              <w:rPr>
                <w:i/>
              </w:rPr>
              <w:t>History of Developmental Disabilities</w:t>
            </w:r>
            <w:r>
              <w:t xml:space="preserve"> video (31:00)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 </w:t>
            </w:r>
          </w:p>
        </w:tc>
      </w:tr>
      <w:tr w:rsidR="00E62D0D" w:rsidTr="00E62D0D">
        <w:trPr>
          <w:trHeight w:val="947"/>
        </w:trPr>
        <w:tc>
          <w:tcPr>
            <w:tcW w:w="0" w:type="auto"/>
            <w:vMerge/>
            <w:tcBorders>
              <w:top w:val="nil"/>
              <w:left w:val="single" w:sz="4" w:space="0" w:color="000000"/>
              <w:bottom w:val="nil"/>
              <w:right w:val="nil"/>
            </w:tcBorders>
          </w:tcPr>
          <w:p w:rsidR="00105AD4" w:rsidRDefault="00105AD4" w:rsidP="00E62D0D">
            <w:pPr>
              <w:spacing w:after="160" w:line="259" w:lineRule="auto"/>
              <w:ind w:left="0" w:firstLine="0"/>
            </w:pPr>
          </w:p>
        </w:tc>
        <w:tc>
          <w:tcPr>
            <w:tcW w:w="1277" w:type="dxa"/>
            <w:tcBorders>
              <w:top w:val="single" w:sz="24" w:space="0" w:color="000000"/>
              <w:left w:val="single" w:sz="24" w:space="0" w:color="000000"/>
              <w:bottom w:val="single" w:sz="24" w:space="0" w:color="000000"/>
              <w:right w:val="double" w:sz="14" w:space="0" w:color="000000"/>
            </w:tcBorders>
          </w:tcPr>
          <w:p w:rsidR="00105AD4" w:rsidRDefault="00E62D0D" w:rsidP="00E62D0D">
            <w:pPr>
              <w:spacing w:after="0" w:line="259" w:lineRule="auto"/>
              <w:ind w:left="-73" w:right="-153" w:firstLine="0"/>
            </w:pPr>
            <w:r w:rsidRPr="00E62D0D">
              <w:rPr>
                <w:noProof/>
              </w:rPr>
              <w:drawing>
                <wp:inline distT="0" distB="0" distL="0" distR="0" wp14:anchorId="57C4EE19" wp14:editId="46D71D00">
                  <wp:extent cx="866899" cy="6501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78732" cy="659049"/>
                          </a:xfrm>
                          <a:prstGeom prst="rect">
                            <a:avLst/>
                          </a:prstGeom>
                        </pic:spPr>
                      </pic:pic>
                    </a:graphicData>
                  </a:graphic>
                </wp:inline>
              </w:drawing>
            </w:r>
          </w:p>
        </w:tc>
        <w:tc>
          <w:tcPr>
            <w:tcW w:w="0" w:type="auto"/>
            <w:vMerge/>
            <w:tcBorders>
              <w:top w:val="nil"/>
              <w:left w:val="double" w:sz="14" w:space="0" w:color="000000"/>
              <w:bottom w:val="nil"/>
              <w:right w:val="single" w:sz="4" w:space="0" w:color="000000"/>
            </w:tcBorders>
          </w:tcPr>
          <w:p w:rsidR="00105AD4" w:rsidRDefault="00105AD4" w:rsidP="00E62D0D">
            <w:pPr>
              <w:spacing w:after="160" w:line="259" w:lineRule="auto"/>
              <w:ind w:left="0" w:firstLine="0"/>
            </w:pPr>
          </w:p>
        </w:tc>
        <w:tc>
          <w:tcPr>
            <w:tcW w:w="0" w:type="auto"/>
            <w:vMerge/>
            <w:tcBorders>
              <w:top w:val="nil"/>
              <w:left w:val="single" w:sz="4" w:space="0" w:color="000000"/>
              <w:bottom w:val="nil"/>
              <w:right w:val="single" w:sz="4" w:space="0" w:color="000000"/>
            </w:tcBorders>
          </w:tcPr>
          <w:p w:rsidR="00105AD4" w:rsidRDefault="00105AD4" w:rsidP="00E62D0D">
            <w:pPr>
              <w:spacing w:after="160" w:line="259" w:lineRule="auto"/>
              <w:ind w:left="0" w:firstLine="0"/>
            </w:pPr>
          </w:p>
        </w:tc>
      </w:tr>
      <w:tr w:rsidR="00E62D0D" w:rsidTr="00E62D0D">
        <w:trPr>
          <w:trHeight w:val="347"/>
        </w:trPr>
        <w:tc>
          <w:tcPr>
            <w:tcW w:w="0" w:type="auto"/>
            <w:vMerge/>
            <w:tcBorders>
              <w:top w:val="nil"/>
              <w:left w:val="single" w:sz="4" w:space="0" w:color="000000"/>
              <w:bottom w:val="single" w:sz="4" w:space="0" w:color="000000"/>
              <w:right w:val="nil"/>
            </w:tcBorders>
          </w:tcPr>
          <w:p w:rsidR="00105AD4" w:rsidRDefault="00105AD4" w:rsidP="00E62D0D">
            <w:pPr>
              <w:spacing w:after="160" w:line="259" w:lineRule="auto"/>
              <w:ind w:left="0" w:firstLine="0"/>
            </w:pPr>
          </w:p>
        </w:tc>
        <w:tc>
          <w:tcPr>
            <w:tcW w:w="1277" w:type="dxa"/>
            <w:tcBorders>
              <w:top w:val="single" w:sz="24" w:space="0" w:color="000000"/>
              <w:left w:val="nil"/>
              <w:bottom w:val="single" w:sz="4" w:space="0" w:color="000000"/>
              <w:right w:val="single" w:sz="4" w:space="0" w:color="000000"/>
            </w:tcBorders>
          </w:tcPr>
          <w:p w:rsidR="00105AD4" w:rsidRDefault="00105AD4" w:rsidP="00E62D0D">
            <w:pPr>
              <w:spacing w:after="160" w:line="259" w:lineRule="auto"/>
              <w:ind w:left="0" w:firstLine="0"/>
            </w:pPr>
          </w:p>
        </w:tc>
        <w:tc>
          <w:tcPr>
            <w:tcW w:w="0" w:type="auto"/>
            <w:vMerge/>
            <w:tcBorders>
              <w:top w:val="nil"/>
              <w:left w:val="double" w:sz="1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r>
      <w:tr w:rsidR="00E62D0D" w:rsidTr="00E62D0D">
        <w:trPr>
          <w:trHeight w:val="5417"/>
        </w:trPr>
        <w:tc>
          <w:tcPr>
            <w:tcW w:w="1480"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 xml:space="preserve">Note </w:t>
            </w:r>
          </w:p>
        </w:tc>
        <w:tc>
          <w:tcPr>
            <w:tcW w:w="97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right="14" w:firstLine="0"/>
              <w:jc w:val="right"/>
            </w:pPr>
            <w:r>
              <w:rPr>
                <w:noProof/>
              </w:rPr>
              <w:drawing>
                <wp:inline distT="0" distB="0" distL="0" distR="0" wp14:anchorId="4AE41C12" wp14:editId="2C15B396">
                  <wp:extent cx="453390" cy="512915"/>
                  <wp:effectExtent l="0" t="0" r="0" b="0"/>
                  <wp:docPr id="9409" name="Picture 9409"/>
                  <wp:cNvGraphicFramePr/>
                  <a:graphic xmlns:a="http://schemas.openxmlformats.org/drawingml/2006/main">
                    <a:graphicData uri="http://schemas.openxmlformats.org/drawingml/2006/picture">
                      <pic:pic xmlns:pic="http://schemas.openxmlformats.org/drawingml/2006/picture">
                        <pic:nvPicPr>
                          <pic:cNvPr id="9409" name="Picture 9409"/>
                          <pic:cNvPicPr/>
                        </pic:nvPicPr>
                        <pic:blipFill>
                          <a:blip r:embed="rId14"/>
                          <a:stretch>
                            <a:fillRect/>
                          </a:stretch>
                        </pic:blipFill>
                        <pic:spPr>
                          <a:xfrm>
                            <a:off x="0" y="0"/>
                            <a:ext cx="453390" cy="512915"/>
                          </a:xfrm>
                          <a:prstGeom prst="rect">
                            <a:avLst/>
                          </a:prstGeom>
                        </pic:spPr>
                      </pic:pic>
                    </a:graphicData>
                  </a:graphic>
                </wp:inline>
              </w:drawing>
            </w:r>
            <w:r>
              <w:t xml:space="preserve"> </w:t>
            </w:r>
          </w:p>
        </w:tc>
        <w:tc>
          <w:tcPr>
            <w:tcW w:w="7251"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38" w:lineRule="auto"/>
              <w:ind w:left="116" w:right="84" w:firstLine="0"/>
            </w:pPr>
            <w:r>
              <w:rPr>
                <w:b/>
              </w:rPr>
              <w:t>Note to Facilitator</w:t>
            </w:r>
            <w:r>
              <w:t xml:space="preserve">: Dates referenced in his history of DD video have been noted according to various research sources. If viewers believe dates are inaccurate in any way, you will want to relate that to conflicting information obtained from the various sources.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Corrections/Clarifications to make note of: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rPr>
                <w:b/>
                <w:i/>
              </w:rPr>
              <w:t>"People first language first mentioned in the 1970's"</w:t>
            </w:r>
            <w:r>
              <w:t xml:space="preserve"> </w:t>
            </w:r>
          </w:p>
          <w:p w:rsidR="00105AD4" w:rsidRDefault="00105AD4" w:rsidP="00105AD4">
            <w:pPr>
              <w:numPr>
                <w:ilvl w:val="0"/>
                <w:numId w:val="2"/>
              </w:numPr>
              <w:spacing w:after="0" w:line="238" w:lineRule="auto"/>
              <w:ind w:firstLine="0"/>
            </w:pPr>
            <w:r>
              <w:t xml:space="preserve">The ideology of referring to an individual first before their disability was first mentioned in or around the 1970's.  It became a philosophy and a language or respect as we know it today around the 1980's. </w:t>
            </w:r>
          </w:p>
          <w:p w:rsidR="00105AD4" w:rsidRDefault="00105AD4" w:rsidP="00E62D0D">
            <w:pPr>
              <w:spacing w:after="0" w:line="259" w:lineRule="auto"/>
              <w:ind w:left="116" w:firstLine="0"/>
            </w:pPr>
            <w:r>
              <w:t xml:space="preserve"> </w:t>
            </w:r>
          </w:p>
          <w:p w:rsidR="00105AD4" w:rsidRDefault="00105AD4" w:rsidP="00E62D0D">
            <w:pPr>
              <w:spacing w:after="0" w:line="238" w:lineRule="auto"/>
              <w:ind w:left="116" w:right="103" w:firstLine="0"/>
            </w:pPr>
            <w:r>
              <w:rPr>
                <w:b/>
                <w:i/>
              </w:rPr>
              <w:t>"Willowbrook Expose first mentioned in 1966, but was filmed in 1970"</w:t>
            </w:r>
            <w:r>
              <w:t xml:space="preserve"> </w:t>
            </w:r>
          </w:p>
          <w:p w:rsidR="00105AD4" w:rsidRDefault="00105AD4" w:rsidP="00105AD4">
            <w:pPr>
              <w:numPr>
                <w:ilvl w:val="0"/>
                <w:numId w:val="2"/>
              </w:numPr>
              <w:spacing w:after="0" w:line="259" w:lineRule="auto"/>
              <w:ind w:firstLine="0"/>
            </w:pPr>
            <w:r>
              <w:t xml:space="preserve">The Geraldo Rivera documentary 'Willowbrook: The Last Great </w:t>
            </w:r>
          </w:p>
          <w:p w:rsidR="00105AD4" w:rsidRDefault="00105AD4" w:rsidP="00E62D0D">
            <w:pPr>
              <w:spacing w:after="0" w:line="259" w:lineRule="auto"/>
              <w:ind w:left="116" w:firstLine="0"/>
            </w:pPr>
            <w:r>
              <w:t xml:space="preserve">Disgrace' was filmed and broadcast in 1970, but we mentioned in during the 1966 era of the film.  This was intentional as it ties in to the initial testimony by Donna J Stone in 1960 and the book published by Dr. Burton Blatt in 1966. </w:t>
            </w:r>
          </w:p>
        </w:tc>
      </w:tr>
      <w:tr w:rsidR="00105AD4" w:rsidTr="00E62D0D">
        <w:trPr>
          <w:trHeight w:val="567"/>
        </w:trPr>
        <w:tc>
          <w:tcPr>
            <w:tcW w:w="9705" w:type="dxa"/>
            <w:gridSpan w:val="4"/>
            <w:tcBorders>
              <w:top w:val="single" w:sz="4" w:space="0" w:color="000000"/>
              <w:left w:val="single" w:sz="4" w:space="0" w:color="000000"/>
              <w:bottom w:val="single" w:sz="40" w:space="0" w:color="FFFFFF"/>
              <w:right w:val="single" w:sz="4" w:space="0" w:color="000000"/>
            </w:tcBorders>
            <w:shd w:val="clear" w:color="auto" w:fill="BFBFBF"/>
            <w:vAlign w:val="center"/>
          </w:tcPr>
          <w:p w:rsidR="00105AD4" w:rsidRDefault="00105AD4" w:rsidP="00E62D0D">
            <w:pPr>
              <w:spacing w:after="0" w:line="259" w:lineRule="auto"/>
              <w:ind w:left="114" w:firstLine="0"/>
            </w:pPr>
            <w:r>
              <w:rPr>
                <w:b/>
              </w:rPr>
              <w:t>OPTIONAL Teach and Train either DURING video or FOLLOWING video (60 minutes)</w:t>
            </w:r>
            <w:r>
              <w:t xml:space="preserve"> </w:t>
            </w:r>
          </w:p>
        </w:tc>
      </w:tr>
      <w:tr w:rsidR="00E62D0D" w:rsidTr="00E62D0D">
        <w:trPr>
          <w:trHeight w:val="1867"/>
        </w:trPr>
        <w:tc>
          <w:tcPr>
            <w:tcW w:w="1480" w:type="dxa"/>
            <w:gridSpan w:val="2"/>
            <w:tcBorders>
              <w:top w:val="single" w:sz="4" w:space="0" w:color="000000"/>
              <w:left w:val="single" w:sz="4" w:space="0" w:color="000000"/>
              <w:bottom w:val="single" w:sz="4" w:space="0" w:color="000000"/>
              <w:right w:val="single" w:sz="4" w:space="0" w:color="000000"/>
            </w:tcBorders>
            <w:vAlign w:val="center"/>
          </w:tcPr>
          <w:p w:rsidR="00105AD4" w:rsidRDefault="00105AD4" w:rsidP="00E62D0D">
            <w:pPr>
              <w:spacing w:after="0" w:line="259" w:lineRule="auto"/>
              <w:ind w:left="114" w:firstLine="0"/>
            </w:pPr>
            <w:r>
              <w:rPr>
                <w:b/>
              </w:rPr>
              <w:t xml:space="preserve">OPTION: </w:t>
            </w:r>
          </w:p>
          <w:p w:rsidR="00105AD4" w:rsidRDefault="00105AD4" w:rsidP="00E62D0D">
            <w:pPr>
              <w:spacing w:after="0" w:line="259" w:lineRule="auto"/>
              <w:ind w:left="114" w:firstLine="0"/>
            </w:pPr>
            <w:r>
              <w:rPr>
                <w:b/>
              </w:rPr>
              <w:t xml:space="preserve">Pause </w:t>
            </w:r>
          </w:p>
          <w:p w:rsidR="00105AD4" w:rsidRDefault="00105AD4" w:rsidP="00E62D0D">
            <w:pPr>
              <w:spacing w:after="0" w:line="259" w:lineRule="auto"/>
              <w:ind w:left="114" w:firstLine="0"/>
            </w:pPr>
            <w:r>
              <w:rPr>
                <w:b/>
              </w:rPr>
              <w:t xml:space="preserve"> </w:t>
            </w:r>
          </w:p>
          <w:p w:rsidR="00105AD4" w:rsidRDefault="00105AD4" w:rsidP="00E62D0D">
            <w:pPr>
              <w:spacing w:after="0" w:line="259" w:lineRule="auto"/>
              <w:ind w:left="114" w:firstLine="0"/>
            </w:pPr>
            <w:r>
              <w:rPr>
                <w:b/>
              </w:rPr>
              <w:t xml:space="preserve"> </w:t>
            </w:r>
          </w:p>
          <w:p w:rsidR="00105AD4" w:rsidRDefault="00105AD4" w:rsidP="00E62D0D">
            <w:pPr>
              <w:spacing w:after="0" w:line="259" w:lineRule="auto"/>
              <w:ind w:left="114" w:firstLine="0"/>
            </w:pPr>
            <w:r>
              <w:rPr>
                <w:b/>
              </w:rPr>
              <w:t xml:space="preserve"> </w:t>
            </w:r>
          </w:p>
          <w:p w:rsidR="00105AD4" w:rsidRDefault="00105AD4" w:rsidP="00E62D0D">
            <w:pPr>
              <w:spacing w:after="0" w:line="259" w:lineRule="auto"/>
              <w:ind w:left="114" w:firstLine="0"/>
            </w:pPr>
            <w:r>
              <w:rPr>
                <w:b/>
              </w:rPr>
              <w:t xml:space="preserve">Ask </w:t>
            </w:r>
          </w:p>
        </w:tc>
        <w:tc>
          <w:tcPr>
            <w:tcW w:w="97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right="46" w:firstLine="0"/>
              <w:jc w:val="right"/>
            </w:pPr>
            <w:r>
              <w:rPr>
                <w:noProof/>
              </w:rPr>
              <w:drawing>
                <wp:inline distT="0" distB="0" distL="0" distR="0" wp14:anchorId="57973B30" wp14:editId="5FC67508">
                  <wp:extent cx="431165" cy="431165"/>
                  <wp:effectExtent l="0" t="0" r="0" b="0"/>
                  <wp:docPr id="9411" name="Picture 9411"/>
                  <wp:cNvGraphicFramePr/>
                  <a:graphic xmlns:a="http://schemas.openxmlformats.org/drawingml/2006/main">
                    <a:graphicData uri="http://schemas.openxmlformats.org/drawingml/2006/picture">
                      <pic:pic xmlns:pic="http://schemas.openxmlformats.org/drawingml/2006/picture">
                        <pic:nvPicPr>
                          <pic:cNvPr id="9411" name="Picture 9411"/>
                          <pic:cNvPicPr/>
                        </pic:nvPicPr>
                        <pic:blipFill>
                          <a:blip r:embed="rId15"/>
                          <a:stretch>
                            <a:fillRect/>
                          </a:stretch>
                        </pic:blipFill>
                        <pic:spPr>
                          <a:xfrm>
                            <a:off x="0" y="0"/>
                            <a:ext cx="431165" cy="431165"/>
                          </a:xfrm>
                          <a:prstGeom prst="rect">
                            <a:avLst/>
                          </a:prstGeom>
                        </pic:spPr>
                      </pic:pic>
                    </a:graphicData>
                  </a:graphic>
                </wp:inline>
              </w:drawing>
            </w:r>
            <w:r>
              <w:t xml:space="preserve"> </w:t>
            </w:r>
          </w:p>
          <w:p w:rsidR="00105AD4" w:rsidRDefault="00105AD4" w:rsidP="00E62D0D">
            <w:pPr>
              <w:spacing w:after="0" w:line="259" w:lineRule="auto"/>
              <w:ind w:left="193" w:firstLine="0"/>
            </w:pPr>
            <w:r>
              <w:rPr>
                <w:noProof/>
              </w:rPr>
              <w:drawing>
                <wp:inline distT="0" distB="0" distL="0" distR="0" wp14:anchorId="5B849084" wp14:editId="07A90547">
                  <wp:extent cx="403225" cy="424180"/>
                  <wp:effectExtent l="0" t="0" r="0" b="0"/>
                  <wp:docPr id="9103" name="Picture 9103"/>
                  <wp:cNvGraphicFramePr/>
                  <a:graphic xmlns:a="http://schemas.openxmlformats.org/drawingml/2006/main">
                    <a:graphicData uri="http://schemas.openxmlformats.org/drawingml/2006/picture">
                      <pic:pic xmlns:pic="http://schemas.openxmlformats.org/drawingml/2006/picture">
                        <pic:nvPicPr>
                          <pic:cNvPr id="9103" name="Picture 9103"/>
                          <pic:cNvPicPr/>
                        </pic:nvPicPr>
                        <pic:blipFill>
                          <a:blip r:embed="rId9"/>
                          <a:stretch>
                            <a:fillRect/>
                          </a:stretch>
                        </pic:blipFill>
                        <pic:spPr>
                          <a:xfrm>
                            <a:off x="0" y="0"/>
                            <a:ext cx="403225" cy="424180"/>
                          </a:xfrm>
                          <a:prstGeom prst="rect">
                            <a:avLst/>
                          </a:prstGeom>
                        </pic:spPr>
                      </pic:pic>
                    </a:graphicData>
                  </a:graphic>
                </wp:inline>
              </w:drawing>
            </w:r>
          </w:p>
        </w:tc>
        <w:tc>
          <w:tcPr>
            <w:tcW w:w="7251" w:type="dxa"/>
            <w:tcBorders>
              <w:top w:val="single" w:sz="40" w:space="0" w:color="FFFFFF"/>
              <w:left w:val="single" w:sz="4" w:space="0" w:color="000000"/>
              <w:bottom w:val="single" w:sz="4" w:space="0" w:color="000000"/>
              <w:right w:val="single" w:sz="4" w:space="0" w:color="000000"/>
            </w:tcBorders>
            <w:vAlign w:val="center"/>
          </w:tcPr>
          <w:p w:rsidR="00105AD4" w:rsidRDefault="00105AD4" w:rsidP="00E62D0D">
            <w:pPr>
              <w:spacing w:after="0" w:line="259" w:lineRule="auto"/>
              <w:ind w:left="116" w:firstLine="0"/>
            </w:pPr>
            <w:r>
              <w:t xml:space="preserve">At the visual of 1600-1800s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 </w:t>
            </w:r>
          </w:p>
          <w:p w:rsidR="00105AD4" w:rsidRDefault="00105AD4" w:rsidP="00E62D0D">
            <w:pPr>
              <w:spacing w:after="41" w:line="238" w:lineRule="auto"/>
              <w:ind w:left="116" w:firstLine="0"/>
            </w:pPr>
            <w:r>
              <w:t xml:space="preserve">What causes hatred?  Responses could include fear, lack of education, ignorance.  </w:t>
            </w:r>
          </w:p>
          <w:p w:rsidR="00105AD4" w:rsidRDefault="00105AD4" w:rsidP="00E62D0D">
            <w:pPr>
              <w:spacing w:after="0" w:line="259" w:lineRule="auto"/>
              <w:ind w:left="116" w:firstLine="0"/>
            </w:pPr>
            <w:r>
              <w:t xml:space="preserve">We fear what we don’t understand. </w:t>
            </w:r>
          </w:p>
        </w:tc>
      </w:tr>
    </w:tbl>
    <w:p w:rsidR="00105AD4" w:rsidRDefault="00105AD4" w:rsidP="00105AD4">
      <w:pPr>
        <w:spacing w:after="0" w:line="259" w:lineRule="auto"/>
        <w:ind w:left="-1440" w:right="6978" w:firstLine="0"/>
      </w:pPr>
    </w:p>
    <w:tbl>
      <w:tblPr>
        <w:tblStyle w:val="TableGrid"/>
        <w:tblW w:w="9707" w:type="dxa"/>
        <w:tblInd w:w="-10" w:type="dxa"/>
        <w:tblCellMar>
          <w:top w:w="65" w:type="dxa"/>
          <w:left w:w="89" w:type="dxa"/>
          <w:bottom w:w="114" w:type="dxa"/>
          <w:right w:w="14" w:type="dxa"/>
        </w:tblCellMar>
        <w:tblLook w:val="04A0" w:firstRow="1" w:lastRow="0" w:firstColumn="1" w:lastColumn="0" w:noHBand="0" w:noVBand="1"/>
      </w:tblPr>
      <w:tblGrid>
        <w:gridCol w:w="1546"/>
        <w:gridCol w:w="910"/>
        <w:gridCol w:w="7251"/>
      </w:tblGrid>
      <w:tr w:rsidR="00105AD4" w:rsidTr="00E62D0D">
        <w:trPr>
          <w:trHeight w:val="5729"/>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7" w:firstLine="0"/>
            </w:pPr>
            <w:r>
              <w:rPr>
                <w:b/>
              </w:rPr>
              <w:lastRenderedPageBreak/>
              <w:t xml:space="preserve">OPTION: </w:t>
            </w:r>
          </w:p>
          <w:p w:rsidR="00105AD4" w:rsidRDefault="00105AD4" w:rsidP="00E62D0D">
            <w:pPr>
              <w:spacing w:after="0" w:line="259" w:lineRule="auto"/>
              <w:ind w:left="27" w:firstLine="0"/>
            </w:pPr>
            <w:r>
              <w:rPr>
                <w:b/>
              </w:rPr>
              <w:t xml:space="preserve">Pause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Ask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Say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4" w:line="259" w:lineRule="auto"/>
              <w:ind w:left="26" w:firstLine="0"/>
            </w:pPr>
            <w:r>
              <w:rPr>
                <w:noProof/>
              </w:rPr>
              <w:drawing>
                <wp:inline distT="0" distB="0" distL="0" distR="0" wp14:anchorId="7A3C28CA" wp14:editId="70F5CFD5">
                  <wp:extent cx="431165" cy="431165"/>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15"/>
                          <a:stretch>
                            <a:fillRect/>
                          </a:stretch>
                        </pic:blipFill>
                        <pic:spPr>
                          <a:xfrm>
                            <a:off x="0" y="0"/>
                            <a:ext cx="431165" cy="431165"/>
                          </a:xfrm>
                          <a:prstGeom prst="rect">
                            <a:avLst/>
                          </a:prstGeom>
                        </pic:spPr>
                      </pic:pic>
                    </a:graphicData>
                  </a:graphic>
                </wp:inline>
              </w:drawing>
            </w:r>
          </w:p>
          <w:p w:rsidR="00105AD4" w:rsidRDefault="00105AD4" w:rsidP="00E62D0D">
            <w:pPr>
              <w:spacing w:after="0" w:line="259" w:lineRule="auto"/>
              <w:ind w:left="27" w:firstLine="0"/>
            </w:pPr>
            <w:r>
              <w:t xml:space="preserve"> </w:t>
            </w:r>
          </w:p>
          <w:p w:rsidR="00105AD4" w:rsidRDefault="00105AD4" w:rsidP="00E62D0D">
            <w:pPr>
              <w:spacing w:after="0" w:line="259" w:lineRule="auto"/>
              <w:ind w:left="0" w:right="86" w:firstLine="0"/>
              <w:jc w:val="right"/>
            </w:pPr>
            <w:r>
              <w:rPr>
                <w:noProof/>
              </w:rPr>
              <w:drawing>
                <wp:inline distT="0" distB="0" distL="0" distR="0" wp14:anchorId="2133015D" wp14:editId="3CC7FE50">
                  <wp:extent cx="403225" cy="424180"/>
                  <wp:effectExtent l="0" t="0" r="0" b="0"/>
                  <wp:docPr id="9763" name="Picture 9763"/>
                  <wp:cNvGraphicFramePr/>
                  <a:graphic xmlns:a="http://schemas.openxmlformats.org/drawingml/2006/main">
                    <a:graphicData uri="http://schemas.openxmlformats.org/drawingml/2006/picture">
                      <pic:pic xmlns:pic="http://schemas.openxmlformats.org/drawingml/2006/picture">
                        <pic:nvPicPr>
                          <pic:cNvPr id="9763" name="Picture 9763"/>
                          <pic:cNvPicPr/>
                        </pic:nvPicPr>
                        <pic:blipFill>
                          <a:blip r:embed="rId9"/>
                          <a:stretch>
                            <a:fillRect/>
                          </a:stretch>
                        </pic:blipFill>
                        <pic:spPr>
                          <a:xfrm>
                            <a:off x="0" y="0"/>
                            <a:ext cx="403225" cy="424180"/>
                          </a:xfrm>
                          <a:prstGeom prst="rect">
                            <a:avLst/>
                          </a:prstGeom>
                        </pic:spPr>
                      </pic:pic>
                    </a:graphicData>
                  </a:graphic>
                </wp:inline>
              </w:drawing>
            </w: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0" w:right="41" w:firstLine="0"/>
              <w:jc w:val="right"/>
            </w:pPr>
            <w:r>
              <w:rPr>
                <w:noProof/>
              </w:rPr>
              <w:drawing>
                <wp:inline distT="0" distB="0" distL="0" distR="0" wp14:anchorId="5F741F5F" wp14:editId="04E47753">
                  <wp:extent cx="431800" cy="374650"/>
                  <wp:effectExtent l="0" t="0" r="0" b="0"/>
                  <wp:docPr id="9765" name="Picture 9765"/>
                  <wp:cNvGraphicFramePr/>
                  <a:graphic xmlns:a="http://schemas.openxmlformats.org/drawingml/2006/main">
                    <a:graphicData uri="http://schemas.openxmlformats.org/drawingml/2006/picture">
                      <pic:pic xmlns:pic="http://schemas.openxmlformats.org/drawingml/2006/picture">
                        <pic:nvPicPr>
                          <pic:cNvPr id="9765" name="Picture 9765"/>
                          <pic:cNvPicPr/>
                        </pic:nvPicPr>
                        <pic:blipFill>
                          <a:blip r:embed="rId10"/>
                          <a:stretch>
                            <a:fillRect/>
                          </a:stretch>
                        </pic:blipFill>
                        <pic:spPr>
                          <a:xfrm>
                            <a:off x="0" y="0"/>
                            <a:ext cx="431800" cy="374650"/>
                          </a:xfrm>
                          <a:prstGeom prst="rect">
                            <a:avLst/>
                          </a:prstGeom>
                        </pic:spPr>
                      </pic:pic>
                    </a:graphicData>
                  </a:graphic>
                </wp:inline>
              </w:drawing>
            </w: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tc>
        <w:tc>
          <w:tcPr>
            <w:tcW w:w="7252" w:type="dxa"/>
            <w:tcBorders>
              <w:top w:val="single" w:sz="4" w:space="0" w:color="000000"/>
              <w:left w:val="single" w:sz="4" w:space="0" w:color="000000"/>
              <w:bottom w:val="single" w:sz="4" w:space="0" w:color="auto"/>
              <w:right w:val="single" w:sz="4" w:space="0" w:color="000000"/>
            </w:tcBorders>
          </w:tcPr>
          <w:p w:rsidR="00105AD4" w:rsidRDefault="00105AD4" w:rsidP="00E62D0D">
            <w:pPr>
              <w:spacing w:after="0" w:line="243" w:lineRule="auto"/>
              <w:ind w:left="27" w:right="80" w:firstLine="0"/>
            </w:pPr>
            <w:r>
              <w:t xml:space="preserve">At the 3:36 mark in the video, pause. Pause the video after the Lakeland Village picture and reference, and the historical 3 pictures that rotate on a “block.” (This will be just before/as the picture of Mt. Rainier appears.)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What does the term developmental disability mean, in your own words?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4" w:line="238" w:lineRule="auto"/>
              <w:ind w:left="27" w:right="101" w:firstLine="0"/>
            </w:pPr>
            <w:r>
              <w:t xml:space="preserve">Here is how the state of Washington defines developmental disability.  A disability attributable to: </w:t>
            </w:r>
          </w:p>
          <w:p w:rsidR="00105AD4" w:rsidRDefault="00105AD4" w:rsidP="00105AD4">
            <w:pPr>
              <w:numPr>
                <w:ilvl w:val="0"/>
                <w:numId w:val="3"/>
              </w:numPr>
              <w:spacing w:after="0" w:line="259" w:lineRule="auto"/>
              <w:ind w:hanging="360"/>
            </w:pPr>
            <w:r>
              <w:t xml:space="preserve">Intellectual Disability </w:t>
            </w:r>
          </w:p>
          <w:p w:rsidR="00105AD4" w:rsidRDefault="00105AD4" w:rsidP="00105AD4">
            <w:pPr>
              <w:numPr>
                <w:ilvl w:val="0"/>
                <w:numId w:val="3"/>
              </w:numPr>
              <w:spacing w:after="0" w:line="259" w:lineRule="auto"/>
              <w:ind w:hanging="360"/>
            </w:pPr>
            <w:r>
              <w:t xml:space="preserve">Cerebral Palsy </w:t>
            </w:r>
          </w:p>
          <w:p w:rsidR="00105AD4" w:rsidRDefault="00105AD4" w:rsidP="00105AD4">
            <w:pPr>
              <w:numPr>
                <w:ilvl w:val="0"/>
                <w:numId w:val="3"/>
              </w:numPr>
              <w:spacing w:after="0" w:line="259" w:lineRule="auto"/>
              <w:ind w:hanging="360"/>
            </w:pPr>
            <w:r>
              <w:t xml:space="preserve">Epilepsy </w:t>
            </w:r>
          </w:p>
          <w:p w:rsidR="00105AD4" w:rsidRDefault="00105AD4" w:rsidP="00105AD4">
            <w:pPr>
              <w:numPr>
                <w:ilvl w:val="0"/>
                <w:numId w:val="3"/>
              </w:numPr>
              <w:spacing w:after="1" w:line="239" w:lineRule="auto"/>
              <w:ind w:hanging="360"/>
            </w:pPr>
            <w:r>
              <w:t xml:space="preserve">Autism, or another neurological or other condition closely related to intellectual disability or that requires treatment similar to that required for individuals with intellectual disabilities, which: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Originated before the individual attained age eighteen; </w:t>
            </w:r>
          </w:p>
          <w:p w:rsidR="00105AD4" w:rsidRDefault="00105AD4" w:rsidP="00105AD4">
            <w:pPr>
              <w:numPr>
                <w:ilvl w:val="0"/>
                <w:numId w:val="3"/>
              </w:numPr>
              <w:spacing w:after="0" w:line="259" w:lineRule="auto"/>
              <w:ind w:hanging="360"/>
            </w:pPr>
            <w:r>
              <w:t xml:space="preserve">Continued or can be expected to continue indefinitely, and </w:t>
            </w:r>
          </w:p>
          <w:p w:rsidR="00105AD4" w:rsidRDefault="00105AD4" w:rsidP="00105AD4">
            <w:pPr>
              <w:numPr>
                <w:ilvl w:val="0"/>
                <w:numId w:val="3"/>
              </w:numPr>
              <w:spacing w:after="0" w:line="259" w:lineRule="auto"/>
              <w:ind w:hanging="360"/>
            </w:pPr>
            <w:r>
              <w:t xml:space="preserve">Results in substantial limitations to an individual's intellectual and/or adaptive functioning.” </w:t>
            </w:r>
          </w:p>
        </w:tc>
      </w:tr>
      <w:tr w:rsidR="00105AD4" w:rsidTr="00E62D0D">
        <w:trPr>
          <w:trHeight w:val="1313"/>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7" w:firstLine="0"/>
            </w:pPr>
            <w:r>
              <w:rPr>
                <w:b/>
              </w:rPr>
              <w:t xml:space="preserve">Activity </w:t>
            </w:r>
          </w:p>
          <w:p w:rsidR="00105AD4" w:rsidRDefault="00105AD4" w:rsidP="00E62D0D">
            <w:pPr>
              <w:spacing w:after="0" w:line="259" w:lineRule="auto"/>
              <w:ind w:left="27" w:firstLine="0"/>
            </w:pPr>
            <w:r>
              <w:rPr>
                <w:b/>
                <w:sz w:val="20"/>
              </w:rPr>
              <w:t xml:space="preserve">(To be done during or after the video) </w:t>
            </w:r>
          </w:p>
        </w:tc>
        <w:tc>
          <w:tcPr>
            <w:tcW w:w="910" w:type="dxa"/>
            <w:tcBorders>
              <w:top w:val="single" w:sz="4" w:space="0" w:color="000000"/>
              <w:left w:val="single" w:sz="4" w:space="0" w:color="000000"/>
              <w:bottom w:val="single" w:sz="4" w:space="0" w:color="000000"/>
              <w:right w:val="single" w:sz="4" w:space="0" w:color="auto"/>
            </w:tcBorders>
            <w:vAlign w:val="bottom"/>
          </w:tcPr>
          <w:p w:rsidR="00105AD4" w:rsidRDefault="00105AD4" w:rsidP="00E62D0D">
            <w:pPr>
              <w:spacing w:after="234" w:line="259" w:lineRule="auto"/>
              <w:ind w:left="0" w:firstLine="0"/>
            </w:pPr>
            <w:r>
              <w:rPr>
                <w:noProof/>
              </w:rPr>
              <w:drawing>
                <wp:inline distT="0" distB="0" distL="0" distR="0" wp14:anchorId="4BC26FA3" wp14:editId="7D419ACD">
                  <wp:extent cx="450850" cy="379730"/>
                  <wp:effectExtent l="0" t="0" r="0" b="0"/>
                  <wp:docPr id="9447" name="Picture 9447"/>
                  <wp:cNvGraphicFramePr/>
                  <a:graphic xmlns:a="http://schemas.openxmlformats.org/drawingml/2006/main">
                    <a:graphicData uri="http://schemas.openxmlformats.org/drawingml/2006/picture">
                      <pic:pic xmlns:pic="http://schemas.openxmlformats.org/drawingml/2006/picture">
                        <pic:nvPicPr>
                          <pic:cNvPr id="9447" name="Picture 9447"/>
                          <pic:cNvPicPr/>
                        </pic:nvPicPr>
                        <pic:blipFill>
                          <a:blip r:embed="rId16"/>
                          <a:stretch>
                            <a:fillRect/>
                          </a:stretch>
                        </pic:blipFill>
                        <pic:spPr>
                          <a:xfrm>
                            <a:off x="0" y="0"/>
                            <a:ext cx="450850" cy="379730"/>
                          </a:xfrm>
                          <a:prstGeom prst="rect">
                            <a:avLst/>
                          </a:prstGeom>
                        </pic:spPr>
                      </pic:pic>
                    </a:graphicData>
                  </a:graphic>
                </wp:inline>
              </w:drawing>
            </w:r>
          </w:p>
          <w:p w:rsidR="00105AD4" w:rsidRDefault="00105AD4" w:rsidP="00E62D0D">
            <w:pPr>
              <w:spacing w:after="0" w:line="259" w:lineRule="auto"/>
              <w:ind w:left="27" w:firstLine="0"/>
            </w:pPr>
            <w:r>
              <w:t xml:space="preserve"> </w:t>
            </w:r>
          </w:p>
        </w:tc>
        <w:tc>
          <w:tcPr>
            <w:tcW w:w="7252"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38" w:lineRule="auto"/>
              <w:ind w:left="27" w:right="74" w:firstLine="0"/>
            </w:pPr>
            <w:r>
              <w:t xml:space="preserve">List as many developmental disabilities that the group can think of on the whiteboard (or chart paper).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Assign one or more persons to write as the group contributes ideas. </w:t>
            </w:r>
          </w:p>
        </w:tc>
      </w:tr>
      <w:tr w:rsidR="00105AD4" w:rsidTr="00E62D0D">
        <w:trPr>
          <w:trHeight w:val="910"/>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7" w:firstLine="0"/>
            </w:pPr>
            <w:r>
              <w:rPr>
                <w:b/>
              </w:rPr>
              <w:t xml:space="preserve">Ask </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0" w:line="259" w:lineRule="auto"/>
              <w:ind w:left="0" w:right="86" w:firstLine="0"/>
              <w:jc w:val="right"/>
            </w:pPr>
            <w:r>
              <w:rPr>
                <w:noProof/>
              </w:rPr>
              <w:drawing>
                <wp:inline distT="0" distB="0" distL="0" distR="0" wp14:anchorId="58DC9B77" wp14:editId="2244FAC6">
                  <wp:extent cx="403225" cy="424180"/>
                  <wp:effectExtent l="0" t="0" r="0" b="0"/>
                  <wp:docPr id="9767" name="Picture 9767"/>
                  <wp:cNvGraphicFramePr/>
                  <a:graphic xmlns:a="http://schemas.openxmlformats.org/drawingml/2006/main">
                    <a:graphicData uri="http://schemas.openxmlformats.org/drawingml/2006/picture">
                      <pic:pic xmlns:pic="http://schemas.openxmlformats.org/drawingml/2006/picture">
                        <pic:nvPicPr>
                          <pic:cNvPr id="9767" name="Picture 9767"/>
                          <pic:cNvPicPr/>
                        </pic:nvPicPr>
                        <pic:blipFill>
                          <a:blip r:embed="rId9"/>
                          <a:stretch>
                            <a:fillRect/>
                          </a:stretch>
                        </pic:blipFill>
                        <pic:spPr>
                          <a:xfrm>
                            <a:off x="0" y="0"/>
                            <a:ext cx="403225" cy="424180"/>
                          </a:xfrm>
                          <a:prstGeom prst="rect">
                            <a:avLst/>
                          </a:prstGeom>
                        </pic:spPr>
                      </pic:pic>
                    </a:graphicData>
                  </a:graphic>
                </wp:inline>
              </w:drawing>
            </w:r>
            <w:r>
              <w:t xml:space="preserve"> </w:t>
            </w:r>
          </w:p>
        </w:tc>
        <w:tc>
          <w:tcPr>
            <w:tcW w:w="7252" w:type="dxa"/>
            <w:tcBorders>
              <w:top w:val="single" w:sz="4" w:space="0" w:color="auto"/>
              <w:left w:val="single" w:sz="4" w:space="0" w:color="000000"/>
              <w:bottom w:val="single" w:sz="4" w:space="0" w:color="auto"/>
              <w:right w:val="single" w:sz="4" w:space="0" w:color="000000"/>
            </w:tcBorders>
          </w:tcPr>
          <w:p w:rsidR="00105AD4" w:rsidRDefault="00105AD4" w:rsidP="00E62D0D">
            <w:pPr>
              <w:spacing w:after="0" w:line="259" w:lineRule="auto"/>
              <w:ind w:left="27" w:firstLine="0"/>
            </w:pPr>
            <w:r>
              <w:t xml:space="preserve">Ask participants to share what they know about various diagnoses. </w:t>
            </w:r>
          </w:p>
        </w:tc>
      </w:tr>
      <w:tr w:rsidR="00105AD4" w:rsidTr="00E62D0D">
        <w:trPr>
          <w:trHeight w:val="4589"/>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7" w:firstLine="0"/>
            </w:pPr>
            <w:r>
              <w:rPr>
                <w:b/>
              </w:rPr>
              <w:lastRenderedPageBreak/>
              <w:t xml:space="preserve">Note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 </w:t>
            </w:r>
          </w:p>
          <w:p w:rsidR="00105AD4" w:rsidRDefault="00105AD4" w:rsidP="00E62D0D">
            <w:pPr>
              <w:spacing w:after="0" w:line="259" w:lineRule="auto"/>
              <w:ind w:left="27" w:firstLine="0"/>
            </w:pPr>
            <w:r>
              <w:rPr>
                <w:b/>
              </w:rPr>
              <w:t xml:space="preserve">Curriculum </w:t>
            </w:r>
          </w:p>
          <w:p w:rsidR="00105AD4" w:rsidRDefault="00105AD4" w:rsidP="00E62D0D">
            <w:pPr>
              <w:spacing w:after="0" w:line="259" w:lineRule="auto"/>
              <w:ind w:left="27" w:firstLine="0"/>
            </w:pPr>
            <w:r>
              <w:rPr>
                <w:b/>
              </w:rPr>
              <w:t xml:space="preserve">Toolkit </w:t>
            </w:r>
          </w:p>
        </w:tc>
        <w:tc>
          <w:tcPr>
            <w:tcW w:w="910" w:type="dxa"/>
            <w:tcBorders>
              <w:top w:val="single" w:sz="4" w:space="0" w:color="000000"/>
              <w:left w:val="single" w:sz="4" w:space="0" w:color="000000"/>
              <w:bottom w:val="single" w:sz="4" w:space="0" w:color="000000"/>
              <w:right w:val="single" w:sz="4" w:space="0" w:color="auto"/>
            </w:tcBorders>
          </w:tcPr>
          <w:p w:rsidR="00105AD4" w:rsidRDefault="00105AD4" w:rsidP="00E62D0D">
            <w:pPr>
              <w:spacing w:after="0" w:line="259" w:lineRule="auto"/>
              <w:ind w:left="0" w:firstLine="0"/>
              <w:jc w:val="right"/>
            </w:pPr>
            <w:r>
              <w:rPr>
                <w:noProof/>
              </w:rPr>
              <w:drawing>
                <wp:inline distT="0" distB="0" distL="0" distR="0" wp14:anchorId="4B554FE7" wp14:editId="22E71FD2">
                  <wp:extent cx="453390" cy="512915"/>
                  <wp:effectExtent l="0" t="0" r="0" b="0"/>
                  <wp:docPr id="9769" name="Picture 9769"/>
                  <wp:cNvGraphicFramePr/>
                  <a:graphic xmlns:a="http://schemas.openxmlformats.org/drawingml/2006/main">
                    <a:graphicData uri="http://schemas.openxmlformats.org/drawingml/2006/picture">
                      <pic:pic xmlns:pic="http://schemas.openxmlformats.org/drawingml/2006/picture">
                        <pic:nvPicPr>
                          <pic:cNvPr id="9769" name="Picture 9769"/>
                          <pic:cNvPicPr/>
                        </pic:nvPicPr>
                        <pic:blipFill>
                          <a:blip r:embed="rId14"/>
                          <a:stretch>
                            <a:fillRect/>
                          </a:stretch>
                        </pic:blipFill>
                        <pic:spPr>
                          <a:xfrm>
                            <a:off x="0" y="0"/>
                            <a:ext cx="453390" cy="512915"/>
                          </a:xfrm>
                          <a:prstGeom prst="rect">
                            <a:avLst/>
                          </a:prstGeom>
                        </pic:spPr>
                      </pic:pic>
                    </a:graphicData>
                  </a:graphic>
                </wp:inline>
              </w:drawing>
            </w: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0" w:right="60" w:firstLine="0"/>
              <w:jc w:val="right"/>
            </w:pPr>
            <w:r>
              <w:rPr>
                <w:noProof/>
              </w:rPr>
              <w:drawing>
                <wp:inline distT="0" distB="0" distL="0" distR="0" wp14:anchorId="17BC7908" wp14:editId="347BF529">
                  <wp:extent cx="414655" cy="414655"/>
                  <wp:effectExtent l="0" t="0" r="0" b="0"/>
                  <wp:docPr id="9771" name="Picture 9771"/>
                  <wp:cNvGraphicFramePr/>
                  <a:graphic xmlns:a="http://schemas.openxmlformats.org/drawingml/2006/main">
                    <a:graphicData uri="http://schemas.openxmlformats.org/drawingml/2006/picture">
                      <pic:pic xmlns:pic="http://schemas.openxmlformats.org/drawingml/2006/picture">
                        <pic:nvPicPr>
                          <pic:cNvPr id="9771" name="Picture 9771"/>
                          <pic:cNvPicPr/>
                        </pic:nvPicPr>
                        <pic:blipFill>
                          <a:blip r:embed="rId17"/>
                          <a:stretch>
                            <a:fillRect/>
                          </a:stretch>
                        </pic:blipFill>
                        <pic:spPr>
                          <a:xfrm>
                            <a:off x="0" y="0"/>
                            <a:ext cx="414655" cy="414655"/>
                          </a:xfrm>
                          <a:prstGeom prst="rect">
                            <a:avLst/>
                          </a:prstGeom>
                        </pic:spPr>
                      </pic:pic>
                    </a:graphicData>
                  </a:graphic>
                </wp:inline>
              </w:drawing>
            </w:r>
            <w:r>
              <w:t xml:space="preserve"> </w:t>
            </w:r>
          </w:p>
        </w:tc>
        <w:tc>
          <w:tcPr>
            <w:tcW w:w="7252"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38" w:lineRule="auto"/>
              <w:ind w:left="27" w:firstLine="0"/>
            </w:pPr>
            <w:r>
              <w:rPr>
                <w:b/>
              </w:rPr>
              <w:t>Note to facilitator</w:t>
            </w:r>
            <w:r>
              <w:t xml:space="preserve">:  People may offer disabilities that are more of a physical nature, such as blindness, hearing impairments, Multiple Sclerosis, etc.  Or, they may list mental illnesses such as Bipolar Disorder, Depression, Schizophrenia, etc.   </w:t>
            </w:r>
          </w:p>
          <w:p w:rsidR="00105AD4" w:rsidRDefault="00105AD4" w:rsidP="00E62D0D">
            <w:pPr>
              <w:spacing w:after="0" w:line="259" w:lineRule="auto"/>
              <w:ind w:left="27" w:firstLine="0"/>
            </w:pPr>
            <w:r>
              <w:t xml:space="preserve"> </w:t>
            </w:r>
          </w:p>
          <w:p w:rsidR="00105AD4" w:rsidRDefault="00105AD4" w:rsidP="00E62D0D">
            <w:pPr>
              <w:spacing w:after="1" w:line="238" w:lineRule="auto"/>
              <w:ind w:left="27" w:right="94" w:firstLine="0"/>
            </w:pPr>
            <w:r>
              <w:t xml:space="preserve">If this occurs, you may want to encourage participants to refer to Chapter 9 in the Curriculum Toolkit </w:t>
            </w:r>
            <w:r>
              <w:rPr>
                <w:i/>
              </w:rPr>
              <w:t>Major Kinds of Mental Illnesses at a Glance</w:t>
            </w:r>
            <w:r>
              <w:t xml:space="preserve">.  </w:t>
            </w:r>
          </w:p>
          <w:p w:rsidR="00105AD4" w:rsidRDefault="00105AD4" w:rsidP="00E62D0D">
            <w:pPr>
              <w:spacing w:after="0" w:line="238" w:lineRule="auto"/>
              <w:ind w:left="27" w:firstLine="0"/>
            </w:pPr>
            <w:r>
              <w:t xml:space="preserve">This may be a good opportunity to distinguish between a diagnosis, disability, developmental disability and a dual diagnosis.   </w:t>
            </w:r>
          </w:p>
          <w:p w:rsidR="00105AD4" w:rsidRDefault="00105AD4" w:rsidP="00E62D0D">
            <w:pPr>
              <w:spacing w:after="0" w:line="259" w:lineRule="auto"/>
              <w:ind w:left="27" w:firstLine="0"/>
            </w:pPr>
            <w:r>
              <w:t xml:space="preserve"> </w:t>
            </w:r>
          </w:p>
          <w:p w:rsidR="00105AD4" w:rsidRDefault="00105AD4" w:rsidP="00E62D0D">
            <w:pPr>
              <w:spacing w:after="0" w:line="259" w:lineRule="auto"/>
              <w:ind w:left="1" w:firstLine="0"/>
            </w:pPr>
            <w:r>
              <w:t xml:space="preserve">A person could have a qualifying diagnosis that doesn’t necessarily constitute the need for services.  For example, a person could incur blindness as a result of illness or accident that would not necessarily be a developmental disability unless it happened before age 18.  A person could be born with Cerebral Palsy, but not be affected to the extent of needing services. </w:t>
            </w:r>
          </w:p>
          <w:p w:rsidR="00105AD4" w:rsidRDefault="00105AD4" w:rsidP="00E62D0D">
            <w:pPr>
              <w:spacing w:after="0" w:line="259" w:lineRule="auto"/>
              <w:ind w:left="27" w:firstLine="0"/>
            </w:pPr>
          </w:p>
          <w:p w:rsidR="00105AD4" w:rsidRDefault="00105AD4" w:rsidP="00E62D0D">
            <w:pPr>
              <w:spacing w:after="0" w:line="259" w:lineRule="auto"/>
              <w:ind w:left="1" w:firstLine="0"/>
            </w:pPr>
          </w:p>
          <w:p w:rsidR="00105AD4" w:rsidRDefault="00105AD4" w:rsidP="00E62D0D">
            <w:pPr>
              <w:spacing w:after="0" w:line="259" w:lineRule="auto"/>
              <w:ind w:left="27" w:firstLine="0"/>
            </w:pPr>
            <w:r>
              <w:t xml:space="preserve">This will be covered later during that chapter.   </w:t>
            </w:r>
          </w:p>
        </w:tc>
      </w:tr>
    </w:tbl>
    <w:p w:rsidR="00105AD4" w:rsidRDefault="00105AD4" w:rsidP="00105AD4">
      <w:pPr>
        <w:spacing w:after="0" w:line="259" w:lineRule="auto"/>
        <w:ind w:left="-1440" w:right="10748" w:firstLine="0"/>
      </w:pPr>
    </w:p>
    <w:tbl>
      <w:tblPr>
        <w:tblStyle w:val="TableGrid"/>
        <w:tblW w:w="9707" w:type="dxa"/>
        <w:tblInd w:w="-10" w:type="dxa"/>
        <w:tblCellMar>
          <w:top w:w="64" w:type="dxa"/>
          <w:left w:w="115" w:type="dxa"/>
          <w:right w:w="14" w:type="dxa"/>
        </w:tblCellMar>
        <w:tblLook w:val="04A0" w:firstRow="1" w:lastRow="0" w:firstColumn="1" w:lastColumn="0" w:noHBand="0" w:noVBand="1"/>
      </w:tblPr>
      <w:tblGrid>
        <w:gridCol w:w="1546"/>
        <w:gridCol w:w="910"/>
        <w:gridCol w:w="7251"/>
      </w:tblGrid>
      <w:tr w:rsidR="00105AD4" w:rsidTr="00E62D0D">
        <w:trPr>
          <w:trHeight w:val="7998"/>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 w:firstLine="0"/>
            </w:pPr>
            <w:r>
              <w:rPr>
                <w:b/>
              </w:rPr>
              <w:lastRenderedPageBreak/>
              <w:t xml:space="preserve">Curriculum </w:t>
            </w:r>
          </w:p>
          <w:p w:rsidR="00105AD4" w:rsidRDefault="00105AD4" w:rsidP="00E62D0D">
            <w:pPr>
              <w:spacing w:after="0" w:line="259" w:lineRule="auto"/>
              <w:ind w:left="1" w:firstLine="0"/>
            </w:pPr>
            <w:r>
              <w:rPr>
                <w:b/>
              </w:rPr>
              <w:t xml:space="preserve">Toolkit </w:t>
            </w:r>
          </w:p>
        </w:tc>
        <w:tc>
          <w:tcPr>
            <w:tcW w:w="910" w:type="dxa"/>
            <w:tcBorders>
              <w:top w:val="single" w:sz="4" w:space="0" w:color="000000"/>
              <w:left w:val="single" w:sz="4" w:space="0" w:color="000000"/>
              <w:bottom w:val="single" w:sz="4" w:space="0" w:color="000000"/>
              <w:right w:val="single" w:sz="4" w:space="0" w:color="auto"/>
            </w:tcBorders>
          </w:tcPr>
          <w:p w:rsidR="00105AD4" w:rsidRDefault="00105AD4" w:rsidP="00E62D0D">
            <w:pPr>
              <w:spacing w:after="0" w:line="259" w:lineRule="auto"/>
              <w:ind w:left="0" w:right="60" w:firstLine="0"/>
              <w:jc w:val="right"/>
            </w:pPr>
            <w:r>
              <w:rPr>
                <w:noProof/>
              </w:rPr>
              <w:drawing>
                <wp:inline distT="0" distB="0" distL="0" distR="0" wp14:anchorId="1278E3CA" wp14:editId="42C77135">
                  <wp:extent cx="414655" cy="414655"/>
                  <wp:effectExtent l="0" t="0" r="0" b="0"/>
                  <wp:docPr id="10042" name="Picture 10042"/>
                  <wp:cNvGraphicFramePr/>
                  <a:graphic xmlns:a="http://schemas.openxmlformats.org/drawingml/2006/main">
                    <a:graphicData uri="http://schemas.openxmlformats.org/drawingml/2006/picture">
                      <pic:pic xmlns:pic="http://schemas.openxmlformats.org/drawingml/2006/picture">
                        <pic:nvPicPr>
                          <pic:cNvPr id="10042" name="Picture 10042"/>
                          <pic:cNvPicPr/>
                        </pic:nvPicPr>
                        <pic:blipFill>
                          <a:blip r:embed="rId17"/>
                          <a:stretch>
                            <a:fillRect/>
                          </a:stretch>
                        </pic:blipFill>
                        <pic:spPr>
                          <a:xfrm>
                            <a:off x="0" y="0"/>
                            <a:ext cx="414655" cy="414655"/>
                          </a:xfrm>
                          <a:prstGeom prst="rect">
                            <a:avLst/>
                          </a:prstGeom>
                        </pic:spPr>
                      </pic:pic>
                    </a:graphicData>
                  </a:graphic>
                </wp:inline>
              </w:drawing>
            </w:r>
            <w:r>
              <w:t xml:space="preserve"> </w:t>
            </w:r>
          </w:p>
        </w:tc>
        <w:tc>
          <w:tcPr>
            <w:tcW w:w="7251" w:type="dxa"/>
            <w:tcBorders>
              <w:top w:val="single" w:sz="4" w:space="0" w:color="auto"/>
              <w:left w:val="single" w:sz="4" w:space="0" w:color="auto"/>
              <w:bottom w:val="single" w:sz="4" w:space="0" w:color="auto"/>
              <w:right w:val="single" w:sz="4" w:space="0" w:color="auto"/>
            </w:tcBorders>
          </w:tcPr>
          <w:p w:rsidR="00105AD4" w:rsidRDefault="00105AD4" w:rsidP="00E62D0D">
            <w:pPr>
              <w:spacing w:after="23" w:line="238" w:lineRule="auto"/>
              <w:ind w:left="1" w:firstLine="0"/>
            </w:pPr>
            <w:r>
              <w:t xml:space="preserve">Encourage participants to refer to the Curriculum Toolkit pages in CH 2, </w:t>
            </w:r>
            <w:r>
              <w:rPr>
                <w:i/>
              </w:rPr>
              <w:t>Developmental Disabilities Characteristics and Considerations</w:t>
            </w:r>
            <w:r>
              <w:t xml:space="preserve">. </w:t>
            </w:r>
          </w:p>
          <w:p w:rsidR="00105AD4" w:rsidRDefault="00105AD4" w:rsidP="00105AD4">
            <w:pPr>
              <w:numPr>
                <w:ilvl w:val="0"/>
                <w:numId w:val="4"/>
              </w:numPr>
              <w:spacing w:after="20" w:line="274" w:lineRule="auto"/>
              <w:ind w:hanging="360"/>
            </w:pPr>
            <w:r>
              <w:rPr>
                <w:b/>
              </w:rPr>
              <w:t>Option 1</w:t>
            </w:r>
            <w:r>
              <w:t xml:space="preserve">: The facilitator reads the Curriculum Toolkit page referenced above. The answers are located in the </w:t>
            </w:r>
            <w:r>
              <w:rPr>
                <w:b/>
              </w:rPr>
              <w:t>Fundamentals</w:t>
            </w:r>
            <w:r>
              <w:t xml:space="preserve"> section of the Curriculum Toolkit. Have learners fill in blanks as facilitators lead the dialogue. </w:t>
            </w:r>
          </w:p>
          <w:p w:rsidR="00105AD4" w:rsidRDefault="00105AD4" w:rsidP="00105AD4">
            <w:pPr>
              <w:numPr>
                <w:ilvl w:val="0"/>
                <w:numId w:val="4"/>
              </w:numPr>
              <w:spacing w:after="0" w:line="274" w:lineRule="auto"/>
              <w:ind w:hanging="360"/>
            </w:pPr>
            <w:r>
              <w:rPr>
                <w:b/>
              </w:rPr>
              <w:t>Option 2</w:t>
            </w:r>
            <w:r>
              <w:t xml:space="preserve">: Invite participants to work in small groups or in pairs to fill in the blanks regarding the characteristics and considerations for each named disability. Be sure to direct participants to the section at the end of the Curriculum Toolkit for this chapter called, </w:t>
            </w:r>
            <w:r>
              <w:rPr>
                <w:i/>
              </w:rPr>
              <w:t xml:space="preserve">Fundamentals: Overview of </w:t>
            </w:r>
          </w:p>
          <w:p w:rsidR="00105AD4" w:rsidRDefault="00105AD4" w:rsidP="00E62D0D">
            <w:pPr>
              <w:spacing w:after="0" w:line="274" w:lineRule="auto"/>
              <w:ind w:left="721" w:firstLine="0"/>
            </w:pPr>
            <w:r>
              <w:rPr>
                <w:i/>
              </w:rPr>
              <w:t>Developmental Disabilities</w:t>
            </w:r>
            <w:r>
              <w:t xml:space="preserve">. Encourage them to discuss the answers as they search for and find them. After people have worked to fill in the blanks using the resource of the </w:t>
            </w:r>
          </w:p>
          <w:p w:rsidR="00105AD4" w:rsidRDefault="00105AD4" w:rsidP="00E62D0D">
            <w:pPr>
              <w:spacing w:after="21" w:line="273" w:lineRule="auto"/>
              <w:ind w:left="721" w:firstLine="0"/>
            </w:pPr>
            <w:r>
              <w:rPr>
                <w:b/>
              </w:rPr>
              <w:t xml:space="preserve">Fundamentals </w:t>
            </w:r>
            <w:r>
              <w:t xml:space="preserve">section, discuss and encourage participants to complete any parts not yet done. </w:t>
            </w:r>
          </w:p>
          <w:p w:rsidR="00105AD4" w:rsidRDefault="00105AD4" w:rsidP="00105AD4">
            <w:pPr>
              <w:numPr>
                <w:ilvl w:val="0"/>
                <w:numId w:val="4"/>
              </w:numPr>
              <w:spacing w:after="0" w:line="259" w:lineRule="auto"/>
              <w:ind w:hanging="360"/>
            </w:pPr>
            <w:r>
              <w:rPr>
                <w:b/>
              </w:rPr>
              <w:t>Option 3</w:t>
            </w:r>
            <w:r>
              <w:t xml:space="preserve">: You may opt to have participants turn in the </w:t>
            </w:r>
          </w:p>
          <w:p w:rsidR="00105AD4" w:rsidRDefault="00105AD4" w:rsidP="00E62D0D">
            <w:pPr>
              <w:spacing w:after="17" w:line="259" w:lineRule="auto"/>
              <w:ind w:left="721" w:firstLine="0"/>
            </w:pPr>
            <w:r>
              <w:t xml:space="preserve">Curriculum Toolkit to the </w:t>
            </w:r>
            <w:r>
              <w:rPr>
                <w:b/>
              </w:rPr>
              <w:t>Fundamentals</w:t>
            </w:r>
            <w:r>
              <w:t xml:space="preserve">: </w:t>
            </w:r>
            <w:r>
              <w:rPr>
                <w:i/>
              </w:rPr>
              <w:t xml:space="preserve">Overview of </w:t>
            </w:r>
          </w:p>
          <w:p w:rsidR="00105AD4" w:rsidRDefault="00105AD4" w:rsidP="00E62D0D">
            <w:pPr>
              <w:spacing w:after="0" w:line="259" w:lineRule="auto"/>
              <w:ind w:left="721" w:firstLine="0"/>
            </w:pPr>
            <w:r>
              <w:rPr>
                <w:i/>
              </w:rPr>
              <w:t xml:space="preserve">Developmental Disabilities </w:t>
            </w:r>
            <w:r>
              <w:t xml:space="preserve">section of the Curriculum Toolkit. You may determine that discussing this material and inviting participants to add notes works best. (If you choose this Option, participants will not fill-in-the-blanks in the Curriculum Toolkit pages in CH 2, </w:t>
            </w:r>
            <w:r>
              <w:rPr>
                <w:i/>
              </w:rPr>
              <w:t>Developmental Disabilities Characteristics and Considerations</w:t>
            </w:r>
            <w:r>
              <w:t xml:space="preserve">.)    </w:t>
            </w:r>
          </w:p>
        </w:tc>
      </w:tr>
      <w:tr w:rsidR="00105AD4" w:rsidTr="00E62D0D">
        <w:trPr>
          <w:trHeight w:val="3703"/>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 w:firstLine="0"/>
            </w:pPr>
            <w:r>
              <w:rPr>
                <w:b/>
              </w:rPr>
              <w:t xml:space="preserve">Note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firstLine="0"/>
              <w:jc w:val="right"/>
            </w:pPr>
            <w:r>
              <w:rPr>
                <w:noProof/>
              </w:rPr>
              <w:drawing>
                <wp:inline distT="0" distB="0" distL="0" distR="0" wp14:anchorId="784EDA43" wp14:editId="04183EA5">
                  <wp:extent cx="453390" cy="512915"/>
                  <wp:effectExtent l="0" t="0" r="0" b="0"/>
                  <wp:docPr id="10044" name="Picture 10044"/>
                  <wp:cNvGraphicFramePr/>
                  <a:graphic xmlns:a="http://schemas.openxmlformats.org/drawingml/2006/main">
                    <a:graphicData uri="http://schemas.openxmlformats.org/drawingml/2006/picture">
                      <pic:pic xmlns:pic="http://schemas.openxmlformats.org/drawingml/2006/picture">
                        <pic:nvPicPr>
                          <pic:cNvPr id="10044" name="Picture 10044"/>
                          <pic:cNvPicPr/>
                        </pic:nvPicPr>
                        <pic:blipFill>
                          <a:blip r:embed="rId14"/>
                          <a:stretch>
                            <a:fillRect/>
                          </a:stretch>
                        </pic:blipFill>
                        <pic:spPr>
                          <a:xfrm>
                            <a:off x="0" y="0"/>
                            <a:ext cx="453390" cy="512915"/>
                          </a:xfrm>
                          <a:prstGeom prst="rect">
                            <a:avLst/>
                          </a:prstGeom>
                        </pic:spPr>
                      </pic:pic>
                    </a:graphicData>
                  </a:graphic>
                </wp:inline>
              </w:drawing>
            </w:r>
            <w:r>
              <w:t xml:space="preserve"> </w:t>
            </w:r>
          </w:p>
        </w:tc>
        <w:tc>
          <w:tcPr>
            <w:tcW w:w="7251" w:type="dxa"/>
            <w:tcBorders>
              <w:top w:val="single" w:sz="4" w:space="0" w:color="auto"/>
              <w:left w:val="single" w:sz="4" w:space="0" w:color="000000"/>
              <w:bottom w:val="single" w:sz="4" w:space="0" w:color="000000"/>
              <w:right w:val="single" w:sz="4" w:space="0" w:color="000000"/>
            </w:tcBorders>
          </w:tcPr>
          <w:p w:rsidR="00105AD4" w:rsidRDefault="00105AD4" w:rsidP="00E62D0D">
            <w:pPr>
              <w:spacing w:after="0" w:line="255" w:lineRule="auto"/>
              <w:ind w:left="1" w:firstLine="0"/>
            </w:pPr>
            <w:r>
              <w:rPr>
                <w:b/>
              </w:rPr>
              <w:t>Note to facilitator</w:t>
            </w:r>
            <w:r>
              <w:t xml:space="preserve">: The content from the </w:t>
            </w:r>
            <w:r>
              <w:rPr>
                <w:b/>
              </w:rPr>
              <w:t>Fundamentals</w:t>
            </w:r>
            <w:r>
              <w:t xml:space="preserve"> section is provided below for your quick reference. Underlined, bold words are the answers.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rPr>
                <w:b/>
              </w:rPr>
              <w:t xml:space="preserve">Understanding Developmental Disabilities </w:t>
            </w:r>
          </w:p>
          <w:p w:rsidR="00105AD4" w:rsidRDefault="00105AD4" w:rsidP="00E62D0D">
            <w:pPr>
              <w:spacing w:after="0" w:line="259" w:lineRule="auto"/>
              <w:ind w:left="1" w:firstLine="0"/>
            </w:pPr>
            <w:r>
              <w:rPr>
                <w:i/>
              </w:rPr>
              <w:t xml:space="preserve">Intellectual Disabilities </w:t>
            </w:r>
          </w:p>
          <w:p w:rsidR="00105AD4" w:rsidRDefault="00105AD4" w:rsidP="00E62D0D">
            <w:pPr>
              <w:spacing w:after="0" w:line="259" w:lineRule="auto"/>
              <w:ind w:left="1" w:firstLine="0"/>
            </w:pPr>
            <w:r>
              <w:t xml:space="preserve">People with intellectual disability are individuals who have difficulty learning general knowledge as well as adaptive behavior. Adaptive behavior is the way an individual adjusts to the environment. When an individual has difficulty with adaptive behavior, he/she will also have difficulty meeting expectations for personal independence at his/her age level. </w:t>
            </w:r>
          </w:p>
        </w:tc>
      </w:tr>
      <w:tr w:rsidR="00105AD4" w:rsidTr="00E62D0D">
        <w:tblPrEx>
          <w:tblCellMar>
            <w:top w:w="71" w:type="dxa"/>
            <w:left w:w="116" w:type="dxa"/>
            <w:right w:w="109" w:type="dxa"/>
          </w:tblCellMar>
        </w:tblPrEx>
        <w:trPr>
          <w:trHeight w:val="12536"/>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7251"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firstLine="0"/>
            </w:pPr>
            <w:r>
              <w:rPr>
                <w:b/>
              </w:rPr>
              <w:t xml:space="preserve"> </w:t>
            </w:r>
          </w:p>
          <w:p w:rsidR="00105AD4" w:rsidRDefault="00105AD4" w:rsidP="00E62D0D">
            <w:pPr>
              <w:spacing w:after="0" w:line="259" w:lineRule="auto"/>
              <w:ind w:left="0" w:firstLine="0"/>
            </w:pPr>
            <w:r>
              <w:t xml:space="preserve">Characteristics and Considerations </w:t>
            </w:r>
          </w:p>
          <w:p w:rsidR="00105AD4" w:rsidRDefault="00105AD4" w:rsidP="00105AD4">
            <w:pPr>
              <w:numPr>
                <w:ilvl w:val="0"/>
                <w:numId w:val="5"/>
              </w:numPr>
              <w:spacing w:after="5" w:line="254" w:lineRule="auto"/>
              <w:ind w:hanging="360"/>
            </w:pPr>
            <w:r>
              <w:t xml:space="preserve">Learns more </w:t>
            </w:r>
            <w:r>
              <w:rPr>
                <w:b/>
                <w:u w:val="single" w:color="000000"/>
              </w:rPr>
              <w:t>slowly</w:t>
            </w:r>
            <w:r>
              <w:t xml:space="preserve">, but with time and </w:t>
            </w:r>
            <w:r>
              <w:rPr>
                <w:b/>
                <w:u w:val="single" w:color="000000"/>
              </w:rPr>
              <w:t>patience</w:t>
            </w:r>
            <w:r>
              <w:t xml:space="preserve"> can often learn new skills and acquire knowledge to the same level as those without disabilities. </w:t>
            </w:r>
          </w:p>
          <w:p w:rsidR="00105AD4" w:rsidRDefault="00105AD4" w:rsidP="00105AD4">
            <w:pPr>
              <w:numPr>
                <w:ilvl w:val="0"/>
                <w:numId w:val="5"/>
              </w:numPr>
              <w:spacing w:after="0" w:line="259" w:lineRule="auto"/>
              <w:ind w:hanging="360"/>
            </w:pPr>
            <w:r>
              <w:t xml:space="preserve">Has a more difficult time </w:t>
            </w:r>
            <w:r>
              <w:rPr>
                <w:b/>
                <w:u w:val="single" w:color="000000"/>
              </w:rPr>
              <w:t>remembering</w:t>
            </w:r>
            <w:r>
              <w:t xml:space="preserve"> things that are learned. </w:t>
            </w:r>
          </w:p>
          <w:p w:rsidR="00105AD4" w:rsidRDefault="00105AD4" w:rsidP="00105AD4">
            <w:pPr>
              <w:numPr>
                <w:ilvl w:val="0"/>
                <w:numId w:val="5"/>
              </w:numPr>
              <w:spacing w:after="3" w:line="255" w:lineRule="auto"/>
              <w:ind w:hanging="360"/>
            </w:pPr>
            <w:r>
              <w:t xml:space="preserve">Has a more difficult time </w:t>
            </w:r>
            <w:r>
              <w:rPr>
                <w:b/>
                <w:u w:val="single" w:color="000000"/>
              </w:rPr>
              <w:t>transferring</w:t>
            </w:r>
            <w:r>
              <w:t xml:space="preserve"> what is learned from one situation to a new situation. </w:t>
            </w:r>
          </w:p>
          <w:p w:rsidR="00105AD4" w:rsidRDefault="00105AD4" w:rsidP="00105AD4">
            <w:pPr>
              <w:numPr>
                <w:ilvl w:val="0"/>
                <w:numId w:val="5"/>
              </w:numPr>
              <w:spacing w:after="0" w:line="259" w:lineRule="auto"/>
              <w:ind w:hanging="360"/>
            </w:pPr>
            <w:r>
              <w:t xml:space="preserve">Thinks about things in more </w:t>
            </w:r>
            <w:r>
              <w:rPr>
                <w:b/>
                <w:u w:val="single" w:color="000000"/>
              </w:rPr>
              <w:t>concrete</w:t>
            </w:r>
            <w:r>
              <w:t xml:space="preserve"> ways. </w:t>
            </w:r>
          </w:p>
          <w:p w:rsidR="00105AD4" w:rsidRDefault="00105AD4" w:rsidP="00105AD4">
            <w:pPr>
              <w:numPr>
                <w:ilvl w:val="0"/>
                <w:numId w:val="5"/>
              </w:numPr>
              <w:spacing w:after="4" w:line="255" w:lineRule="auto"/>
              <w:ind w:hanging="360"/>
            </w:pPr>
            <w:r>
              <w:t xml:space="preserve">Keeps learning and developing throughout life just like anyone else. </w:t>
            </w:r>
          </w:p>
          <w:p w:rsidR="00105AD4" w:rsidRDefault="00105AD4" w:rsidP="00105AD4">
            <w:pPr>
              <w:numPr>
                <w:ilvl w:val="0"/>
                <w:numId w:val="5"/>
              </w:numPr>
              <w:spacing w:after="6" w:line="254" w:lineRule="auto"/>
              <w:ind w:hanging="360"/>
            </w:pPr>
            <w:r>
              <w:t xml:space="preserve">There are different levels of intellectual disability from mild to moderate to severe; therefore individuals need different types of assistance in daily living. </w:t>
            </w:r>
          </w:p>
          <w:p w:rsidR="00105AD4" w:rsidRDefault="00105AD4" w:rsidP="00E62D0D">
            <w:pPr>
              <w:spacing w:after="0" w:line="259" w:lineRule="auto"/>
              <w:ind w:left="0" w:firstLine="0"/>
            </w:pPr>
            <w:r>
              <w:rPr>
                <w:b/>
              </w:rPr>
              <w:t xml:space="preserve"> </w:t>
            </w:r>
          </w:p>
          <w:p w:rsidR="00105AD4" w:rsidRDefault="00105AD4" w:rsidP="00E62D0D">
            <w:pPr>
              <w:spacing w:after="0" w:line="259" w:lineRule="auto"/>
              <w:ind w:left="0" w:firstLine="0"/>
            </w:pPr>
            <w:r>
              <w:rPr>
                <w:i/>
              </w:rPr>
              <w:t xml:space="preserve">Cerebral Palsy </w:t>
            </w:r>
          </w:p>
          <w:p w:rsidR="00105AD4" w:rsidRDefault="00105AD4" w:rsidP="00E62D0D">
            <w:pPr>
              <w:spacing w:after="6" w:line="254" w:lineRule="auto"/>
              <w:ind w:left="0" w:firstLine="0"/>
            </w:pPr>
            <w:r>
              <w:t xml:space="preserve">While most with Cerebral Palsy have average or above average intelligence, they have difficulty with body movement due to damage to the brain.  </w:t>
            </w:r>
          </w:p>
          <w:p w:rsidR="00105AD4" w:rsidRDefault="00105AD4" w:rsidP="00E62D0D">
            <w:pPr>
              <w:spacing w:after="0" w:line="259" w:lineRule="auto"/>
              <w:ind w:left="0" w:firstLine="0"/>
            </w:pPr>
            <w:r>
              <w:rPr>
                <w:b/>
              </w:rPr>
              <w:t xml:space="preserve"> </w:t>
            </w:r>
          </w:p>
          <w:p w:rsidR="00105AD4" w:rsidRDefault="00105AD4" w:rsidP="00E62D0D">
            <w:pPr>
              <w:spacing w:after="0" w:line="259" w:lineRule="auto"/>
              <w:ind w:left="0" w:firstLine="0"/>
            </w:pPr>
            <w:r>
              <w:t xml:space="preserve">Characteristics and Considerations </w:t>
            </w:r>
          </w:p>
          <w:p w:rsidR="00105AD4" w:rsidRDefault="00105AD4" w:rsidP="00105AD4">
            <w:pPr>
              <w:numPr>
                <w:ilvl w:val="0"/>
                <w:numId w:val="6"/>
              </w:numPr>
              <w:spacing w:after="3" w:line="255" w:lineRule="auto"/>
              <w:ind w:hanging="360"/>
            </w:pPr>
            <w:r>
              <w:t xml:space="preserve">May have limited control over their movements in one or more of the following ways:  </w:t>
            </w:r>
          </w:p>
          <w:p w:rsidR="00105AD4" w:rsidRDefault="00105AD4" w:rsidP="00105AD4">
            <w:pPr>
              <w:numPr>
                <w:ilvl w:val="1"/>
                <w:numId w:val="6"/>
              </w:numPr>
              <w:spacing w:after="0" w:line="259" w:lineRule="auto"/>
              <w:ind w:hanging="360"/>
            </w:pPr>
            <w:r>
              <w:t xml:space="preserve">Excessive muscle </w:t>
            </w:r>
            <w:r>
              <w:rPr>
                <w:b/>
                <w:u w:val="single" w:color="000000"/>
              </w:rPr>
              <w:t>tightening</w:t>
            </w:r>
            <w:r>
              <w:t xml:space="preserve"> </w:t>
            </w:r>
          </w:p>
          <w:p w:rsidR="00105AD4" w:rsidRDefault="00105AD4" w:rsidP="00105AD4">
            <w:pPr>
              <w:numPr>
                <w:ilvl w:val="1"/>
                <w:numId w:val="6"/>
              </w:numPr>
              <w:spacing w:after="0" w:line="259" w:lineRule="auto"/>
              <w:ind w:hanging="360"/>
            </w:pPr>
            <w:r>
              <w:t xml:space="preserve">Awkward or </w:t>
            </w:r>
            <w:r>
              <w:rPr>
                <w:b/>
                <w:u w:val="single" w:color="000000"/>
              </w:rPr>
              <w:t>involuntary</w:t>
            </w:r>
            <w:r>
              <w:t xml:space="preserve"> movements </w:t>
            </w:r>
          </w:p>
          <w:p w:rsidR="00105AD4" w:rsidRDefault="00105AD4" w:rsidP="00105AD4">
            <w:pPr>
              <w:numPr>
                <w:ilvl w:val="1"/>
                <w:numId w:val="6"/>
              </w:numPr>
              <w:spacing w:after="0" w:line="259" w:lineRule="auto"/>
              <w:ind w:hanging="360"/>
            </w:pPr>
            <w:r>
              <w:t xml:space="preserve">Poor </w:t>
            </w:r>
            <w:r>
              <w:rPr>
                <w:b/>
                <w:u w:val="single" w:color="000000"/>
              </w:rPr>
              <w:t>balance</w:t>
            </w:r>
            <w:r>
              <w:t xml:space="preserve"> and poor motor coordination </w:t>
            </w:r>
          </w:p>
          <w:p w:rsidR="00105AD4" w:rsidRDefault="00105AD4" w:rsidP="00105AD4">
            <w:pPr>
              <w:numPr>
                <w:ilvl w:val="1"/>
                <w:numId w:val="6"/>
              </w:numPr>
              <w:spacing w:after="0" w:line="259" w:lineRule="auto"/>
              <w:ind w:hanging="360"/>
            </w:pPr>
            <w:r>
              <w:rPr>
                <w:b/>
                <w:u w:val="single" w:color="000000"/>
              </w:rPr>
              <w:t>Speech</w:t>
            </w:r>
            <w:r>
              <w:t xml:space="preserve"> difficulties </w:t>
            </w:r>
          </w:p>
          <w:p w:rsidR="00105AD4" w:rsidRDefault="00105AD4" w:rsidP="00105AD4">
            <w:pPr>
              <w:numPr>
                <w:ilvl w:val="1"/>
                <w:numId w:val="6"/>
              </w:numPr>
              <w:spacing w:after="1" w:line="255" w:lineRule="auto"/>
              <w:ind w:hanging="360"/>
            </w:pPr>
            <w:r>
              <w:t xml:space="preserve">Tremors or shaking that occur while trying to perform coordinated movements </w:t>
            </w:r>
          </w:p>
          <w:p w:rsidR="00105AD4" w:rsidRDefault="00105AD4" w:rsidP="00105AD4">
            <w:pPr>
              <w:numPr>
                <w:ilvl w:val="0"/>
                <w:numId w:val="6"/>
              </w:numPr>
              <w:spacing w:after="3" w:line="255" w:lineRule="auto"/>
              <w:ind w:hanging="360"/>
            </w:pPr>
            <w:r>
              <w:t xml:space="preserve">Cerebral refers to the brain and Palsy to a condition that affects physical movement.  </w:t>
            </w:r>
          </w:p>
          <w:p w:rsidR="00105AD4" w:rsidRDefault="00105AD4" w:rsidP="00105AD4">
            <w:pPr>
              <w:numPr>
                <w:ilvl w:val="0"/>
                <w:numId w:val="6"/>
              </w:numPr>
              <w:spacing w:after="0" w:line="259" w:lineRule="auto"/>
              <w:ind w:hanging="360"/>
            </w:pPr>
            <w:r>
              <w:t xml:space="preserve">It ranges from mild to severe. </w:t>
            </w:r>
          </w:p>
          <w:p w:rsidR="00105AD4" w:rsidRDefault="00105AD4" w:rsidP="00105AD4">
            <w:pPr>
              <w:numPr>
                <w:ilvl w:val="0"/>
                <w:numId w:val="6"/>
              </w:numPr>
              <w:spacing w:after="2" w:line="255" w:lineRule="auto"/>
              <w:ind w:hanging="360"/>
            </w:pPr>
            <w:r>
              <w:t xml:space="preserve">People can lead more independent lives through physical therapy and the use of </w:t>
            </w:r>
            <w:r>
              <w:rPr>
                <w:b/>
                <w:u w:val="single" w:color="000000"/>
              </w:rPr>
              <w:t>adaptive</w:t>
            </w:r>
            <w:r>
              <w:rPr>
                <w:b/>
              </w:rPr>
              <w:t xml:space="preserve"> </w:t>
            </w:r>
            <w:r>
              <w:t xml:space="preserve">devices (for example, computers and wheelchairs). </w:t>
            </w:r>
          </w:p>
          <w:p w:rsidR="00105AD4" w:rsidRDefault="00105AD4" w:rsidP="00E62D0D">
            <w:pPr>
              <w:spacing w:after="0" w:line="259" w:lineRule="auto"/>
              <w:ind w:left="0" w:firstLine="0"/>
            </w:pPr>
            <w:r>
              <w:rPr>
                <w:b/>
              </w:rPr>
              <w:t xml:space="preserve"> </w:t>
            </w:r>
          </w:p>
          <w:p w:rsidR="00105AD4" w:rsidRDefault="00105AD4" w:rsidP="00E62D0D">
            <w:pPr>
              <w:spacing w:after="0" w:line="259" w:lineRule="auto"/>
              <w:ind w:left="0" w:firstLine="0"/>
            </w:pPr>
            <w:r>
              <w:rPr>
                <w:i/>
              </w:rPr>
              <w:t xml:space="preserve">Epilepsy </w:t>
            </w:r>
          </w:p>
          <w:p w:rsidR="00105AD4" w:rsidRDefault="00105AD4" w:rsidP="00E62D0D">
            <w:pPr>
              <w:spacing w:after="3" w:line="254" w:lineRule="auto"/>
              <w:ind w:left="0" w:firstLine="0"/>
            </w:pPr>
            <w:r>
              <w:t xml:space="preserve">People with a diagnosis of epilepsy or seizure disorder tend to have recurring seizures, usually resulting from a disorder of the central nervous system. A seizure is often described as an abrupt electrical storm, or eruption, that occurs in the brain. </w:t>
            </w:r>
          </w:p>
          <w:p w:rsidR="00105AD4" w:rsidRDefault="00105AD4" w:rsidP="00E62D0D">
            <w:pPr>
              <w:spacing w:after="0" w:line="259" w:lineRule="auto"/>
              <w:ind w:left="0" w:firstLine="0"/>
            </w:pPr>
            <w:r>
              <w:rPr>
                <w:b/>
              </w:rPr>
              <w:t xml:space="preserve"> </w:t>
            </w:r>
          </w:p>
        </w:tc>
      </w:tr>
    </w:tbl>
    <w:p w:rsidR="00105AD4" w:rsidRDefault="00105AD4" w:rsidP="00105AD4">
      <w:pPr>
        <w:spacing w:after="0" w:line="259" w:lineRule="auto"/>
        <w:ind w:left="-1440" w:right="10748" w:firstLine="0"/>
      </w:pPr>
    </w:p>
    <w:tbl>
      <w:tblPr>
        <w:tblStyle w:val="TableGrid"/>
        <w:tblW w:w="9707" w:type="dxa"/>
        <w:tblInd w:w="-10" w:type="dxa"/>
        <w:tblCellMar>
          <w:top w:w="65" w:type="dxa"/>
          <w:left w:w="115" w:type="dxa"/>
          <w:bottom w:w="73" w:type="dxa"/>
          <w:right w:w="46" w:type="dxa"/>
        </w:tblCellMar>
        <w:tblLook w:val="04A0" w:firstRow="1" w:lastRow="0" w:firstColumn="1" w:lastColumn="0" w:noHBand="0" w:noVBand="1"/>
      </w:tblPr>
      <w:tblGrid>
        <w:gridCol w:w="1546"/>
        <w:gridCol w:w="910"/>
        <w:gridCol w:w="7251"/>
      </w:tblGrid>
      <w:tr w:rsidR="00105AD4" w:rsidTr="00E62D0D">
        <w:trPr>
          <w:trHeight w:val="10218"/>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7252" w:type="dxa"/>
            <w:tcBorders>
              <w:top w:val="single" w:sz="4" w:space="0" w:color="000000"/>
              <w:left w:val="single" w:sz="4" w:space="0" w:color="000000"/>
              <w:bottom w:val="single" w:sz="4" w:space="0" w:color="auto"/>
              <w:right w:val="single" w:sz="4" w:space="0" w:color="000000"/>
            </w:tcBorders>
          </w:tcPr>
          <w:p w:rsidR="00105AD4" w:rsidRDefault="00105AD4" w:rsidP="00E62D0D">
            <w:pPr>
              <w:spacing w:after="0" w:line="259" w:lineRule="auto"/>
              <w:ind w:left="1" w:firstLine="0"/>
            </w:pPr>
            <w:r>
              <w:t xml:space="preserve">Characteristics and Considerations </w:t>
            </w:r>
          </w:p>
          <w:p w:rsidR="00105AD4" w:rsidRDefault="00105AD4" w:rsidP="00105AD4">
            <w:pPr>
              <w:numPr>
                <w:ilvl w:val="0"/>
                <w:numId w:val="7"/>
              </w:numPr>
              <w:spacing w:after="0" w:line="259" w:lineRule="auto"/>
              <w:ind w:hanging="360"/>
            </w:pPr>
            <w:r>
              <w:t xml:space="preserve">Has seizures related to other health issues. </w:t>
            </w:r>
          </w:p>
          <w:p w:rsidR="00105AD4" w:rsidRDefault="00105AD4" w:rsidP="00105AD4">
            <w:pPr>
              <w:numPr>
                <w:ilvl w:val="0"/>
                <w:numId w:val="7"/>
              </w:numPr>
              <w:spacing w:after="6" w:line="253" w:lineRule="auto"/>
              <w:ind w:hanging="360"/>
            </w:pPr>
            <w:r>
              <w:t xml:space="preserve">Can involve full body </w:t>
            </w:r>
            <w:r>
              <w:rPr>
                <w:b/>
                <w:u w:val="single" w:color="000000"/>
              </w:rPr>
              <w:t>convulsions</w:t>
            </w:r>
            <w:r>
              <w:t xml:space="preserve">, brief partial movements, drop attacks, or lack of responsiveness (absence). </w:t>
            </w:r>
          </w:p>
          <w:p w:rsidR="00105AD4" w:rsidRDefault="00105AD4" w:rsidP="00105AD4">
            <w:pPr>
              <w:numPr>
                <w:ilvl w:val="0"/>
                <w:numId w:val="7"/>
              </w:numPr>
              <w:spacing w:after="1" w:line="255" w:lineRule="auto"/>
              <w:ind w:hanging="360"/>
            </w:pPr>
            <w:r>
              <w:t xml:space="preserve">Anything that the brain can do in its normal function, it can do abnormally in the form of a seizure. </w:t>
            </w:r>
          </w:p>
          <w:p w:rsidR="00105AD4" w:rsidRDefault="00105AD4" w:rsidP="00105AD4">
            <w:pPr>
              <w:numPr>
                <w:ilvl w:val="0"/>
                <w:numId w:val="7"/>
              </w:numPr>
              <w:spacing w:after="3" w:line="255" w:lineRule="auto"/>
              <w:ind w:hanging="360"/>
            </w:pPr>
            <w:r>
              <w:t xml:space="preserve">Frequently controlled by medications or VNS (Vagal Nerve Stimulus).  </w:t>
            </w:r>
          </w:p>
          <w:p w:rsidR="00105AD4" w:rsidRDefault="00105AD4" w:rsidP="00105AD4">
            <w:pPr>
              <w:numPr>
                <w:ilvl w:val="0"/>
                <w:numId w:val="7"/>
              </w:numPr>
              <w:spacing w:after="0" w:line="259" w:lineRule="auto"/>
              <w:ind w:hanging="360"/>
            </w:pPr>
            <w:r>
              <w:t xml:space="preserve">Supports should be focused on </w:t>
            </w:r>
            <w:r>
              <w:rPr>
                <w:b/>
                <w:u w:val="single" w:color="000000"/>
              </w:rPr>
              <w:t>safety</w:t>
            </w:r>
            <w:r>
              <w:t xml:space="preserve"> and reassurance.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rPr>
                <w:i/>
              </w:rPr>
              <w:t xml:space="preserve">Autism Spectrum Disorder </w:t>
            </w:r>
          </w:p>
          <w:p w:rsidR="00105AD4" w:rsidRDefault="00105AD4" w:rsidP="00E62D0D">
            <w:pPr>
              <w:spacing w:after="1" w:line="254" w:lineRule="auto"/>
              <w:ind w:left="1" w:firstLine="0"/>
            </w:pPr>
            <w:r>
              <w:t xml:space="preserve">Autism is a spectrum of closely-related disorders with a shared core of symptoms. The level of disability and the combination of symptoms varies tremendously from person to person. </w:t>
            </w:r>
          </w:p>
          <w:p w:rsidR="00105AD4" w:rsidRDefault="00105AD4" w:rsidP="00E62D0D">
            <w:pPr>
              <w:spacing w:after="0" w:line="259" w:lineRule="auto"/>
              <w:ind w:left="1" w:firstLine="0"/>
            </w:pPr>
            <w:r>
              <w:t xml:space="preserve">Characteristics and Considerations </w:t>
            </w:r>
          </w:p>
          <w:p w:rsidR="00105AD4" w:rsidRDefault="00105AD4" w:rsidP="00105AD4">
            <w:pPr>
              <w:numPr>
                <w:ilvl w:val="0"/>
                <w:numId w:val="8"/>
              </w:numPr>
              <w:spacing w:after="0" w:line="259" w:lineRule="auto"/>
              <w:ind w:hanging="360"/>
            </w:pPr>
            <w:r>
              <w:t xml:space="preserve">Some of the most common symptoms include: </w:t>
            </w:r>
          </w:p>
          <w:p w:rsidR="00105AD4" w:rsidRDefault="00105AD4" w:rsidP="00105AD4">
            <w:pPr>
              <w:numPr>
                <w:ilvl w:val="1"/>
                <w:numId w:val="8"/>
              </w:numPr>
              <w:spacing w:after="0" w:line="259" w:lineRule="auto"/>
              <w:ind w:hanging="360"/>
            </w:pPr>
            <w:r>
              <w:t xml:space="preserve">Problems with </w:t>
            </w:r>
            <w:r>
              <w:rPr>
                <w:b/>
                <w:u w:val="single" w:color="000000"/>
              </w:rPr>
              <w:t>social</w:t>
            </w:r>
            <w:r>
              <w:t xml:space="preserve"> skills  </w:t>
            </w:r>
          </w:p>
          <w:p w:rsidR="00105AD4" w:rsidRDefault="00105AD4" w:rsidP="00105AD4">
            <w:pPr>
              <w:numPr>
                <w:ilvl w:val="1"/>
                <w:numId w:val="8"/>
              </w:numPr>
              <w:spacing w:after="0" w:line="259" w:lineRule="auto"/>
              <w:ind w:hanging="360"/>
            </w:pPr>
            <w:r>
              <w:t xml:space="preserve">Difficulties with </w:t>
            </w:r>
            <w:r>
              <w:rPr>
                <w:b/>
                <w:u w:val="single" w:color="000000"/>
              </w:rPr>
              <w:t>communication</w:t>
            </w:r>
            <w:r>
              <w:t xml:space="preserve"> </w:t>
            </w:r>
          </w:p>
          <w:p w:rsidR="00105AD4" w:rsidRDefault="00105AD4" w:rsidP="00105AD4">
            <w:pPr>
              <w:numPr>
                <w:ilvl w:val="1"/>
                <w:numId w:val="8"/>
              </w:numPr>
              <w:spacing w:after="2" w:line="255" w:lineRule="auto"/>
              <w:ind w:hanging="360"/>
            </w:pPr>
            <w:r>
              <w:t xml:space="preserve">Difficulties </w:t>
            </w:r>
            <w:r>
              <w:rPr>
                <w:b/>
                <w:u w:val="single" w:color="000000"/>
              </w:rPr>
              <w:t>reading</w:t>
            </w:r>
            <w:r>
              <w:rPr>
                <w:u w:val="single" w:color="000000"/>
              </w:rPr>
              <w:t xml:space="preserve"> </w:t>
            </w:r>
            <w:r>
              <w:t xml:space="preserve">or </w:t>
            </w:r>
            <w:r>
              <w:rPr>
                <w:b/>
                <w:u w:val="single" w:color="000000"/>
              </w:rPr>
              <w:t>exhibiting</w:t>
            </w:r>
            <w:r>
              <w:t xml:space="preserve"> typical emotional responses </w:t>
            </w:r>
          </w:p>
          <w:p w:rsidR="00105AD4" w:rsidRDefault="00105AD4" w:rsidP="00105AD4">
            <w:pPr>
              <w:numPr>
                <w:ilvl w:val="1"/>
                <w:numId w:val="8"/>
              </w:numPr>
              <w:spacing w:after="0" w:line="259" w:lineRule="auto"/>
              <w:ind w:hanging="360"/>
            </w:pPr>
            <w:r>
              <w:rPr>
                <w:b/>
                <w:u w:val="single" w:color="000000"/>
              </w:rPr>
              <w:t>Repetitive</w:t>
            </w:r>
            <w:r>
              <w:t xml:space="preserve"> and/or inflexible behaviors </w:t>
            </w:r>
          </w:p>
          <w:p w:rsidR="00105AD4" w:rsidRDefault="00105AD4" w:rsidP="00105AD4">
            <w:pPr>
              <w:numPr>
                <w:ilvl w:val="0"/>
                <w:numId w:val="8"/>
              </w:numPr>
              <w:spacing w:after="0" w:line="259" w:lineRule="auto"/>
              <w:ind w:hanging="360"/>
            </w:pPr>
            <w:r>
              <w:t xml:space="preserve">Problems with </w:t>
            </w:r>
            <w:r>
              <w:rPr>
                <w:b/>
                <w:u w:val="single" w:color="000000"/>
              </w:rPr>
              <w:t>sensory</w:t>
            </w:r>
            <w:r>
              <w:t xml:space="preserve"> integration.  </w:t>
            </w:r>
          </w:p>
          <w:p w:rsidR="00105AD4" w:rsidRDefault="00105AD4" w:rsidP="00E62D0D">
            <w:pPr>
              <w:spacing w:after="0" w:line="259" w:lineRule="auto"/>
              <w:ind w:left="1" w:firstLine="0"/>
            </w:pPr>
            <w:r>
              <w:t xml:space="preserve"> </w:t>
            </w:r>
          </w:p>
          <w:p w:rsidR="00105AD4" w:rsidRDefault="00105AD4" w:rsidP="00105AD4">
            <w:pPr>
              <w:numPr>
                <w:ilvl w:val="0"/>
                <w:numId w:val="8"/>
              </w:numPr>
              <w:spacing w:after="4" w:line="254" w:lineRule="auto"/>
              <w:ind w:hanging="360"/>
            </w:pPr>
            <w:r>
              <w:t xml:space="preserve">The level of disability and the combination of symptoms varies tremendously from person to person. In fact, two people with the same diagnosis may look very different when it comes to their behaviors and abilities. </w:t>
            </w:r>
          </w:p>
          <w:p w:rsidR="00105AD4" w:rsidRDefault="00105AD4" w:rsidP="00105AD4">
            <w:pPr>
              <w:numPr>
                <w:ilvl w:val="0"/>
                <w:numId w:val="8"/>
              </w:numPr>
              <w:spacing w:after="0" w:line="255" w:lineRule="auto"/>
              <w:ind w:hanging="360"/>
            </w:pPr>
            <w:r>
              <w:t xml:space="preserve">Some helpful ways to help an individual with autism include: Provide alternative forms of communication like sign language, </w:t>
            </w:r>
          </w:p>
          <w:p w:rsidR="00105AD4" w:rsidRDefault="00105AD4" w:rsidP="00E62D0D">
            <w:pPr>
              <w:spacing w:after="32" w:line="254" w:lineRule="auto"/>
              <w:ind w:left="721" w:firstLine="0"/>
            </w:pPr>
            <w:r>
              <w:t xml:space="preserve">PECS (Picture Exchange Communication System), communication software or electronic devices. Look for sensitivity to sounds, taste, touch and environment and adapt as appropriate. </w:t>
            </w:r>
          </w:p>
          <w:p w:rsidR="00105AD4" w:rsidRDefault="00105AD4" w:rsidP="00105AD4">
            <w:pPr>
              <w:numPr>
                <w:ilvl w:val="0"/>
                <w:numId w:val="8"/>
              </w:numPr>
              <w:spacing w:after="0" w:line="259" w:lineRule="auto"/>
              <w:ind w:hanging="360"/>
            </w:pPr>
            <w:r>
              <w:t xml:space="preserve">Follow </w:t>
            </w:r>
            <w:r>
              <w:rPr>
                <w:b/>
                <w:u w:val="single" w:color="000000"/>
              </w:rPr>
              <w:t>routines</w:t>
            </w:r>
            <w:r>
              <w:t xml:space="preserve"> based on person’s preferences. </w:t>
            </w:r>
          </w:p>
        </w:tc>
      </w:tr>
      <w:tr w:rsidR="00105AD4" w:rsidTr="00E62D0D">
        <w:trPr>
          <w:trHeight w:val="1541"/>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 w:firstLine="0"/>
            </w:pPr>
            <w:r>
              <w:rPr>
                <w:b/>
              </w:rPr>
              <w:t xml:space="preserve">Pause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Ask </w:t>
            </w:r>
          </w:p>
        </w:tc>
        <w:tc>
          <w:tcPr>
            <w:tcW w:w="910" w:type="dxa"/>
            <w:tcBorders>
              <w:top w:val="single" w:sz="4" w:space="0" w:color="000000"/>
              <w:left w:val="single" w:sz="4" w:space="0" w:color="000000"/>
              <w:bottom w:val="single" w:sz="4" w:space="0" w:color="000000"/>
              <w:right w:val="single" w:sz="4" w:space="0" w:color="auto"/>
            </w:tcBorders>
            <w:vAlign w:val="bottom"/>
          </w:tcPr>
          <w:p w:rsidR="00105AD4" w:rsidRDefault="00105AD4" w:rsidP="00E62D0D">
            <w:pPr>
              <w:spacing w:after="15" w:line="259" w:lineRule="auto"/>
              <w:ind w:left="0" w:firstLine="0"/>
            </w:pPr>
            <w:r>
              <w:rPr>
                <w:noProof/>
              </w:rPr>
              <w:drawing>
                <wp:inline distT="0" distB="0" distL="0" distR="0" wp14:anchorId="3127EE9F" wp14:editId="63FA29D1">
                  <wp:extent cx="428625" cy="428625"/>
                  <wp:effectExtent l="0" t="0" r="0" b="0"/>
                  <wp:docPr id="10585" name="Picture 10585"/>
                  <wp:cNvGraphicFramePr/>
                  <a:graphic xmlns:a="http://schemas.openxmlformats.org/drawingml/2006/main">
                    <a:graphicData uri="http://schemas.openxmlformats.org/drawingml/2006/picture">
                      <pic:pic xmlns:pic="http://schemas.openxmlformats.org/drawingml/2006/picture">
                        <pic:nvPicPr>
                          <pic:cNvPr id="10585" name="Picture 10585"/>
                          <pic:cNvPicPr/>
                        </pic:nvPicPr>
                        <pic:blipFill>
                          <a:blip r:embed="rId18"/>
                          <a:stretch>
                            <a:fillRect/>
                          </a:stretch>
                        </pic:blipFill>
                        <pic:spPr>
                          <a:xfrm>
                            <a:off x="0" y="0"/>
                            <a:ext cx="428625" cy="428625"/>
                          </a:xfrm>
                          <a:prstGeom prst="rect">
                            <a:avLst/>
                          </a:prstGeom>
                        </pic:spPr>
                      </pic:pic>
                    </a:graphicData>
                  </a:graphic>
                </wp:inline>
              </w:drawing>
            </w:r>
          </w:p>
          <w:p w:rsidR="00105AD4" w:rsidRDefault="00105AD4" w:rsidP="00E62D0D">
            <w:pPr>
              <w:spacing w:after="0" w:line="259" w:lineRule="auto"/>
              <w:ind w:left="0" w:firstLine="0"/>
              <w:jc w:val="right"/>
            </w:pPr>
            <w:r>
              <w:rPr>
                <w:noProof/>
              </w:rPr>
              <w:drawing>
                <wp:inline distT="0" distB="0" distL="0" distR="0" wp14:anchorId="0F2331E3" wp14:editId="543D87B6">
                  <wp:extent cx="400050" cy="419100"/>
                  <wp:effectExtent l="0" t="0" r="0" b="0"/>
                  <wp:docPr id="10587" name="Picture 10587"/>
                  <wp:cNvGraphicFramePr/>
                  <a:graphic xmlns:a="http://schemas.openxmlformats.org/drawingml/2006/main">
                    <a:graphicData uri="http://schemas.openxmlformats.org/drawingml/2006/picture">
                      <pic:pic xmlns:pic="http://schemas.openxmlformats.org/drawingml/2006/picture">
                        <pic:nvPicPr>
                          <pic:cNvPr id="10587" name="Picture 10587"/>
                          <pic:cNvPicPr/>
                        </pic:nvPicPr>
                        <pic:blipFill>
                          <a:blip r:embed="rId9"/>
                          <a:stretch>
                            <a:fillRect/>
                          </a:stretch>
                        </pic:blipFill>
                        <pic:spPr>
                          <a:xfrm>
                            <a:off x="0" y="0"/>
                            <a:ext cx="400050" cy="419100"/>
                          </a:xfrm>
                          <a:prstGeom prst="rect">
                            <a:avLst/>
                          </a:prstGeom>
                        </pic:spPr>
                      </pic:pic>
                    </a:graphicData>
                  </a:graphic>
                </wp:inline>
              </w:drawing>
            </w:r>
            <w:r>
              <w:t xml:space="preserve">  </w:t>
            </w:r>
          </w:p>
        </w:tc>
        <w:tc>
          <w:tcPr>
            <w:tcW w:w="7252"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55" w:lineRule="auto"/>
              <w:ind w:left="1" w:right="22" w:firstLine="0"/>
            </w:pPr>
            <w:r>
              <w:t xml:space="preserve">At the 13:12 mark in the video, after the clip of </w:t>
            </w:r>
            <w:r>
              <w:rPr>
                <w:i/>
              </w:rPr>
              <w:t>Where’s Molly</w:t>
            </w:r>
            <w:r>
              <w:t>, hit Pause.</w:t>
            </w:r>
            <w:r>
              <w:rPr>
                <w:i/>
              </w:rPr>
              <w:t xml:space="preserve"> </w:t>
            </w:r>
          </w:p>
          <w:p w:rsidR="00105AD4" w:rsidRDefault="00105AD4" w:rsidP="00E62D0D">
            <w:pPr>
              <w:spacing w:after="7" w:line="259" w:lineRule="auto"/>
              <w:ind w:left="1" w:firstLine="0"/>
            </w:pPr>
            <w:r>
              <w:t xml:space="preserve"> </w:t>
            </w:r>
          </w:p>
          <w:p w:rsidR="00105AD4" w:rsidRDefault="00105AD4" w:rsidP="00E62D0D">
            <w:pPr>
              <w:spacing w:after="0" w:line="259" w:lineRule="auto"/>
              <w:ind w:left="1" w:firstLine="0"/>
            </w:pPr>
            <w:r>
              <w:t xml:space="preserve">What are your thoughts about the </w:t>
            </w:r>
            <w:r>
              <w:rPr>
                <w:i/>
              </w:rPr>
              <w:t xml:space="preserve">Where’s Molly </w:t>
            </w:r>
            <w:r>
              <w:t xml:space="preserve">segment? </w:t>
            </w:r>
          </w:p>
        </w:tc>
      </w:tr>
    </w:tbl>
    <w:p w:rsidR="00105AD4" w:rsidRDefault="00105AD4" w:rsidP="00105AD4">
      <w:pPr>
        <w:spacing w:after="0" w:line="259" w:lineRule="auto"/>
        <w:ind w:left="-1440" w:right="6978" w:firstLine="0"/>
      </w:pPr>
    </w:p>
    <w:tbl>
      <w:tblPr>
        <w:tblStyle w:val="TableGrid"/>
        <w:tblW w:w="9707" w:type="dxa"/>
        <w:tblInd w:w="-10" w:type="dxa"/>
        <w:tblCellMar>
          <w:top w:w="65" w:type="dxa"/>
          <w:left w:w="115" w:type="dxa"/>
          <w:bottom w:w="111" w:type="dxa"/>
          <w:right w:w="14" w:type="dxa"/>
        </w:tblCellMar>
        <w:tblLook w:val="04A0" w:firstRow="1" w:lastRow="0" w:firstColumn="1" w:lastColumn="0" w:noHBand="0" w:noVBand="1"/>
      </w:tblPr>
      <w:tblGrid>
        <w:gridCol w:w="1546"/>
        <w:gridCol w:w="911"/>
        <w:gridCol w:w="7250"/>
      </w:tblGrid>
      <w:tr w:rsidR="00105AD4" w:rsidTr="00E62D0D">
        <w:trPr>
          <w:trHeight w:val="1589"/>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 w:firstLine="0"/>
            </w:pPr>
            <w:r>
              <w:rPr>
                <w:b/>
              </w:rPr>
              <w:lastRenderedPageBreak/>
              <w:t xml:space="preserve">Pause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Ask </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0" w:line="259" w:lineRule="auto"/>
              <w:ind w:left="0" w:right="146" w:firstLine="0"/>
              <w:jc w:val="right"/>
            </w:pPr>
            <w:r>
              <w:rPr>
                <w:noProof/>
              </w:rPr>
              <w:drawing>
                <wp:inline distT="0" distB="0" distL="0" distR="0" wp14:anchorId="578C3E70" wp14:editId="3A44290D">
                  <wp:extent cx="403225" cy="424180"/>
                  <wp:effectExtent l="0" t="0" r="0" b="0"/>
                  <wp:docPr id="10981" name="Picture 10981"/>
                  <wp:cNvGraphicFramePr/>
                  <a:graphic xmlns:a="http://schemas.openxmlformats.org/drawingml/2006/main">
                    <a:graphicData uri="http://schemas.openxmlformats.org/drawingml/2006/picture">
                      <pic:pic xmlns:pic="http://schemas.openxmlformats.org/drawingml/2006/picture">
                        <pic:nvPicPr>
                          <pic:cNvPr id="10981" name="Picture 10981"/>
                          <pic:cNvPicPr/>
                        </pic:nvPicPr>
                        <pic:blipFill>
                          <a:blip r:embed="rId9"/>
                          <a:stretch>
                            <a:fillRect/>
                          </a:stretch>
                        </pic:blipFill>
                        <pic:spPr>
                          <a:xfrm>
                            <a:off x="0" y="0"/>
                            <a:ext cx="403225" cy="424180"/>
                          </a:xfrm>
                          <a:prstGeom prst="rect">
                            <a:avLst/>
                          </a:prstGeom>
                        </pic:spPr>
                      </pic:pic>
                    </a:graphicData>
                  </a:graphic>
                </wp:inline>
              </w:drawing>
            </w:r>
          </w:p>
        </w:tc>
        <w:tc>
          <w:tcPr>
            <w:tcW w:w="7252" w:type="dxa"/>
            <w:tcBorders>
              <w:top w:val="single" w:sz="4" w:space="0" w:color="000000"/>
              <w:left w:val="single" w:sz="4" w:space="0" w:color="000000"/>
              <w:bottom w:val="single" w:sz="4" w:space="0" w:color="auto"/>
              <w:right w:val="single" w:sz="4" w:space="0" w:color="000000"/>
            </w:tcBorders>
          </w:tcPr>
          <w:p w:rsidR="00105AD4" w:rsidRDefault="00105AD4" w:rsidP="00E62D0D">
            <w:pPr>
              <w:spacing w:after="0" w:line="238" w:lineRule="auto"/>
              <w:ind w:left="1" w:firstLine="0"/>
            </w:pPr>
            <w:r>
              <w:t xml:space="preserve">At the 14:01 mark in the progression of the video, at the 1960 segment and the </w:t>
            </w:r>
            <w:r>
              <w:rPr>
                <w:i/>
              </w:rPr>
              <w:t>Willowbrook</w:t>
            </w:r>
            <w:r>
              <w:t xml:space="preserve"> content, hit Pause.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What fear, confusion or anger might you feel? </w:t>
            </w:r>
          </w:p>
          <w:p w:rsidR="00105AD4" w:rsidRDefault="00105AD4" w:rsidP="00E62D0D">
            <w:pPr>
              <w:spacing w:after="0" w:line="259" w:lineRule="auto"/>
              <w:ind w:left="1" w:firstLine="0"/>
            </w:pPr>
            <w:r>
              <w:t xml:space="preserve">How do the images you saw make you feel? </w:t>
            </w:r>
          </w:p>
        </w:tc>
      </w:tr>
      <w:tr w:rsidR="00105AD4" w:rsidTr="00E62D0D">
        <w:trPr>
          <w:trHeight w:val="8610"/>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 w:firstLine="0"/>
            </w:pPr>
            <w:r>
              <w:rPr>
                <w:b/>
              </w:rPr>
              <w:t xml:space="preserve">Pause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Curriculum </w:t>
            </w:r>
          </w:p>
          <w:p w:rsidR="00105AD4" w:rsidRDefault="00105AD4" w:rsidP="00E62D0D">
            <w:pPr>
              <w:spacing w:after="0" w:line="259" w:lineRule="auto"/>
              <w:ind w:left="1" w:firstLine="0"/>
            </w:pPr>
            <w:r>
              <w:rPr>
                <w:b/>
              </w:rPr>
              <w:t xml:space="preserve">Toolkit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Ask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p w:rsidR="00105AD4" w:rsidRDefault="00105AD4" w:rsidP="00E62D0D">
            <w:pPr>
              <w:spacing w:after="0" w:line="259" w:lineRule="auto"/>
              <w:ind w:left="1" w:firstLine="0"/>
            </w:pPr>
            <w:r>
              <w:rPr>
                <w:b/>
              </w:rPr>
              <w:t xml:space="preserve"> </w:t>
            </w:r>
          </w:p>
        </w:tc>
        <w:tc>
          <w:tcPr>
            <w:tcW w:w="910" w:type="dxa"/>
            <w:tcBorders>
              <w:top w:val="single" w:sz="4" w:space="0" w:color="000000"/>
              <w:left w:val="single" w:sz="4" w:space="0" w:color="000000"/>
              <w:bottom w:val="single" w:sz="4" w:space="0" w:color="000000"/>
              <w:right w:val="single" w:sz="4" w:space="0" w:color="auto"/>
            </w:tcBorders>
          </w:tcPr>
          <w:p w:rsidR="00105AD4" w:rsidRDefault="00105AD4" w:rsidP="00E62D0D">
            <w:pPr>
              <w:spacing w:after="0" w:line="259" w:lineRule="auto"/>
              <w:ind w:left="0" w:right="31" w:firstLine="0"/>
              <w:jc w:val="right"/>
            </w:pPr>
            <w:r>
              <w:rPr>
                <w:noProof/>
              </w:rPr>
              <w:drawing>
                <wp:inline distT="0" distB="0" distL="0" distR="0" wp14:anchorId="63E7B3CF" wp14:editId="4AE9EF1B">
                  <wp:extent cx="431800" cy="431165"/>
                  <wp:effectExtent l="0" t="0" r="0" b="0"/>
                  <wp:docPr id="10983" name="Picture 10983"/>
                  <wp:cNvGraphicFramePr/>
                  <a:graphic xmlns:a="http://schemas.openxmlformats.org/drawingml/2006/main">
                    <a:graphicData uri="http://schemas.openxmlformats.org/drawingml/2006/picture">
                      <pic:pic xmlns:pic="http://schemas.openxmlformats.org/drawingml/2006/picture">
                        <pic:nvPicPr>
                          <pic:cNvPr id="10983" name="Picture 10983"/>
                          <pic:cNvPicPr/>
                        </pic:nvPicPr>
                        <pic:blipFill>
                          <a:blip r:embed="rId15"/>
                          <a:stretch>
                            <a:fillRect/>
                          </a:stretch>
                        </pic:blipFill>
                        <pic:spPr>
                          <a:xfrm>
                            <a:off x="0" y="0"/>
                            <a:ext cx="431800" cy="431165"/>
                          </a:xfrm>
                          <a:prstGeom prst="rect">
                            <a:avLst/>
                          </a:prstGeom>
                        </pic:spPr>
                      </pic:pic>
                    </a:graphicData>
                  </a:graphic>
                </wp:inline>
              </w:drawing>
            </w: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0" w:right="60" w:firstLine="0"/>
              <w:jc w:val="right"/>
            </w:pPr>
            <w:r>
              <w:rPr>
                <w:noProof/>
              </w:rPr>
              <w:drawing>
                <wp:inline distT="0" distB="0" distL="0" distR="0" wp14:anchorId="0B86AFA9" wp14:editId="490D997F">
                  <wp:extent cx="414655" cy="414655"/>
                  <wp:effectExtent l="0" t="0" r="0" b="0"/>
                  <wp:docPr id="10985" name="Picture 10985"/>
                  <wp:cNvGraphicFramePr/>
                  <a:graphic xmlns:a="http://schemas.openxmlformats.org/drawingml/2006/main">
                    <a:graphicData uri="http://schemas.openxmlformats.org/drawingml/2006/picture">
                      <pic:pic xmlns:pic="http://schemas.openxmlformats.org/drawingml/2006/picture">
                        <pic:nvPicPr>
                          <pic:cNvPr id="10985" name="Picture 10985"/>
                          <pic:cNvPicPr/>
                        </pic:nvPicPr>
                        <pic:blipFill>
                          <a:blip r:embed="rId17"/>
                          <a:stretch>
                            <a:fillRect/>
                          </a:stretch>
                        </pic:blipFill>
                        <pic:spPr>
                          <a:xfrm>
                            <a:off x="0" y="0"/>
                            <a:ext cx="414655" cy="414655"/>
                          </a:xfrm>
                          <a:prstGeom prst="rect">
                            <a:avLst/>
                          </a:prstGeom>
                        </pic:spPr>
                      </pic:pic>
                    </a:graphicData>
                  </a:graphic>
                </wp:inline>
              </w:drawing>
            </w: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0" w:right="86" w:firstLine="0"/>
              <w:jc w:val="right"/>
            </w:pPr>
            <w:r>
              <w:rPr>
                <w:noProof/>
              </w:rPr>
              <w:drawing>
                <wp:inline distT="0" distB="0" distL="0" distR="0" wp14:anchorId="29C67255" wp14:editId="3D1CEE83">
                  <wp:extent cx="403225" cy="424180"/>
                  <wp:effectExtent l="0" t="0" r="0" b="0"/>
                  <wp:docPr id="10987" name="Picture 10987"/>
                  <wp:cNvGraphicFramePr/>
                  <a:graphic xmlns:a="http://schemas.openxmlformats.org/drawingml/2006/main">
                    <a:graphicData uri="http://schemas.openxmlformats.org/drawingml/2006/picture">
                      <pic:pic xmlns:pic="http://schemas.openxmlformats.org/drawingml/2006/picture">
                        <pic:nvPicPr>
                          <pic:cNvPr id="10987" name="Picture 10987"/>
                          <pic:cNvPicPr/>
                        </pic:nvPicPr>
                        <pic:blipFill>
                          <a:blip r:embed="rId9"/>
                          <a:stretch>
                            <a:fillRect/>
                          </a:stretch>
                        </pic:blipFill>
                        <pic:spPr>
                          <a:xfrm>
                            <a:off x="0" y="0"/>
                            <a:ext cx="403225" cy="424180"/>
                          </a:xfrm>
                          <a:prstGeom prst="rect">
                            <a:avLst/>
                          </a:prstGeom>
                        </pic:spPr>
                      </pic:pic>
                    </a:graphicData>
                  </a:graphic>
                </wp:inline>
              </w:drawing>
            </w: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tc>
        <w:tc>
          <w:tcPr>
            <w:tcW w:w="7252" w:type="dxa"/>
            <w:tcBorders>
              <w:top w:val="single" w:sz="4" w:space="0" w:color="auto"/>
              <w:left w:val="single" w:sz="4" w:space="0" w:color="auto"/>
              <w:bottom w:val="single" w:sz="4" w:space="0" w:color="auto"/>
              <w:right w:val="single" w:sz="4" w:space="0" w:color="auto"/>
            </w:tcBorders>
            <w:vAlign w:val="center"/>
          </w:tcPr>
          <w:p w:rsidR="00105AD4" w:rsidRDefault="00105AD4" w:rsidP="00E62D0D">
            <w:pPr>
              <w:spacing w:after="0" w:line="238" w:lineRule="auto"/>
              <w:ind w:left="1" w:firstLine="0"/>
            </w:pPr>
            <w:r>
              <w:t xml:space="preserve">At the 23:58 mark in the video, where the text “1990” appears, select the Pause button.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 </w:t>
            </w:r>
          </w:p>
          <w:p w:rsidR="00105AD4" w:rsidRDefault="00105AD4" w:rsidP="00E62D0D">
            <w:pPr>
              <w:spacing w:after="1" w:line="238" w:lineRule="auto"/>
              <w:ind w:left="1" w:firstLine="0"/>
            </w:pPr>
            <w:r>
              <w:t xml:space="preserve">In the Curriculum Toolkit for CH 2, invite participants to reflect on what is a normal life, and write in their response. </w:t>
            </w:r>
          </w:p>
          <w:p w:rsidR="00105AD4" w:rsidRDefault="00105AD4" w:rsidP="00E62D0D">
            <w:pPr>
              <w:spacing w:after="0" w:line="259" w:lineRule="auto"/>
              <w:ind w:left="1" w:firstLine="0"/>
            </w:pPr>
            <w:r>
              <w:t xml:space="preserve"> </w:t>
            </w:r>
          </w:p>
          <w:p w:rsidR="00105AD4" w:rsidRDefault="00105AD4" w:rsidP="00E62D0D">
            <w:pPr>
              <w:spacing w:after="0" w:line="259" w:lineRule="auto"/>
              <w:ind w:left="1" w:firstLine="0"/>
            </w:pPr>
            <w:r>
              <w:t xml:space="preserve">What is a normal life? </w:t>
            </w:r>
          </w:p>
          <w:p w:rsidR="00105AD4" w:rsidRDefault="00105AD4" w:rsidP="00E62D0D">
            <w:pPr>
              <w:spacing w:after="0" w:line="238" w:lineRule="auto"/>
              <w:ind w:left="1" w:firstLine="0"/>
            </w:pPr>
            <w:r>
              <w:t xml:space="preserve">Responses will vary, to which the point can be made that we all have different opinions about what a normal life is, and we get to make that determination for ourselves. Throughout history people who were born with disabilities didn’t usually get to make that determination for themselves. </w:t>
            </w:r>
          </w:p>
          <w:p w:rsidR="00105AD4" w:rsidRDefault="00105AD4" w:rsidP="00E62D0D">
            <w:pPr>
              <w:spacing w:after="0" w:line="259" w:lineRule="auto"/>
              <w:ind w:left="1" w:firstLine="0"/>
            </w:pPr>
            <w:r>
              <w:t xml:space="preserve"> </w:t>
            </w:r>
          </w:p>
          <w:p w:rsidR="00105AD4" w:rsidRDefault="00105AD4" w:rsidP="00E62D0D">
            <w:pPr>
              <w:spacing w:after="0" w:line="238" w:lineRule="auto"/>
              <w:ind w:left="1" w:firstLine="0"/>
            </w:pPr>
            <w:r>
              <w:t xml:space="preserve">Why didn’t people question institutions (or their conditions) as a placement option for infants born with disabilities or for children who were recognized as being disabled? </w:t>
            </w:r>
          </w:p>
          <w:p w:rsidR="00105AD4" w:rsidRDefault="00105AD4" w:rsidP="00E62D0D">
            <w:pPr>
              <w:spacing w:after="0" w:line="259" w:lineRule="auto"/>
              <w:ind w:left="1" w:firstLine="0"/>
            </w:pPr>
            <w:r>
              <w:t xml:space="preserve">Answers may include: </w:t>
            </w:r>
          </w:p>
          <w:p w:rsidR="00105AD4" w:rsidRDefault="00105AD4" w:rsidP="00105AD4">
            <w:pPr>
              <w:numPr>
                <w:ilvl w:val="0"/>
                <w:numId w:val="9"/>
              </w:numPr>
              <w:spacing w:after="0" w:line="259" w:lineRule="auto"/>
              <w:ind w:right="73" w:hanging="360"/>
            </w:pPr>
            <w:r>
              <w:t xml:space="preserve">It was the </w:t>
            </w:r>
            <w:r>
              <w:rPr>
                <w:u w:val="single" w:color="000000"/>
              </w:rPr>
              <w:t>only</w:t>
            </w:r>
            <w:r>
              <w:t xml:space="preserve"> option, no other choice. </w:t>
            </w:r>
          </w:p>
          <w:p w:rsidR="00105AD4" w:rsidRDefault="00105AD4" w:rsidP="00105AD4">
            <w:pPr>
              <w:numPr>
                <w:ilvl w:val="0"/>
                <w:numId w:val="9"/>
              </w:numPr>
              <w:spacing w:after="25" w:line="237" w:lineRule="auto"/>
              <w:ind w:right="73" w:hanging="360"/>
            </w:pPr>
            <w:r>
              <w:t xml:space="preserve">Life was hard enough without adding the care required for a child with so many extra needs. </w:t>
            </w:r>
          </w:p>
          <w:p w:rsidR="00105AD4" w:rsidRDefault="00105AD4" w:rsidP="00105AD4">
            <w:pPr>
              <w:numPr>
                <w:ilvl w:val="0"/>
                <w:numId w:val="9"/>
              </w:numPr>
              <w:spacing w:after="25" w:line="237" w:lineRule="auto"/>
              <w:ind w:right="73" w:hanging="360"/>
            </w:pPr>
            <w:r>
              <w:t xml:space="preserve">So much extra support was not feasible and there were no outside social service agencies at the time.  </w:t>
            </w:r>
          </w:p>
          <w:p w:rsidR="00105AD4" w:rsidRDefault="00105AD4" w:rsidP="00105AD4">
            <w:pPr>
              <w:numPr>
                <w:ilvl w:val="0"/>
                <w:numId w:val="9"/>
              </w:numPr>
              <w:spacing w:after="24" w:line="238" w:lineRule="auto"/>
              <w:ind w:right="73" w:hanging="360"/>
            </w:pPr>
            <w:r>
              <w:t xml:space="preserve">The child would not live long nor be expected to be able to contribute to the agricultural way of life to support him or herself. </w:t>
            </w:r>
          </w:p>
          <w:p w:rsidR="00105AD4" w:rsidRDefault="00105AD4" w:rsidP="00105AD4">
            <w:pPr>
              <w:numPr>
                <w:ilvl w:val="0"/>
                <w:numId w:val="9"/>
              </w:numPr>
              <w:spacing w:after="10" w:line="244" w:lineRule="auto"/>
              <w:ind w:right="73" w:hanging="360"/>
            </w:pPr>
            <w:r>
              <w:t xml:space="preserve">Doctors told parents to institutionalize children born with disabilities like saying, “It was the best thing for the child.” </w:t>
            </w:r>
            <w:r>
              <w:rPr>
                <w:rFonts w:ascii="Segoe UI Symbol" w:eastAsia="Segoe UI Symbol" w:hAnsi="Segoe UI Symbol" w:cs="Segoe UI Symbol"/>
              </w:rPr>
              <w:t></w:t>
            </w:r>
            <w:r>
              <w:rPr>
                <w:rFonts w:ascii="Arial" w:eastAsia="Arial" w:hAnsi="Arial" w:cs="Arial"/>
              </w:rPr>
              <w:t xml:space="preserve"> </w:t>
            </w:r>
            <w:r>
              <w:t xml:space="preserve">People were embarrassed to have a child with a disability. </w:t>
            </w:r>
          </w:p>
          <w:p w:rsidR="00105AD4" w:rsidRDefault="00105AD4" w:rsidP="00105AD4">
            <w:pPr>
              <w:numPr>
                <w:ilvl w:val="0"/>
                <w:numId w:val="9"/>
              </w:numPr>
              <w:spacing w:after="0" w:line="259" w:lineRule="auto"/>
              <w:ind w:right="73" w:hanging="360"/>
            </w:pPr>
            <w:r>
              <w:t xml:space="preserve">Ultimately, they didn’t know what else to do. </w:t>
            </w:r>
          </w:p>
        </w:tc>
      </w:tr>
      <w:tr w:rsidR="00105AD4" w:rsidTr="00E62D0D">
        <w:trPr>
          <w:trHeight w:val="2414"/>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 w:firstLine="0"/>
            </w:pPr>
            <w:r>
              <w:rPr>
                <w:b/>
              </w:rPr>
              <w:t xml:space="preserve">Note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firstLine="0"/>
              <w:jc w:val="right"/>
            </w:pPr>
            <w:r>
              <w:rPr>
                <w:noProof/>
              </w:rPr>
              <w:drawing>
                <wp:inline distT="0" distB="0" distL="0" distR="0" wp14:anchorId="19F6E3F2" wp14:editId="2F9371EA">
                  <wp:extent cx="453390" cy="512915"/>
                  <wp:effectExtent l="0" t="0" r="0" b="0"/>
                  <wp:docPr id="10989" name="Picture 10989"/>
                  <wp:cNvGraphicFramePr/>
                  <a:graphic xmlns:a="http://schemas.openxmlformats.org/drawingml/2006/main">
                    <a:graphicData uri="http://schemas.openxmlformats.org/drawingml/2006/picture">
                      <pic:pic xmlns:pic="http://schemas.openxmlformats.org/drawingml/2006/picture">
                        <pic:nvPicPr>
                          <pic:cNvPr id="10989" name="Picture 10989"/>
                          <pic:cNvPicPr/>
                        </pic:nvPicPr>
                        <pic:blipFill>
                          <a:blip r:embed="rId14"/>
                          <a:stretch>
                            <a:fillRect/>
                          </a:stretch>
                        </pic:blipFill>
                        <pic:spPr>
                          <a:xfrm>
                            <a:off x="0" y="0"/>
                            <a:ext cx="453390" cy="512915"/>
                          </a:xfrm>
                          <a:prstGeom prst="rect">
                            <a:avLst/>
                          </a:prstGeom>
                        </pic:spPr>
                      </pic:pic>
                    </a:graphicData>
                  </a:graphic>
                </wp:inline>
              </w:drawing>
            </w:r>
            <w:r>
              <w:t xml:space="preserve"> </w:t>
            </w:r>
          </w:p>
        </w:tc>
        <w:tc>
          <w:tcPr>
            <w:tcW w:w="7252" w:type="dxa"/>
            <w:tcBorders>
              <w:top w:val="single" w:sz="4" w:space="0" w:color="auto"/>
              <w:left w:val="single" w:sz="4" w:space="0" w:color="000000"/>
              <w:bottom w:val="single" w:sz="4" w:space="0" w:color="000000"/>
              <w:right w:val="single" w:sz="4" w:space="0" w:color="000000"/>
            </w:tcBorders>
          </w:tcPr>
          <w:p w:rsidR="00105AD4" w:rsidRDefault="00105AD4" w:rsidP="00E62D0D">
            <w:pPr>
              <w:spacing w:after="23" w:line="238" w:lineRule="auto"/>
              <w:ind w:left="1" w:firstLine="0"/>
            </w:pPr>
            <w:r>
              <w:rPr>
                <w:b/>
              </w:rPr>
              <w:t>Note to Facilitator</w:t>
            </w:r>
            <w:r>
              <w:t xml:space="preserve">: The following points may be helpful in explaining the Principle of Normalization in more detail: </w:t>
            </w:r>
          </w:p>
          <w:p w:rsidR="00105AD4" w:rsidRDefault="00105AD4" w:rsidP="00105AD4">
            <w:pPr>
              <w:numPr>
                <w:ilvl w:val="0"/>
                <w:numId w:val="10"/>
              </w:numPr>
              <w:spacing w:after="24" w:line="238" w:lineRule="auto"/>
              <w:ind w:right="101" w:hanging="360"/>
            </w:pPr>
            <w:r>
              <w:t>The normalization principle means making available to all people with disabilities patterns of life and conditions of everyday living which are as close as possible</w:t>
            </w:r>
            <w:r>
              <w:rPr>
                <w:u w:val="single" w:color="000000"/>
              </w:rPr>
              <w:t xml:space="preserve"> </w:t>
            </w:r>
            <w:r>
              <w:t xml:space="preserve">to the regular circumstances and ways of life or society. (Bengt Nirje) </w:t>
            </w:r>
          </w:p>
          <w:p w:rsidR="00105AD4" w:rsidRDefault="00105AD4" w:rsidP="00105AD4">
            <w:pPr>
              <w:numPr>
                <w:ilvl w:val="0"/>
                <w:numId w:val="10"/>
              </w:numPr>
              <w:spacing w:after="0" w:line="259" w:lineRule="auto"/>
              <w:ind w:right="101" w:hanging="360"/>
            </w:pPr>
            <w:r>
              <w:t xml:space="preserve">The Principle of Normalization was developed initially in </w:t>
            </w:r>
          </w:p>
          <w:p w:rsidR="00105AD4" w:rsidRDefault="00105AD4" w:rsidP="00E62D0D">
            <w:pPr>
              <w:spacing w:after="0" w:line="259" w:lineRule="auto"/>
              <w:ind w:left="721" w:firstLine="0"/>
            </w:pPr>
            <w:r>
              <w:t xml:space="preserve">Scandinavia and followed by Wolf Wolfensberger from Canada </w:t>
            </w:r>
            <w:r w:rsidR="00E62D0D">
              <w:t>in 1970s.</w:t>
            </w:r>
          </w:p>
        </w:tc>
      </w:tr>
    </w:tbl>
    <w:p w:rsidR="00105AD4" w:rsidRDefault="00105AD4" w:rsidP="00105AD4">
      <w:pPr>
        <w:spacing w:after="0" w:line="259" w:lineRule="auto"/>
        <w:ind w:left="-1440" w:right="10748" w:firstLine="0"/>
      </w:pPr>
    </w:p>
    <w:tbl>
      <w:tblPr>
        <w:tblStyle w:val="TableGrid"/>
        <w:tblW w:w="9707" w:type="dxa"/>
        <w:tblInd w:w="-10" w:type="dxa"/>
        <w:tblCellMar>
          <w:right w:w="55" w:type="dxa"/>
        </w:tblCellMar>
        <w:tblLook w:val="04A0" w:firstRow="1" w:lastRow="0" w:firstColumn="1" w:lastColumn="0" w:noHBand="0" w:noVBand="1"/>
      </w:tblPr>
      <w:tblGrid>
        <w:gridCol w:w="1546"/>
        <w:gridCol w:w="910"/>
        <w:gridCol w:w="836"/>
        <w:gridCol w:w="6415"/>
      </w:tblGrid>
      <w:tr w:rsidR="00105AD4" w:rsidTr="00E62D0D">
        <w:trPr>
          <w:trHeight w:val="347"/>
        </w:trPr>
        <w:tc>
          <w:tcPr>
            <w:tcW w:w="1546" w:type="dxa"/>
            <w:tcBorders>
              <w:top w:val="single" w:sz="4" w:space="0" w:color="000000"/>
              <w:left w:val="single" w:sz="4" w:space="0" w:color="000000"/>
              <w:bottom w:val="nil"/>
              <w:right w:val="single" w:sz="4" w:space="0" w:color="000000"/>
            </w:tcBorders>
            <w:vAlign w:val="center"/>
          </w:tcPr>
          <w:p w:rsidR="00105AD4" w:rsidRDefault="00105AD4" w:rsidP="00E62D0D">
            <w:pPr>
              <w:spacing w:after="160" w:line="259" w:lineRule="auto"/>
              <w:ind w:left="0" w:firstLine="0"/>
            </w:pPr>
          </w:p>
        </w:tc>
        <w:tc>
          <w:tcPr>
            <w:tcW w:w="910" w:type="dxa"/>
            <w:tcBorders>
              <w:top w:val="single" w:sz="4" w:space="0" w:color="000000"/>
              <w:left w:val="single" w:sz="4" w:space="0" w:color="000000"/>
              <w:bottom w:val="nil"/>
              <w:right w:val="single" w:sz="4" w:space="0" w:color="000000"/>
            </w:tcBorders>
            <w:vAlign w:val="bottom"/>
          </w:tcPr>
          <w:p w:rsidR="00105AD4" w:rsidRDefault="00105AD4" w:rsidP="00E62D0D">
            <w:pPr>
              <w:spacing w:after="160" w:line="259" w:lineRule="auto"/>
              <w:ind w:left="0" w:firstLine="0"/>
            </w:pPr>
          </w:p>
        </w:tc>
        <w:tc>
          <w:tcPr>
            <w:tcW w:w="836" w:type="dxa"/>
            <w:tcBorders>
              <w:top w:val="single" w:sz="4" w:space="0" w:color="000000"/>
              <w:left w:val="single" w:sz="4" w:space="0" w:color="000000"/>
              <w:bottom w:val="nil"/>
              <w:right w:val="nil"/>
            </w:tcBorders>
            <w:vAlign w:val="center"/>
          </w:tcPr>
          <w:p w:rsidR="00105AD4" w:rsidRDefault="00105AD4" w:rsidP="00E62D0D">
            <w:pPr>
              <w:spacing w:after="160" w:line="259" w:lineRule="auto"/>
              <w:ind w:left="0" w:firstLine="0"/>
            </w:pPr>
          </w:p>
        </w:tc>
        <w:tc>
          <w:tcPr>
            <w:tcW w:w="6416" w:type="dxa"/>
            <w:tcBorders>
              <w:top w:val="single" w:sz="4" w:space="0" w:color="000000"/>
              <w:left w:val="nil"/>
              <w:bottom w:val="nil"/>
              <w:right w:val="single" w:sz="4" w:space="0" w:color="000000"/>
            </w:tcBorders>
          </w:tcPr>
          <w:p w:rsidR="00105AD4" w:rsidRDefault="00105AD4" w:rsidP="00E62D0D">
            <w:pPr>
              <w:spacing w:after="0" w:line="259" w:lineRule="auto"/>
              <w:ind w:left="0" w:firstLine="0"/>
            </w:pPr>
          </w:p>
        </w:tc>
      </w:tr>
      <w:tr w:rsidR="00105AD4" w:rsidTr="00E62D0D">
        <w:trPr>
          <w:trHeight w:val="569"/>
        </w:trPr>
        <w:tc>
          <w:tcPr>
            <w:tcW w:w="1546" w:type="dxa"/>
            <w:tcBorders>
              <w:top w:val="nil"/>
              <w:left w:val="single" w:sz="4" w:space="0" w:color="000000"/>
              <w:bottom w:val="nil"/>
              <w:right w:val="single" w:sz="4" w:space="0" w:color="000000"/>
            </w:tcBorders>
          </w:tcPr>
          <w:p w:rsidR="00105AD4" w:rsidRDefault="00105AD4" w:rsidP="00E62D0D">
            <w:pPr>
              <w:spacing w:after="160" w:line="259" w:lineRule="auto"/>
              <w:ind w:left="0" w:firstLine="0"/>
            </w:pPr>
          </w:p>
        </w:tc>
        <w:tc>
          <w:tcPr>
            <w:tcW w:w="910" w:type="dxa"/>
            <w:tcBorders>
              <w:top w:val="nil"/>
              <w:left w:val="single" w:sz="4" w:space="0" w:color="000000"/>
              <w:bottom w:val="nil"/>
              <w:right w:val="single" w:sz="4" w:space="0" w:color="000000"/>
            </w:tcBorders>
          </w:tcPr>
          <w:p w:rsidR="00105AD4" w:rsidRDefault="00105AD4" w:rsidP="00E62D0D">
            <w:pPr>
              <w:spacing w:after="160" w:line="259" w:lineRule="auto"/>
              <w:ind w:left="0" w:firstLine="0"/>
            </w:pPr>
          </w:p>
        </w:tc>
        <w:tc>
          <w:tcPr>
            <w:tcW w:w="836" w:type="dxa"/>
            <w:tcBorders>
              <w:top w:val="nil"/>
              <w:left w:val="single" w:sz="4" w:space="0" w:color="000000"/>
              <w:bottom w:val="nil"/>
              <w:right w:val="nil"/>
            </w:tcBorders>
          </w:tcPr>
          <w:p w:rsidR="00105AD4" w:rsidRDefault="00105AD4" w:rsidP="00E62D0D">
            <w:pPr>
              <w:spacing w:after="0" w:line="259" w:lineRule="auto"/>
              <w:ind w:left="281" w:firstLine="0"/>
              <w:jc w:val="center"/>
            </w:pPr>
            <w:r>
              <w:rPr>
                <w:rFonts w:ascii="Segoe UI Symbol" w:eastAsia="Segoe UI Symbol" w:hAnsi="Segoe UI Symbol" w:cs="Segoe UI Symbol"/>
              </w:rPr>
              <w:t></w:t>
            </w:r>
            <w:r>
              <w:rPr>
                <w:rFonts w:ascii="Arial" w:eastAsia="Arial" w:hAnsi="Arial" w:cs="Arial"/>
              </w:rPr>
              <w:t xml:space="preserve"> </w:t>
            </w:r>
          </w:p>
        </w:tc>
        <w:tc>
          <w:tcPr>
            <w:tcW w:w="6416" w:type="dxa"/>
            <w:tcBorders>
              <w:top w:val="nil"/>
              <w:left w:val="nil"/>
              <w:bottom w:val="nil"/>
              <w:right w:val="single" w:sz="4" w:space="0" w:color="000000"/>
            </w:tcBorders>
          </w:tcPr>
          <w:p w:rsidR="00105AD4" w:rsidRDefault="00105AD4" w:rsidP="00E62D0D">
            <w:pPr>
              <w:spacing w:after="0" w:line="259" w:lineRule="auto"/>
              <w:ind w:left="0" w:firstLine="0"/>
            </w:pPr>
            <w:r>
              <w:t xml:space="preserve">PASS Workshops and other types of training shaped the development of the Residential &amp; County Guidelines. </w:t>
            </w:r>
          </w:p>
        </w:tc>
      </w:tr>
      <w:tr w:rsidR="00105AD4" w:rsidTr="00E62D0D">
        <w:trPr>
          <w:trHeight w:val="2228"/>
        </w:trPr>
        <w:tc>
          <w:tcPr>
            <w:tcW w:w="1546" w:type="dxa"/>
            <w:tcBorders>
              <w:top w:val="nil"/>
              <w:left w:val="single" w:sz="4" w:space="0" w:color="000000"/>
              <w:bottom w:val="nil"/>
              <w:right w:val="single" w:sz="4" w:space="0" w:color="000000"/>
            </w:tcBorders>
            <w:vAlign w:val="center"/>
          </w:tcPr>
          <w:p w:rsidR="00105AD4" w:rsidRDefault="00105AD4" w:rsidP="00E62D0D">
            <w:pPr>
              <w:spacing w:after="160" w:line="259" w:lineRule="auto"/>
              <w:ind w:left="0" w:firstLine="0"/>
            </w:pPr>
          </w:p>
        </w:tc>
        <w:tc>
          <w:tcPr>
            <w:tcW w:w="910" w:type="dxa"/>
            <w:tcBorders>
              <w:top w:val="nil"/>
              <w:left w:val="single" w:sz="4" w:space="0" w:color="000000"/>
              <w:bottom w:val="nil"/>
              <w:right w:val="single" w:sz="4" w:space="0" w:color="000000"/>
            </w:tcBorders>
            <w:vAlign w:val="bottom"/>
          </w:tcPr>
          <w:p w:rsidR="00105AD4" w:rsidRDefault="00105AD4" w:rsidP="00E62D0D">
            <w:pPr>
              <w:spacing w:after="160" w:line="259" w:lineRule="auto"/>
              <w:ind w:left="0" w:firstLine="0"/>
            </w:pPr>
          </w:p>
        </w:tc>
        <w:tc>
          <w:tcPr>
            <w:tcW w:w="836" w:type="dxa"/>
            <w:tcBorders>
              <w:top w:val="nil"/>
              <w:left w:val="single" w:sz="4" w:space="0" w:color="000000"/>
              <w:bottom w:val="nil"/>
              <w:right w:val="nil"/>
            </w:tcBorders>
          </w:tcPr>
          <w:p w:rsidR="00105AD4" w:rsidRDefault="00105AD4" w:rsidP="00E62D0D">
            <w:pPr>
              <w:spacing w:after="0" w:line="259" w:lineRule="auto"/>
              <w:ind w:left="281" w:firstLine="0"/>
              <w:jc w:val="center"/>
            </w:pPr>
            <w:r>
              <w:rPr>
                <w:rFonts w:ascii="Segoe UI Symbol" w:eastAsia="Segoe UI Symbol" w:hAnsi="Segoe UI Symbol" w:cs="Segoe UI Symbol"/>
              </w:rPr>
              <w:t></w:t>
            </w:r>
            <w:r>
              <w:rPr>
                <w:rFonts w:ascii="Arial" w:eastAsia="Arial" w:hAnsi="Arial" w:cs="Arial"/>
              </w:rPr>
              <w:t xml:space="preserve"> </w:t>
            </w:r>
          </w:p>
        </w:tc>
        <w:tc>
          <w:tcPr>
            <w:tcW w:w="6416" w:type="dxa"/>
            <w:tcBorders>
              <w:top w:val="nil"/>
              <w:left w:val="nil"/>
              <w:bottom w:val="nil"/>
              <w:right w:val="single" w:sz="4" w:space="0" w:color="000000"/>
            </w:tcBorders>
          </w:tcPr>
          <w:p w:rsidR="00105AD4" w:rsidRDefault="00105AD4" w:rsidP="00E62D0D">
            <w:pPr>
              <w:spacing w:after="5" w:line="238" w:lineRule="auto"/>
              <w:ind w:left="0" w:firstLine="0"/>
            </w:pPr>
            <w:r>
              <w:t xml:space="preserve">The </w:t>
            </w:r>
            <w:r>
              <w:rPr>
                <w:b/>
              </w:rPr>
              <w:t>Principle of Normalization</w:t>
            </w:r>
            <w:r>
              <w:t xml:space="preserve"> refers to the means by which a person is supported, including: </w:t>
            </w:r>
          </w:p>
          <w:p w:rsidR="00105AD4" w:rsidRDefault="00105AD4" w:rsidP="00105AD4">
            <w:pPr>
              <w:numPr>
                <w:ilvl w:val="0"/>
                <w:numId w:val="11"/>
              </w:numPr>
              <w:spacing w:after="0" w:line="260" w:lineRule="auto"/>
              <w:ind w:hanging="360"/>
            </w:pPr>
            <w:r>
              <w:t xml:space="preserve">Acceptance of people with developmental disabilities </w:t>
            </w:r>
            <w:r>
              <w:rPr>
                <w:rFonts w:ascii="Courier New" w:eastAsia="Courier New" w:hAnsi="Courier New" w:cs="Courier New"/>
              </w:rPr>
              <w:t>o</w:t>
            </w:r>
            <w:r>
              <w:rPr>
                <w:rFonts w:ascii="Arial" w:eastAsia="Arial" w:hAnsi="Arial" w:cs="Arial"/>
              </w:rPr>
              <w:t xml:space="preserve"> </w:t>
            </w:r>
            <w:r>
              <w:t xml:space="preserve">Offering them the same conditions as others </w:t>
            </w:r>
            <w:r>
              <w:rPr>
                <w:rFonts w:ascii="Courier New" w:eastAsia="Courier New" w:hAnsi="Courier New" w:cs="Courier New"/>
              </w:rPr>
              <w:t>o</w:t>
            </w:r>
            <w:r>
              <w:rPr>
                <w:rFonts w:ascii="Arial" w:eastAsia="Arial" w:hAnsi="Arial" w:cs="Arial"/>
              </w:rPr>
              <w:t xml:space="preserve"> </w:t>
            </w:r>
            <w:r>
              <w:t xml:space="preserve">Awareness of the normal rhythm of life  </w:t>
            </w:r>
          </w:p>
          <w:p w:rsidR="00105AD4" w:rsidRDefault="00105AD4" w:rsidP="00105AD4">
            <w:pPr>
              <w:numPr>
                <w:ilvl w:val="0"/>
                <w:numId w:val="11"/>
              </w:numPr>
              <w:spacing w:after="0" w:line="255" w:lineRule="auto"/>
              <w:ind w:hanging="360"/>
            </w:pPr>
            <w:r>
              <w:t xml:space="preserve">Providing the typical conditions of life (home, work, recreation, etc.) </w:t>
            </w:r>
          </w:p>
          <w:p w:rsidR="00105AD4" w:rsidRDefault="00105AD4" w:rsidP="00105AD4">
            <w:pPr>
              <w:numPr>
                <w:ilvl w:val="0"/>
                <w:numId w:val="11"/>
              </w:numPr>
              <w:spacing w:after="0" w:line="259" w:lineRule="auto"/>
              <w:ind w:hanging="360"/>
            </w:pPr>
            <w:r>
              <w:t xml:space="preserve">Freedom of choice </w:t>
            </w:r>
          </w:p>
        </w:tc>
      </w:tr>
      <w:tr w:rsidR="00105AD4" w:rsidTr="00E62D0D">
        <w:trPr>
          <w:trHeight w:val="1119"/>
        </w:trPr>
        <w:tc>
          <w:tcPr>
            <w:tcW w:w="1546" w:type="dxa"/>
            <w:tcBorders>
              <w:top w:val="nil"/>
              <w:left w:val="single" w:sz="4" w:space="0" w:color="000000"/>
              <w:bottom w:val="nil"/>
              <w:right w:val="single" w:sz="4" w:space="0" w:color="000000"/>
            </w:tcBorders>
            <w:vAlign w:val="bottom"/>
          </w:tcPr>
          <w:p w:rsidR="00105AD4" w:rsidRDefault="00105AD4" w:rsidP="00E62D0D">
            <w:pPr>
              <w:spacing w:after="160" w:line="259" w:lineRule="auto"/>
              <w:ind w:left="0" w:firstLine="0"/>
            </w:pPr>
          </w:p>
        </w:tc>
        <w:tc>
          <w:tcPr>
            <w:tcW w:w="910" w:type="dxa"/>
            <w:tcBorders>
              <w:top w:val="nil"/>
              <w:left w:val="single" w:sz="4" w:space="0" w:color="000000"/>
              <w:bottom w:val="nil"/>
              <w:right w:val="single" w:sz="4" w:space="0" w:color="000000"/>
            </w:tcBorders>
            <w:vAlign w:val="center"/>
          </w:tcPr>
          <w:p w:rsidR="00105AD4" w:rsidRDefault="00105AD4" w:rsidP="00E62D0D">
            <w:pPr>
              <w:spacing w:after="160" w:line="259" w:lineRule="auto"/>
              <w:ind w:left="0" w:firstLine="0"/>
            </w:pPr>
          </w:p>
        </w:tc>
        <w:tc>
          <w:tcPr>
            <w:tcW w:w="836" w:type="dxa"/>
            <w:tcBorders>
              <w:top w:val="nil"/>
              <w:left w:val="single" w:sz="4" w:space="0" w:color="000000"/>
              <w:bottom w:val="nil"/>
              <w:right w:val="nil"/>
            </w:tcBorders>
          </w:tcPr>
          <w:p w:rsidR="00105AD4" w:rsidRDefault="00105AD4" w:rsidP="00E62D0D">
            <w:pPr>
              <w:spacing w:after="0" w:line="259" w:lineRule="auto"/>
              <w:ind w:left="476" w:firstLine="0"/>
            </w:pPr>
            <w:r>
              <w:rPr>
                <w:rFonts w:ascii="Wingdings 2" w:eastAsia="Wingdings 2" w:hAnsi="Wingdings 2" w:cs="Wingdings 2"/>
              </w:rPr>
              <w:t></w:t>
            </w:r>
            <w:r>
              <w:rPr>
                <w:rFonts w:ascii="Arial" w:eastAsia="Arial" w:hAnsi="Arial" w:cs="Arial"/>
              </w:rPr>
              <w:t xml:space="preserve"> </w:t>
            </w:r>
          </w:p>
        </w:tc>
        <w:tc>
          <w:tcPr>
            <w:tcW w:w="6416" w:type="dxa"/>
            <w:tcBorders>
              <w:top w:val="nil"/>
              <w:left w:val="nil"/>
              <w:bottom w:val="nil"/>
              <w:right w:val="single" w:sz="4" w:space="0" w:color="000000"/>
            </w:tcBorders>
          </w:tcPr>
          <w:p w:rsidR="00105AD4" w:rsidRDefault="00105AD4" w:rsidP="00E62D0D">
            <w:pPr>
              <w:spacing w:after="25" w:line="259" w:lineRule="auto"/>
              <w:ind w:left="0" w:firstLine="0"/>
            </w:pPr>
            <w:r>
              <w:t xml:space="preserve">The Principle of Normalization does not mean: </w:t>
            </w:r>
          </w:p>
          <w:p w:rsidR="00105AD4" w:rsidRDefault="00105AD4" w:rsidP="00E62D0D">
            <w:pPr>
              <w:spacing w:after="0" w:line="259" w:lineRule="auto"/>
              <w:ind w:left="360" w:right="1149" w:firstLine="0"/>
            </w:pPr>
            <w:r>
              <w:rPr>
                <w:rFonts w:ascii="Courier New" w:eastAsia="Courier New" w:hAnsi="Courier New" w:cs="Courier New"/>
              </w:rPr>
              <w:t>o</w:t>
            </w:r>
            <w:r>
              <w:rPr>
                <w:rFonts w:ascii="Arial" w:eastAsia="Arial" w:hAnsi="Arial" w:cs="Arial"/>
              </w:rPr>
              <w:t xml:space="preserve"> </w:t>
            </w:r>
            <w:r>
              <w:t xml:space="preserve">Making people “normal”; </w:t>
            </w:r>
            <w:r>
              <w:rPr>
                <w:rFonts w:ascii="Courier New" w:eastAsia="Courier New" w:hAnsi="Courier New" w:cs="Courier New"/>
              </w:rPr>
              <w:t>o</w:t>
            </w:r>
            <w:r>
              <w:rPr>
                <w:rFonts w:ascii="Arial" w:eastAsia="Arial" w:hAnsi="Arial" w:cs="Arial"/>
              </w:rPr>
              <w:t xml:space="preserve"> </w:t>
            </w:r>
            <w:r>
              <w:t xml:space="preserve">Forcing them to conform to societal norms;  or </w:t>
            </w:r>
            <w:r>
              <w:rPr>
                <w:rFonts w:ascii="Courier New" w:eastAsia="Courier New" w:hAnsi="Courier New" w:cs="Courier New"/>
              </w:rPr>
              <w:t>o</w:t>
            </w:r>
            <w:r>
              <w:rPr>
                <w:rFonts w:ascii="Arial" w:eastAsia="Arial" w:hAnsi="Arial" w:cs="Arial"/>
              </w:rPr>
              <w:t xml:space="preserve"> </w:t>
            </w:r>
            <w:r>
              <w:t xml:space="preserve">Dumping people without support. </w:t>
            </w:r>
          </w:p>
        </w:tc>
      </w:tr>
      <w:tr w:rsidR="00105AD4" w:rsidTr="00E62D0D">
        <w:trPr>
          <w:trHeight w:val="3433"/>
        </w:trPr>
        <w:tc>
          <w:tcPr>
            <w:tcW w:w="1546" w:type="dxa"/>
            <w:tcBorders>
              <w:top w:val="nil"/>
              <w:left w:val="single" w:sz="4" w:space="0" w:color="000000"/>
              <w:bottom w:val="single" w:sz="4" w:space="0" w:color="000000"/>
              <w:right w:val="single" w:sz="4" w:space="0" w:color="000000"/>
            </w:tcBorders>
            <w:vAlign w:val="bottom"/>
          </w:tcPr>
          <w:p w:rsidR="00105AD4" w:rsidRDefault="00105AD4" w:rsidP="00E62D0D">
            <w:pPr>
              <w:spacing w:after="160" w:line="259" w:lineRule="auto"/>
              <w:ind w:left="0" w:firstLine="0"/>
            </w:pPr>
          </w:p>
        </w:tc>
        <w:tc>
          <w:tcPr>
            <w:tcW w:w="910" w:type="dxa"/>
            <w:tcBorders>
              <w:top w:val="nil"/>
              <w:left w:val="single" w:sz="4" w:space="0" w:color="000000"/>
              <w:bottom w:val="single" w:sz="4" w:space="0" w:color="000000"/>
              <w:right w:val="single" w:sz="4" w:space="0" w:color="000000"/>
            </w:tcBorders>
            <w:vAlign w:val="center"/>
          </w:tcPr>
          <w:p w:rsidR="00105AD4" w:rsidRDefault="00105AD4" w:rsidP="00E62D0D">
            <w:pPr>
              <w:spacing w:after="160" w:line="259" w:lineRule="auto"/>
              <w:ind w:left="0" w:firstLine="0"/>
            </w:pPr>
          </w:p>
        </w:tc>
        <w:tc>
          <w:tcPr>
            <w:tcW w:w="836" w:type="dxa"/>
            <w:tcBorders>
              <w:top w:val="nil"/>
              <w:left w:val="single" w:sz="4" w:space="0" w:color="000000"/>
              <w:bottom w:val="single" w:sz="40" w:space="0" w:color="FFFFFF"/>
              <w:right w:val="nil"/>
            </w:tcBorders>
          </w:tcPr>
          <w:p w:rsidR="00105AD4" w:rsidRDefault="00105AD4" w:rsidP="00E62D0D">
            <w:pPr>
              <w:spacing w:after="0" w:line="259" w:lineRule="auto"/>
              <w:ind w:left="476" w:firstLine="0"/>
            </w:pPr>
            <w:r>
              <w:rPr>
                <w:rFonts w:ascii="Wingdings 2" w:eastAsia="Wingdings 2" w:hAnsi="Wingdings 2" w:cs="Wingdings 2"/>
              </w:rPr>
              <w:t></w:t>
            </w:r>
            <w:r>
              <w:rPr>
                <w:rFonts w:ascii="Arial" w:eastAsia="Arial" w:hAnsi="Arial" w:cs="Arial"/>
              </w:rPr>
              <w:t xml:space="preserve"> </w:t>
            </w:r>
          </w:p>
        </w:tc>
        <w:tc>
          <w:tcPr>
            <w:tcW w:w="6416" w:type="dxa"/>
            <w:tcBorders>
              <w:top w:val="nil"/>
              <w:left w:val="nil"/>
              <w:bottom w:val="single" w:sz="40" w:space="0" w:color="FFFFFF"/>
              <w:right w:val="single" w:sz="4" w:space="0" w:color="000000"/>
            </w:tcBorders>
          </w:tcPr>
          <w:p w:rsidR="00105AD4" w:rsidRDefault="00105AD4" w:rsidP="00E62D0D">
            <w:pPr>
              <w:spacing w:after="0" w:line="259" w:lineRule="auto"/>
              <w:ind w:left="0" w:firstLine="0"/>
            </w:pPr>
            <w:r>
              <w:t xml:space="preserve">Understanding the risk of “devaluation”: </w:t>
            </w:r>
          </w:p>
          <w:p w:rsidR="00105AD4" w:rsidRDefault="00105AD4" w:rsidP="00105AD4">
            <w:pPr>
              <w:numPr>
                <w:ilvl w:val="0"/>
                <w:numId w:val="12"/>
              </w:numPr>
              <w:spacing w:after="0" w:line="261" w:lineRule="auto"/>
              <w:ind w:firstLine="0"/>
            </w:pPr>
            <w:r>
              <w:t xml:space="preserve">People, who are viewed as different, such as the people you are supporting, are at risk of being </w:t>
            </w:r>
            <w:r>
              <w:rPr>
                <w:b/>
              </w:rPr>
              <w:t>DEVALUED</w:t>
            </w:r>
            <w:r>
              <w:t xml:space="preserve">. </w:t>
            </w:r>
            <w:r>
              <w:rPr>
                <w:rFonts w:ascii="Courier New" w:eastAsia="Courier New" w:hAnsi="Courier New" w:cs="Courier New"/>
              </w:rPr>
              <w:t>o</w:t>
            </w:r>
            <w:r>
              <w:rPr>
                <w:rFonts w:ascii="Arial" w:eastAsia="Arial" w:hAnsi="Arial" w:cs="Arial"/>
              </w:rPr>
              <w:t xml:space="preserve"> </w:t>
            </w:r>
            <w:r>
              <w:rPr>
                <w:b/>
              </w:rPr>
              <w:t xml:space="preserve">DEVALUATION </w:t>
            </w:r>
            <w:r>
              <w:t xml:space="preserve">occurs when someone’s worth is </w:t>
            </w:r>
          </w:p>
          <w:p w:rsidR="00105AD4" w:rsidRDefault="00105AD4" w:rsidP="00E62D0D">
            <w:pPr>
              <w:spacing w:after="6" w:line="237" w:lineRule="auto"/>
              <w:ind w:left="720" w:firstLine="0"/>
            </w:pPr>
            <w:r>
              <w:t xml:space="preserve">belittled or diminished.  The person is perceived to have less worth than other people.  Sometimes that can be expressed as less than human or sub-human.  </w:t>
            </w:r>
          </w:p>
          <w:p w:rsidR="00105AD4" w:rsidRDefault="00105AD4" w:rsidP="00105AD4">
            <w:pPr>
              <w:numPr>
                <w:ilvl w:val="0"/>
                <w:numId w:val="12"/>
              </w:numPr>
              <w:spacing w:after="0" w:line="259" w:lineRule="auto"/>
              <w:ind w:firstLine="0"/>
            </w:pPr>
            <w:r>
              <w:t xml:space="preserve">People who are devalued are at great risk of experiencing </w:t>
            </w:r>
          </w:p>
          <w:p w:rsidR="00105AD4" w:rsidRDefault="00105AD4" w:rsidP="00E62D0D">
            <w:pPr>
              <w:spacing w:after="0" w:line="259" w:lineRule="auto"/>
              <w:ind w:left="720" w:firstLine="0"/>
            </w:pPr>
            <w:r>
              <w:rPr>
                <w:b/>
              </w:rPr>
              <w:t>DISCRIMINATION</w:t>
            </w:r>
            <w:r>
              <w:t xml:space="preserve">.  </w:t>
            </w:r>
          </w:p>
          <w:p w:rsidR="00105AD4" w:rsidRDefault="00105AD4" w:rsidP="00105AD4">
            <w:pPr>
              <w:numPr>
                <w:ilvl w:val="0"/>
                <w:numId w:val="12"/>
              </w:numPr>
              <w:spacing w:after="0" w:line="259" w:lineRule="auto"/>
              <w:ind w:firstLine="0"/>
            </w:pPr>
            <w:r>
              <w:rPr>
                <w:b/>
              </w:rPr>
              <w:t>DISCRIMINATION</w:t>
            </w:r>
            <w:r>
              <w:t xml:space="preserve"> means unequal treatment of </w:t>
            </w:r>
          </w:p>
          <w:p w:rsidR="00105AD4" w:rsidRDefault="00105AD4" w:rsidP="00E62D0D">
            <w:pPr>
              <w:spacing w:after="0" w:line="259" w:lineRule="auto"/>
              <w:ind w:left="720" w:right="31" w:firstLine="0"/>
            </w:pPr>
            <w:r>
              <w:t xml:space="preserve">different persons, categories, or groups of people based on traits or characteristics that are devalued. </w:t>
            </w:r>
          </w:p>
        </w:tc>
      </w:tr>
      <w:tr w:rsidR="00105AD4" w:rsidTr="00E62D0D">
        <w:trPr>
          <w:trHeight w:val="4894"/>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rPr>
                <w:b/>
              </w:rPr>
              <w:t xml:space="preserve">Say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firstLine="0"/>
              <w:jc w:val="right"/>
            </w:pPr>
            <w:r>
              <w:rPr>
                <w:noProof/>
              </w:rPr>
              <w:drawing>
                <wp:inline distT="0" distB="0" distL="0" distR="0" wp14:anchorId="4685DDEC" wp14:editId="189F7E41">
                  <wp:extent cx="431800" cy="374650"/>
                  <wp:effectExtent l="0" t="0" r="0" b="0"/>
                  <wp:docPr id="11252" name="Picture 11252"/>
                  <wp:cNvGraphicFramePr/>
                  <a:graphic xmlns:a="http://schemas.openxmlformats.org/drawingml/2006/main">
                    <a:graphicData uri="http://schemas.openxmlformats.org/drawingml/2006/picture">
                      <pic:pic xmlns:pic="http://schemas.openxmlformats.org/drawingml/2006/picture">
                        <pic:nvPicPr>
                          <pic:cNvPr id="11252" name="Picture 11252"/>
                          <pic:cNvPicPr/>
                        </pic:nvPicPr>
                        <pic:blipFill>
                          <a:blip r:embed="rId10"/>
                          <a:stretch>
                            <a:fillRect/>
                          </a:stretch>
                        </pic:blipFill>
                        <pic:spPr>
                          <a:xfrm>
                            <a:off x="0" y="0"/>
                            <a:ext cx="431800" cy="374650"/>
                          </a:xfrm>
                          <a:prstGeom prst="rect">
                            <a:avLst/>
                          </a:prstGeom>
                        </pic:spPr>
                      </pic:pic>
                    </a:graphicData>
                  </a:graphic>
                </wp:inline>
              </w:drawing>
            </w:r>
            <w:r>
              <w:t xml:space="preserve"> </w:t>
            </w:r>
          </w:p>
        </w:tc>
        <w:tc>
          <w:tcPr>
            <w:tcW w:w="7252" w:type="dxa"/>
            <w:gridSpan w:val="2"/>
            <w:tcBorders>
              <w:top w:val="single" w:sz="40" w:space="0" w:color="FFFFFF"/>
              <w:left w:val="single" w:sz="4" w:space="0" w:color="000000"/>
              <w:bottom w:val="single" w:sz="4" w:space="0" w:color="000000"/>
              <w:right w:val="single" w:sz="4" w:space="0" w:color="000000"/>
            </w:tcBorders>
          </w:tcPr>
          <w:p w:rsidR="00105AD4" w:rsidRDefault="00105AD4" w:rsidP="00E62D0D">
            <w:pPr>
              <w:spacing w:after="23" w:line="238" w:lineRule="auto"/>
              <w:ind w:left="116" w:firstLine="0"/>
            </w:pPr>
            <w:r>
              <w:t xml:space="preserve">The Principle of Normalization instigated the closing of institutions, allowing people with disabilities to move into communities with the supports they need, including: </w:t>
            </w:r>
          </w:p>
          <w:p w:rsidR="00105AD4" w:rsidRDefault="00105AD4" w:rsidP="00105AD4">
            <w:pPr>
              <w:numPr>
                <w:ilvl w:val="0"/>
                <w:numId w:val="13"/>
              </w:numPr>
              <w:spacing w:after="19" w:line="275" w:lineRule="auto"/>
              <w:ind w:hanging="360"/>
            </w:pPr>
            <w:r>
              <w:t xml:space="preserve">Acceptance (institutions were usually outside of communities so this meant people with disabilities were living next door in communities) </w:t>
            </w:r>
          </w:p>
          <w:p w:rsidR="00105AD4" w:rsidRDefault="00105AD4" w:rsidP="00105AD4">
            <w:pPr>
              <w:numPr>
                <w:ilvl w:val="0"/>
                <w:numId w:val="13"/>
              </w:numPr>
              <w:spacing w:after="21" w:line="274" w:lineRule="auto"/>
              <w:ind w:hanging="360"/>
            </w:pPr>
            <w:r>
              <w:t xml:space="preserve">Awareness of the normal rhythm of life (family, friends, birth, aging, and death, etc.) </w:t>
            </w:r>
          </w:p>
          <w:p w:rsidR="00105AD4" w:rsidRDefault="00105AD4" w:rsidP="00105AD4">
            <w:pPr>
              <w:numPr>
                <w:ilvl w:val="0"/>
                <w:numId w:val="13"/>
              </w:numPr>
              <w:spacing w:after="18" w:line="276" w:lineRule="auto"/>
              <w:ind w:hanging="360"/>
            </w:pPr>
            <w:r>
              <w:t xml:space="preserve">Providing the typical conditions of life (home, work, shopping, housekeeping, relationships, recreation, etc.) </w:t>
            </w:r>
          </w:p>
          <w:p w:rsidR="00105AD4" w:rsidRDefault="00105AD4" w:rsidP="00105AD4">
            <w:pPr>
              <w:numPr>
                <w:ilvl w:val="0"/>
                <w:numId w:val="13"/>
              </w:numPr>
              <w:spacing w:after="19" w:line="275" w:lineRule="auto"/>
              <w:ind w:hanging="360"/>
            </w:pPr>
            <w:r>
              <w:t xml:space="preserve">Freedom of choice (where to live, who to live with or not, voting, decorating a home, having a bedroom with a door, choosing with whom to share a bedroom, clothes, worship, saying NO, etc.) </w:t>
            </w:r>
          </w:p>
          <w:p w:rsidR="00105AD4" w:rsidRDefault="00105AD4" w:rsidP="00105AD4">
            <w:pPr>
              <w:numPr>
                <w:ilvl w:val="0"/>
                <w:numId w:val="13"/>
              </w:numPr>
              <w:spacing w:after="0" w:line="259" w:lineRule="auto"/>
              <w:ind w:hanging="360"/>
            </w:pPr>
            <w:r>
              <w:t xml:space="preserve">And being recognized as a valued, contributing member of the community, a king or queen in his or her own home, and </w:t>
            </w:r>
          </w:p>
        </w:tc>
      </w:tr>
    </w:tbl>
    <w:p w:rsidR="00105AD4" w:rsidRDefault="00105AD4" w:rsidP="00105AD4">
      <w:pPr>
        <w:spacing w:after="0" w:line="259" w:lineRule="auto"/>
        <w:ind w:left="-1440" w:right="10748" w:firstLine="0"/>
      </w:pPr>
    </w:p>
    <w:tbl>
      <w:tblPr>
        <w:tblStyle w:val="TableGrid"/>
        <w:tblW w:w="9707" w:type="dxa"/>
        <w:tblInd w:w="-10" w:type="dxa"/>
        <w:tblCellMar>
          <w:top w:w="65" w:type="dxa"/>
          <w:left w:w="114" w:type="dxa"/>
          <w:bottom w:w="114" w:type="dxa"/>
          <w:right w:w="46" w:type="dxa"/>
        </w:tblCellMar>
        <w:tblLook w:val="04A0" w:firstRow="1" w:lastRow="0" w:firstColumn="1" w:lastColumn="0" w:noHBand="0" w:noVBand="1"/>
      </w:tblPr>
      <w:tblGrid>
        <w:gridCol w:w="1546"/>
        <w:gridCol w:w="910"/>
        <w:gridCol w:w="7251"/>
      </w:tblGrid>
      <w:tr w:rsidR="00105AD4" w:rsidTr="00E62D0D">
        <w:trPr>
          <w:trHeight w:val="2664"/>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7252" w:type="dxa"/>
            <w:tcBorders>
              <w:top w:val="single" w:sz="4" w:space="0" w:color="000000"/>
              <w:left w:val="single" w:sz="4" w:space="0" w:color="000000"/>
              <w:bottom w:val="single" w:sz="4" w:space="0" w:color="auto"/>
              <w:right w:val="single" w:sz="4" w:space="0" w:color="000000"/>
            </w:tcBorders>
          </w:tcPr>
          <w:p w:rsidR="00105AD4" w:rsidRDefault="00105AD4" w:rsidP="00E62D0D">
            <w:pPr>
              <w:spacing w:after="65" w:line="275" w:lineRule="auto"/>
              <w:ind w:left="722" w:firstLine="0"/>
            </w:pPr>
            <w:r>
              <w:t xml:space="preserve">attaining (and giving) respect, love, and a life worth living and remembering </w:t>
            </w:r>
          </w:p>
          <w:p w:rsidR="00105AD4" w:rsidRDefault="00105AD4" w:rsidP="00105AD4">
            <w:pPr>
              <w:numPr>
                <w:ilvl w:val="0"/>
                <w:numId w:val="14"/>
              </w:numPr>
              <w:spacing w:after="20" w:line="274" w:lineRule="auto"/>
              <w:ind w:hanging="360"/>
            </w:pPr>
            <w:r>
              <w:t xml:space="preserve">Directing the staff in a person’s home rather than being directed by the staff in the home </w:t>
            </w:r>
          </w:p>
          <w:p w:rsidR="00105AD4" w:rsidRDefault="00105AD4" w:rsidP="00105AD4">
            <w:pPr>
              <w:numPr>
                <w:ilvl w:val="0"/>
                <w:numId w:val="14"/>
              </w:numPr>
              <w:spacing w:after="0" w:line="259" w:lineRule="auto"/>
              <w:ind w:hanging="360"/>
            </w:pPr>
            <w:r>
              <w:t xml:space="preserve">Receiving support </w:t>
            </w:r>
            <w:r>
              <w:rPr>
                <w:i/>
              </w:rPr>
              <w:t>as needed</w:t>
            </w:r>
            <w:r>
              <w:t xml:space="preserve"> to achieve the same quality of life promised by the Constitution of the United States to citizens of the United States </w:t>
            </w:r>
          </w:p>
        </w:tc>
      </w:tr>
      <w:tr w:rsidR="00105AD4" w:rsidTr="00E62D0D">
        <w:trPr>
          <w:trHeight w:val="1064"/>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 w:firstLine="0"/>
            </w:pPr>
            <w:r>
              <w:rPr>
                <w:b/>
              </w:rPr>
              <w:t xml:space="preserve">Curriculum </w:t>
            </w:r>
          </w:p>
          <w:p w:rsidR="00105AD4" w:rsidRDefault="00105AD4" w:rsidP="00E62D0D">
            <w:pPr>
              <w:spacing w:after="0" w:line="259" w:lineRule="auto"/>
              <w:ind w:left="2" w:firstLine="0"/>
            </w:pPr>
            <w:r>
              <w:rPr>
                <w:b/>
              </w:rPr>
              <w:t xml:space="preserve">Toolkit </w:t>
            </w:r>
          </w:p>
        </w:tc>
        <w:tc>
          <w:tcPr>
            <w:tcW w:w="910" w:type="dxa"/>
            <w:tcBorders>
              <w:top w:val="single" w:sz="4" w:space="0" w:color="000000"/>
              <w:left w:val="single" w:sz="4" w:space="0" w:color="000000"/>
              <w:bottom w:val="single" w:sz="4" w:space="0" w:color="000000"/>
              <w:right w:val="single" w:sz="4" w:space="0" w:color="auto"/>
            </w:tcBorders>
            <w:vAlign w:val="bottom"/>
          </w:tcPr>
          <w:p w:rsidR="00105AD4" w:rsidRDefault="00105AD4" w:rsidP="00E62D0D">
            <w:pPr>
              <w:spacing w:after="0" w:line="259" w:lineRule="auto"/>
              <w:ind w:left="0" w:right="29" w:firstLine="0"/>
              <w:jc w:val="right"/>
            </w:pPr>
            <w:r>
              <w:rPr>
                <w:noProof/>
              </w:rPr>
              <w:drawing>
                <wp:inline distT="0" distB="0" distL="0" distR="0" wp14:anchorId="39BB3D16" wp14:editId="5F2334AE">
                  <wp:extent cx="414655" cy="414655"/>
                  <wp:effectExtent l="0" t="0" r="0" b="0"/>
                  <wp:docPr id="11588" name="Picture 11588"/>
                  <wp:cNvGraphicFramePr/>
                  <a:graphic xmlns:a="http://schemas.openxmlformats.org/drawingml/2006/main">
                    <a:graphicData uri="http://schemas.openxmlformats.org/drawingml/2006/picture">
                      <pic:pic xmlns:pic="http://schemas.openxmlformats.org/drawingml/2006/picture">
                        <pic:nvPicPr>
                          <pic:cNvPr id="11588" name="Picture 11588"/>
                          <pic:cNvPicPr/>
                        </pic:nvPicPr>
                        <pic:blipFill>
                          <a:blip r:embed="rId17"/>
                          <a:stretch>
                            <a:fillRect/>
                          </a:stretch>
                        </pic:blipFill>
                        <pic:spPr>
                          <a:xfrm>
                            <a:off x="0" y="0"/>
                            <a:ext cx="414655" cy="414655"/>
                          </a:xfrm>
                          <a:prstGeom prst="rect">
                            <a:avLst/>
                          </a:prstGeom>
                        </pic:spPr>
                      </pic:pic>
                    </a:graphicData>
                  </a:graphic>
                </wp:inline>
              </w:drawing>
            </w:r>
            <w:r>
              <w:t xml:space="preserve"> </w:t>
            </w:r>
          </w:p>
        </w:tc>
        <w:tc>
          <w:tcPr>
            <w:tcW w:w="7252"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59" w:lineRule="auto"/>
              <w:ind w:left="2" w:firstLine="0"/>
            </w:pPr>
            <w:r>
              <w:t xml:space="preserve">Invite participants to turn to the CH 2 page with the </w:t>
            </w:r>
            <w:r>
              <w:rPr>
                <w:i/>
              </w:rPr>
              <w:t>Where Do You Stand?</w:t>
            </w:r>
            <w:r>
              <w:t xml:space="preserve"> activity. </w:t>
            </w:r>
          </w:p>
        </w:tc>
      </w:tr>
      <w:tr w:rsidR="00105AD4" w:rsidTr="00E62D0D">
        <w:trPr>
          <w:trHeight w:val="6951"/>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 w:firstLine="0"/>
            </w:pPr>
            <w:r>
              <w:rPr>
                <w:b/>
              </w:rPr>
              <w:lastRenderedPageBreak/>
              <w:t xml:space="preserve">Activity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Ask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right="2" w:firstLine="0"/>
              <w:jc w:val="right"/>
            </w:pPr>
            <w:r>
              <w:rPr>
                <w:noProof/>
              </w:rPr>
              <w:drawing>
                <wp:inline distT="0" distB="0" distL="0" distR="0" wp14:anchorId="64A8E02F" wp14:editId="3DAD5745">
                  <wp:extent cx="436245" cy="438061"/>
                  <wp:effectExtent l="0" t="0" r="0" b="0"/>
                  <wp:docPr id="11590" name="Picture 11590"/>
                  <wp:cNvGraphicFramePr/>
                  <a:graphic xmlns:a="http://schemas.openxmlformats.org/drawingml/2006/main">
                    <a:graphicData uri="http://schemas.openxmlformats.org/drawingml/2006/picture">
                      <pic:pic xmlns:pic="http://schemas.openxmlformats.org/drawingml/2006/picture">
                        <pic:nvPicPr>
                          <pic:cNvPr id="11590" name="Picture 11590"/>
                          <pic:cNvPicPr/>
                        </pic:nvPicPr>
                        <pic:blipFill>
                          <a:blip r:embed="rId19"/>
                          <a:stretch>
                            <a:fillRect/>
                          </a:stretch>
                        </pic:blipFill>
                        <pic:spPr>
                          <a:xfrm>
                            <a:off x="0" y="0"/>
                            <a:ext cx="436245" cy="438061"/>
                          </a:xfrm>
                          <a:prstGeom prst="rect">
                            <a:avLst/>
                          </a:prstGeom>
                        </pic:spPr>
                      </pic:pic>
                    </a:graphicData>
                  </a:graphic>
                </wp:inline>
              </w:drawing>
            </w: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20" w:line="259" w:lineRule="auto"/>
              <w:ind w:left="0" w:firstLine="0"/>
            </w:pPr>
            <w:r>
              <w:rPr>
                <w:noProof/>
              </w:rPr>
              <w:drawing>
                <wp:inline distT="0" distB="0" distL="0" distR="0" wp14:anchorId="3DF9D6FF" wp14:editId="34B9C1D0">
                  <wp:extent cx="403225" cy="424180"/>
                  <wp:effectExtent l="0" t="0" r="0" b="0"/>
                  <wp:docPr id="11282" name="Picture 11282"/>
                  <wp:cNvGraphicFramePr/>
                  <a:graphic xmlns:a="http://schemas.openxmlformats.org/drawingml/2006/main">
                    <a:graphicData uri="http://schemas.openxmlformats.org/drawingml/2006/picture">
                      <pic:pic xmlns:pic="http://schemas.openxmlformats.org/drawingml/2006/picture">
                        <pic:nvPicPr>
                          <pic:cNvPr id="11282" name="Picture 11282"/>
                          <pic:cNvPicPr/>
                        </pic:nvPicPr>
                        <pic:blipFill>
                          <a:blip r:embed="rId9"/>
                          <a:stretch>
                            <a:fillRect/>
                          </a:stretch>
                        </pic:blipFill>
                        <pic:spPr>
                          <a:xfrm>
                            <a:off x="0" y="0"/>
                            <a:ext cx="403225" cy="424180"/>
                          </a:xfrm>
                          <a:prstGeom prst="rect">
                            <a:avLst/>
                          </a:prstGeom>
                        </pic:spPr>
                      </pic:pic>
                    </a:graphicData>
                  </a:graphic>
                </wp:inline>
              </w:drawing>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2" w:firstLine="0"/>
            </w:pPr>
            <w:r>
              <w:t xml:space="preserve"> </w:t>
            </w:r>
          </w:p>
        </w:tc>
        <w:tc>
          <w:tcPr>
            <w:tcW w:w="7252" w:type="dxa"/>
            <w:tcBorders>
              <w:top w:val="single" w:sz="4" w:space="0" w:color="auto"/>
              <w:left w:val="single" w:sz="4" w:space="0" w:color="000000"/>
              <w:bottom w:val="single" w:sz="4" w:space="0" w:color="auto"/>
              <w:right w:val="single" w:sz="4" w:space="0" w:color="000000"/>
            </w:tcBorders>
          </w:tcPr>
          <w:p w:rsidR="00105AD4" w:rsidRDefault="00105AD4" w:rsidP="00E62D0D">
            <w:pPr>
              <w:spacing w:after="23" w:line="238" w:lineRule="auto"/>
              <w:ind w:left="2" w:right="230" w:firstLine="0"/>
            </w:pPr>
            <w:r>
              <w:t xml:space="preserve">Complete the </w:t>
            </w:r>
            <w:r>
              <w:rPr>
                <w:i/>
              </w:rPr>
              <w:t>Where Do You Stand?</w:t>
            </w:r>
            <w:r>
              <w:t xml:space="preserve"> activity in the Curriculum Toolkit. (Follow the instructions on the activity.) Then: </w:t>
            </w:r>
          </w:p>
          <w:p w:rsidR="00105AD4" w:rsidRDefault="00105AD4" w:rsidP="00105AD4">
            <w:pPr>
              <w:numPr>
                <w:ilvl w:val="0"/>
                <w:numId w:val="15"/>
              </w:numPr>
              <w:spacing w:after="9" w:line="250" w:lineRule="auto"/>
              <w:ind w:hanging="360"/>
            </w:pPr>
            <w:r>
              <w:t xml:space="preserve">Place pre-printed cards of sheets of paper with one value listed to a page in large font around the room, leaving whatever space you can. (Facilitator, please find these at the end of this Chapter’s Facilitator Guide.) </w:t>
            </w:r>
          </w:p>
          <w:p w:rsidR="00105AD4" w:rsidRDefault="00105AD4" w:rsidP="00105AD4">
            <w:pPr>
              <w:numPr>
                <w:ilvl w:val="0"/>
                <w:numId w:val="15"/>
              </w:numPr>
              <w:spacing w:after="25" w:line="237" w:lineRule="auto"/>
              <w:ind w:hanging="360"/>
            </w:pPr>
            <w:r>
              <w:t xml:space="preserve">Ask participants to go stand by the value they ranked #1 for the family they grew up in. </w:t>
            </w:r>
          </w:p>
          <w:p w:rsidR="00105AD4" w:rsidRDefault="00105AD4" w:rsidP="00105AD4">
            <w:pPr>
              <w:numPr>
                <w:ilvl w:val="0"/>
                <w:numId w:val="15"/>
              </w:numPr>
              <w:spacing w:after="0" w:line="259" w:lineRule="auto"/>
              <w:ind w:hanging="360"/>
            </w:pPr>
            <w:r>
              <w:t xml:space="preserve">Note how people have arranged themselves.  </w:t>
            </w:r>
          </w:p>
          <w:p w:rsidR="00105AD4" w:rsidRDefault="00105AD4" w:rsidP="00105AD4">
            <w:pPr>
              <w:numPr>
                <w:ilvl w:val="0"/>
                <w:numId w:val="15"/>
              </w:numPr>
              <w:spacing w:after="2" w:line="237" w:lineRule="auto"/>
              <w:ind w:hanging="360"/>
            </w:pPr>
            <w:r>
              <w:t>Ask participants to go stand by the #1 Value they hold for</w:t>
            </w:r>
            <w:r w:rsidR="00E62D0D">
              <w:t xml:space="preserve"> themselves and within</w:t>
            </w:r>
            <w:r>
              <w:t xml:space="preserve"> their family now.  </w:t>
            </w:r>
          </w:p>
          <w:p w:rsidR="00105AD4" w:rsidRDefault="00105AD4" w:rsidP="00E62D0D">
            <w:pPr>
              <w:spacing w:after="96" w:line="259" w:lineRule="auto"/>
              <w:ind w:left="722" w:firstLine="0"/>
            </w:pPr>
            <w:r>
              <w:t xml:space="preserve"> </w:t>
            </w:r>
          </w:p>
          <w:p w:rsidR="00105AD4" w:rsidRDefault="00105AD4" w:rsidP="00E62D0D">
            <w:pPr>
              <w:spacing w:after="120" w:line="238" w:lineRule="auto"/>
              <w:ind w:left="2" w:firstLine="0"/>
            </w:pPr>
            <w:r>
              <w:t xml:space="preserve">Is the place they are standing different now than where they began in the activity? </w:t>
            </w:r>
          </w:p>
          <w:p w:rsidR="00105AD4" w:rsidRDefault="00105AD4" w:rsidP="00E62D0D">
            <w:pPr>
              <w:spacing w:after="96" w:line="259" w:lineRule="auto"/>
              <w:ind w:left="2" w:firstLine="0"/>
            </w:pPr>
            <w:r>
              <w:t xml:space="preserve">Did everyone move somewhere else?  </w:t>
            </w:r>
          </w:p>
          <w:p w:rsidR="00105AD4" w:rsidRDefault="00105AD4" w:rsidP="00E62D0D">
            <w:pPr>
              <w:spacing w:after="96" w:line="259" w:lineRule="auto"/>
              <w:ind w:left="2" w:firstLine="0"/>
            </w:pPr>
            <w:r>
              <w:t xml:space="preserve">Does anyone want to share his or her observations about this exercise?  </w:t>
            </w:r>
          </w:p>
          <w:p w:rsidR="00105AD4" w:rsidRDefault="00105AD4" w:rsidP="00E62D0D">
            <w:pPr>
              <w:spacing w:after="96" w:line="259" w:lineRule="auto"/>
              <w:ind w:left="2" w:firstLine="0"/>
            </w:pPr>
            <w:r>
              <w:t xml:space="preserve">Are you surprised at the choices other people made? </w:t>
            </w:r>
          </w:p>
          <w:p w:rsidR="00105AD4" w:rsidRDefault="00105AD4" w:rsidP="00E62D0D">
            <w:pPr>
              <w:spacing w:after="0" w:line="259" w:lineRule="auto"/>
              <w:ind w:left="2" w:firstLine="0"/>
            </w:pPr>
          </w:p>
          <w:p w:rsidR="00E62D0D" w:rsidRDefault="00E62D0D" w:rsidP="00E62D0D">
            <w:pPr>
              <w:spacing w:after="0" w:line="259" w:lineRule="auto"/>
              <w:ind w:left="2" w:firstLine="0"/>
              <w:rPr>
                <w:b/>
              </w:rPr>
            </w:pPr>
            <w:r w:rsidRPr="00E62D0D">
              <w:rPr>
                <w:b/>
              </w:rPr>
              <w:t>PART #2 of the</w:t>
            </w:r>
            <w:r>
              <w:rPr>
                <w:b/>
              </w:rPr>
              <w:t xml:space="preserve"> </w:t>
            </w:r>
            <w:r w:rsidRPr="00E62D0D">
              <w:rPr>
                <w:b/>
              </w:rPr>
              <w:t>ACTIVITY:</w:t>
            </w:r>
          </w:p>
          <w:p w:rsidR="00E62D0D" w:rsidRDefault="00E62D0D" w:rsidP="00E62D0D">
            <w:pPr>
              <w:pStyle w:val="ListParagraph"/>
              <w:numPr>
                <w:ilvl w:val="0"/>
                <w:numId w:val="17"/>
              </w:numPr>
              <w:spacing w:after="0" w:line="259" w:lineRule="auto"/>
              <w:rPr>
                <w:b/>
              </w:rPr>
            </w:pPr>
            <w:r>
              <w:rPr>
                <w:b/>
              </w:rPr>
              <w:t>Ask people to remain standing next to their #1 Value they hold now</w:t>
            </w:r>
          </w:p>
          <w:p w:rsidR="000A010A" w:rsidRPr="000A010A" w:rsidRDefault="00E62D0D" w:rsidP="00E62D0D">
            <w:pPr>
              <w:pStyle w:val="ListParagraph"/>
              <w:numPr>
                <w:ilvl w:val="0"/>
                <w:numId w:val="17"/>
              </w:numPr>
              <w:spacing w:after="0" w:line="259" w:lineRule="auto"/>
              <w:rPr>
                <w:b/>
              </w:rPr>
            </w:pPr>
            <w:r>
              <w:rPr>
                <w:b/>
              </w:rPr>
              <w:t xml:space="preserve">Tell participants this story: </w:t>
            </w:r>
            <w:r>
              <w:rPr>
                <w:i/>
              </w:rPr>
              <w:t xml:space="preserve">You have been in a terrible accident.  You woke after a week in a coma. Your entire family has passed away from this accident and you have a severe Traumatic Brain Injury.  </w:t>
            </w:r>
          </w:p>
          <w:p w:rsidR="000A010A" w:rsidRDefault="000A010A" w:rsidP="000A010A">
            <w:pPr>
              <w:pStyle w:val="ListParagraph"/>
              <w:spacing w:after="0" w:line="259" w:lineRule="auto"/>
              <w:ind w:left="722" w:firstLine="0"/>
              <w:rPr>
                <w:b/>
              </w:rPr>
            </w:pPr>
            <w:r>
              <w:rPr>
                <w:b/>
              </w:rPr>
              <w:t>Facilitator take away down the Paper “LOVE” and ask those people to move to their #2 value</w:t>
            </w:r>
          </w:p>
          <w:p w:rsidR="000A010A" w:rsidRPr="000A010A" w:rsidRDefault="000A010A" w:rsidP="000A010A">
            <w:pPr>
              <w:pStyle w:val="ListParagraph"/>
              <w:spacing w:after="0" w:line="259" w:lineRule="auto"/>
              <w:ind w:left="722" w:firstLine="0"/>
              <w:rPr>
                <w:b/>
              </w:rPr>
            </w:pPr>
          </w:p>
          <w:p w:rsidR="000A010A" w:rsidRPr="000A010A" w:rsidRDefault="00E62D0D" w:rsidP="00E62D0D">
            <w:pPr>
              <w:pStyle w:val="ListParagraph"/>
              <w:numPr>
                <w:ilvl w:val="0"/>
                <w:numId w:val="17"/>
              </w:numPr>
              <w:spacing w:after="0" w:line="259" w:lineRule="auto"/>
              <w:rPr>
                <w:b/>
              </w:rPr>
            </w:pPr>
            <w:r>
              <w:rPr>
                <w:i/>
              </w:rPr>
              <w:t xml:space="preserve">You are no longer able to walk or speak verbally.  </w:t>
            </w:r>
          </w:p>
          <w:p w:rsidR="000A010A" w:rsidRDefault="000A010A" w:rsidP="000A010A">
            <w:pPr>
              <w:pStyle w:val="ListParagraph"/>
              <w:spacing w:after="0" w:line="259" w:lineRule="auto"/>
              <w:ind w:left="722" w:firstLine="0"/>
              <w:rPr>
                <w:b/>
              </w:rPr>
            </w:pPr>
            <w:r>
              <w:rPr>
                <w:b/>
              </w:rPr>
              <w:t>Facilitator take away down the Paper “Independence” and ask those people to move to their next value listed</w:t>
            </w:r>
          </w:p>
          <w:p w:rsidR="000A010A" w:rsidRPr="000A010A" w:rsidRDefault="000A010A" w:rsidP="000A010A">
            <w:pPr>
              <w:pStyle w:val="ListParagraph"/>
              <w:rPr>
                <w:i/>
              </w:rPr>
            </w:pPr>
          </w:p>
          <w:p w:rsidR="000A010A" w:rsidRPr="000A010A" w:rsidRDefault="00E62D0D" w:rsidP="00E62D0D">
            <w:pPr>
              <w:pStyle w:val="ListParagraph"/>
              <w:numPr>
                <w:ilvl w:val="0"/>
                <w:numId w:val="17"/>
              </w:numPr>
              <w:spacing w:after="0" w:line="259" w:lineRule="auto"/>
              <w:rPr>
                <w:b/>
              </w:rPr>
            </w:pPr>
            <w:r>
              <w:rPr>
                <w:i/>
              </w:rPr>
              <w:t xml:space="preserve">Your friends visit </w:t>
            </w:r>
            <w:r w:rsidR="000A010A">
              <w:rPr>
                <w:i/>
              </w:rPr>
              <w:t xml:space="preserve">for visit for the holidays or special occasions, </w:t>
            </w:r>
            <w:r>
              <w:rPr>
                <w:i/>
              </w:rPr>
              <w:t xml:space="preserve">but they are heartbroken by how much you have lost and they come less and less, until no one visits you any longer.  </w:t>
            </w:r>
          </w:p>
          <w:p w:rsidR="000A010A" w:rsidRDefault="000A010A" w:rsidP="000A010A">
            <w:pPr>
              <w:pStyle w:val="ListParagraph"/>
              <w:spacing w:after="0" w:line="259" w:lineRule="auto"/>
              <w:ind w:left="722" w:firstLine="0"/>
              <w:rPr>
                <w:b/>
              </w:rPr>
            </w:pPr>
            <w:r>
              <w:rPr>
                <w:b/>
              </w:rPr>
              <w:t>Facilitator take away down the Paper “Ritual/Trandition” ask those people to move to their next value listed</w:t>
            </w:r>
          </w:p>
          <w:p w:rsidR="000A010A" w:rsidRPr="000A010A" w:rsidRDefault="000A010A" w:rsidP="000A010A">
            <w:pPr>
              <w:pStyle w:val="ListParagraph"/>
              <w:rPr>
                <w:i/>
              </w:rPr>
            </w:pPr>
          </w:p>
          <w:p w:rsidR="000A010A" w:rsidRPr="000A010A" w:rsidRDefault="000A010A" w:rsidP="000A010A">
            <w:pPr>
              <w:spacing w:after="0" w:line="259" w:lineRule="auto"/>
              <w:ind w:left="0" w:firstLine="0"/>
              <w:rPr>
                <w:b/>
              </w:rPr>
            </w:pPr>
          </w:p>
          <w:p w:rsidR="000A010A" w:rsidRPr="000A010A" w:rsidRDefault="000A010A" w:rsidP="000A010A">
            <w:pPr>
              <w:pStyle w:val="ListParagraph"/>
              <w:rPr>
                <w:i/>
              </w:rPr>
            </w:pPr>
          </w:p>
          <w:p w:rsidR="00E62D0D" w:rsidRPr="000A010A" w:rsidRDefault="00E62D0D" w:rsidP="00E62D0D">
            <w:pPr>
              <w:pStyle w:val="ListParagraph"/>
              <w:numPr>
                <w:ilvl w:val="0"/>
                <w:numId w:val="17"/>
              </w:numPr>
              <w:spacing w:after="0" w:line="259" w:lineRule="auto"/>
              <w:rPr>
                <w:b/>
              </w:rPr>
            </w:pPr>
            <w:r>
              <w:rPr>
                <w:i/>
              </w:rPr>
              <w:t>Your private insuranc</w:t>
            </w:r>
            <w:r w:rsidR="000A010A">
              <w:rPr>
                <w:i/>
              </w:rPr>
              <w:t>e from your job has run out because you are no longer able to work.  A</w:t>
            </w:r>
            <w:r>
              <w:rPr>
                <w:i/>
              </w:rPr>
              <w:t xml:space="preserve"> Social Worker applied for Medicaid and you are now eligible as you have less than $2000 in </w:t>
            </w:r>
            <w:r w:rsidR="0016301C">
              <w:rPr>
                <w:i/>
              </w:rPr>
              <w:t>assets</w:t>
            </w:r>
            <w:r>
              <w:rPr>
                <w:i/>
              </w:rPr>
              <w:t xml:space="preserve"> or funds.  </w:t>
            </w:r>
            <w:r w:rsidR="000A010A">
              <w:rPr>
                <w:i/>
              </w:rPr>
              <w:t xml:space="preserve"> </w:t>
            </w:r>
          </w:p>
          <w:p w:rsidR="000A010A" w:rsidRDefault="000A010A" w:rsidP="000A010A">
            <w:pPr>
              <w:pStyle w:val="ListParagraph"/>
              <w:spacing w:after="0" w:line="259" w:lineRule="auto"/>
              <w:ind w:left="722" w:firstLine="0"/>
              <w:rPr>
                <w:b/>
              </w:rPr>
            </w:pPr>
            <w:r>
              <w:rPr>
                <w:b/>
              </w:rPr>
              <w:t>Facilitator take away down the Paper “Work”, “Education” and “Money” ask those people to move to their next value listed</w:t>
            </w:r>
          </w:p>
          <w:p w:rsidR="0016301C" w:rsidRDefault="0016301C" w:rsidP="000A010A">
            <w:pPr>
              <w:pStyle w:val="ListParagraph"/>
              <w:spacing w:after="0" w:line="259" w:lineRule="auto"/>
              <w:ind w:left="722" w:firstLine="0"/>
              <w:rPr>
                <w:b/>
              </w:rPr>
            </w:pPr>
          </w:p>
          <w:p w:rsidR="000A010A" w:rsidRPr="0016301C" w:rsidRDefault="000A010A" w:rsidP="00E62D0D">
            <w:pPr>
              <w:pStyle w:val="ListParagraph"/>
              <w:numPr>
                <w:ilvl w:val="0"/>
                <w:numId w:val="17"/>
              </w:numPr>
              <w:spacing w:after="0" w:line="259" w:lineRule="auto"/>
              <w:rPr>
                <w:b/>
                <w:i/>
              </w:rPr>
            </w:pPr>
            <w:r w:rsidRPr="0016301C">
              <w:rPr>
                <w:i/>
              </w:rPr>
              <w:t xml:space="preserve">You are Jewish and you were very active in your local synagogue.  There has been a staff shortage and there is no one available to take you synagogue for services.  New staff do not even know you are Jewish and one even put a Christmas Tree in your room.  This makes you so angry, you feel forgotten and invisible.  Sometimes, when it hurts too much you </w:t>
            </w:r>
            <w:r w:rsidR="0016301C">
              <w:rPr>
                <w:i/>
              </w:rPr>
              <w:t>yell as loud as you can until you fall asleep.</w:t>
            </w:r>
          </w:p>
          <w:p w:rsidR="0016301C" w:rsidRPr="0016301C" w:rsidRDefault="0016301C" w:rsidP="0016301C">
            <w:pPr>
              <w:pStyle w:val="ListParagraph"/>
              <w:spacing w:after="0" w:line="259" w:lineRule="auto"/>
              <w:ind w:left="722" w:firstLine="0"/>
              <w:rPr>
                <w:b/>
                <w:i/>
              </w:rPr>
            </w:pPr>
          </w:p>
          <w:p w:rsidR="000A010A" w:rsidRDefault="0016301C" w:rsidP="000A010A">
            <w:pPr>
              <w:pStyle w:val="ListParagraph"/>
              <w:spacing w:after="0" w:line="259" w:lineRule="auto"/>
              <w:ind w:left="722" w:firstLine="0"/>
              <w:rPr>
                <w:b/>
              </w:rPr>
            </w:pPr>
            <w:r>
              <w:rPr>
                <w:b/>
              </w:rPr>
              <w:t>Facilitator take away “Religion” and “Equity, Social Justice”</w:t>
            </w:r>
          </w:p>
          <w:p w:rsidR="0016301C" w:rsidRDefault="0016301C" w:rsidP="000A010A">
            <w:pPr>
              <w:pStyle w:val="ListParagraph"/>
              <w:spacing w:after="0" w:line="259" w:lineRule="auto"/>
              <w:ind w:left="722" w:firstLine="0"/>
              <w:rPr>
                <w:b/>
              </w:rPr>
            </w:pPr>
          </w:p>
          <w:p w:rsidR="0016301C" w:rsidRPr="0016301C" w:rsidRDefault="0016301C" w:rsidP="0016301C">
            <w:pPr>
              <w:pStyle w:val="ListParagraph"/>
              <w:numPr>
                <w:ilvl w:val="0"/>
                <w:numId w:val="17"/>
              </w:numPr>
              <w:spacing w:after="0" w:line="259" w:lineRule="auto"/>
              <w:rPr>
                <w:b/>
              </w:rPr>
            </w:pPr>
            <w:r>
              <w:rPr>
                <w:b/>
              </w:rPr>
              <w:t xml:space="preserve">Ask the Group: </w:t>
            </w:r>
            <w:r w:rsidRPr="0016301C">
              <w:rPr>
                <w:b/>
                <w:i/>
              </w:rPr>
              <w:t>Look what is left, Food and Hierarchy.  How much would food mean to you in this situation?  How many of you have worked in an individuals to “food seeks” or has “behaviors” around food?</w:t>
            </w:r>
            <w:r>
              <w:rPr>
                <w:b/>
              </w:rPr>
              <w:t xml:space="preserve">  </w:t>
            </w:r>
            <w:r w:rsidRPr="0016301C">
              <w:rPr>
                <w:b/>
                <w:i/>
              </w:rPr>
              <w:t>Can you imagine what food would mean when it’s the only feed or life pleasure you have left?</w:t>
            </w:r>
          </w:p>
          <w:p w:rsidR="0016301C" w:rsidRDefault="0016301C" w:rsidP="00E62D0D">
            <w:pPr>
              <w:spacing w:after="0" w:line="259" w:lineRule="auto"/>
              <w:ind w:left="2" w:firstLine="0"/>
            </w:pPr>
          </w:p>
          <w:p w:rsidR="00105AD4" w:rsidRDefault="00105AD4" w:rsidP="00E62D0D">
            <w:pPr>
              <w:spacing w:after="0" w:line="259" w:lineRule="auto"/>
              <w:ind w:left="2" w:firstLine="0"/>
            </w:pPr>
            <w:r>
              <w:t xml:space="preserve">How can you justify the Principle of Normalization? </w:t>
            </w:r>
          </w:p>
        </w:tc>
      </w:tr>
      <w:tr w:rsidR="00105AD4" w:rsidTr="00E62D0D">
        <w:trPr>
          <w:trHeight w:val="2104"/>
        </w:trPr>
        <w:tc>
          <w:tcPr>
            <w:tcW w:w="154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2" w:firstLine="0"/>
            </w:pPr>
            <w:r>
              <w:rPr>
                <w:b/>
              </w:rPr>
              <w:t xml:space="preserve">OPTION </w:t>
            </w:r>
          </w:p>
          <w:p w:rsidR="00105AD4" w:rsidRDefault="00105AD4" w:rsidP="00E62D0D">
            <w:pPr>
              <w:spacing w:after="0" w:line="259" w:lineRule="auto"/>
              <w:ind w:left="2" w:firstLine="0"/>
            </w:pPr>
            <w:r>
              <w:rPr>
                <w:b/>
              </w:rPr>
              <w:t xml:space="preserve">Pause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Activity </w:t>
            </w:r>
          </w:p>
          <w:p w:rsidR="00105AD4" w:rsidRDefault="00105AD4" w:rsidP="00E62D0D">
            <w:pPr>
              <w:spacing w:after="0" w:line="259" w:lineRule="auto"/>
              <w:ind w:left="2" w:firstLine="0"/>
            </w:pPr>
            <w:r>
              <w:rPr>
                <w:b/>
              </w:rPr>
              <w:t xml:space="preserve"> </w:t>
            </w:r>
          </w:p>
          <w:p w:rsidR="00105AD4" w:rsidRDefault="00105AD4" w:rsidP="00E62D0D">
            <w:pPr>
              <w:spacing w:after="0" w:line="259" w:lineRule="auto"/>
              <w:ind w:left="2" w:firstLine="0"/>
            </w:pPr>
            <w:r>
              <w:rPr>
                <w:b/>
              </w:rPr>
              <w:t xml:space="preserve"> </w:t>
            </w:r>
          </w:p>
        </w:tc>
        <w:tc>
          <w:tcPr>
            <w:tcW w:w="910" w:type="dxa"/>
            <w:tcBorders>
              <w:top w:val="single" w:sz="4" w:space="0" w:color="000000"/>
              <w:left w:val="single" w:sz="4" w:space="0" w:color="000000"/>
              <w:bottom w:val="single" w:sz="4" w:space="0" w:color="000000"/>
              <w:right w:val="single" w:sz="4" w:space="0" w:color="auto"/>
            </w:tcBorders>
            <w:vAlign w:val="bottom"/>
          </w:tcPr>
          <w:p w:rsidR="00105AD4" w:rsidRDefault="00105AD4" w:rsidP="00E62D0D">
            <w:pPr>
              <w:spacing w:after="0" w:line="259" w:lineRule="auto"/>
              <w:ind w:left="0" w:firstLine="0"/>
              <w:jc w:val="right"/>
            </w:pPr>
            <w:r>
              <w:rPr>
                <w:noProof/>
              </w:rPr>
              <w:drawing>
                <wp:inline distT="0" distB="0" distL="0" distR="0" wp14:anchorId="554D25D9" wp14:editId="0BB1D525">
                  <wp:extent cx="431165" cy="431165"/>
                  <wp:effectExtent l="0" t="0" r="0" b="0"/>
                  <wp:docPr id="11592" name="Picture 11592"/>
                  <wp:cNvGraphicFramePr/>
                  <a:graphic xmlns:a="http://schemas.openxmlformats.org/drawingml/2006/main">
                    <a:graphicData uri="http://schemas.openxmlformats.org/drawingml/2006/picture">
                      <pic:pic xmlns:pic="http://schemas.openxmlformats.org/drawingml/2006/picture">
                        <pic:nvPicPr>
                          <pic:cNvPr id="11592" name="Picture 11592"/>
                          <pic:cNvPicPr/>
                        </pic:nvPicPr>
                        <pic:blipFill>
                          <a:blip r:embed="rId15"/>
                          <a:stretch>
                            <a:fillRect/>
                          </a:stretch>
                        </pic:blipFill>
                        <pic:spPr>
                          <a:xfrm>
                            <a:off x="0" y="0"/>
                            <a:ext cx="431165" cy="431165"/>
                          </a:xfrm>
                          <a:prstGeom prst="rect">
                            <a:avLst/>
                          </a:prstGeom>
                        </pic:spPr>
                      </pic:pic>
                    </a:graphicData>
                  </a:graphic>
                </wp:inline>
              </w:drawing>
            </w:r>
            <w:r>
              <w:t xml:space="preserve"> </w:t>
            </w:r>
          </w:p>
          <w:p w:rsidR="00105AD4" w:rsidRDefault="00105AD4" w:rsidP="00E62D0D">
            <w:pPr>
              <w:spacing w:after="0" w:line="259" w:lineRule="auto"/>
              <w:ind w:left="2" w:firstLine="0"/>
            </w:pPr>
            <w:r>
              <w:t xml:space="preserve"> </w:t>
            </w:r>
          </w:p>
          <w:p w:rsidR="00105AD4" w:rsidRDefault="00105AD4" w:rsidP="00E62D0D">
            <w:pPr>
              <w:spacing w:after="0" w:line="259" w:lineRule="auto"/>
              <w:ind w:left="0" w:right="2" w:firstLine="0"/>
              <w:jc w:val="right"/>
            </w:pPr>
            <w:r>
              <w:rPr>
                <w:noProof/>
              </w:rPr>
              <w:drawing>
                <wp:inline distT="0" distB="0" distL="0" distR="0" wp14:anchorId="404AA1B7" wp14:editId="0A2AC8F1">
                  <wp:extent cx="436245" cy="438061"/>
                  <wp:effectExtent l="0" t="0" r="0" b="0"/>
                  <wp:docPr id="11594" name="Picture 11594"/>
                  <wp:cNvGraphicFramePr/>
                  <a:graphic xmlns:a="http://schemas.openxmlformats.org/drawingml/2006/main">
                    <a:graphicData uri="http://schemas.openxmlformats.org/drawingml/2006/picture">
                      <pic:pic xmlns:pic="http://schemas.openxmlformats.org/drawingml/2006/picture">
                        <pic:nvPicPr>
                          <pic:cNvPr id="11594" name="Picture 11594"/>
                          <pic:cNvPicPr/>
                        </pic:nvPicPr>
                        <pic:blipFill>
                          <a:blip r:embed="rId19"/>
                          <a:stretch>
                            <a:fillRect/>
                          </a:stretch>
                        </pic:blipFill>
                        <pic:spPr>
                          <a:xfrm>
                            <a:off x="0" y="0"/>
                            <a:ext cx="436245" cy="438061"/>
                          </a:xfrm>
                          <a:prstGeom prst="rect">
                            <a:avLst/>
                          </a:prstGeom>
                        </pic:spPr>
                      </pic:pic>
                    </a:graphicData>
                  </a:graphic>
                </wp:inline>
              </w:drawing>
            </w:r>
            <w:r>
              <w:t xml:space="preserve"> </w:t>
            </w:r>
          </w:p>
          <w:p w:rsidR="00105AD4" w:rsidRDefault="00105AD4" w:rsidP="00E62D0D">
            <w:pPr>
              <w:spacing w:after="0" w:line="259" w:lineRule="auto"/>
              <w:ind w:left="2" w:firstLine="0"/>
            </w:pPr>
            <w:r>
              <w:t xml:space="preserve"> </w:t>
            </w:r>
          </w:p>
        </w:tc>
        <w:tc>
          <w:tcPr>
            <w:tcW w:w="7252"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38" w:lineRule="auto"/>
              <w:ind w:left="2" w:firstLine="0"/>
            </w:pPr>
            <w:r>
              <w:t>At the 26:22 mark in the video, after the People First</w:t>
            </w:r>
            <w:r>
              <w:rPr>
                <w:i/>
              </w:rPr>
              <w:t xml:space="preserve"> </w:t>
            </w:r>
            <w:r>
              <w:t xml:space="preserve">definition, hit Pause. </w:t>
            </w:r>
          </w:p>
          <w:p w:rsidR="00105AD4" w:rsidRDefault="00105AD4" w:rsidP="00E62D0D">
            <w:pPr>
              <w:spacing w:after="0" w:line="259" w:lineRule="auto"/>
              <w:ind w:left="2" w:firstLine="0"/>
            </w:pPr>
            <w:r>
              <w:t xml:space="preserve"> </w:t>
            </w:r>
          </w:p>
          <w:p w:rsidR="00105AD4" w:rsidRDefault="00105AD4" w:rsidP="00E62D0D">
            <w:pPr>
              <w:spacing w:after="0" w:line="238" w:lineRule="auto"/>
              <w:ind w:left="2" w:firstLine="0"/>
            </w:pPr>
            <w:r>
              <w:t xml:space="preserve">Ask participants to think of a weakness they possess that they are willing to share with the group. It could be physical or learning limitation, or something to do with their personality.  </w:t>
            </w:r>
          </w:p>
          <w:p w:rsidR="00105AD4" w:rsidRDefault="00105AD4" w:rsidP="00E62D0D">
            <w:pPr>
              <w:spacing w:after="0" w:line="259" w:lineRule="auto"/>
              <w:ind w:left="2" w:firstLine="0"/>
            </w:pPr>
            <w:r>
              <w:t xml:space="preserve"> </w:t>
            </w:r>
          </w:p>
        </w:tc>
      </w:tr>
    </w:tbl>
    <w:p w:rsidR="00105AD4" w:rsidRDefault="00105AD4" w:rsidP="00105AD4">
      <w:pPr>
        <w:spacing w:after="0" w:line="259" w:lineRule="auto"/>
        <w:ind w:left="-1440" w:right="10748" w:firstLine="0"/>
      </w:pPr>
    </w:p>
    <w:tbl>
      <w:tblPr>
        <w:tblStyle w:val="TableGrid"/>
        <w:tblW w:w="9705" w:type="dxa"/>
        <w:tblInd w:w="-8" w:type="dxa"/>
        <w:tblCellMar>
          <w:top w:w="5" w:type="dxa"/>
          <w:bottom w:w="5" w:type="dxa"/>
          <w:right w:w="14" w:type="dxa"/>
        </w:tblCellMar>
        <w:tblLook w:val="04A0" w:firstRow="1" w:lastRow="0" w:firstColumn="1" w:lastColumn="0" w:noHBand="0" w:noVBand="1"/>
      </w:tblPr>
      <w:tblGrid>
        <w:gridCol w:w="1544"/>
        <w:gridCol w:w="910"/>
        <w:gridCol w:w="7251"/>
      </w:tblGrid>
      <w:tr w:rsidR="00105AD4" w:rsidTr="0016301C">
        <w:trPr>
          <w:trHeight w:val="2417"/>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 xml:space="preserve"> </w:t>
            </w:r>
          </w:p>
          <w:p w:rsidR="00105AD4" w:rsidRDefault="00105AD4" w:rsidP="00E62D0D">
            <w:pPr>
              <w:spacing w:after="0" w:line="259" w:lineRule="auto"/>
              <w:ind w:left="114" w:firstLine="0"/>
            </w:pPr>
            <w:r>
              <w:rPr>
                <w:b/>
              </w:rPr>
              <w:t xml:space="preserve">Ask  </w:t>
            </w:r>
          </w:p>
        </w:tc>
        <w:tc>
          <w:tcPr>
            <w:tcW w:w="910"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t xml:space="preserve"> </w:t>
            </w:r>
          </w:p>
          <w:p w:rsidR="00105AD4" w:rsidRDefault="00105AD4" w:rsidP="00E62D0D">
            <w:pPr>
              <w:spacing w:after="0" w:line="259" w:lineRule="auto"/>
              <w:ind w:left="0" w:right="87" w:firstLine="0"/>
              <w:jc w:val="right"/>
            </w:pPr>
            <w:r>
              <w:rPr>
                <w:noProof/>
              </w:rPr>
              <w:drawing>
                <wp:inline distT="0" distB="0" distL="0" distR="0" wp14:anchorId="266B88C3" wp14:editId="066A780F">
                  <wp:extent cx="403225" cy="424180"/>
                  <wp:effectExtent l="0" t="0" r="0" b="0"/>
                  <wp:docPr id="11976" name="Picture 11976"/>
                  <wp:cNvGraphicFramePr/>
                  <a:graphic xmlns:a="http://schemas.openxmlformats.org/drawingml/2006/main">
                    <a:graphicData uri="http://schemas.openxmlformats.org/drawingml/2006/picture">
                      <pic:pic xmlns:pic="http://schemas.openxmlformats.org/drawingml/2006/picture">
                        <pic:nvPicPr>
                          <pic:cNvPr id="11976" name="Picture 11976"/>
                          <pic:cNvPicPr/>
                        </pic:nvPicPr>
                        <pic:blipFill>
                          <a:blip r:embed="rId9"/>
                          <a:stretch>
                            <a:fillRect/>
                          </a:stretch>
                        </pic:blipFill>
                        <pic:spPr>
                          <a:xfrm>
                            <a:off x="0" y="0"/>
                            <a:ext cx="403225" cy="424180"/>
                          </a:xfrm>
                          <a:prstGeom prst="rect">
                            <a:avLst/>
                          </a:prstGeom>
                        </pic:spPr>
                      </pic:pic>
                    </a:graphicData>
                  </a:graphic>
                </wp:inline>
              </w:drawing>
            </w:r>
            <w:r>
              <w:t xml:space="preserve"> </w:t>
            </w:r>
          </w:p>
          <w:p w:rsidR="00105AD4" w:rsidRDefault="00105AD4" w:rsidP="00E62D0D">
            <w:pPr>
              <w:spacing w:after="0" w:line="259" w:lineRule="auto"/>
              <w:ind w:left="115" w:firstLine="0"/>
            </w:pPr>
            <w:r>
              <w:t xml:space="preserve"> </w:t>
            </w:r>
          </w:p>
          <w:p w:rsidR="00105AD4" w:rsidRDefault="00105AD4" w:rsidP="00E62D0D">
            <w:pPr>
              <w:spacing w:after="0" w:line="259" w:lineRule="auto"/>
              <w:ind w:left="115" w:firstLine="0"/>
            </w:pPr>
            <w:r>
              <w:t xml:space="preserve"> </w:t>
            </w:r>
          </w:p>
          <w:p w:rsidR="00105AD4" w:rsidRDefault="00105AD4" w:rsidP="00E62D0D">
            <w:pPr>
              <w:spacing w:after="0" w:line="259" w:lineRule="auto"/>
              <w:ind w:left="115" w:firstLine="0"/>
            </w:pPr>
            <w:r>
              <w:t xml:space="preserve"> </w:t>
            </w:r>
          </w:p>
        </w:tc>
        <w:tc>
          <w:tcPr>
            <w:tcW w:w="7251" w:type="dxa"/>
            <w:tcBorders>
              <w:top w:val="single" w:sz="4" w:space="0" w:color="000000"/>
              <w:left w:val="single" w:sz="4" w:space="0" w:color="000000"/>
              <w:bottom w:val="single" w:sz="4" w:space="0" w:color="auto"/>
              <w:right w:val="single" w:sz="4" w:space="0" w:color="000000"/>
            </w:tcBorders>
          </w:tcPr>
          <w:p w:rsidR="00105AD4" w:rsidRDefault="00105AD4" w:rsidP="00E62D0D">
            <w:pPr>
              <w:spacing w:after="0" w:line="238" w:lineRule="auto"/>
              <w:ind w:left="116" w:firstLine="0"/>
            </w:pPr>
            <w:r>
              <w:t xml:space="preserve">Ask the group to each write their weakness on a half-sheet of paper or a 3x5 card. Then have them hold the card up in front of them for all to view.  </w:t>
            </w:r>
          </w:p>
          <w:p w:rsidR="00105AD4" w:rsidRDefault="00105AD4" w:rsidP="00E62D0D">
            <w:pPr>
              <w:spacing w:after="0" w:line="259" w:lineRule="auto"/>
              <w:ind w:left="116" w:firstLine="0"/>
            </w:pPr>
            <w:r>
              <w:t xml:space="preserve"> </w:t>
            </w:r>
          </w:p>
          <w:p w:rsidR="00105AD4" w:rsidRDefault="00105AD4" w:rsidP="00E62D0D">
            <w:pPr>
              <w:spacing w:after="0" w:line="279" w:lineRule="auto"/>
              <w:ind w:left="116" w:right="88" w:firstLine="0"/>
            </w:pPr>
            <w:r>
              <w:t xml:space="preserve">Invite participants to pair up and introduce themselves using their written weakness … NOT their actual name.  </w:t>
            </w:r>
          </w:p>
          <w:p w:rsidR="00105AD4" w:rsidRDefault="00105AD4" w:rsidP="00E62D0D">
            <w:pPr>
              <w:spacing w:after="0" w:line="259" w:lineRule="auto"/>
              <w:ind w:left="116" w:right="13" w:firstLine="0"/>
            </w:pPr>
            <w:r>
              <w:t xml:space="preserve">What would it feel like if every time you were introduced or referred to, it was done by first referencing your weakness? </w:t>
            </w:r>
          </w:p>
        </w:tc>
      </w:tr>
      <w:tr w:rsidR="00105AD4" w:rsidTr="0016301C">
        <w:trPr>
          <w:trHeight w:val="2693"/>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 xml:space="preserve">Activity  </w:t>
            </w:r>
          </w:p>
        </w:tc>
        <w:tc>
          <w:tcPr>
            <w:tcW w:w="910" w:type="dxa"/>
            <w:tcBorders>
              <w:top w:val="single" w:sz="4" w:space="0" w:color="000000"/>
              <w:left w:val="single" w:sz="4" w:space="0" w:color="000000"/>
              <w:bottom w:val="single" w:sz="4" w:space="0" w:color="000000"/>
              <w:right w:val="single" w:sz="4" w:space="0" w:color="auto"/>
            </w:tcBorders>
          </w:tcPr>
          <w:p w:rsidR="00105AD4" w:rsidRDefault="00105AD4" w:rsidP="00E62D0D">
            <w:pPr>
              <w:spacing w:after="0" w:line="259" w:lineRule="auto"/>
              <w:ind w:left="0" w:right="34" w:firstLine="0"/>
              <w:jc w:val="right"/>
            </w:pPr>
            <w:r>
              <w:rPr>
                <w:noProof/>
              </w:rPr>
              <w:drawing>
                <wp:inline distT="0" distB="0" distL="0" distR="0" wp14:anchorId="3D8C9B69" wp14:editId="5632DB51">
                  <wp:extent cx="436245" cy="438061"/>
                  <wp:effectExtent l="0" t="0" r="0" b="0"/>
                  <wp:docPr id="11978" name="Picture 11978"/>
                  <wp:cNvGraphicFramePr/>
                  <a:graphic xmlns:a="http://schemas.openxmlformats.org/drawingml/2006/main">
                    <a:graphicData uri="http://schemas.openxmlformats.org/drawingml/2006/picture">
                      <pic:pic xmlns:pic="http://schemas.openxmlformats.org/drawingml/2006/picture">
                        <pic:nvPicPr>
                          <pic:cNvPr id="11978" name="Picture 11978"/>
                          <pic:cNvPicPr/>
                        </pic:nvPicPr>
                        <pic:blipFill>
                          <a:blip r:embed="rId19"/>
                          <a:stretch>
                            <a:fillRect/>
                          </a:stretch>
                        </pic:blipFill>
                        <pic:spPr>
                          <a:xfrm>
                            <a:off x="0" y="0"/>
                            <a:ext cx="436245" cy="438061"/>
                          </a:xfrm>
                          <a:prstGeom prst="rect">
                            <a:avLst/>
                          </a:prstGeom>
                        </pic:spPr>
                      </pic:pic>
                    </a:graphicData>
                  </a:graphic>
                </wp:inline>
              </w:drawing>
            </w:r>
            <w:r>
              <w:t xml:space="preserve"> </w:t>
            </w:r>
          </w:p>
        </w:tc>
        <w:tc>
          <w:tcPr>
            <w:tcW w:w="7251" w:type="dxa"/>
            <w:tcBorders>
              <w:top w:val="single" w:sz="4" w:space="0" w:color="auto"/>
              <w:left w:val="single" w:sz="4" w:space="0" w:color="auto"/>
              <w:bottom w:val="single" w:sz="4" w:space="0" w:color="auto"/>
              <w:right w:val="single" w:sz="4" w:space="0" w:color="auto"/>
            </w:tcBorders>
          </w:tcPr>
          <w:p w:rsidR="00105AD4" w:rsidRDefault="00105AD4" w:rsidP="00E62D0D">
            <w:pPr>
              <w:spacing w:after="34" w:line="238" w:lineRule="auto"/>
              <w:ind w:left="116" w:firstLine="0"/>
            </w:pPr>
            <w:r>
              <w:t xml:space="preserve">Let’s practice using some People First language. What would you say instead of the following phrases: </w:t>
            </w:r>
          </w:p>
          <w:p w:rsidR="00105AD4" w:rsidRDefault="00105AD4" w:rsidP="00105AD4">
            <w:pPr>
              <w:numPr>
                <w:ilvl w:val="0"/>
                <w:numId w:val="16"/>
              </w:numPr>
              <w:spacing w:after="0" w:line="278" w:lineRule="auto"/>
              <w:ind w:firstLine="0"/>
            </w:pPr>
            <w:r>
              <w:t xml:space="preserve">Retarded person (possible answer may include “person with a disability”) </w:t>
            </w:r>
          </w:p>
          <w:p w:rsidR="00105AD4" w:rsidRDefault="00105AD4" w:rsidP="00105AD4">
            <w:pPr>
              <w:numPr>
                <w:ilvl w:val="0"/>
                <w:numId w:val="16"/>
              </w:numPr>
              <w:spacing w:after="0" w:line="278" w:lineRule="auto"/>
              <w:ind w:firstLine="0"/>
            </w:pPr>
            <w:r>
              <w:t xml:space="preserve">Epileptic (possible answer may include “young woman with epilepsy,” or “she has seizures”) </w:t>
            </w:r>
          </w:p>
          <w:p w:rsidR="00105AD4" w:rsidRDefault="00105AD4" w:rsidP="00105AD4">
            <w:pPr>
              <w:numPr>
                <w:ilvl w:val="0"/>
                <w:numId w:val="16"/>
              </w:numPr>
              <w:spacing w:after="0" w:line="259" w:lineRule="auto"/>
              <w:ind w:firstLine="0"/>
            </w:pPr>
            <w:r>
              <w:t xml:space="preserve">Autistic consumer (possible answer may include “child with Autism”) - Confined to a wheelchair” (possible answer may include “man who uses a wheelchair”) </w:t>
            </w:r>
          </w:p>
        </w:tc>
      </w:tr>
      <w:tr w:rsidR="00105AD4" w:rsidTr="0016301C">
        <w:trPr>
          <w:trHeight w:val="963"/>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 xml:space="preserve">Say </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0" w:line="259" w:lineRule="auto"/>
              <w:ind w:left="0" w:right="41" w:firstLine="0"/>
              <w:jc w:val="right"/>
            </w:pPr>
            <w:r>
              <w:rPr>
                <w:noProof/>
              </w:rPr>
              <w:drawing>
                <wp:inline distT="0" distB="0" distL="0" distR="0" wp14:anchorId="781499E6" wp14:editId="496106D6">
                  <wp:extent cx="431800" cy="374650"/>
                  <wp:effectExtent l="0" t="0" r="0" b="0"/>
                  <wp:docPr id="11980" name="Picture 11980"/>
                  <wp:cNvGraphicFramePr/>
                  <a:graphic xmlns:a="http://schemas.openxmlformats.org/drawingml/2006/main">
                    <a:graphicData uri="http://schemas.openxmlformats.org/drawingml/2006/picture">
                      <pic:pic xmlns:pic="http://schemas.openxmlformats.org/drawingml/2006/picture">
                        <pic:nvPicPr>
                          <pic:cNvPr id="11980" name="Picture 11980"/>
                          <pic:cNvPicPr/>
                        </pic:nvPicPr>
                        <pic:blipFill>
                          <a:blip r:embed="rId10"/>
                          <a:stretch>
                            <a:fillRect/>
                          </a:stretch>
                        </pic:blipFill>
                        <pic:spPr>
                          <a:xfrm>
                            <a:off x="0" y="0"/>
                            <a:ext cx="431800" cy="374650"/>
                          </a:xfrm>
                          <a:prstGeom prst="rect">
                            <a:avLst/>
                          </a:prstGeom>
                        </pic:spPr>
                      </pic:pic>
                    </a:graphicData>
                  </a:graphic>
                </wp:inline>
              </w:drawing>
            </w:r>
            <w:r>
              <w:t xml:space="preserve"> </w:t>
            </w:r>
          </w:p>
        </w:tc>
        <w:tc>
          <w:tcPr>
            <w:tcW w:w="7251" w:type="dxa"/>
            <w:tcBorders>
              <w:top w:val="single" w:sz="4" w:space="0" w:color="auto"/>
              <w:left w:val="single" w:sz="4" w:space="0" w:color="000000"/>
              <w:bottom w:val="single" w:sz="4" w:space="0" w:color="000000"/>
              <w:right w:val="single" w:sz="4" w:space="0" w:color="000000"/>
            </w:tcBorders>
          </w:tcPr>
          <w:p w:rsidR="00105AD4" w:rsidRDefault="00105AD4" w:rsidP="00E62D0D">
            <w:pPr>
              <w:spacing w:after="0" w:line="259" w:lineRule="auto"/>
              <w:ind w:left="116" w:firstLine="0"/>
            </w:pPr>
            <w:r>
              <w:t xml:space="preserve">Discuss alternatives using People First language. </w:t>
            </w:r>
          </w:p>
          <w:p w:rsidR="00105AD4" w:rsidRDefault="00105AD4" w:rsidP="00E62D0D">
            <w:pPr>
              <w:spacing w:after="0" w:line="259" w:lineRule="auto"/>
              <w:ind w:left="116" w:firstLine="0"/>
            </w:pPr>
            <w:r>
              <w:t xml:space="preserve"> </w:t>
            </w:r>
          </w:p>
        </w:tc>
      </w:tr>
      <w:tr w:rsidR="00105AD4" w:rsidTr="00E62D0D">
        <w:trPr>
          <w:trHeight w:val="382"/>
        </w:trPr>
        <w:tc>
          <w:tcPr>
            <w:tcW w:w="1544" w:type="dxa"/>
            <w:tcBorders>
              <w:top w:val="single" w:sz="4" w:space="0" w:color="000000"/>
              <w:left w:val="single" w:sz="4" w:space="0" w:color="000000"/>
              <w:bottom w:val="nil"/>
              <w:right w:val="nil"/>
            </w:tcBorders>
            <w:shd w:val="clear" w:color="auto" w:fill="A6A6A6"/>
            <w:vAlign w:val="bottom"/>
          </w:tcPr>
          <w:p w:rsidR="00105AD4" w:rsidRDefault="00105AD4" w:rsidP="00E62D0D">
            <w:pPr>
              <w:spacing w:after="0" w:line="259" w:lineRule="auto"/>
              <w:ind w:left="114" w:firstLine="0"/>
              <w:rPr>
                <w:b/>
              </w:rPr>
            </w:pPr>
            <w:r>
              <w:rPr>
                <w:b/>
              </w:rPr>
              <w:t xml:space="preserve">                                          </w:t>
            </w:r>
          </w:p>
          <w:p w:rsidR="00105AD4" w:rsidRDefault="00105AD4" w:rsidP="00E62D0D">
            <w:pPr>
              <w:spacing w:after="0" w:line="259" w:lineRule="auto"/>
              <w:ind w:left="114" w:firstLine="0"/>
              <w:rPr>
                <w:b/>
              </w:rPr>
            </w:pPr>
          </w:p>
          <w:p w:rsidR="00105AD4" w:rsidRDefault="00105AD4" w:rsidP="00E62D0D">
            <w:pPr>
              <w:spacing w:after="0" w:line="259" w:lineRule="auto"/>
              <w:ind w:left="114" w:firstLine="0"/>
            </w:pPr>
          </w:p>
        </w:tc>
        <w:tc>
          <w:tcPr>
            <w:tcW w:w="910" w:type="dxa"/>
            <w:tcBorders>
              <w:top w:val="single" w:sz="4" w:space="0" w:color="000000"/>
              <w:left w:val="nil"/>
              <w:bottom w:val="nil"/>
              <w:right w:val="nil"/>
            </w:tcBorders>
            <w:shd w:val="clear" w:color="auto" w:fill="A6A6A6"/>
            <w:vAlign w:val="bottom"/>
          </w:tcPr>
          <w:p w:rsidR="00105AD4" w:rsidRDefault="00105AD4" w:rsidP="00E62D0D">
            <w:pPr>
              <w:spacing w:after="0" w:line="259" w:lineRule="auto"/>
              <w:ind w:left="-32" w:firstLine="0"/>
              <w:jc w:val="both"/>
            </w:pPr>
          </w:p>
        </w:tc>
        <w:tc>
          <w:tcPr>
            <w:tcW w:w="7251" w:type="dxa"/>
            <w:tcBorders>
              <w:top w:val="single" w:sz="4" w:space="0" w:color="000000"/>
              <w:left w:val="nil"/>
              <w:bottom w:val="nil"/>
              <w:right w:val="single" w:sz="4" w:space="0" w:color="000000"/>
            </w:tcBorders>
            <w:shd w:val="clear" w:color="auto" w:fill="A6A6A6"/>
            <w:vAlign w:val="bottom"/>
          </w:tcPr>
          <w:p w:rsidR="00105AD4" w:rsidRDefault="00105AD4" w:rsidP="00E62D0D">
            <w:pPr>
              <w:spacing w:after="0" w:line="259" w:lineRule="auto"/>
              <w:ind w:left="-54" w:firstLine="0"/>
            </w:pPr>
            <w:r>
              <w:rPr>
                <w:b/>
              </w:rPr>
              <w:t>e Remember: If you chose to show the entire video at one time, be sure          y  you pause segments to Train and Teach here</w:t>
            </w:r>
          </w:p>
        </w:tc>
      </w:tr>
      <w:tr w:rsidR="00105AD4" w:rsidTr="00E62D0D">
        <w:trPr>
          <w:trHeight w:val="378"/>
        </w:trPr>
        <w:tc>
          <w:tcPr>
            <w:tcW w:w="1544" w:type="dxa"/>
            <w:tcBorders>
              <w:top w:val="nil"/>
              <w:left w:val="single" w:sz="4" w:space="0" w:color="000000"/>
              <w:bottom w:val="single" w:sz="4" w:space="0" w:color="000000"/>
              <w:right w:val="nil"/>
            </w:tcBorders>
            <w:shd w:val="clear" w:color="auto" w:fill="A6A6A6"/>
          </w:tcPr>
          <w:p w:rsidR="00105AD4" w:rsidRDefault="00105AD4" w:rsidP="00E62D0D">
            <w:pPr>
              <w:spacing w:after="0" w:line="259" w:lineRule="auto"/>
              <w:ind w:left="114" w:firstLine="0"/>
            </w:pPr>
          </w:p>
        </w:tc>
        <w:tc>
          <w:tcPr>
            <w:tcW w:w="910" w:type="dxa"/>
            <w:tcBorders>
              <w:top w:val="nil"/>
              <w:left w:val="nil"/>
              <w:bottom w:val="single" w:sz="4" w:space="0" w:color="000000"/>
              <w:right w:val="nil"/>
            </w:tcBorders>
            <w:shd w:val="clear" w:color="auto" w:fill="A6A6A6"/>
          </w:tcPr>
          <w:p w:rsidR="00105AD4" w:rsidRDefault="00105AD4" w:rsidP="00E62D0D">
            <w:pPr>
              <w:spacing w:after="0" w:line="259" w:lineRule="auto"/>
              <w:ind w:left="-19" w:firstLine="0"/>
              <w:jc w:val="both"/>
            </w:pPr>
          </w:p>
        </w:tc>
        <w:tc>
          <w:tcPr>
            <w:tcW w:w="7251" w:type="dxa"/>
            <w:tcBorders>
              <w:top w:val="nil"/>
              <w:left w:val="nil"/>
              <w:bottom w:val="single" w:sz="40" w:space="0" w:color="FFFFFF"/>
              <w:right w:val="single" w:sz="4" w:space="0" w:color="000000"/>
            </w:tcBorders>
            <w:shd w:val="clear" w:color="auto" w:fill="A6A6A6"/>
          </w:tcPr>
          <w:p w:rsidR="00105AD4" w:rsidRDefault="00105AD4" w:rsidP="00E62D0D">
            <w:pPr>
              <w:spacing w:after="0" w:line="259" w:lineRule="auto"/>
              <w:ind w:left="-13" w:firstLine="0"/>
            </w:pPr>
            <w:r>
              <w:rPr>
                <w:b/>
              </w:rPr>
              <w:t xml:space="preserve"> </w:t>
            </w:r>
          </w:p>
        </w:tc>
      </w:tr>
      <w:tr w:rsidR="00105AD4" w:rsidTr="00E62D0D">
        <w:trPr>
          <w:trHeight w:val="1477"/>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 xml:space="preserve">Note </w:t>
            </w:r>
          </w:p>
          <w:p w:rsidR="00105AD4" w:rsidRDefault="00105AD4" w:rsidP="00E62D0D">
            <w:pPr>
              <w:spacing w:after="0" w:line="259" w:lineRule="auto"/>
              <w:ind w:left="0" w:right="37" w:firstLine="0"/>
              <w:jc w:val="right"/>
            </w:pPr>
            <w:r>
              <w:rPr>
                <w:noProof/>
              </w:rPr>
              <w:drawing>
                <wp:inline distT="0" distB="0" distL="0" distR="0" wp14:anchorId="2A502A5E" wp14:editId="60761DD5">
                  <wp:extent cx="835660" cy="626745"/>
                  <wp:effectExtent l="0" t="0" r="0" b="0"/>
                  <wp:docPr id="11982" name="Picture 11982"/>
                  <wp:cNvGraphicFramePr/>
                  <a:graphic xmlns:a="http://schemas.openxmlformats.org/drawingml/2006/main">
                    <a:graphicData uri="http://schemas.openxmlformats.org/drawingml/2006/picture">
                      <pic:pic xmlns:pic="http://schemas.openxmlformats.org/drawingml/2006/picture">
                        <pic:nvPicPr>
                          <pic:cNvPr id="11982" name="Picture 11982"/>
                          <pic:cNvPicPr/>
                        </pic:nvPicPr>
                        <pic:blipFill>
                          <a:blip r:embed="rId20"/>
                          <a:stretch>
                            <a:fillRect/>
                          </a:stretch>
                        </pic:blipFill>
                        <pic:spPr>
                          <a:xfrm>
                            <a:off x="0" y="0"/>
                            <a:ext cx="835660" cy="626745"/>
                          </a:xfrm>
                          <a:prstGeom prst="rect">
                            <a:avLst/>
                          </a:prstGeom>
                        </pic:spPr>
                      </pic:pic>
                    </a:graphicData>
                  </a:graphic>
                </wp:inline>
              </w:drawing>
            </w:r>
            <w: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0" w:line="259" w:lineRule="auto"/>
              <w:ind w:left="0" w:right="1" w:firstLine="0"/>
              <w:jc w:val="right"/>
            </w:pPr>
            <w:r>
              <w:rPr>
                <w:noProof/>
              </w:rPr>
              <w:drawing>
                <wp:inline distT="0" distB="0" distL="0" distR="0" wp14:anchorId="2E634B5F" wp14:editId="324F50EE">
                  <wp:extent cx="453390" cy="512915"/>
                  <wp:effectExtent l="0" t="0" r="0" b="0"/>
                  <wp:docPr id="11984" name="Picture 11984"/>
                  <wp:cNvGraphicFramePr/>
                  <a:graphic xmlns:a="http://schemas.openxmlformats.org/drawingml/2006/main">
                    <a:graphicData uri="http://schemas.openxmlformats.org/drawingml/2006/picture">
                      <pic:pic xmlns:pic="http://schemas.openxmlformats.org/drawingml/2006/picture">
                        <pic:nvPicPr>
                          <pic:cNvPr id="11984" name="Picture 11984"/>
                          <pic:cNvPicPr/>
                        </pic:nvPicPr>
                        <pic:blipFill>
                          <a:blip r:embed="rId14"/>
                          <a:stretch>
                            <a:fillRect/>
                          </a:stretch>
                        </pic:blipFill>
                        <pic:spPr>
                          <a:xfrm>
                            <a:off x="0" y="0"/>
                            <a:ext cx="453390" cy="512915"/>
                          </a:xfrm>
                          <a:prstGeom prst="rect">
                            <a:avLst/>
                          </a:prstGeom>
                        </pic:spPr>
                      </pic:pic>
                    </a:graphicData>
                  </a:graphic>
                </wp:inline>
              </w:drawing>
            </w:r>
            <w:r>
              <w:t xml:space="preserve"> </w:t>
            </w:r>
          </w:p>
        </w:tc>
        <w:tc>
          <w:tcPr>
            <w:tcW w:w="7251" w:type="dxa"/>
            <w:tcBorders>
              <w:top w:val="single" w:sz="40" w:space="0" w:color="FFFFFF"/>
              <w:left w:val="single" w:sz="4" w:space="0" w:color="000000"/>
              <w:bottom w:val="single" w:sz="4" w:space="0" w:color="000000"/>
              <w:right w:val="single" w:sz="4" w:space="0" w:color="000000"/>
            </w:tcBorders>
          </w:tcPr>
          <w:p w:rsidR="00105AD4" w:rsidRDefault="00105AD4" w:rsidP="00E62D0D">
            <w:pPr>
              <w:spacing w:after="0" w:line="259" w:lineRule="auto"/>
              <w:ind w:left="116" w:firstLine="0"/>
            </w:pPr>
            <w:r>
              <w:rPr>
                <w:b/>
              </w:rPr>
              <w:t xml:space="preserve">Note to Facilitator: </w:t>
            </w:r>
            <w:r>
              <w:t>The experience level of participants and size of the group will dictate the amount of time required for this Teach and Train content.</w:t>
            </w:r>
            <w:r>
              <w:rPr>
                <w:b/>
              </w:rPr>
              <w:t xml:space="preserve"> </w:t>
            </w:r>
          </w:p>
        </w:tc>
      </w:tr>
      <w:tr w:rsidR="00105AD4" w:rsidTr="00E62D0D">
        <w:trPr>
          <w:trHeight w:val="529"/>
        </w:trPr>
        <w:tc>
          <w:tcPr>
            <w:tcW w:w="1544" w:type="dxa"/>
            <w:tcBorders>
              <w:top w:val="single" w:sz="4" w:space="0" w:color="000000"/>
              <w:left w:val="single" w:sz="4" w:space="0" w:color="000000"/>
              <w:bottom w:val="single" w:sz="4" w:space="0" w:color="000000"/>
              <w:right w:val="nil"/>
            </w:tcBorders>
            <w:shd w:val="clear" w:color="auto" w:fill="A6A6A6"/>
            <w:vAlign w:val="center"/>
          </w:tcPr>
          <w:p w:rsidR="00105AD4" w:rsidRDefault="00105AD4" w:rsidP="00E62D0D">
            <w:pPr>
              <w:spacing w:after="0" w:line="259" w:lineRule="auto"/>
              <w:ind w:left="114" w:firstLine="0"/>
              <w:jc w:val="both"/>
            </w:pPr>
          </w:p>
        </w:tc>
        <w:tc>
          <w:tcPr>
            <w:tcW w:w="910" w:type="dxa"/>
            <w:tcBorders>
              <w:top w:val="single" w:sz="4" w:space="0" w:color="000000"/>
              <w:left w:val="nil"/>
              <w:bottom w:val="single" w:sz="4" w:space="0" w:color="000000"/>
              <w:right w:val="nil"/>
            </w:tcBorders>
            <w:shd w:val="clear" w:color="auto" w:fill="A6A6A6"/>
            <w:vAlign w:val="center"/>
          </w:tcPr>
          <w:p w:rsidR="00105AD4" w:rsidRDefault="00105AD4" w:rsidP="00E62D0D">
            <w:pPr>
              <w:spacing w:after="0" w:line="259" w:lineRule="auto"/>
              <w:jc w:val="both"/>
            </w:pPr>
          </w:p>
        </w:tc>
        <w:tc>
          <w:tcPr>
            <w:tcW w:w="7251" w:type="dxa"/>
            <w:tcBorders>
              <w:top w:val="single" w:sz="4" w:space="0" w:color="000000"/>
              <w:left w:val="nil"/>
              <w:bottom w:val="single" w:sz="4" w:space="0" w:color="000000"/>
              <w:right w:val="single" w:sz="4" w:space="0" w:color="000000"/>
            </w:tcBorders>
            <w:shd w:val="clear" w:color="auto" w:fill="A6A6A6"/>
            <w:vAlign w:val="center"/>
          </w:tcPr>
          <w:p w:rsidR="00105AD4" w:rsidRDefault="00105AD4" w:rsidP="00E62D0D">
            <w:pPr>
              <w:spacing w:after="0" w:line="259" w:lineRule="auto"/>
              <w:ind w:left="-37" w:firstLine="0"/>
            </w:pPr>
            <w:r>
              <w:rPr>
                <w:b/>
              </w:rPr>
              <w:t xml:space="preserve">Earning  Apply—Demonstrate Learning  Application to Real Work    (3- 5 minutes) </w:t>
            </w:r>
          </w:p>
        </w:tc>
      </w:tr>
      <w:tr w:rsidR="00105AD4" w:rsidTr="00E62D0D">
        <w:trPr>
          <w:trHeight w:val="1354"/>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Activity</w:t>
            </w:r>
            <w:r>
              <w:t xml:space="preserve"> </w:t>
            </w:r>
          </w:p>
          <w:p w:rsidR="00105AD4" w:rsidRDefault="00105AD4" w:rsidP="00E62D0D">
            <w:pPr>
              <w:spacing w:after="0" w:line="259" w:lineRule="auto"/>
              <w:ind w:left="114" w:firstLine="0"/>
            </w:pPr>
            <w:r>
              <w:rPr>
                <w:b/>
              </w:rPr>
              <w:t xml:space="preserve"> </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157" w:line="259" w:lineRule="auto"/>
              <w:ind w:left="84" w:firstLine="0"/>
            </w:pPr>
            <w:r>
              <w:rPr>
                <w:noProof/>
              </w:rPr>
              <w:drawing>
                <wp:inline distT="0" distB="0" distL="0" distR="0" wp14:anchorId="27E09700" wp14:editId="6E0D9AFC">
                  <wp:extent cx="482600" cy="428625"/>
                  <wp:effectExtent l="0" t="0" r="0" b="0"/>
                  <wp:docPr id="11626" name="Picture 11626"/>
                  <wp:cNvGraphicFramePr/>
                  <a:graphic xmlns:a="http://schemas.openxmlformats.org/drawingml/2006/main">
                    <a:graphicData uri="http://schemas.openxmlformats.org/drawingml/2006/picture">
                      <pic:pic xmlns:pic="http://schemas.openxmlformats.org/drawingml/2006/picture">
                        <pic:nvPicPr>
                          <pic:cNvPr id="11626" name="Picture 11626"/>
                          <pic:cNvPicPr/>
                        </pic:nvPicPr>
                        <pic:blipFill>
                          <a:blip r:embed="rId21"/>
                          <a:stretch>
                            <a:fillRect/>
                          </a:stretch>
                        </pic:blipFill>
                        <pic:spPr>
                          <a:xfrm>
                            <a:off x="0" y="0"/>
                            <a:ext cx="482600" cy="428625"/>
                          </a:xfrm>
                          <a:prstGeom prst="rect">
                            <a:avLst/>
                          </a:prstGeom>
                        </pic:spPr>
                      </pic:pic>
                    </a:graphicData>
                  </a:graphic>
                </wp:inline>
              </w:drawing>
            </w:r>
          </w:p>
          <w:p w:rsidR="00105AD4" w:rsidRDefault="00105AD4" w:rsidP="00E62D0D">
            <w:pPr>
              <w:spacing w:after="0" w:line="259" w:lineRule="auto"/>
              <w:ind w:left="115" w:firstLine="0"/>
            </w:pPr>
            <w:r>
              <w:t xml:space="preserve"> </w:t>
            </w:r>
          </w:p>
        </w:tc>
        <w:tc>
          <w:tcPr>
            <w:tcW w:w="7251"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6" w:firstLine="0"/>
            </w:pPr>
            <w:r>
              <w:t xml:space="preserve">Share one strategy for demonstrating respect for a person’s values, or share ideas for community participation of individuals we support. </w:t>
            </w:r>
          </w:p>
        </w:tc>
      </w:tr>
      <w:tr w:rsidR="00105AD4" w:rsidTr="00E62D0D">
        <w:trPr>
          <w:trHeight w:val="567"/>
        </w:trPr>
        <w:tc>
          <w:tcPr>
            <w:tcW w:w="1544" w:type="dxa"/>
            <w:tcBorders>
              <w:top w:val="single" w:sz="4" w:space="0" w:color="000000"/>
              <w:left w:val="single" w:sz="4" w:space="0" w:color="000000"/>
              <w:bottom w:val="single" w:sz="4" w:space="0" w:color="000000"/>
              <w:right w:val="nil"/>
            </w:tcBorders>
            <w:shd w:val="clear" w:color="auto" w:fill="A6A6A6"/>
            <w:vAlign w:val="center"/>
          </w:tcPr>
          <w:p w:rsidR="00105AD4" w:rsidRDefault="00105AD4" w:rsidP="00E62D0D">
            <w:pPr>
              <w:spacing w:after="0" w:line="259" w:lineRule="auto"/>
              <w:ind w:left="114" w:firstLine="0"/>
            </w:pPr>
          </w:p>
        </w:tc>
        <w:tc>
          <w:tcPr>
            <w:tcW w:w="910" w:type="dxa"/>
            <w:tcBorders>
              <w:top w:val="single" w:sz="4" w:space="0" w:color="000000"/>
              <w:left w:val="nil"/>
              <w:bottom w:val="single" w:sz="4" w:space="0" w:color="000000"/>
              <w:right w:val="nil"/>
            </w:tcBorders>
            <w:shd w:val="clear" w:color="auto" w:fill="A6A6A6"/>
            <w:vAlign w:val="center"/>
          </w:tcPr>
          <w:p w:rsidR="00105AD4" w:rsidRDefault="00105AD4" w:rsidP="00E62D0D">
            <w:pPr>
              <w:spacing w:after="0" w:line="259" w:lineRule="auto"/>
              <w:ind w:left="0" w:firstLine="0"/>
              <w:jc w:val="both"/>
            </w:pPr>
          </w:p>
        </w:tc>
        <w:tc>
          <w:tcPr>
            <w:tcW w:w="7251" w:type="dxa"/>
            <w:tcBorders>
              <w:top w:val="single" w:sz="4" w:space="0" w:color="000000"/>
              <w:left w:val="nil"/>
              <w:bottom w:val="single" w:sz="40" w:space="0" w:color="FFFFFF"/>
              <w:right w:val="single" w:sz="4" w:space="0" w:color="000000"/>
            </w:tcBorders>
            <w:shd w:val="clear" w:color="auto" w:fill="A6A6A6"/>
            <w:vAlign w:val="center"/>
          </w:tcPr>
          <w:p w:rsidR="00105AD4" w:rsidRDefault="00105AD4" w:rsidP="00E62D0D">
            <w:pPr>
              <w:spacing w:after="0" w:line="259" w:lineRule="auto"/>
              <w:ind w:left="0" w:firstLine="0"/>
            </w:pPr>
            <w:r>
              <w:rPr>
                <w:b/>
              </w:rPr>
              <w:t xml:space="preserve"> Reflection &amp; Celebration(15 minutes) </w:t>
            </w:r>
          </w:p>
        </w:tc>
      </w:tr>
      <w:tr w:rsidR="00105AD4" w:rsidTr="00E62D0D">
        <w:trPr>
          <w:trHeight w:val="1867"/>
        </w:trPr>
        <w:tc>
          <w:tcPr>
            <w:tcW w:w="1544"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4" w:firstLine="0"/>
            </w:pPr>
            <w:r>
              <w:rPr>
                <w:b/>
              </w:rPr>
              <w:t xml:space="preserve">Note </w:t>
            </w:r>
          </w:p>
        </w:tc>
        <w:tc>
          <w:tcPr>
            <w:tcW w:w="910" w:type="dxa"/>
            <w:tcBorders>
              <w:top w:val="single" w:sz="4" w:space="0" w:color="000000"/>
              <w:left w:val="single" w:sz="4" w:space="0" w:color="000000"/>
              <w:bottom w:val="single" w:sz="4" w:space="0" w:color="000000"/>
              <w:right w:val="single" w:sz="4" w:space="0" w:color="000000"/>
            </w:tcBorders>
            <w:vAlign w:val="bottom"/>
          </w:tcPr>
          <w:p w:rsidR="00105AD4" w:rsidRDefault="00105AD4" w:rsidP="00E62D0D">
            <w:pPr>
              <w:spacing w:after="21" w:line="259" w:lineRule="auto"/>
              <w:ind w:left="80" w:firstLine="0"/>
            </w:pPr>
            <w:r>
              <w:rPr>
                <w:noProof/>
              </w:rPr>
              <w:drawing>
                <wp:inline distT="0" distB="0" distL="0" distR="0" wp14:anchorId="1AFFBA66" wp14:editId="5F9E907A">
                  <wp:extent cx="453390" cy="512915"/>
                  <wp:effectExtent l="0" t="0" r="0" b="0"/>
                  <wp:docPr id="11627" name="Picture 11627"/>
                  <wp:cNvGraphicFramePr/>
                  <a:graphic xmlns:a="http://schemas.openxmlformats.org/drawingml/2006/main">
                    <a:graphicData uri="http://schemas.openxmlformats.org/drawingml/2006/picture">
                      <pic:pic xmlns:pic="http://schemas.openxmlformats.org/drawingml/2006/picture">
                        <pic:nvPicPr>
                          <pic:cNvPr id="11627" name="Picture 11627"/>
                          <pic:cNvPicPr/>
                        </pic:nvPicPr>
                        <pic:blipFill>
                          <a:blip r:embed="rId14"/>
                          <a:stretch>
                            <a:fillRect/>
                          </a:stretch>
                        </pic:blipFill>
                        <pic:spPr>
                          <a:xfrm>
                            <a:off x="0" y="0"/>
                            <a:ext cx="453390" cy="512915"/>
                          </a:xfrm>
                          <a:prstGeom prst="rect">
                            <a:avLst/>
                          </a:prstGeom>
                        </pic:spPr>
                      </pic:pic>
                    </a:graphicData>
                  </a:graphic>
                </wp:inline>
              </w:drawing>
            </w:r>
          </w:p>
          <w:p w:rsidR="00105AD4" w:rsidRDefault="00105AD4" w:rsidP="00E62D0D">
            <w:pPr>
              <w:spacing w:after="0" w:line="259" w:lineRule="auto"/>
              <w:ind w:left="7" w:firstLine="0"/>
            </w:pPr>
            <w:r>
              <w:t xml:space="preserve"> </w:t>
            </w:r>
          </w:p>
          <w:p w:rsidR="00105AD4" w:rsidRDefault="00105AD4" w:rsidP="00E62D0D">
            <w:pPr>
              <w:spacing w:after="0" w:line="259" w:lineRule="auto"/>
              <w:ind w:left="115" w:firstLine="0"/>
            </w:pPr>
            <w:r>
              <w:t xml:space="preserve"> </w:t>
            </w:r>
          </w:p>
          <w:p w:rsidR="00105AD4" w:rsidRDefault="00105AD4" w:rsidP="00E62D0D">
            <w:pPr>
              <w:spacing w:after="0" w:line="259" w:lineRule="auto"/>
              <w:ind w:left="115" w:firstLine="0"/>
            </w:pPr>
            <w:r>
              <w:t xml:space="preserve"> </w:t>
            </w:r>
          </w:p>
        </w:tc>
        <w:tc>
          <w:tcPr>
            <w:tcW w:w="7251" w:type="dxa"/>
            <w:tcBorders>
              <w:top w:val="single" w:sz="40" w:space="0" w:color="FFFFFF"/>
              <w:left w:val="single" w:sz="4" w:space="0" w:color="000000"/>
              <w:bottom w:val="single" w:sz="4" w:space="0" w:color="000000"/>
              <w:right w:val="single" w:sz="4" w:space="0" w:color="000000"/>
            </w:tcBorders>
            <w:vAlign w:val="center"/>
          </w:tcPr>
          <w:p w:rsidR="00105AD4" w:rsidRDefault="00105AD4" w:rsidP="00E62D0D">
            <w:pPr>
              <w:spacing w:after="0" w:line="238" w:lineRule="auto"/>
              <w:ind w:left="116" w:right="11" w:firstLine="0"/>
            </w:pPr>
            <w:r>
              <w:rPr>
                <w:b/>
              </w:rPr>
              <w:t xml:space="preserve">Note to Facilitator: </w:t>
            </w:r>
            <w:r>
              <w:t xml:space="preserve">Self-determination is the ability of individuals to control their lives, to achieve self-defined goals, and to participate fully in society.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The self-advocacy movement has led to an increased awareness of the entitlement of individuals with developmental disabilities to determine the course of their lives.  </w:t>
            </w:r>
          </w:p>
        </w:tc>
      </w:tr>
    </w:tbl>
    <w:p w:rsidR="00105AD4" w:rsidRDefault="00105AD4" w:rsidP="00105AD4">
      <w:pPr>
        <w:spacing w:after="0" w:line="259" w:lineRule="auto"/>
        <w:ind w:left="-1440" w:right="10748" w:firstLine="0"/>
      </w:pPr>
    </w:p>
    <w:tbl>
      <w:tblPr>
        <w:tblStyle w:val="TableGrid"/>
        <w:tblW w:w="9707" w:type="dxa"/>
        <w:tblInd w:w="-10" w:type="dxa"/>
        <w:tblLook w:val="04A0" w:firstRow="1" w:lastRow="0" w:firstColumn="1" w:lastColumn="0" w:noHBand="0" w:noVBand="1"/>
      </w:tblPr>
      <w:tblGrid>
        <w:gridCol w:w="199"/>
        <w:gridCol w:w="1501"/>
        <w:gridCol w:w="46"/>
        <w:gridCol w:w="906"/>
        <w:gridCol w:w="7055"/>
      </w:tblGrid>
      <w:tr w:rsidR="0016301C" w:rsidTr="0016301C">
        <w:trPr>
          <w:trHeight w:val="5180"/>
        </w:trPr>
        <w:tc>
          <w:tcPr>
            <w:tcW w:w="1700"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rPr>
                <w:b/>
              </w:rPr>
              <w:lastRenderedPageBreak/>
              <w:t xml:space="preserve">Ask </w:t>
            </w:r>
          </w:p>
          <w:p w:rsidR="00105AD4" w:rsidRDefault="00105AD4" w:rsidP="00E62D0D">
            <w:pPr>
              <w:spacing w:after="0" w:line="259" w:lineRule="auto"/>
              <w:ind w:left="115" w:firstLine="0"/>
            </w:pPr>
            <w:r>
              <w:rPr>
                <w:b/>
              </w:rPr>
              <w:t xml:space="preserve"> </w:t>
            </w:r>
          </w:p>
          <w:p w:rsidR="00105AD4" w:rsidRDefault="00105AD4" w:rsidP="00E62D0D">
            <w:pPr>
              <w:spacing w:after="0" w:line="259" w:lineRule="auto"/>
              <w:ind w:left="115" w:firstLine="0"/>
            </w:pPr>
            <w:r>
              <w:rPr>
                <w:b/>
              </w:rPr>
              <w:t xml:space="preserve"> </w:t>
            </w:r>
          </w:p>
          <w:p w:rsidR="00105AD4" w:rsidRDefault="00105AD4" w:rsidP="00E62D0D">
            <w:pPr>
              <w:spacing w:after="0" w:line="259" w:lineRule="auto"/>
              <w:ind w:left="115" w:firstLine="0"/>
            </w:pPr>
            <w:r>
              <w:rPr>
                <w:b/>
              </w:rPr>
              <w:t xml:space="preserve"> </w:t>
            </w:r>
          </w:p>
          <w:p w:rsidR="00105AD4" w:rsidRDefault="00105AD4" w:rsidP="00E62D0D">
            <w:pPr>
              <w:spacing w:after="0" w:line="259" w:lineRule="auto"/>
              <w:ind w:left="115" w:firstLine="0"/>
            </w:pPr>
            <w:r>
              <w:rPr>
                <w:b/>
              </w:rPr>
              <w:t xml:space="preserve"> </w:t>
            </w:r>
          </w:p>
          <w:p w:rsidR="00105AD4" w:rsidRDefault="00105AD4" w:rsidP="00E62D0D">
            <w:pPr>
              <w:spacing w:after="0" w:line="259" w:lineRule="auto"/>
              <w:ind w:left="115" w:firstLine="0"/>
            </w:pPr>
            <w:r>
              <w:rPr>
                <w:b/>
              </w:rPr>
              <w:t xml:space="preserve">Say </w:t>
            </w:r>
          </w:p>
        </w:tc>
        <w:tc>
          <w:tcPr>
            <w:tcW w:w="952" w:type="dxa"/>
            <w:gridSpan w:val="2"/>
            <w:tcBorders>
              <w:top w:val="single" w:sz="4" w:space="0" w:color="000000"/>
              <w:left w:val="single" w:sz="4" w:space="0" w:color="000000"/>
              <w:bottom w:val="single" w:sz="4" w:space="0" w:color="000000"/>
              <w:right w:val="single" w:sz="4" w:space="0" w:color="auto"/>
            </w:tcBorders>
          </w:tcPr>
          <w:p w:rsidR="00105AD4" w:rsidRDefault="00105AD4" w:rsidP="00E62D0D">
            <w:pPr>
              <w:spacing w:after="0" w:line="259" w:lineRule="auto"/>
              <w:ind w:left="0" w:right="84" w:firstLine="0"/>
              <w:jc w:val="right"/>
            </w:pPr>
            <w:r>
              <w:rPr>
                <w:noProof/>
              </w:rPr>
              <w:drawing>
                <wp:inline distT="0" distB="0" distL="0" distR="0" wp14:anchorId="611985B7" wp14:editId="2B2B9ED0">
                  <wp:extent cx="482600" cy="428625"/>
                  <wp:effectExtent l="0" t="0" r="0" b="0"/>
                  <wp:docPr id="12301" name="Picture 12301"/>
                  <wp:cNvGraphicFramePr/>
                  <a:graphic xmlns:a="http://schemas.openxmlformats.org/drawingml/2006/main">
                    <a:graphicData uri="http://schemas.openxmlformats.org/drawingml/2006/picture">
                      <pic:pic xmlns:pic="http://schemas.openxmlformats.org/drawingml/2006/picture">
                        <pic:nvPicPr>
                          <pic:cNvPr id="12301" name="Picture 12301"/>
                          <pic:cNvPicPr/>
                        </pic:nvPicPr>
                        <pic:blipFill>
                          <a:blip r:embed="rId21"/>
                          <a:stretch>
                            <a:fillRect/>
                          </a:stretch>
                        </pic:blipFill>
                        <pic:spPr>
                          <a:xfrm>
                            <a:off x="0" y="0"/>
                            <a:ext cx="482600" cy="428625"/>
                          </a:xfrm>
                          <a:prstGeom prst="rect">
                            <a:avLst/>
                          </a:prstGeom>
                        </pic:spPr>
                      </pic:pic>
                    </a:graphicData>
                  </a:graphic>
                </wp:inline>
              </w:drawing>
            </w:r>
            <w:r>
              <w:t xml:space="preserve"> </w:t>
            </w:r>
          </w:p>
          <w:p w:rsidR="00105AD4" w:rsidRDefault="00105AD4" w:rsidP="00E62D0D">
            <w:pPr>
              <w:spacing w:after="0" w:line="259" w:lineRule="auto"/>
              <w:ind w:left="161" w:firstLine="0"/>
            </w:pPr>
            <w:r>
              <w:t xml:space="preserve"> </w:t>
            </w:r>
          </w:p>
          <w:p w:rsidR="00105AD4" w:rsidRDefault="00105AD4" w:rsidP="00E62D0D">
            <w:pPr>
              <w:spacing w:after="0" w:line="259" w:lineRule="auto"/>
              <w:ind w:left="161" w:firstLine="0"/>
            </w:pPr>
            <w:r>
              <w:t xml:space="preserve"> </w:t>
            </w:r>
          </w:p>
          <w:p w:rsidR="00105AD4" w:rsidRDefault="00105AD4" w:rsidP="00E62D0D">
            <w:pPr>
              <w:spacing w:after="67" w:line="259" w:lineRule="auto"/>
              <w:ind w:left="124" w:firstLine="0"/>
            </w:pPr>
            <w:r>
              <w:rPr>
                <w:noProof/>
              </w:rPr>
              <w:drawing>
                <wp:inline distT="0" distB="0" distL="0" distR="0" wp14:anchorId="43786987" wp14:editId="7D754352">
                  <wp:extent cx="431800" cy="374650"/>
                  <wp:effectExtent l="0" t="0" r="0" b="0"/>
                  <wp:docPr id="12024" name="Picture 12024"/>
                  <wp:cNvGraphicFramePr/>
                  <a:graphic xmlns:a="http://schemas.openxmlformats.org/drawingml/2006/main">
                    <a:graphicData uri="http://schemas.openxmlformats.org/drawingml/2006/picture">
                      <pic:pic xmlns:pic="http://schemas.openxmlformats.org/drawingml/2006/picture">
                        <pic:nvPicPr>
                          <pic:cNvPr id="12024" name="Picture 12024"/>
                          <pic:cNvPicPr/>
                        </pic:nvPicPr>
                        <pic:blipFill>
                          <a:blip r:embed="rId10"/>
                          <a:stretch>
                            <a:fillRect/>
                          </a:stretch>
                        </pic:blipFill>
                        <pic:spPr>
                          <a:xfrm>
                            <a:off x="0" y="0"/>
                            <a:ext cx="431800" cy="374650"/>
                          </a:xfrm>
                          <a:prstGeom prst="rect">
                            <a:avLst/>
                          </a:prstGeom>
                        </pic:spPr>
                      </pic:pic>
                    </a:graphicData>
                  </a:graphic>
                </wp:inline>
              </w:drawing>
            </w:r>
          </w:p>
          <w:p w:rsidR="00105AD4" w:rsidRDefault="00105AD4" w:rsidP="00E62D0D">
            <w:pPr>
              <w:spacing w:after="0" w:line="259" w:lineRule="auto"/>
              <w:ind w:left="161" w:firstLine="0"/>
            </w:pPr>
            <w:r>
              <w:t xml:space="preserve"> </w:t>
            </w:r>
          </w:p>
          <w:p w:rsidR="00105AD4" w:rsidRDefault="00105AD4" w:rsidP="00E62D0D">
            <w:pPr>
              <w:spacing w:after="0" w:line="259" w:lineRule="auto"/>
              <w:ind w:left="161" w:firstLine="0"/>
            </w:pPr>
            <w:r>
              <w:t xml:space="preserve"> </w:t>
            </w:r>
          </w:p>
          <w:p w:rsidR="00105AD4" w:rsidRDefault="00105AD4" w:rsidP="00E62D0D">
            <w:pPr>
              <w:spacing w:after="0" w:line="259" w:lineRule="auto"/>
              <w:ind w:left="161" w:firstLine="0"/>
            </w:pPr>
            <w:r>
              <w:t xml:space="preserve"> </w:t>
            </w:r>
          </w:p>
        </w:tc>
        <w:tc>
          <w:tcPr>
            <w:tcW w:w="7055"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38" w:lineRule="auto"/>
              <w:ind w:left="116" w:right="7" w:firstLine="0"/>
            </w:pPr>
            <w:r>
              <w:t xml:space="preserve">Self-determination and self-advocacy are just a couple of the positive results of the evolution of providing services and community inclusion for people who have developmental and intellectual disabilities.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[As the facilitator, raise your own hand and ask]  </w:t>
            </w:r>
          </w:p>
          <w:p w:rsidR="00105AD4" w:rsidRDefault="00105AD4" w:rsidP="00E62D0D">
            <w:pPr>
              <w:spacing w:after="0" w:line="238" w:lineRule="auto"/>
              <w:ind w:left="116" w:firstLine="0"/>
              <w:jc w:val="both"/>
            </w:pPr>
            <w:r>
              <w:t xml:space="preserve">Have some of these people made poor choices as they moved forward in community living?  </w:t>
            </w:r>
          </w:p>
          <w:p w:rsidR="00105AD4" w:rsidRDefault="00105AD4" w:rsidP="00E62D0D">
            <w:pPr>
              <w:spacing w:after="0" w:line="259" w:lineRule="auto"/>
              <w:ind w:left="116" w:firstLine="0"/>
            </w:pPr>
            <w:r>
              <w:t xml:space="preserve">Have any of us? </w:t>
            </w:r>
          </w:p>
          <w:p w:rsidR="00105AD4" w:rsidRDefault="00105AD4" w:rsidP="00E62D0D">
            <w:pPr>
              <w:spacing w:after="0" w:line="259" w:lineRule="auto"/>
              <w:ind w:left="116" w:firstLine="0"/>
            </w:pPr>
            <w:r>
              <w:t xml:space="preserve"> </w:t>
            </w:r>
          </w:p>
          <w:p w:rsidR="00105AD4" w:rsidRDefault="00105AD4" w:rsidP="00E62D0D">
            <w:pPr>
              <w:spacing w:after="0" w:line="238" w:lineRule="auto"/>
              <w:ind w:left="116" w:right="103" w:firstLine="0"/>
            </w:pPr>
            <w:r>
              <w:t xml:space="preserve">Of course! But if we never tried we would never move forward. . . any of us. We survive the consequences of our mistakes, redefine our goals, and take it for granted that we are part of our society and we are in control of our own lives.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The future is wide open! </w:t>
            </w:r>
          </w:p>
          <w:p w:rsidR="00105AD4" w:rsidRDefault="00105AD4" w:rsidP="00E62D0D">
            <w:pPr>
              <w:spacing w:after="5" w:line="259" w:lineRule="auto"/>
              <w:ind w:left="116" w:firstLine="0"/>
            </w:pPr>
            <w:r>
              <w:t xml:space="preserve"> </w:t>
            </w:r>
          </w:p>
          <w:p w:rsidR="00105AD4" w:rsidRDefault="00105AD4" w:rsidP="00E62D0D">
            <w:pPr>
              <w:spacing w:after="0" w:line="259" w:lineRule="auto"/>
              <w:ind w:left="116" w:firstLine="0"/>
            </w:pPr>
            <w:r>
              <w:t xml:space="preserve">Let’s watch a video about the power and celebration of self-determination. </w:t>
            </w:r>
          </w:p>
        </w:tc>
      </w:tr>
      <w:tr w:rsidR="0016301C" w:rsidTr="0016301C">
        <w:trPr>
          <w:trHeight w:val="431"/>
        </w:trPr>
        <w:tc>
          <w:tcPr>
            <w:tcW w:w="1700" w:type="dxa"/>
            <w:gridSpan w:val="2"/>
            <w:tcBorders>
              <w:top w:val="single" w:sz="4" w:space="0" w:color="000000"/>
              <w:left w:val="single" w:sz="4" w:space="0" w:color="000000"/>
              <w:bottom w:val="nil"/>
              <w:right w:val="single" w:sz="4" w:space="0" w:color="000000"/>
            </w:tcBorders>
          </w:tcPr>
          <w:p w:rsidR="00105AD4" w:rsidRDefault="00105AD4" w:rsidP="00E62D0D">
            <w:pPr>
              <w:spacing w:after="0" w:line="259" w:lineRule="auto"/>
              <w:ind w:left="115" w:firstLine="0"/>
            </w:pPr>
            <w:r>
              <w:rPr>
                <w:b/>
              </w:rPr>
              <w:t xml:space="preserve">Show </w:t>
            </w:r>
          </w:p>
        </w:tc>
        <w:tc>
          <w:tcPr>
            <w:tcW w:w="952" w:type="dxa"/>
            <w:gridSpan w:val="2"/>
            <w:vMerge w:val="restart"/>
            <w:tcBorders>
              <w:top w:val="single" w:sz="4" w:space="0" w:color="000000"/>
              <w:left w:val="double" w:sz="14" w:space="0" w:color="000000"/>
              <w:bottom w:val="single" w:sz="4" w:space="0" w:color="000000"/>
              <w:right w:val="single" w:sz="4" w:space="0" w:color="auto"/>
            </w:tcBorders>
          </w:tcPr>
          <w:p w:rsidR="00105AD4" w:rsidRDefault="00105AD4" w:rsidP="00E62D0D">
            <w:pPr>
              <w:spacing w:after="0" w:line="259" w:lineRule="auto"/>
              <w:ind w:left="53" w:firstLine="0"/>
            </w:pPr>
            <w:r>
              <w:rPr>
                <w:noProof/>
              </w:rPr>
              <w:drawing>
                <wp:inline distT="0" distB="0" distL="0" distR="0" wp14:anchorId="16A4947B" wp14:editId="42E0F78B">
                  <wp:extent cx="418465" cy="386080"/>
                  <wp:effectExtent l="0" t="0" r="0" b="0"/>
                  <wp:docPr id="12308" name="Picture 12308"/>
                  <wp:cNvGraphicFramePr/>
                  <a:graphic xmlns:a="http://schemas.openxmlformats.org/drawingml/2006/main">
                    <a:graphicData uri="http://schemas.openxmlformats.org/drawingml/2006/picture">
                      <pic:pic xmlns:pic="http://schemas.openxmlformats.org/drawingml/2006/picture">
                        <pic:nvPicPr>
                          <pic:cNvPr id="12308" name="Picture 12308"/>
                          <pic:cNvPicPr/>
                        </pic:nvPicPr>
                        <pic:blipFill>
                          <a:blip r:embed="rId12"/>
                          <a:stretch>
                            <a:fillRect/>
                          </a:stretch>
                        </pic:blipFill>
                        <pic:spPr>
                          <a:xfrm>
                            <a:off x="0" y="0"/>
                            <a:ext cx="418465" cy="386080"/>
                          </a:xfrm>
                          <a:prstGeom prst="rect">
                            <a:avLst/>
                          </a:prstGeom>
                        </pic:spPr>
                      </pic:pic>
                    </a:graphicData>
                  </a:graphic>
                </wp:inline>
              </w:drawing>
            </w:r>
            <w:r>
              <w:t xml:space="preserve"> </w:t>
            </w:r>
          </w:p>
          <w:p w:rsidR="00105AD4" w:rsidRDefault="00105AD4" w:rsidP="00E62D0D">
            <w:pPr>
              <w:spacing w:after="0" w:line="259" w:lineRule="auto"/>
              <w:ind w:left="161" w:firstLine="0"/>
            </w:pPr>
            <w:r>
              <w:t xml:space="preserve"> </w:t>
            </w:r>
          </w:p>
          <w:p w:rsidR="00105AD4" w:rsidRDefault="00105AD4" w:rsidP="00E62D0D">
            <w:pPr>
              <w:spacing w:after="0" w:line="259" w:lineRule="auto"/>
              <w:ind w:left="161" w:firstLine="0"/>
            </w:pPr>
            <w:r>
              <w:t xml:space="preserve"> </w:t>
            </w:r>
          </w:p>
        </w:tc>
        <w:tc>
          <w:tcPr>
            <w:tcW w:w="7055" w:type="dxa"/>
            <w:vMerge w:val="restart"/>
            <w:tcBorders>
              <w:top w:val="single" w:sz="4" w:space="0" w:color="auto"/>
              <w:left w:val="single" w:sz="4" w:space="0" w:color="auto"/>
              <w:bottom w:val="single" w:sz="4" w:space="0" w:color="auto"/>
              <w:right w:val="single" w:sz="4" w:space="0" w:color="auto"/>
            </w:tcBorders>
          </w:tcPr>
          <w:p w:rsidR="00105AD4" w:rsidRDefault="00105AD4" w:rsidP="00E62D0D">
            <w:pPr>
              <w:spacing w:after="0" w:line="259" w:lineRule="auto"/>
              <w:ind w:left="116" w:firstLine="0"/>
            </w:pPr>
            <w:r>
              <w:t xml:space="preserve">Show </w:t>
            </w:r>
            <w:r>
              <w:rPr>
                <w:i/>
              </w:rPr>
              <w:t>Dear Future Mom</w:t>
            </w:r>
            <w:r>
              <w:t xml:space="preserve"> video (2:50)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 </w:t>
            </w:r>
          </w:p>
        </w:tc>
      </w:tr>
      <w:tr w:rsidR="0016301C" w:rsidTr="0016301C">
        <w:trPr>
          <w:trHeight w:val="938"/>
        </w:trPr>
        <w:tc>
          <w:tcPr>
            <w:tcW w:w="199" w:type="dxa"/>
            <w:vMerge w:val="restart"/>
            <w:tcBorders>
              <w:top w:val="nil"/>
              <w:left w:val="single" w:sz="4" w:space="0" w:color="000000"/>
              <w:bottom w:val="single" w:sz="4" w:space="0" w:color="000000"/>
              <w:right w:val="nil"/>
            </w:tcBorders>
          </w:tcPr>
          <w:p w:rsidR="00105AD4" w:rsidRDefault="00105AD4" w:rsidP="00E62D0D">
            <w:pPr>
              <w:spacing w:after="160" w:line="259" w:lineRule="auto"/>
              <w:ind w:left="0" w:firstLine="0"/>
            </w:pPr>
          </w:p>
        </w:tc>
        <w:tc>
          <w:tcPr>
            <w:tcW w:w="1501" w:type="dxa"/>
            <w:tcBorders>
              <w:top w:val="single" w:sz="24" w:space="0" w:color="000000"/>
              <w:left w:val="single" w:sz="24" w:space="0" w:color="000000"/>
              <w:bottom w:val="single" w:sz="24" w:space="0" w:color="000000"/>
              <w:right w:val="double" w:sz="14" w:space="0" w:color="000000"/>
            </w:tcBorders>
          </w:tcPr>
          <w:p w:rsidR="00105AD4" w:rsidRDefault="0016301C" w:rsidP="00E62D0D">
            <w:pPr>
              <w:spacing w:after="0" w:line="259" w:lineRule="auto"/>
              <w:ind w:left="-73" w:right="-122" w:firstLine="0"/>
            </w:pPr>
            <w:r w:rsidRPr="0016301C">
              <w:rPr>
                <w:noProof/>
              </w:rPr>
              <w:drawing>
                <wp:inline distT="0" distB="0" distL="0" distR="0" wp14:anchorId="19350C40" wp14:editId="2BA009A5">
                  <wp:extent cx="890649" cy="66798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12526" cy="684395"/>
                          </a:xfrm>
                          <a:prstGeom prst="rect">
                            <a:avLst/>
                          </a:prstGeom>
                        </pic:spPr>
                      </pic:pic>
                    </a:graphicData>
                  </a:graphic>
                </wp:inline>
              </w:drawing>
            </w:r>
          </w:p>
        </w:tc>
        <w:tc>
          <w:tcPr>
            <w:tcW w:w="0" w:type="auto"/>
            <w:gridSpan w:val="2"/>
            <w:vMerge/>
            <w:tcBorders>
              <w:top w:val="nil"/>
              <w:left w:val="double" w:sz="14" w:space="0" w:color="000000"/>
              <w:bottom w:val="nil"/>
              <w:right w:val="single" w:sz="4" w:space="0" w:color="auto"/>
            </w:tcBorders>
          </w:tcPr>
          <w:p w:rsidR="00105AD4" w:rsidRDefault="00105AD4" w:rsidP="00E62D0D">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105AD4" w:rsidRDefault="00105AD4" w:rsidP="00E62D0D">
            <w:pPr>
              <w:spacing w:after="160" w:line="259" w:lineRule="auto"/>
              <w:ind w:left="0" w:firstLine="0"/>
            </w:pPr>
          </w:p>
        </w:tc>
      </w:tr>
      <w:tr w:rsidR="0016301C" w:rsidTr="0016301C">
        <w:trPr>
          <w:trHeight w:val="422"/>
        </w:trPr>
        <w:tc>
          <w:tcPr>
            <w:tcW w:w="0" w:type="auto"/>
            <w:vMerge/>
            <w:tcBorders>
              <w:top w:val="nil"/>
              <w:left w:val="single" w:sz="4" w:space="0" w:color="000000"/>
              <w:bottom w:val="single" w:sz="4" w:space="0" w:color="000000"/>
              <w:right w:val="nil"/>
            </w:tcBorders>
          </w:tcPr>
          <w:p w:rsidR="00105AD4" w:rsidRDefault="00105AD4" w:rsidP="00E62D0D">
            <w:pPr>
              <w:spacing w:after="160" w:line="259" w:lineRule="auto"/>
              <w:ind w:left="0" w:firstLine="0"/>
            </w:pPr>
          </w:p>
        </w:tc>
        <w:tc>
          <w:tcPr>
            <w:tcW w:w="1501" w:type="dxa"/>
            <w:tcBorders>
              <w:top w:val="single" w:sz="24" w:space="0" w:color="000000"/>
              <w:left w:val="nil"/>
              <w:bottom w:val="single" w:sz="4" w:space="0" w:color="000000"/>
              <w:right w:val="single" w:sz="4" w:space="0" w:color="000000"/>
            </w:tcBorders>
          </w:tcPr>
          <w:p w:rsidR="00105AD4" w:rsidRDefault="00105AD4" w:rsidP="00E62D0D">
            <w:pPr>
              <w:spacing w:after="160" w:line="259" w:lineRule="auto"/>
              <w:ind w:left="0" w:firstLine="0"/>
            </w:pPr>
          </w:p>
        </w:tc>
        <w:tc>
          <w:tcPr>
            <w:tcW w:w="0" w:type="auto"/>
            <w:gridSpan w:val="2"/>
            <w:vMerge/>
            <w:tcBorders>
              <w:top w:val="nil"/>
              <w:left w:val="double" w:sz="14" w:space="0" w:color="000000"/>
              <w:bottom w:val="single" w:sz="4" w:space="0" w:color="000000"/>
              <w:right w:val="single" w:sz="4" w:space="0" w:color="auto"/>
            </w:tcBorders>
          </w:tcPr>
          <w:p w:rsidR="00105AD4" w:rsidRDefault="00105AD4" w:rsidP="00E62D0D">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105AD4" w:rsidRDefault="00105AD4" w:rsidP="00E62D0D">
            <w:pPr>
              <w:spacing w:after="160" w:line="259" w:lineRule="auto"/>
              <w:ind w:left="0" w:firstLine="0"/>
            </w:pPr>
          </w:p>
        </w:tc>
      </w:tr>
      <w:tr w:rsidR="0016301C" w:rsidTr="0016301C">
        <w:trPr>
          <w:trHeight w:val="1596"/>
        </w:trPr>
        <w:tc>
          <w:tcPr>
            <w:tcW w:w="1700"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rPr>
                <w:b/>
              </w:rPr>
              <w:t xml:space="preserve">Say </w:t>
            </w:r>
          </w:p>
          <w:p w:rsidR="00105AD4" w:rsidRDefault="00105AD4" w:rsidP="00E62D0D">
            <w:pPr>
              <w:spacing w:after="0" w:line="259" w:lineRule="auto"/>
              <w:ind w:left="0" w:right="5" w:firstLine="0"/>
              <w:jc w:val="right"/>
            </w:pPr>
            <w:r>
              <w:rPr>
                <w:noProof/>
              </w:rPr>
              <w:drawing>
                <wp:inline distT="0" distB="0" distL="0" distR="0" wp14:anchorId="75557171" wp14:editId="69EDE2C6">
                  <wp:extent cx="835660" cy="626745"/>
                  <wp:effectExtent l="0" t="0" r="0" b="0"/>
                  <wp:docPr id="12310" name="Picture 12310"/>
                  <wp:cNvGraphicFramePr/>
                  <a:graphic xmlns:a="http://schemas.openxmlformats.org/drawingml/2006/main">
                    <a:graphicData uri="http://schemas.openxmlformats.org/drawingml/2006/picture">
                      <pic:pic xmlns:pic="http://schemas.openxmlformats.org/drawingml/2006/picture">
                        <pic:nvPicPr>
                          <pic:cNvPr id="12310" name="Picture 12310"/>
                          <pic:cNvPicPr/>
                        </pic:nvPicPr>
                        <pic:blipFill>
                          <a:blip r:embed="rId23"/>
                          <a:stretch>
                            <a:fillRect/>
                          </a:stretch>
                        </pic:blipFill>
                        <pic:spPr>
                          <a:xfrm>
                            <a:off x="0" y="0"/>
                            <a:ext cx="835660" cy="626745"/>
                          </a:xfrm>
                          <a:prstGeom prst="rect">
                            <a:avLst/>
                          </a:prstGeom>
                        </pic:spPr>
                      </pic:pic>
                    </a:graphicData>
                  </a:graphic>
                </wp:inline>
              </w:drawing>
            </w:r>
            <w:r>
              <w:rPr>
                <w:b/>
              </w:rPr>
              <w:t xml:space="preserve"> </w:t>
            </w:r>
          </w:p>
        </w:tc>
        <w:tc>
          <w:tcPr>
            <w:tcW w:w="952"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right="55" w:firstLine="0"/>
              <w:jc w:val="right"/>
            </w:pPr>
            <w:r>
              <w:rPr>
                <w:noProof/>
              </w:rPr>
              <w:drawing>
                <wp:inline distT="0" distB="0" distL="0" distR="0" wp14:anchorId="6621C754" wp14:editId="38E8D5F4">
                  <wp:extent cx="431800" cy="374650"/>
                  <wp:effectExtent l="0" t="0" r="0" b="0"/>
                  <wp:docPr id="12312" name="Picture 12312"/>
                  <wp:cNvGraphicFramePr/>
                  <a:graphic xmlns:a="http://schemas.openxmlformats.org/drawingml/2006/main">
                    <a:graphicData uri="http://schemas.openxmlformats.org/drawingml/2006/picture">
                      <pic:pic xmlns:pic="http://schemas.openxmlformats.org/drawingml/2006/picture">
                        <pic:nvPicPr>
                          <pic:cNvPr id="12312" name="Picture 12312"/>
                          <pic:cNvPicPr/>
                        </pic:nvPicPr>
                        <pic:blipFill>
                          <a:blip r:embed="rId10"/>
                          <a:stretch>
                            <a:fillRect/>
                          </a:stretch>
                        </pic:blipFill>
                        <pic:spPr>
                          <a:xfrm>
                            <a:off x="0" y="0"/>
                            <a:ext cx="431800" cy="374650"/>
                          </a:xfrm>
                          <a:prstGeom prst="rect">
                            <a:avLst/>
                          </a:prstGeom>
                        </pic:spPr>
                      </pic:pic>
                    </a:graphicData>
                  </a:graphic>
                </wp:inline>
              </w:drawing>
            </w:r>
            <w:r>
              <w:t xml:space="preserve"> </w:t>
            </w:r>
          </w:p>
          <w:p w:rsidR="00105AD4" w:rsidRDefault="00105AD4" w:rsidP="00E62D0D">
            <w:pPr>
              <w:spacing w:after="0" w:line="259" w:lineRule="auto"/>
              <w:ind w:left="161" w:firstLine="0"/>
            </w:pPr>
            <w:r>
              <w:t xml:space="preserve"> </w:t>
            </w:r>
          </w:p>
        </w:tc>
        <w:tc>
          <w:tcPr>
            <w:tcW w:w="7055" w:type="dxa"/>
            <w:tcBorders>
              <w:top w:val="single" w:sz="4" w:space="0" w:color="auto"/>
              <w:left w:val="single" w:sz="4" w:space="0" w:color="000000"/>
              <w:bottom w:val="single" w:sz="4" w:space="0" w:color="auto"/>
              <w:right w:val="single" w:sz="4" w:space="0" w:color="000000"/>
            </w:tcBorders>
          </w:tcPr>
          <w:p w:rsidR="00105AD4" w:rsidRDefault="00105AD4" w:rsidP="00E62D0D">
            <w:pPr>
              <w:spacing w:after="0" w:line="259" w:lineRule="auto"/>
              <w:ind w:left="116" w:firstLine="0"/>
            </w:pPr>
            <w:r>
              <w:t xml:space="preserve">We have come leaps and bounds from where we were centuries ago. In the past, people with developmental disabilities lacked control over their own lives. Today, people are advocating for themselves and determining their own future. </w:t>
            </w:r>
          </w:p>
        </w:tc>
      </w:tr>
      <w:tr w:rsidR="0016301C" w:rsidTr="0016301C">
        <w:trPr>
          <w:trHeight w:val="1009"/>
        </w:trPr>
        <w:tc>
          <w:tcPr>
            <w:tcW w:w="1700"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rPr>
                <w:b/>
              </w:rPr>
              <w:t xml:space="preserve">Activity  </w:t>
            </w:r>
          </w:p>
        </w:tc>
        <w:tc>
          <w:tcPr>
            <w:tcW w:w="952" w:type="dxa"/>
            <w:gridSpan w:val="2"/>
            <w:tcBorders>
              <w:top w:val="single" w:sz="4" w:space="0" w:color="000000"/>
              <w:left w:val="single" w:sz="4" w:space="0" w:color="000000"/>
              <w:bottom w:val="single" w:sz="4" w:space="0" w:color="000000"/>
              <w:right w:val="single" w:sz="4" w:space="0" w:color="auto"/>
            </w:tcBorders>
            <w:vAlign w:val="bottom"/>
          </w:tcPr>
          <w:p w:rsidR="00105AD4" w:rsidRDefault="00105AD4" w:rsidP="00E62D0D">
            <w:pPr>
              <w:spacing w:after="0" w:line="259" w:lineRule="auto"/>
              <w:ind w:left="0" w:right="50" w:firstLine="0"/>
              <w:jc w:val="right"/>
            </w:pPr>
            <w:r>
              <w:rPr>
                <w:noProof/>
              </w:rPr>
              <w:drawing>
                <wp:inline distT="0" distB="0" distL="0" distR="0" wp14:anchorId="5764D5D2" wp14:editId="526BAD82">
                  <wp:extent cx="435610" cy="454647"/>
                  <wp:effectExtent l="0" t="0" r="0" b="0"/>
                  <wp:docPr id="12314" name="Picture 12314"/>
                  <wp:cNvGraphicFramePr/>
                  <a:graphic xmlns:a="http://schemas.openxmlformats.org/drawingml/2006/main">
                    <a:graphicData uri="http://schemas.openxmlformats.org/drawingml/2006/picture">
                      <pic:pic xmlns:pic="http://schemas.openxmlformats.org/drawingml/2006/picture">
                        <pic:nvPicPr>
                          <pic:cNvPr id="12314" name="Picture 12314"/>
                          <pic:cNvPicPr/>
                        </pic:nvPicPr>
                        <pic:blipFill>
                          <a:blip r:embed="rId19"/>
                          <a:stretch>
                            <a:fillRect/>
                          </a:stretch>
                        </pic:blipFill>
                        <pic:spPr>
                          <a:xfrm>
                            <a:off x="0" y="0"/>
                            <a:ext cx="435610" cy="454647"/>
                          </a:xfrm>
                          <a:prstGeom prst="rect">
                            <a:avLst/>
                          </a:prstGeom>
                        </pic:spPr>
                      </pic:pic>
                    </a:graphicData>
                  </a:graphic>
                </wp:inline>
              </w:drawing>
            </w:r>
            <w:r>
              <w:t xml:space="preserve"> </w:t>
            </w:r>
          </w:p>
        </w:tc>
        <w:tc>
          <w:tcPr>
            <w:tcW w:w="7055" w:type="dxa"/>
            <w:tcBorders>
              <w:top w:val="single" w:sz="4" w:space="0" w:color="auto"/>
              <w:left w:val="single" w:sz="4" w:space="0" w:color="auto"/>
              <w:bottom w:val="single" w:sz="4" w:space="0" w:color="auto"/>
              <w:right w:val="single" w:sz="4" w:space="0" w:color="auto"/>
            </w:tcBorders>
          </w:tcPr>
          <w:p w:rsidR="00105AD4" w:rsidRDefault="00105AD4" w:rsidP="00E62D0D">
            <w:pPr>
              <w:spacing w:after="0" w:line="259" w:lineRule="auto"/>
              <w:ind w:left="116" w:firstLine="0"/>
            </w:pPr>
            <w:r>
              <w:t xml:space="preserve">Please administer the test at the end of this chapter. </w:t>
            </w:r>
          </w:p>
          <w:p w:rsidR="00105AD4" w:rsidRDefault="00105AD4" w:rsidP="00E62D0D">
            <w:pPr>
              <w:spacing w:after="0" w:line="259" w:lineRule="auto"/>
              <w:ind w:left="116" w:firstLine="0"/>
            </w:pPr>
            <w:r>
              <w:t xml:space="preserve"> </w:t>
            </w:r>
          </w:p>
        </w:tc>
      </w:tr>
      <w:tr w:rsidR="0016301C" w:rsidTr="0016301C">
        <w:trPr>
          <w:trHeight w:val="2380"/>
        </w:trPr>
        <w:tc>
          <w:tcPr>
            <w:tcW w:w="1700"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115" w:firstLine="0"/>
            </w:pPr>
            <w:r>
              <w:rPr>
                <w:b/>
              </w:rPr>
              <w:t xml:space="preserve">Note </w:t>
            </w:r>
          </w:p>
        </w:tc>
        <w:tc>
          <w:tcPr>
            <w:tcW w:w="952" w:type="dxa"/>
            <w:gridSpan w:val="2"/>
            <w:tcBorders>
              <w:top w:val="single" w:sz="4" w:space="0" w:color="000000"/>
              <w:left w:val="single" w:sz="4" w:space="0" w:color="000000"/>
              <w:bottom w:val="single" w:sz="4" w:space="0" w:color="000000"/>
              <w:right w:val="single" w:sz="4" w:space="0" w:color="000000"/>
            </w:tcBorders>
          </w:tcPr>
          <w:p w:rsidR="00105AD4" w:rsidRDefault="00105AD4" w:rsidP="00E62D0D">
            <w:pPr>
              <w:spacing w:after="25" w:line="259" w:lineRule="auto"/>
              <w:ind w:left="129" w:firstLine="0"/>
            </w:pPr>
            <w:r>
              <w:rPr>
                <w:noProof/>
              </w:rPr>
              <w:drawing>
                <wp:inline distT="0" distB="0" distL="0" distR="0" wp14:anchorId="07EC345D" wp14:editId="0BA188FD">
                  <wp:extent cx="453390" cy="513080"/>
                  <wp:effectExtent l="0" t="0" r="0" b="0"/>
                  <wp:docPr id="12025" name="Picture 12025"/>
                  <wp:cNvGraphicFramePr/>
                  <a:graphic xmlns:a="http://schemas.openxmlformats.org/drawingml/2006/main">
                    <a:graphicData uri="http://schemas.openxmlformats.org/drawingml/2006/picture">
                      <pic:pic xmlns:pic="http://schemas.openxmlformats.org/drawingml/2006/picture">
                        <pic:nvPicPr>
                          <pic:cNvPr id="12025" name="Picture 12025"/>
                          <pic:cNvPicPr/>
                        </pic:nvPicPr>
                        <pic:blipFill>
                          <a:blip r:embed="rId14"/>
                          <a:stretch>
                            <a:fillRect/>
                          </a:stretch>
                        </pic:blipFill>
                        <pic:spPr>
                          <a:xfrm>
                            <a:off x="0" y="0"/>
                            <a:ext cx="453390" cy="513080"/>
                          </a:xfrm>
                          <a:prstGeom prst="rect">
                            <a:avLst/>
                          </a:prstGeom>
                        </pic:spPr>
                      </pic:pic>
                    </a:graphicData>
                  </a:graphic>
                </wp:inline>
              </w:drawing>
            </w:r>
          </w:p>
          <w:p w:rsidR="00105AD4" w:rsidRDefault="00105AD4" w:rsidP="00E62D0D">
            <w:pPr>
              <w:spacing w:after="0" w:line="259" w:lineRule="auto"/>
              <w:ind w:left="41" w:firstLine="0"/>
            </w:pPr>
            <w:r>
              <w:t xml:space="preserve"> </w:t>
            </w:r>
          </w:p>
        </w:tc>
        <w:tc>
          <w:tcPr>
            <w:tcW w:w="7055" w:type="dxa"/>
            <w:tcBorders>
              <w:top w:val="single" w:sz="4" w:space="0" w:color="auto"/>
              <w:left w:val="single" w:sz="4" w:space="0" w:color="000000"/>
              <w:bottom w:val="single" w:sz="4" w:space="0" w:color="000000"/>
              <w:right w:val="single" w:sz="4" w:space="0" w:color="000000"/>
            </w:tcBorders>
          </w:tcPr>
          <w:p w:rsidR="00105AD4" w:rsidRDefault="00105AD4" w:rsidP="00E62D0D">
            <w:pPr>
              <w:spacing w:after="0" w:line="238" w:lineRule="auto"/>
              <w:ind w:left="116" w:firstLine="0"/>
            </w:pPr>
            <w:r>
              <w:rPr>
                <w:b/>
              </w:rPr>
              <w:t>Note to Facilitator:</w:t>
            </w:r>
            <w:r>
              <w:t xml:space="preserve"> Please review the objectives in the Curriculum Toolkit on the first page with participants. Ask participants to circle the objectives for this chapter in which they believe they need more clarity. Allow for question and answer dialogue to ensure that all of the objectives have been met. </w:t>
            </w:r>
          </w:p>
          <w:p w:rsidR="00105AD4" w:rsidRDefault="00105AD4" w:rsidP="00E62D0D">
            <w:pPr>
              <w:spacing w:after="0" w:line="259" w:lineRule="auto"/>
              <w:ind w:left="116" w:firstLine="0"/>
            </w:pPr>
            <w:r>
              <w:t xml:space="preserve"> </w:t>
            </w:r>
          </w:p>
          <w:p w:rsidR="00105AD4" w:rsidRDefault="00105AD4" w:rsidP="00E62D0D">
            <w:pPr>
              <w:spacing w:after="0" w:line="259" w:lineRule="auto"/>
              <w:ind w:left="116" w:firstLine="0"/>
            </w:pPr>
            <w:r>
              <w:t xml:space="preserve">Hand out the assessment for this chapter to each participant. End of chapter assessments should take approximately 10 minutes. </w:t>
            </w:r>
          </w:p>
        </w:tc>
      </w:tr>
      <w:tr w:rsidR="0016301C" w:rsidTr="00E62D0D">
        <w:trPr>
          <w:trHeight w:val="3206"/>
        </w:trPr>
        <w:tc>
          <w:tcPr>
            <w:tcW w:w="1746" w:type="dxa"/>
            <w:gridSpan w:val="3"/>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906"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160" w:line="259" w:lineRule="auto"/>
              <w:ind w:left="0" w:firstLine="0"/>
            </w:pPr>
          </w:p>
        </w:tc>
        <w:tc>
          <w:tcPr>
            <w:tcW w:w="7055" w:type="dxa"/>
            <w:tcBorders>
              <w:top w:val="single" w:sz="4" w:space="0" w:color="000000"/>
              <w:left w:val="single" w:sz="4" w:space="0" w:color="000000"/>
              <w:bottom w:val="single" w:sz="4" w:space="0" w:color="000000"/>
              <w:right w:val="single" w:sz="4" w:space="0" w:color="000000"/>
            </w:tcBorders>
          </w:tcPr>
          <w:p w:rsidR="00105AD4" w:rsidRDefault="00105AD4" w:rsidP="00E62D0D">
            <w:pPr>
              <w:spacing w:after="0" w:line="259" w:lineRule="auto"/>
              <w:ind w:left="0" w:firstLine="0"/>
            </w:pPr>
            <w:r>
              <w:t xml:space="preserve"> </w:t>
            </w:r>
          </w:p>
          <w:p w:rsidR="00105AD4" w:rsidRDefault="00105AD4" w:rsidP="00E62D0D">
            <w:pPr>
              <w:spacing w:after="0" w:line="238" w:lineRule="auto"/>
              <w:ind w:left="0" w:firstLine="0"/>
            </w:pPr>
            <w:r>
              <w:t xml:space="preserve">As a learning tool, it will be important for each participant to leave the training with the correct answers. Please review the answers and ensure that each participant has marked the correct answer. When you review the assessment with participants, note where people are having difficulty and review that section again with the whole group or determine where you will address this in the next chapter. Ensure that you reteach/retrain topics where learning gaps were identified. </w:t>
            </w:r>
          </w:p>
          <w:p w:rsidR="00105AD4" w:rsidRDefault="00105AD4" w:rsidP="00E62D0D">
            <w:pPr>
              <w:spacing w:after="0" w:line="259" w:lineRule="auto"/>
              <w:ind w:left="0" w:firstLine="0"/>
            </w:pPr>
            <w:r>
              <w:t xml:space="preserve">  </w:t>
            </w:r>
          </w:p>
          <w:p w:rsidR="00105AD4" w:rsidRDefault="00105AD4" w:rsidP="00E62D0D">
            <w:pPr>
              <w:spacing w:after="0" w:line="259" w:lineRule="auto"/>
              <w:ind w:left="0" w:firstLine="0"/>
            </w:pPr>
            <w:r>
              <w:t xml:space="preserve">Due to the confidential nature of the assessments in this course, please collect and shred all completed assessments. </w:t>
            </w:r>
          </w:p>
        </w:tc>
      </w:tr>
    </w:tbl>
    <w:p w:rsidR="00105AD4" w:rsidRDefault="00105AD4" w:rsidP="00105AD4">
      <w:pPr>
        <w:spacing w:after="0"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6"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6"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6"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6"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158" w:line="259" w:lineRule="auto"/>
        <w:ind w:left="0" w:firstLine="0"/>
        <w:jc w:val="both"/>
      </w:pPr>
      <w:r>
        <w:lastRenderedPageBreak/>
        <w:t xml:space="preserve"> </w:t>
      </w:r>
    </w:p>
    <w:p w:rsidR="00105AD4" w:rsidRDefault="00105AD4" w:rsidP="00105AD4">
      <w:pPr>
        <w:spacing w:after="158" w:line="259" w:lineRule="auto"/>
        <w:ind w:left="0" w:firstLine="0"/>
        <w:jc w:val="both"/>
      </w:pPr>
      <w:r>
        <w:t xml:space="preserve"> </w:t>
      </w:r>
    </w:p>
    <w:p w:rsidR="00105AD4" w:rsidRDefault="00105AD4" w:rsidP="00105AD4">
      <w:pPr>
        <w:spacing w:after="0" w:line="259" w:lineRule="auto"/>
        <w:ind w:left="0" w:firstLine="0"/>
        <w:jc w:val="both"/>
      </w:pPr>
      <w:r>
        <w:t xml:space="preserve"> </w:t>
      </w:r>
    </w:p>
    <w:p w:rsidR="00105AD4" w:rsidRDefault="00105AD4" w:rsidP="00105AD4">
      <w:pPr>
        <w:spacing w:after="156" w:line="259" w:lineRule="auto"/>
        <w:ind w:left="0" w:firstLine="0"/>
      </w:pPr>
      <w:r>
        <w:t xml:space="preserve"> </w:t>
      </w:r>
    </w:p>
    <w:p w:rsidR="00105AD4" w:rsidRPr="00105AD4" w:rsidRDefault="00105AD4" w:rsidP="00105AD4">
      <w:pPr>
        <w:tabs>
          <w:tab w:val="center" w:pos="8471"/>
        </w:tabs>
        <w:spacing w:after="11" w:line="249" w:lineRule="auto"/>
        <w:ind w:left="-15" w:firstLine="0"/>
        <w:rPr>
          <w:sz w:val="96"/>
          <w:szCs w:val="96"/>
        </w:rPr>
      </w:pPr>
      <w:r w:rsidRPr="00105AD4">
        <w:rPr>
          <w:sz w:val="96"/>
          <w:szCs w:val="96"/>
        </w:rPr>
        <w:t xml:space="preserve">The following pages are signs (2 per page) that can be cut and posted. </w:t>
      </w:r>
      <w:r w:rsidRPr="00105AD4">
        <w:rPr>
          <w:sz w:val="96"/>
          <w:szCs w:val="96"/>
        </w:rPr>
        <w:tab/>
        <w:t xml:space="preserve"> </w:t>
      </w:r>
      <w:r w:rsidRPr="00105AD4">
        <w:rPr>
          <w:sz w:val="96"/>
          <w:szCs w:val="96"/>
        </w:rPr>
        <w:br w:type="page"/>
      </w:r>
    </w:p>
    <w:p w:rsidR="00105AD4" w:rsidRDefault="00105AD4" w:rsidP="00105AD4">
      <w:pPr>
        <w:spacing w:after="158" w:line="259" w:lineRule="auto"/>
        <w:ind w:left="0" w:firstLine="0"/>
      </w:pPr>
      <w:r>
        <w:lastRenderedPageBreak/>
        <w:t xml:space="preserve"> </w:t>
      </w:r>
    </w:p>
    <w:p w:rsidR="00105AD4" w:rsidRDefault="00105AD4" w:rsidP="00105AD4">
      <w:pPr>
        <w:spacing w:after="0" w:line="259" w:lineRule="auto"/>
        <w:ind w:left="0" w:firstLine="0"/>
      </w:pPr>
      <w:r>
        <w:t xml:space="preserve"> </w:t>
      </w:r>
    </w:p>
    <w:p w:rsidR="00105AD4" w:rsidRDefault="00105AD4" w:rsidP="00105AD4">
      <w:pPr>
        <w:spacing w:after="1101" w:line="259" w:lineRule="auto"/>
        <w:ind w:left="0" w:firstLine="0"/>
      </w:pPr>
      <w:r>
        <w:t xml:space="preserve"> </w:t>
      </w:r>
    </w:p>
    <w:p w:rsidR="00105AD4" w:rsidRDefault="00105AD4" w:rsidP="00105AD4">
      <w:pPr>
        <w:spacing w:after="0" w:line="259" w:lineRule="auto"/>
        <w:ind w:right="1194"/>
        <w:jc w:val="right"/>
      </w:pPr>
      <w:r>
        <w:rPr>
          <w:sz w:val="144"/>
        </w:rPr>
        <w:t xml:space="preserve">Tradition &amp; </w:t>
      </w:r>
    </w:p>
    <w:p w:rsidR="00105AD4" w:rsidRDefault="00105AD4" w:rsidP="00105AD4">
      <w:pPr>
        <w:spacing w:after="3" w:line="259" w:lineRule="auto"/>
        <w:ind w:left="2929"/>
      </w:pPr>
      <w:r>
        <w:rPr>
          <w:sz w:val="144"/>
        </w:rPr>
        <w:t xml:space="preserve">Ritual </w:t>
      </w:r>
    </w:p>
    <w:p w:rsidR="00105AD4" w:rsidRDefault="00105AD4" w:rsidP="00105AD4">
      <w:pPr>
        <w:spacing w:after="0" w:line="259" w:lineRule="auto"/>
        <w:ind w:left="413" w:firstLine="0"/>
        <w:jc w:val="center"/>
      </w:pPr>
      <w:r>
        <w:rPr>
          <w:sz w:val="144"/>
        </w:rPr>
        <w:t xml:space="preserve"> </w:t>
      </w:r>
    </w:p>
    <w:p w:rsidR="00105AD4" w:rsidRDefault="00105AD4" w:rsidP="00105AD4">
      <w:pPr>
        <w:spacing w:after="0" w:line="259" w:lineRule="auto"/>
        <w:ind w:left="413" w:firstLine="0"/>
        <w:jc w:val="center"/>
      </w:pPr>
      <w:r>
        <w:rPr>
          <w:sz w:val="144"/>
        </w:rPr>
        <w:t xml:space="preserve"> </w:t>
      </w:r>
    </w:p>
    <w:p w:rsidR="0016301C" w:rsidRDefault="0016301C" w:rsidP="00105AD4">
      <w:pPr>
        <w:spacing w:after="0" w:line="259" w:lineRule="auto"/>
        <w:ind w:right="1748"/>
        <w:jc w:val="right"/>
        <w:rPr>
          <w:sz w:val="144"/>
        </w:rPr>
      </w:pPr>
    </w:p>
    <w:p w:rsidR="0016301C" w:rsidRDefault="0016301C" w:rsidP="00105AD4">
      <w:pPr>
        <w:spacing w:after="0" w:line="259" w:lineRule="auto"/>
        <w:ind w:right="1748"/>
        <w:jc w:val="right"/>
        <w:rPr>
          <w:sz w:val="144"/>
        </w:rPr>
      </w:pPr>
    </w:p>
    <w:p w:rsidR="0016301C" w:rsidRDefault="0016301C" w:rsidP="00105AD4">
      <w:pPr>
        <w:spacing w:after="0" w:line="259" w:lineRule="auto"/>
        <w:ind w:right="1748"/>
        <w:jc w:val="right"/>
        <w:rPr>
          <w:sz w:val="144"/>
        </w:rPr>
      </w:pPr>
    </w:p>
    <w:p w:rsidR="0016301C" w:rsidRDefault="0016301C" w:rsidP="00105AD4">
      <w:pPr>
        <w:spacing w:after="0" w:line="259" w:lineRule="auto"/>
        <w:ind w:right="1748"/>
        <w:jc w:val="right"/>
        <w:rPr>
          <w:sz w:val="144"/>
        </w:rPr>
      </w:pPr>
    </w:p>
    <w:p w:rsidR="0016301C" w:rsidRDefault="0016301C" w:rsidP="00105AD4">
      <w:pPr>
        <w:spacing w:after="0" w:line="259" w:lineRule="auto"/>
        <w:ind w:right="1748"/>
        <w:jc w:val="right"/>
        <w:rPr>
          <w:sz w:val="144"/>
        </w:rPr>
      </w:pPr>
    </w:p>
    <w:p w:rsidR="00105AD4" w:rsidRDefault="00105AD4" w:rsidP="00105AD4">
      <w:pPr>
        <w:spacing w:after="0" w:line="259" w:lineRule="auto"/>
        <w:ind w:right="1748"/>
        <w:jc w:val="right"/>
      </w:pPr>
      <w:r>
        <w:rPr>
          <w:sz w:val="144"/>
        </w:rPr>
        <w:t xml:space="preserve">Hierarchy </w:t>
      </w:r>
    </w:p>
    <w:p w:rsidR="00105AD4" w:rsidRDefault="00105AD4" w:rsidP="00105AD4">
      <w:pPr>
        <w:spacing w:after="0" w:line="259" w:lineRule="auto"/>
        <w:ind w:left="413" w:firstLine="0"/>
        <w:jc w:val="center"/>
      </w:pPr>
      <w:r>
        <w:rPr>
          <w:sz w:val="144"/>
        </w:rPr>
        <w:t xml:space="preserve"> </w:t>
      </w:r>
    </w:p>
    <w:p w:rsidR="00105AD4" w:rsidRDefault="00105AD4" w:rsidP="00105AD4">
      <w:pPr>
        <w:spacing w:after="0" w:line="259" w:lineRule="auto"/>
        <w:ind w:left="0" w:firstLine="0"/>
      </w:pPr>
      <w:r>
        <w:t xml:space="preserve"> </w:t>
      </w:r>
      <w:r>
        <w:tab/>
        <w:t xml:space="preserve"> </w:t>
      </w:r>
    </w:p>
    <w:p w:rsidR="00105AD4" w:rsidRDefault="00105AD4" w:rsidP="00105AD4">
      <w:pPr>
        <w:spacing w:after="159" w:line="259" w:lineRule="auto"/>
        <w:ind w:left="0" w:firstLine="0"/>
      </w:pPr>
      <w:r>
        <w:rPr>
          <w:sz w:val="20"/>
        </w:rPr>
        <w:t xml:space="preserve"> </w:t>
      </w:r>
    </w:p>
    <w:p w:rsidR="00105AD4" w:rsidRDefault="00105AD4" w:rsidP="00105AD4">
      <w:pPr>
        <w:spacing w:after="203" w:line="249" w:lineRule="auto"/>
        <w:ind w:left="-5"/>
      </w:pPr>
      <w:r>
        <w:rPr>
          <w:sz w:val="20"/>
        </w:rPr>
        <w:t xml:space="preserve">This page left intentionally blank. </w:t>
      </w:r>
    </w:p>
    <w:p w:rsidR="00105AD4" w:rsidRDefault="00105AD4" w:rsidP="00105AD4">
      <w:pPr>
        <w:spacing w:after="0" w:line="238" w:lineRule="auto"/>
        <w:ind w:left="0" w:right="6367" w:firstLine="0"/>
        <w:jc w:val="right"/>
      </w:pPr>
      <w:r>
        <w:rPr>
          <w:i/>
        </w:rPr>
        <w:t xml:space="preserve"> </w:t>
      </w:r>
      <w:r>
        <w:t xml:space="preserve"> </w:t>
      </w:r>
      <w:r>
        <w:tab/>
        <w:t xml:space="preserve"> </w:t>
      </w:r>
      <w:r>
        <w:br w:type="page"/>
      </w:r>
    </w:p>
    <w:p w:rsidR="00105AD4" w:rsidRDefault="00105AD4" w:rsidP="00105AD4">
      <w:pPr>
        <w:spacing w:after="0" w:line="259" w:lineRule="auto"/>
        <w:ind w:left="0" w:firstLine="0"/>
      </w:pPr>
      <w:r>
        <w:lastRenderedPageBreak/>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1281" w:line="259" w:lineRule="auto"/>
        <w:ind w:left="0" w:firstLine="0"/>
      </w:pPr>
      <w:r>
        <w:t xml:space="preserve"> </w:t>
      </w:r>
    </w:p>
    <w:p w:rsidR="00105AD4" w:rsidRDefault="00105AD4" w:rsidP="00105AD4">
      <w:pPr>
        <w:spacing w:after="3" w:line="259" w:lineRule="auto"/>
        <w:ind w:left="610"/>
      </w:pPr>
      <w:r>
        <w:rPr>
          <w:sz w:val="144"/>
        </w:rPr>
        <w:t xml:space="preserve">Equity, Social </w:t>
      </w:r>
    </w:p>
    <w:p w:rsidR="00105AD4" w:rsidRDefault="00105AD4" w:rsidP="00105AD4">
      <w:pPr>
        <w:spacing w:after="0" w:line="259" w:lineRule="auto"/>
        <w:ind w:left="64" w:right="3"/>
        <w:jc w:val="center"/>
      </w:pPr>
      <w:r>
        <w:rPr>
          <w:sz w:val="144"/>
        </w:rPr>
        <w:t xml:space="preserve">Justice </w:t>
      </w:r>
    </w:p>
    <w:p w:rsidR="00105AD4" w:rsidRDefault="00105AD4" w:rsidP="00105AD4">
      <w:pPr>
        <w:spacing w:after="0" w:line="259" w:lineRule="auto"/>
        <w:ind w:left="413" w:firstLine="0"/>
        <w:jc w:val="center"/>
      </w:pPr>
      <w:r>
        <w:rPr>
          <w:sz w:val="144"/>
        </w:rPr>
        <w:t xml:space="preserve"> </w:t>
      </w:r>
    </w:p>
    <w:p w:rsidR="00105AD4" w:rsidRDefault="00105AD4" w:rsidP="00105AD4">
      <w:pPr>
        <w:spacing w:after="0" w:line="259" w:lineRule="auto"/>
        <w:ind w:left="413" w:firstLine="0"/>
        <w:jc w:val="center"/>
      </w:pPr>
      <w:r>
        <w:rPr>
          <w:sz w:val="144"/>
        </w:rPr>
        <w:t xml:space="preserve"> </w:t>
      </w:r>
    </w:p>
    <w:p w:rsidR="0016301C" w:rsidRDefault="0016301C" w:rsidP="00105AD4">
      <w:pPr>
        <w:spacing w:after="0" w:line="259" w:lineRule="auto"/>
        <w:ind w:left="64" w:right="4"/>
        <w:jc w:val="center"/>
        <w:rPr>
          <w:sz w:val="144"/>
        </w:rPr>
      </w:pPr>
    </w:p>
    <w:p w:rsidR="0016301C" w:rsidRDefault="0016301C" w:rsidP="00105AD4">
      <w:pPr>
        <w:spacing w:after="0" w:line="259" w:lineRule="auto"/>
        <w:ind w:left="64" w:right="4"/>
        <w:jc w:val="center"/>
        <w:rPr>
          <w:sz w:val="144"/>
        </w:rPr>
      </w:pPr>
    </w:p>
    <w:p w:rsidR="0016301C" w:rsidRDefault="0016301C" w:rsidP="00105AD4">
      <w:pPr>
        <w:spacing w:after="0" w:line="259" w:lineRule="auto"/>
        <w:ind w:left="64" w:right="4"/>
        <w:jc w:val="center"/>
        <w:rPr>
          <w:sz w:val="144"/>
        </w:rPr>
      </w:pPr>
    </w:p>
    <w:p w:rsidR="0016301C" w:rsidRDefault="0016301C" w:rsidP="00105AD4">
      <w:pPr>
        <w:spacing w:after="0" w:line="259" w:lineRule="auto"/>
        <w:ind w:left="64" w:right="4"/>
        <w:jc w:val="center"/>
        <w:rPr>
          <w:sz w:val="144"/>
        </w:rPr>
      </w:pPr>
    </w:p>
    <w:p w:rsidR="00105AD4" w:rsidRDefault="00105AD4" w:rsidP="00105AD4">
      <w:pPr>
        <w:spacing w:after="0" w:line="259" w:lineRule="auto"/>
        <w:ind w:left="64" w:right="4"/>
        <w:jc w:val="center"/>
      </w:pPr>
      <w:r>
        <w:rPr>
          <w:sz w:val="144"/>
        </w:rPr>
        <w:t xml:space="preserve">Religion </w:t>
      </w:r>
    </w:p>
    <w:p w:rsidR="00105AD4" w:rsidRDefault="00105AD4" w:rsidP="00105AD4">
      <w:pPr>
        <w:spacing w:after="0" w:line="259" w:lineRule="auto"/>
        <w:ind w:left="413" w:firstLine="0"/>
        <w:jc w:val="center"/>
      </w:pPr>
      <w:r>
        <w:rPr>
          <w:sz w:val="144"/>
        </w:rP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r>
        <w:tab/>
        <w:t xml:space="preserve"> </w:t>
      </w:r>
    </w:p>
    <w:p w:rsidR="00105AD4" w:rsidRDefault="00105AD4" w:rsidP="00105AD4">
      <w:pPr>
        <w:spacing w:after="159" w:line="259" w:lineRule="auto"/>
        <w:ind w:left="0" w:firstLine="0"/>
      </w:pPr>
      <w:r>
        <w:rPr>
          <w:sz w:val="20"/>
        </w:rPr>
        <w:t xml:space="preserve"> </w:t>
      </w:r>
    </w:p>
    <w:p w:rsidR="00105AD4" w:rsidRDefault="00105AD4" w:rsidP="00105AD4">
      <w:pPr>
        <w:spacing w:after="0" w:line="238" w:lineRule="auto"/>
        <w:ind w:left="0" w:right="6367" w:firstLine="0"/>
        <w:jc w:val="right"/>
      </w:pPr>
      <w:r>
        <w:rPr>
          <w:i/>
        </w:rPr>
        <w:lastRenderedPageBreak/>
        <w:t xml:space="preserve"> </w:t>
      </w:r>
      <w:r>
        <w:t xml:space="preserve"> </w:t>
      </w:r>
      <w:r>
        <w:tab/>
        <w:t xml:space="preserve"> </w:t>
      </w:r>
      <w:r>
        <w:br w:type="page"/>
      </w:r>
    </w:p>
    <w:p w:rsidR="00105AD4" w:rsidRDefault="00105AD4" w:rsidP="00105AD4">
      <w:pPr>
        <w:spacing w:after="0" w:line="259" w:lineRule="auto"/>
        <w:ind w:left="0" w:firstLine="0"/>
      </w:pPr>
      <w:r>
        <w:lastRenderedPageBreak/>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1102" w:line="259" w:lineRule="auto"/>
        <w:ind w:left="0" w:firstLine="0"/>
      </w:pPr>
      <w:r>
        <w:t xml:space="preserve"> </w:t>
      </w:r>
    </w:p>
    <w:p w:rsidR="00105AD4" w:rsidRDefault="00105AD4" w:rsidP="00105AD4">
      <w:pPr>
        <w:spacing w:after="0" w:line="259" w:lineRule="auto"/>
        <w:ind w:left="64"/>
        <w:jc w:val="center"/>
      </w:pPr>
      <w:r>
        <w:rPr>
          <w:sz w:val="144"/>
        </w:rPr>
        <w:t xml:space="preserve">Work </w:t>
      </w:r>
    </w:p>
    <w:p w:rsidR="00105AD4" w:rsidRDefault="00105AD4" w:rsidP="00105AD4">
      <w:pPr>
        <w:spacing w:after="0" w:line="259" w:lineRule="auto"/>
        <w:ind w:left="413" w:firstLine="0"/>
        <w:jc w:val="center"/>
      </w:pPr>
      <w:r>
        <w:rPr>
          <w:sz w:val="144"/>
        </w:rPr>
        <w:t xml:space="preserve"> </w:t>
      </w:r>
    </w:p>
    <w:p w:rsidR="00105AD4" w:rsidRDefault="00105AD4" w:rsidP="00105AD4">
      <w:pPr>
        <w:spacing w:after="0" w:line="259" w:lineRule="auto"/>
        <w:ind w:left="413" w:firstLine="0"/>
        <w:jc w:val="center"/>
      </w:pPr>
      <w:r>
        <w:rPr>
          <w:sz w:val="144"/>
        </w:rPr>
        <w:t xml:space="preserve"> </w:t>
      </w:r>
    </w:p>
    <w:p w:rsidR="0016301C" w:rsidRDefault="0016301C" w:rsidP="00105AD4">
      <w:pPr>
        <w:spacing w:after="3" w:line="259" w:lineRule="auto"/>
        <w:ind w:left="692"/>
        <w:rPr>
          <w:sz w:val="144"/>
        </w:rPr>
      </w:pPr>
    </w:p>
    <w:p w:rsidR="0016301C" w:rsidRDefault="0016301C" w:rsidP="00105AD4">
      <w:pPr>
        <w:spacing w:after="3" w:line="259" w:lineRule="auto"/>
        <w:ind w:left="692"/>
        <w:rPr>
          <w:sz w:val="144"/>
        </w:rPr>
      </w:pPr>
    </w:p>
    <w:p w:rsidR="0016301C" w:rsidRDefault="0016301C" w:rsidP="00105AD4">
      <w:pPr>
        <w:spacing w:after="3" w:line="259" w:lineRule="auto"/>
        <w:ind w:left="692"/>
        <w:rPr>
          <w:sz w:val="144"/>
        </w:rPr>
      </w:pPr>
    </w:p>
    <w:p w:rsidR="0016301C" w:rsidRDefault="0016301C" w:rsidP="00105AD4">
      <w:pPr>
        <w:spacing w:after="3" w:line="259" w:lineRule="auto"/>
        <w:ind w:left="692"/>
        <w:rPr>
          <w:sz w:val="144"/>
        </w:rPr>
      </w:pPr>
    </w:p>
    <w:p w:rsidR="0016301C" w:rsidRDefault="0016301C" w:rsidP="00105AD4">
      <w:pPr>
        <w:spacing w:after="3" w:line="259" w:lineRule="auto"/>
        <w:ind w:left="692"/>
        <w:rPr>
          <w:sz w:val="144"/>
        </w:rPr>
      </w:pPr>
    </w:p>
    <w:p w:rsidR="0016301C" w:rsidRDefault="0016301C" w:rsidP="00105AD4">
      <w:pPr>
        <w:spacing w:after="3" w:line="259" w:lineRule="auto"/>
        <w:ind w:left="692"/>
        <w:rPr>
          <w:sz w:val="144"/>
        </w:rPr>
      </w:pPr>
    </w:p>
    <w:p w:rsidR="0016301C" w:rsidRDefault="0016301C" w:rsidP="00105AD4">
      <w:pPr>
        <w:spacing w:after="3" w:line="259" w:lineRule="auto"/>
        <w:ind w:left="692"/>
        <w:rPr>
          <w:sz w:val="144"/>
        </w:rPr>
      </w:pPr>
    </w:p>
    <w:p w:rsidR="00105AD4" w:rsidRDefault="00105AD4" w:rsidP="00105AD4">
      <w:pPr>
        <w:spacing w:after="3" w:line="259" w:lineRule="auto"/>
        <w:ind w:left="692"/>
      </w:pPr>
      <w:r>
        <w:rPr>
          <w:sz w:val="144"/>
        </w:rPr>
        <w:t xml:space="preserve">Independence </w:t>
      </w:r>
    </w:p>
    <w:p w:rsidR="00105AD4" w:rsidRDefault="00105AD4" w:rsidP="00105AD4">
      <w:pPr>
        <w:spacing w:after="0"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156"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0" w:line="259" w:lineRule="auto"/>
        <w:ind w:left="0" w:firstLine="0"/>
      </w:pPr>
      <w:r>
        <w:t xml:space="preserve"> </w:t>
      </w:r>
      <w:r>
        <w:tab/>
        <w:t xml:space="preserve"> </w:t>
      </w:r>
    </w:p>
    <w:p w:rsidR="00105AD4" w:rsidRDefault="00105AD4" w:rsidP="00105AD4">
      <w:pPr>
        <w:spacing w:after="155" w:line="259" w:lineRule="auto"/>
        <w:ind w:left="0" w:firstLine="0"/>
      </w:pPr>
      <w:r>
        <w:lastRenderedPageBreak/>
        <w:t xml:space="preserve"> </w:t>
      </w:r>
    </w:p>
    <w:p w:rsidR="00105AD4" w:rsidRDefault="00105AD4" w:rsidP="00105AD4">
      <w:pPr>
        <w:spacing w:after="0" w:line="259" w:lineRule="auto"/>
        <w:ind w:left="0" w:firstLine="0"/>
      </w:pPr>
    </w:p>
    <w:p w:rsidR="00105AD4" w:rsidRDefault="00105AD4" w:rsidP="00105AD4">
      <w:pPr>
        <w:spacing w:after="0" w:line="238" w:lineRule="auto"/>
        <w:ind w:left="0" w:right="6367" w:firstLine="0"/>
        <w:jc w:val="right"/>
      </w:pPr>
      <w:r>
        <w:rPr>
          <w:i/>
        </w:rPr>
        <w:t xml:space="preserve"> </w:t>
      </w:r>
      <w:r>
        <w:t xml:space="preserve"> </w:t>
      </w:r>
      <w:r>
        <w:tab/>
        <w:t xml:space="preserve"> </w:t>
      </w:r>
      <w:r>
        <w:br w:type="page"/>
      </w:r>
    </w:p>
    <w:p w:rsidR="00105AD4" w:rsidRDefault="00105AD4" w:rsidP="00105AD4">
      <w:pPr>
        <w:spacing w:after="0" w:line="259" w:lineRule="auto"/>
        <w:ind w:left="113" w:firstLine="0"/>
        <w:jc w:val="center"/>
      </w:pPr>
      <w:r>
        <w:lastRenderedPageBreak/>
        <w:t xml:space="preserve"> </w:t>
      </w:r>
      <w:r>
        <w:tab/>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0" w:firstLine="0"/>
      </w:pPr>
      <w:r>
        <w:rPr>
          <w:i/>
        </w:rP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1112" w:line="259" w:lineRule="auto"/>
        <w:ind w:left="113" w:firstLine="0"/>
        <w:jc w:val="center"/>
      </w:pPr>
      <w:r>
        <w:t xml:space="preserve"> </w:t>
      </w:r>
    </w:p>
    <w:p w:rsidR="00105AD4" w:rsidRDefault="00105AD4" w:rsidP="00105AD4">
      <w:pPr>
        <w:spacing w:after="0" w:line="259" w:lineRule="auto"/>
        <w:ind w:right="1350"/>
        <w:jc w:val="right"/>
      </w:pPr>
      <w:r>
        <w:t xml:space="preserve"> </w:t>
      </w:r>
      <w:r>
        <w:rPr>
          <w:sz w:val="144"/>
        </w:rPr>
        <w:t xml:space="preserve">Education </w:t>
      </w:r>
    </w:p>
    <w:p w:rsidR="00105AD4" w:rsidRDefault="00105AD4" w:rsidP="00105AD4">
      <w:pPr>
        <w:spacing w:after="0" w:line="259" w:lineRule="auto"/>
        <w:ind w:left="413" w:firstLine="0"/>
        <w:jc w:val="center"/>
      </w:pPr>
      <w:r>
        <w:rPr>
          <w:sz w:val="144"/>
        </w:rPr>
        <w:t xml:space="preserve"> </w:t>
      </w:r>
    </w:p>
    <w:p w:rsidR="00105AD4" w:rsidRDefault="00105AD4" w:rsidP="00105AD4">
      <w:pPr>
        <w:spacing w:after="0" w:line="259" w:lineRule="auto"/>
        <w:ind w:left="413" w:firstLine="0"/>
        <w:jc w:val="center"/>
      </w:pPr>
      <w:r>
        <w:rPr>
          <w:sz w:val="144"/>
        </w:rPr>
        <w:t xml:space="preserve"> </w:t>
      </w:r>
    </w:p>
    <w:p w:rsidR="0016301C" w:rsidRDefault="0016301C" w:rsidP="00105AD4">
      <w:pPr>
        <w:spacing w:after="0" w:line="259" w:lineRule="auto"/>
        <w:ind w:left="64" w:right="1"/>
        <w:jc w:val="center"/>
        <w:rPr>
          <w:sz w:val="144"/>
        </w:rPr>
      </w:pPr>
    </w:p>
    <w:p w:rsidR="0016301C" w:rsidRDefault="0016301C" w:rsidP="00105AD4">
      <w:pPr>
        <w:spacing w:after="0" w:line="259" w:lineRule="auto"/>
        <w:ind w:left="64" w:right="1"/>
        <w:jc w:val="center"/>
        <w:rPr>
          <w:sz w:val="144"/>
        </w:rPr>
      </w:pPr>
    </w:p>
    <w:p w:rsidR="0016301C" w:rsidRDefault="0016301C" w:rsidP="00105AD4">
      <w:pPr>
        <w:spacing w:after="0" w:line="259" w:lineRule="auto"/>
        <w:ind w:left="64" w:right="1"/>
        <w:jc w:val="center"/>
        <w:rPr>
          <w:sz w:val="144"/>
        </w:rPr>
      </w:pPr>
    </w:p>
    <w:p w:rsidR="0016301C" w:rsidRDefault="0016301C" w:rsidP="00105AD4">
      <w:pPr>
        <w:spacing w:after="0" w:line="259" w:lineRule="auto"/>
        <w:ind w:left="64" w:right="1"/>
        <w:jc w:val="center"/>
        <w:rPr>
          <w:sz w:val="144"/>
        </w:rPr>
      </w:pPr>
    </w:p>
    <w:p w:rsidR="0016301C" w:rsidRDefault="0016301C" w:rsidP="00105AD4">
      <w:pPr>
        <w:spacing w:after="0" w:line="259" w:lineRule="auto"/>
        <w:ind w:left="64" w:right="1"/>
        <w:jc w:val="center"/>
        <w:rPr>
          <w:sz w:val="144"/>
        </w:rPr>
      </w:pPr>
    </w:p>
    <w:p w:rsidR="00105AD4" w:rsidRDefault="00105AD4" w:rsidP="00105AD4">
      <w:pPr>
        <w:spacing w:after="0" w:line="259" w:lineRule="auto"/>
        <w:ind w:left="64" w:right="1"/>
        <w:jc w:val="center"/>
      </w:pPr>
      <w:r>
        <w:rPr>
          <w:sz w:val="144"/>
        </w:rPr>
        <w:t>Money</w:t>
      </w:r>
      <w:r>
        <w:t xml:space="preserve"> </w:t>
      </w:r>
    </w:p>
    <w:p w:rsidR="00105AD4" w:rsidRDefault="00105AD4" w:rsidP="00105AD4">
      <w:pPr>
        <w:spacing w:after="1255" w:line="259" w:lineRule="auto"/>
        <w:ind w:left="0" w:firstLine="0"/>
      </w:pPr>
      <w:r>
        <w:t xml:space="preserve"> </w:t>
      </w:r>
    </w:p>
    <w:p w:rsidR="00105AD4" w:rsidRDefault="00105AD4" w:rsidP="00105AD4">
      <w:pPr>
        <w:spacing w:after="0" w:line="259" w:lineRule="auto"/>
        <w:ind w:left="0" w:right="1387" w:firstLine="0"/>
        <w:jc w:val="right"/>
      </w:pPr>
      <w:r>
        <w:lastRenderedPageBreak/>
        <w:t xml:space="preserve"> </w:t>
      </w:r>
      <w:r>
        <w:tab/>
      </w:r>
      <w:r>
        <w:rPr>
          <w:sz w:val="144"/>
        </w:rPr>
        <w:t xml:space="preserve"> </w:t>
      </w:r>
    </w:p>
    <w:p w:rsidR="00105AD4" w:rsidRDefault="00105AD4" w:rsidP="00105AD4">
      <w:pPr>
        <w:spacing w:after="154" w:line="259" w:lineRule="auto"/>
        <w:ind w:left="0" w:firstLine="0"/>
      </w:pPr>
      <w:r>
        <w:rPr>
          <w:sz w:val="20"/>
        </w:rPr>
        <w:t xml:space="preserve"> </w:t>
      </w:r>
    </w:p>
    <w:p w:rsidR="00105AD4" w:rsidRDefault="00105AD4" w:rsidP="00105AD4">
      <w:pPr>
        <w:spacing w:after="201" w:line="249" w:lineRule="auto"/>
        <w:ind w:left="-5"/>
      </w:pP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0"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159" w:line="259" w:lineRule="auto"/>
        <w:ind w:left="0" w:firstLine="0"/>
      </w:pPr>
      <w:r>
        <w:t xml:space="preserve"> </w:t>
      </w:r>
    </w:p>
    <w:p w:rsidR="00105AD4" w:rsidRDefault="00105AD4" w:rsidP="00105AD4">
      <w:pPr>
        <w:spacing w:after="156" w:line="259" w:lineRule="auto"/>
        <w:ind w:left="0" w:firstLine="0"/>
      </w:pPr>
      <w:r>
        <w:t xml:space="preserve"> </w:t>
      </w:r>
    </w:p>
    <w:p w:rsidR="00105AD4" w:rsidRDefault="00105AD4" w:rsidP="00105AD4">
      <w:pPr>
        <w:spacing w:after="158" w:line="259" w:lineRule="auto"/>
        <w:ind w:left="0" w:firstLine="0"/>
      </w:pPr>
      <w:r>
        <w:t xml:space="preserve"> </w:t>
      </w:r>
    </w:p>
    <w:p w:rsidR="00105AD4" w:rsidRDefault="00105AD4" w:rsidP="00105AD4">
      <w:pPr>
        <w:spacing w:after="0" w:line="228" w:lineRule="auto"/>
        <w:ind w:left="0" w:right="4267" w:firstLine="0"/>
        <w:jc w:val="right"/>
      </w:pPr>
      <w:r>
        <w:t xml:space="preserve"> </w:t>
      </w:r>
      <w:r>
        <w:rPr>
          <w:sz w:val="144"/>
        </w:rPr>
        <w:t xml:space="preserve"> </w:t>
      </w:r>
    </w:p>
    <w:p w:rsidR="00105AD4" w:rsidRDefault="00105AD4" w:rsidP="00105AD4">
      <w:pPr>
        <w:spacing w:after="0" w:line="259" w:lineRule="auto"/>
        <w:ind w:left="0" w:firstLine="0"/>
      </w:pPr>
      <w:r>
        <w:t xml:space="preserve"> </w:t>
      </w:r>
      <w:r>
        <w:tab/>
        <w:t xml:space="preserve"> </w:t>
      </w:r>
    </w:p>
    <w:p w:rsidR="00105AD4" w:rsidRDefault="00105AD4" w:rsidP="00105AD4">
      <w:pPr>
        <w:spacing w:after="150" w:line="259" w:lineRule="auto"/>
        <w:ind w:left="-5" w:right="4252"/>
      </w:pPr>
      <w:r>
        <w:rPr>
          <w:i/>
        </w:rPr>
        <w:t xml:space="preserve"> . </w:t>
      </w:r>
      <w:r>
        <w:rPr>
          <w:sz w:val="144"/>
        </w:rPr>
        <w:t xml:space="preserve"> </w:t>
      </w:r>
    </w:p>
    <w:p w:rsidR="0016301C" w:rsidRDefault="00105AD4" w:rsidP="00105AD4">
      <w:pPr>
        <w:tabs>
          <w:tab w:val="center" w:pos="4682"/>
          <w:tab w:val="center" w:pos="6935"/>
        </w:tabs>
        <w:spacing w:after="3" w:line="259" w:lineRule="auto"/>
        <w:ind w:left="-15" w:firstLine="0"/>
        <w:rPr>
          <w:sz w:val="144"/>
        </w:rPr>
      </w:pPr>
      <w:r>
        <w:rPr>
          <w:sz w:val="144"/>
        </w:rPr>
        <w:t xml:space="preserve"> </w:t>
      </w:r>
      <w:r>
        <w:rPr>
          <w:sz w:val="144"/>
        </w:rPr>
        <w:tab/>
      </w:r>
    </w:p>
    <w:p w:rsidR="0016301C" w:rsidRDefault="0016301C" w:rsidP="00105AD4">
      <w:pPr>
        <w:tabs>
          <w:tab w:val="center" w:pos="4682"/>
          <w:tab w:val="center" w:pos="6935"/>
        </w:tabs>
        <w:spacing w:after="3" w:line="259" w:lineRule="auto"/>
        <w:ind w:left="-15" w:firstLine="0"/>
        <w:rPr>
          <w:sz w:val="144"/>
        </w:rPr>
      </w:pPr>
    </w:p>
    <w:p w:rsidR="00105AD4" w:rsidRDefault="00105AD4" w:rsidP="0016301C">
      <w:pPr>
        <w:tabs>
          <w:tab w:val="center" w:pos="4682"/>
          <w:tab w:val="center" w:pos="6935"/>
        </w:tabs>
        <w:spacing w:after="3" w:line="259" w:lineRule="auto"/>
        <w:ind w:left="-15" w:firstLine="0"/>
        <w:jc w:val="center"/>
      </w:pPr>
      <w:r>
        <w:rPr>
          <w:sz w:val="144"/>
        </w:rPr>
        <w:t>Love</w:t>
      </w:r>
    </w:p>
    <w:p w:rsidR="00105AD4" w:rsidRDefault="00105AD4" w:rsidP="00105AD4">
      <w:pPr>
        <w:spacing w:after="0" w:line="259" w:lineRule="auto"/>
        <w:ind w:left="0" w:firstLine="0"/>
      </w:pPr>
    </w:p>
    <w:p w:rsidR="00105AD4" w:rsidRDefault="00105AD4" w:rsidP="00105AD4">
      <w:pPr>
        <w:spacing w:after="0" w:line="259" w:lineRule="auto"/>
        <w:ind w:left="113" w:firstLine="0"/>
        <w:jc w:val="center"/>
      </w:pPr>
      <w:r>
        <w:t xml:space="preserve"> </w:t>
      </w:r>
    </w:p>
    <w:p w:rsidR="00105AD4" w:rsidRDefault="00105AD4" w:rsidP="00105AD4">
      <w:pPr>
        <w:spacing w:after="0" w:line="259" w:lineRule="auto"/>
        <w:ind w:left="113" w:firstLine="0"/>
        <w:jc w:val="center"/>
      </w:pPr>
      <w:r>
        <w:t xml:space="preserve"> </w:t>
      </w:r>
    </w:p>
    <w:p w:rsidR="00105AD4" w:rsidRDefault="00105AD4" w:rsidP="00105AD4">
      <w:pPr>
        <w:spacing w:after="1102" w:line="259" w:lineRule="auto"/>
        <w:ind w:left="113" w:firstLine="0"/>
        <w:jc w:val="center"/>
      </w:pPr>
      <w:r>
        <w:t xml:space="preserve"> </w:t>
      </w:r>
    </w:p>
    <w:p w:rsidR="0016301C" w:rsidRDefault="0016301C" w:rsidP="00105AD4">
      <w:pPr>
        <w:spacing w:after="3" w:line="259" w:lineRule="auto"/>
        <w:ind w:left="3210"/>
        <w:rPr>
          <w:sz w:val="144"/>
        </w:rPr>
      </w:pPr>
    </w:p>
    <w:p w:rsidR="0016301C" w:rsidRDefault="0016301C" w:rsidP="00105AD4">
      <w:pPr>
        <w:spacing w:after="3" w:line="259" w:lineRule="auto"/>
        <w:ind w:left="3210"/>
        <w:rPr>
          <w:sz w:val="144"/>
        </w:rPr>
      </w:pPr>
    </w:p>
    <w:p w:rsidR="0016301C" w:rsidRDefault="0016301C" w:rsidP="00105AD4">
      <w:pPr>
        <w:spacing w:after="3" w:line="259" w:lineRule="auto"/>
        <w:ind w:left="3210"/>
        <w:rPr>
          <w:sz w:val="144"/>
        </w:rPr>
      </w:pPr>
    </w:p>
    <w:p w:rsidR="0016301C" w:rsidRDefault="0016301C" w:rsidP="00105AD4">
      <w:pPr>
        <w:spacing w:after="3" w:line="259" w:lineRule="auto"/>
        <w:ind w:left="3210"/>
        <w:rPr>
          <w:sz w:val="144"/>
        </w:rPr>
      </w:pPr>
    </w:p>
    <w:p w:rsidR="0016301C" w:rsidRDefault="0016301C" w:rsidP="00105AD4">
      <w:pPr>
        <w:spacing w:after="3" w:line="259" w:lineRule="auto"/>
        <w:ind w:left="3210"/>
        <w:rPr>
          <w:sz w:val="144"/>
        </w:rPr>
      </w:pPr>
    </w:p>
    <w:p w:rsidR="00105AD4" w:rsidRDefault="00105AD4" w:rsidP="00105AD4">
      <w:pPr>
        <w:spacing w:after="3" w:line="259" w:lineRule="auto"/>
        <w:ind w:left="3210"/>
        <w:rPr>
          <w:sz w:val="144"/>
        </w:rPr>
      </w:pPr>
      <w:bookmarkStart w:id="0" w:name="_GoBack"/>
      <w:bookmarkEnd w:id="0"/>
      <w:r>
        <w:rPr>
          <w:sz w:val="144"/>
        </w:rPr>
        <w:t xml:space="preserve">Food </w:t>
      </w:r>
    </w:p>
    <w:p w:rsidR="00105AD4" w:rsidRDefault="00105AD4" w:rsidP="00105AD4">
      <w:pPr>
        <w:spacing w:after="3" w:line="259" w:lineRule="auto"/>
        <w:ind w:left="3210"/>
      </w:pPr>
    </w:p>
    <w:p w:rsidR="00105AD4" w:rsidRDefault="00105AD4" w:rsidP="00105AD4">
      <w:pPr>
        <w:spacing w:after="0" w:line="259" w:lineRule="auto"/>
        <w:ind w:left="0" w:right="1387" w:firstLine="0"/>
        <w:jc w:val="right"/>
      </w:pPr>
      <w:r>
        <w:t xml:space="preserve"> </w:t>
      </w:r>
      <w:r>
        <w:tab/>
      </w:r>
      <w:r>
        <w:rPr>
          <w:sz w:val="144"/>
        </w:rPr>
        <w:t xml:space="preserve"> </w:t>
      </w:r>
    </w:p>
    <w:p w:rsidR="00105AD4" w:rsidRDefault="00105AD4" w:rsidP="00105AD4">
      <w:pPr>
        <w:spacing w:after="154" w:line="259" w:lineRule="auto"/>
        <w:ind w:left="0" w:firstLine="0"/>
        <w:rPr>
          <w:sz w:val="20"/>
        </w:rPr>
      </w:pPr>
      <w:r>
        <w:rPr>
          <w:sz w:val="20"/>
        </w:rPr>
        <w:t xml:space="preserve"> </w:t>
      </w:r>
    </w:p>
    <w:p w:rsidR="00105AD4" w:rsidRDefault="00105AD4" w:rsidP="00105AD4">
      <w:pPr>
        <w:spacing w:after="154" w:line="259" w:lineRule="auto"/>
        <w:ind w:left="0" w:firstLine="0"/>
        <w:rPr>
          <w:sz w:val="20"/>
        </w:rPr>
      </w:pPr>
    </w:p>
    <w:p w:rsidR="00105AD4" w:rsidRDefault="00105AD4" w:rsidP="00105AD4">
      <w:pPr>
        <w:spacing w:after="154" w:line="259" w:lineRule="auto"/>
        <w:ind w:left="0" w:firstLine="0"/>
        <w:rPr>
          <w:sz w:val="20"/>
        </w:rPr>
      </w:pPr>
    </w:p>
    <w:p w:rsidR="00105AD4" w:rsidRDefault="00105AD4" w:rsidP="00105AD4">
      <w:pPr>
        <w:spacing w:after="154" w:line="259" w:lineRule="auto"/>
        <w:ind w:left="0" w:firstLine="0"/>
        <w:rPr>
          <w:sz w:val="20"/>
        </w:rPr>
      </w:pPr>
    </w:p>
    <w:p w:rsidR="00105AD4" w:rsidRDefault="00105AD4" w:rsidP="00105AD4">
      <w:pPr>
        <w:spacing w:after="154" w:line="259" w:lineRule="auto"/>
        <w:ind w:left="0" w:firstLine="0"/>
        <w:rPr>
          <w:sz w:val="20"/>
        </w:rPr>
      </w:pPr>
    </w:p>
    <w:p w:rsidR="00105AD4" w:rsidRDefault="00105AD4" w:rsidP="00105AD4">
      <w:pPr>
        <w:spacing w:after="154" w:line="259" w:lineRule="auto"/>
        <w:ind w:left="0" w:firstLine="0"/>
        <w:rPr>
          <w:sz w:val="20"/>
        </w:rPr>
      </w:pPr>
    </w:p>
    <w:p w:rsidR="00105AD4" w:rsidRDefault="00105AD4" w:rsidP="00105AD4">
      <w:pPr>
        <w:spacing w:after="154" w:line="259" w:lineRule="auto"/>
        <w:ind w:left="0" w:firstLine="0"/>
        <w:rPr>
          <w:sz w:val="20"/>
        </w:rPr>
      </w:pPr>
    </w:p>
    <w:p w:rsidR="00105AD4" w:rsidRDefault="00105AD4" w:rsidP="00105AD4">
      <w:pPr>
        <w:spacing w:after="154" w:line="259" w:lineRule="auto"/>
        <w:ind w:left="0" w:firstLine="0"/>
      </w:pPr>
    </w:p>
    <w:p w:rsidR="00105AD4" w:rsidRDefault="00105AD4" w:rsidP="00105AD4">
      <w:pPr>
        <w:spacing w:after="201" w:line="249" w:lineRule="auto"/>
        <w:ind w:left="-5"/>
        <w:jc w:val="center"/>
        <w:rPr>
          <w:sz w:val="144"/>
          <w:szCs w:val="144"/>
        </w:rPr>
      </w:pPr>
    </w:p>
    <w:p w:rsidR="00105AD4" w:rsidRDefault="00105AD4" w:rsidP="00105AD4">
      <w:pPr>
        <w:spacing w:after="201" w:line="249" w:lineRule="auto"/>
        <w:ind w:left="-5"/>
        <w:jc w:val="center"/>
        <w:rPr>
          <w:sz w:val="144"/>
          <w:szCs w:val="144"/>
        </w:rPr>
      </w:pPr>
    </w:p>
    <w:p w:rsidR="00105AD4" w:rsidRDefault="00105AD4" w:rsidP="00105AD4">
      <w:pPr>
        <w:spacing w:after="201" w:line="249" w:lineRule="auto"/>
        <w:ind w:left="-5"/>
        <w:jc w:val="center"/>
        <w:rPr>
          <w:sz w:val="144"/>
          <w:szCs w:val="144"/>
        </w:rPr>
      </w:pPr>
    </w:p>
    <w:p w:rsidR="00105AD4" w:rsidRPr="00105AD4" w:rsidRDefault="00105AD4" w:rsidP="00105AD4">
      <w:pPr>
        <w:spacing w:after="201" w:line="249" w:lineRule="auto"/>
        <w:ind w:left="-5"/>
        <w:jc w:val="center"/>
        <w:rPr>
          <w:sz w:val="144"/>
          <w:szCs w:val="144"/>
        </w:rPr>
      </w:pPr>
      <w:r>
        <w:rPr>
          <w:sz w:val="144"/>
          <w:szCs w:val="144"/>
        </w:rPr>
        <w:t>Other List</w:t>
      </w:r>
    </w:p>
    <w:sectPr w:rsidR="00105AD4" w:rsidRPr="00105AD4">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0A" w:rsidRDefault="000A010A" w:rsidP="00F12B7A">
      <w:pPr>
        <w:spacing w:after="0" w:line="240" w:lineRule="auto"/>
      </w:pPr>
      <w:r>
        <w:separator/>
      </w:r>
    </w:p>
  </w:endnote>
  <w:endnote w:type="continuationSeparator" w:id="0">
    <w:p w:rsidR="000A010A" w:rsidRDefault="000A010A" w:rsidP="00F1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463840"/>
      <w:docPartObj>
        <w:docPartGallery w:val="Page Numbers (Bottom of Page)"/>
        <w:docPartUnique/>
      </w:docPartObj>
    </w:sdtPr>
    <w:sdtEndPr>
      <w:rPr>
        <w:noProof/>
      </w:rPr>
    </w:sdtEndPr>
    <w:sdtContent>
      <w:p w:rsidR="000A010A" w:rsidRDefault="000A010A">
        <w:pPr>
          <w:pStyle w:val="Footer"/>
          <w:jc w:val="right"/>
        </w:pPr>
        <w:r>
          <w:fldChar w:fldCharType="begin"/>
        </w:r>
        <w:r>
          <w:instrText xml:space="preserve"> PAGE   \* MERGEFORMAT </w:instrText>
        </w:r>
        <w:r>
          <w:fldChar w:fldCharType="separate"/>
        </w:r>
        <w:r w:rsidR="0016301C">
          <w:rPr>
            <w:noProof/>
          </w:rPr>
          <w:t>29</w:t>
        </w:r>
        <w:r>
          <w:rPr>
            <w:noProof/>
          </w:rPr>
          <w:fldChar w:fldCharType="end"/>
        </w:r>
      </w:p>
    </w:sdtContent>
  </w:sdt>
  <w:p w:rsidR="000A010A" w:rsidRDefault="000A0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0A" w:rsidRDefault="000A010A" w:rsidP="00F12B7A">
      <w:pPr>
        <w:spacing w:after="0" w:line="240" w:lineRule="auto"/>
      </w:pPr>
      <w:r>
        <w:separator/>
      </w:r>
    </w:p>
  </w:footnote>
  <w:footnote w:type="continuationSeparator" w:id="0">
    <w:p w:rsidR="000A010A" w:rsidRDefault="000A010A" w:rsidP="00F1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0A" w:rsidRDefault="000A010A" w:rsidP="00E41D61">
    <w:pPr>
      <w:spacing w:after="0" w:line="286" w:lineRule="auto"/>
      <w:ind w:left="2350" w:right="421" w:hanging="2926"/>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5A234D" wp14:editId="7B092D8A">
              <wp:simplePos x="0" y="0"/>
              <wp:positionH relativeFrom="page">
                <wp:posOffset>530352</wp:posOffset>
              </wp:positionH>
              <wp:positionV relativeFrom="page">
                <wp:posOffset>457200</wp:posOffset>
              </wp:positionV>
              <wp:extent cx="6712966" cy="3048"/>
              <wp:effectExtent l="0" t="0" r="0" b="0"/>
              <wp:wrapSquare wrapText="bothSides"/>
              <wp:docPr id="531226" name="Group 531226"/>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019" name="Shape 557019"/>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30076F" id="Group 531226" o:spid="_x0000_s1026" style="position:absolute;margin-left:41.75pt;margin-top:36pt;width:528.6pt;height:.25pt;z-index:251659264;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">
              <v:shape id="Shape 557019"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VesgA&#10;AADfAAAADwAAAGRycy9kb3ducmV2LnhtbESPW2sCMRSE3wv+h3AKfSmatdTb1iiLbcHHekF8PGyO&#10;e3Fzsiapbv99UxD6OMzMN8x82ZlGXMn5yrKC4SABQZxbXXGhYL/77E9B+ICssbFMCn7Iw3LRe5hj&#10;qu2NN3TdhkJECPsUFZQhtKmUPi/JoB/Yljh6J+sMhihdIbXDW4SbRr4kyVgarDgulNjSqqT8vP02&#10;Ckz2fOoOm7rOPo77i3l39iuvX5V6euyyNxCBuvAfvrfXWsFoNEmGM/j7E7+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9DVV6yAAAAN8AAAAPAAAAAAAAAAAAAAAAAJgCAABk&#10;cnMvZG93bnJldi54bWxQSwUGAAAAAAQABAD1AAAAjQMAAAAA&#10;" path="m,l6712966,r,9144l,9144,,e" fillcolor="black" stroked="f" strokeweight="0">
                <v:stroke miterlimit="83231f" joinstyle="miter"/>
                <v:path arrowok="t" textboxrect="0,0,6712966,9144"/>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A250EFB" wp14:editId="6ABC72CC">
              <wp:simplePos x="0" y="0"/>
              <wp:positionH relativeFrom="page">
                <wp:posOffset>530352</wp:posOffset>
              </wp:positionH>
              <wp:positionV relativeFrom="page">
                <wp:posOffset>1011936</wp:posOffset>
              </wp:positionV>
              <wp:extent cx="6712966" cy="3048"/>
              <wp:effectExtent l="0" t="0" r="0" b="0"/>
              <wp:wrapSquare wrapText="bothSides"/>
              <wp:docPr id="531228" name="Group 531228"/>
              <wp:cNvGraphicFramePr/>
              <a:graphic xmlns:a="http://schemas.openxmlformats.org/drawingml/2006/main">
                <a:graphicData uri="http://schemas.microsoft.com/office/word/2010/wordprocessingGroup">
                  <wpg:wgp>
                    <wpg:cNvGrpSpPr/>
                    <wpg:grpSpPr>
                      <a:xfrm>
                        <a:off x="0" y="0"/>
                        <a:ext cx="6712966" cy="3048"/>
                        <a:chOff x="0" y="0"/>
                        <a:chExt cx="6712966" cy="3048"/>
                      </a:xfrm>
                    </wpg:grpSpPr>
                    <wps:wsp>
                      <wps:cNvPr id="557020" name="Shape 557020"/>
                      <wps:cNvSpPr/>
                      <wps:spPr>
                        <a:xfrm>
                          <a:off x="0" y="0"/>
                          <a:ext cx="6712966" cy="9144"/>
                        </a:xfrm>
                        <a:custGeom>
                          <a:avLst/>
                          <a:gdLst/>
                          <a:ahLst/>
                          <a:cxnLst/>
                          <a:rect l="0" t="0" r="0" b="0"/>
                          <a:pathLst>
                            <a:path w="6712966" h="9144">
                              <a:moveTo>
                                <a:pt x="0" y="0"/>
                              </a:moveTo>
                              <a:lnTo>
                                <a:pt x="6712966" y="0"/>
                              </a:lnTo>
                              <a:lnTo>
                                <a:pt x="6712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5903F8" id="Group 531228" o:spid="_x0000_s1026" style="position:absolute;margin-left:41.75pt;margin-top:79.7pt;width:528.6pt;height:.25pt;z-index:251660288;mso-position-horizontal-relative:page;mso-position-vertical-relative:page" coordsize="67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">
              <v:shape id="Shape 557020" o:spid="_x0000_s1027" style="position:absolute;width:67129;height:91;visibility:visible;mso-wrap-style:square;v-text-anchor:top" coordsize="6712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s2WsYA&#10;AADfAAAADwAAAGRycy9kb3ducmV2LnhtbESPy2oCMRSG90LfIZyCG9FMpVqZGmXwAi6rFXF5mBzn&#10;0snJNIk6fXuzKLj8+W9882VnGnEj5yvLCt5GCQji3OqKCwXH7+1wBsIHZI2NZVLwRx6Wi5feHFNt&#10;77yn2yEUIo6wT1FBGUKbSunzkgz6kW2Jo3exzmCI0hVSO7zHcdPIcZJMpcGK40OJLa1Kyn8OV6PA&#10;ZINLd9rXdbY5H3/N2tmvvH5Xqv/aZZ8gAnXhGf5v77SCyeQjGUeCyBNZ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s2WsYAAADfAAAADwAAAAAAAAAAAAAAAACYAgAAZHJz&#10;L2Rvd25yZXYueG1sUEsFBgAAAAAEAAQA9QAAAIsDAAAAAA==&#10;" path="m,l6712966,r,9144l,9144,,e" fillcolor="black" stroked="f" strokeweight="0">
                <v:stroke miterlimit="83231f" joinstyle="miter"/>
                <v:path arrowok="t" textboxrect="0,0,6712966,9144"/>
              </v:shape>
              <w10:wrap type="square" anchorx="page" anchory="page"/>
            </v:group>
          </w:pict>
        </mc:Fallback>
      </mc:AlternateContent>
    </w:r>
    <w:r>
      <w:rPr>
        <w:rFonts w:ascii="Arial" w:eastAsia="Arial" w:hAnsi="Arial" w:cs="Arial"/>
        <w:b/>
      </w:rPr>
      <w:t>F</w:t>
    </w:r>
    <w:r>
      <w:rPr>
        <w:rFonts w:ascii="Arial" w:eastAsia="Arial" w:hAnsi="Arial" w:cs="Arial"/>
        <w:b/>
        <w:sz w:val="19"/>
      </w:rPr>
      <w:t xml:space="preserve">ACILITATOR </w:t>
    </w:r>
    <w:r>
      <w:rPr>
        <w:rFonts w:ascii="Arial" w:eastAsia="Arial" w:hAnsi="Arial" w:cs="Arial"/>
        <w:b/>
      </w:rPr>
      <w:t>G</w:t>
    </w:r>
    <w:r>
      <w:rPr>
        <w:rFonts w:ascii="Arial" w:eastAsia="Arial" w:hAnsi="Arial" w:cs="Arial"/>
        <w:b/>
        <w:sz w:val="19"/>
      </w:rPr>
      <w:t>UIDE</w:t>
    </w:r>
    <w:r>
      <w:rPr>
        <w:rFonts w:ascii="Arial" w:eastAsia="Arial" w:hAnsi="Arial" w:cs="Arial"/>
        <w:b/>
      </w:rPr>
      <w:t xml:space="preserve"> CH</w:t>
    </w:r>
    <w:r>
      <w:rPr>
        <w:rFonts w:ascii="Arial" w:eastAsia="Arial" w:hAnsi="Arial" w:cs="Arial"/>
        <w:b/>
        <w:sz w:val="19"/>
      </w:rPr>
      <w:t xml:space="preserve"> </w:t>
    </w:r>
    <w:r>
      <w:rPr>
        <w:rFonts w:ascii="Arial" w:eastAsia="Arial" w:hAnsi="Arial" w:cs="Arial"/>
        <w:b/>
      </w:rPr>
      <w:t>2:</w:t>
    </w:r>
    <w:r>
      <w:rPr>
        <w:rFonts w:ascii="Arial" w:eastAsia="Arial" w:hAnsi="Arial" w:cs="Arial"/>
        <w:b/>
        <w:sz w:val="19"/>
      </w:rPr>
      <w:t xml:space="preserve"> </w:t>
    </w:r>
    <w:r>
      <w:rPr>
        <w:rFonts w:ascii="Arial" w:eastAsia="Arial" w:hAnsi="Arial" w:cs="Arial"/>
        <w:b/>
        <w:sz w:val="36"/>
      </w:rPr>
      <w:t>O</w:t>
    </w:r>
    <w:r>
      <w:rPr>
        <w:rFonts w:ascii="Arial" w:eastAsia="Arial" w:hAnsi="Arial" w:cs="Arial"/>
        <w:b/>
        <w:sz w:val="29"/>
      </w:rPr>
      <w:t xml:space="preserve">VERVIEW OF </w:t>
    </w:r>
    <w:r>
      <w:rPr>
        <w:rFonts w:ascii="Arial" w:eastAsia="Arial" w:hAnsi="Arial" w:cs="Arial"/>
        <w:b/>
        <w:sz w:val="36"/>
      </w:rPr>
      <w:t>D</w:t>
    </w:r>
    <w:r>
      <w:rPr>
        <w:rFonts w:ascii="Arial" w:eastAsia="Arial" w:hAnsi="Arial" w:cs="Arial"/>
        <w:b/>
        <w:sz w:val="29"/>
      </w:rPr>
      <w:t xml:space="preserve">EVELOPMENTAL </w:t>
    </w:r>
    <w:r>
      <w:rPr>
        <w:rFonts w:ascii="Arial" w:eastAsia="Arial" w:hAnsi="Arial" w:cs="Arial"/>
        <w:b/>
        <w:sz w:val="36"/>
      </w:rPr>
      <w:t>D</w:t>
    </w:r>
    <w:r>
      <w:rPr>
        <w:rFonts w:ascii="Arial" w:eastAsia="Arial" w:hAnsi="Arial" w:cs="Arial"/>
        <w:b/>
        <w:sz w:val="29"/>
      </w:rPr>
      <w:t>ISABILITIES</w:t>
    </w:r>
  </w:p>
  <w:p w:rsidR="000A010A" w:rsidRDefault="000A0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BB4"/>
    <w:multiLevelType w:val="hybridMultilevel"/>
    <w:tmpl w:val="7F1861FE"/>
    <w:lvl w:ilvl="0" w:tplc="ADCE5C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3631F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34A2E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748D0E">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F0D43A">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ACA176">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0BDE0">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E0AD5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4A522E">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547411"/>
    <w:multiLevelType w:val="hybridMultilevel"/>
    <w:tmpl w:val="09DEFAE2"/>
    <w:lvl w:ilvl="0" w:tplc="6518B58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40D5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147C6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62B7AC">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8ED66C">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10E29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3E9A36">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0A16A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2EFB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251A3B"/>
    <w:multiLevelType w:val="hybridMultilevel"/>
    <w:tmpl w:val="B772305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10362569"/>
    <w:multiLevelType w:val="hybridMultilevel"/>
    <w:tmpl w:val="ED1029F6"/>
    <w:lvl w:ilvl="0" w:tplc="398C358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069EEC">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E67306">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231A">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83AEC">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9C25B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6A4C86">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548660">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6269E">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505A5E"/>
    <w:multiLevelType w:val="hybridMultilevel"/>
    <w:tmpl w:val="159EA868"/>
    <w:lvl w:ilvl="0" w:tplc="0A8C12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D229A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5C3EDC">
      <w:start w:val="1"/>
      <w:numFmt w:val="bullet"/>
      <w:lvlText w:val="▪"/>
      <w:lvlJc w:val="left"/>
      <w:pPr>
        <w:ind w:left="22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84B19C">
      <w:start w:val="1"/>
      <w:numFmt w:val="bullet"/>
      <w:lvlText w:val="•"/>
      <w:lvlJc w:val="left"/>
      <w:pPr>
        <w:ind w:left="29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4280766">
      <w:start w:val="1"/>
      <w:numFmt w:val="bullet"/>
      <w:lvlText w:val="o"/>
      <w:lvlJc w:val="left"/>
      <w:pPr>
        <w:ind w:left="37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57CF2A8">
      <w:start w:val="1"/>
      <w:numFmt w:val="bullet"/>
      <w:lvlText w:val="▪"/>
      <w:lvlJc w:val="left"/>
      <w:pPr>
        <w:ind w:left="44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9C5938">
      <w:start w:val="1"/>
      <w:numFmt w:val="bullet"/>
      <w:lvlText w:val="•"/>
      <w:lvlJc w:val="left"/>
      <w:pPr>
        <w:ind w:left="51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0B6AA4A">
      <w:start w:val="1"/>
      <w:numFmt w:val="bullet"/>
      <w:lvlText w:val="o"/>
      <w:lvlJc w:val="left"/>
      <w:pPr>
        <w:ind w:left="58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8AE56C">
      <w:start w:val="1"/>
      <w:numFmt w:val="bullet"/>
      <w:lvlText w:val="▪"/>
      <w:lvlJc w:val="left"/>
      <w:pPr>
        <w:ind w:left="65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5B732D"/>
    <w:multiLevelType w:val="hybridMultilevel"/>
    <w:tmpl w:val="906E586E"/>
    <w:lvl w:ilvl="0" w:tplc="08108D1E">
      <w:start w:val="1"/>
      <w:numFmt w:val="bullet"/>
      <w:lvlText w:val="-"/>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40B9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8CA2">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665778">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87D32">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27EE4">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56666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6E8E5E">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49D5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F021E1"/>
    <w:multiLevelType w:val="hybridMultilevel"/>
    <w:tmpl w:val="D0E20586"/>
    <w:lvl w:ilvl="0" w:tplc="4EF6854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EE910">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2EEA82">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86273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69D3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42D0A4">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FEC5D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C864F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CCCE4C">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466959"/>
    <w:multiLevelType w:val="hybridMultilevel"/>
    <w:tmpl w:val="9A7E6014"/>
    <w:lvl w:ilvl="0" w:tplc="410CF598">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EF4B3E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25683D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041C0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4569A1C">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51E294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1CC07C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A3C1EF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ED643D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0C6D58"/>
    <w:multiLevelType w:val="hybridMultilevel"/>
    <w:tmpl w:val="181A1406"/>
    <w:lvl w:ilvl="0" w:tplc="8982A03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8B168">
      <w:start w:val="1"/>
      <w:numFmt w:val="lowerLetter"/>
      <w:lvlText w:val="%2"/>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C43B8">
      <w:start w:val="1"/>
      <w:numFmt w:val="lowerRoman"/>
      <w:lvlText w:val="%3"/>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A9F9C">
      <w:start w:val="1"/>
      <w:numFmt w:val="decimal"/>
      <w:lvlText w:val="%4"/>
      <w:lvlJc w:val="left"/>
      <w:pPr>
        <w:ind w:left="2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C65B8">
      <w:start w:val="1"/>
      <w:numFmt w:val="lowerLetter"/>
      <w:lvlText w:val="%5"/>
      <w:lvlJc w:val="left"/>
      <w:pPr>
        <w:ind w:left="3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67A20">
      <w:start w:val="1"/>
      <w:numFmt w:val="lowerRoman"/>
      <w:lvlText w:val="%6"/>
      <w:lvlJc w:val="left"/>
      <w:pPr>
        <w:ind w:left="4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C7CCA">
      <w:start w:val="1"/>
      <w:numFmt w:val="decimal"/>
      <w:lvlText w:val="%7"/>
      <w:lvlJc w:val="left"/>
      <w:pPr>
        <w:ind w:left="5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8074BC">
      <w:start w:val="1"/>
      <w:numFmt w:val="lowerLetter"/>
      <w:lvlText w:val="%8"/>
      <w:lvlJc w:val="left"/>
      <w:pPr>
        <w:ind w:left="5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CC994A">
      <w:start w:val="1"/>
      <w:numFmt w:val="lowerRoman"/>
      <w:lvlText w:val="%9"/>
      <w:lvlJc w:val="left"/>
      <w:pPr>
        <w:ind w:left="6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2758F0"/>
    <w:multiLevelType w:val="hybridMultilevel"/>
    <w:tmpl w:val="91CEF030"/>
    <w:lvl w:ilvl="0" w:tplc="F02EB27E">
      <w:start w:val="1"/>
      <w:numFmt w:val="bullet"/>
      <w:lvlText w:val="•"/>
      <w:lvlJc w:val="left"/>
      <w:pPr>
        <w:ind w:left="8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E4902">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5277D0">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360A3A">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C15B6">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BE1060">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4371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666B4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89E6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7D2A37"/>
    <w:multiLevelType w:val="hybridMultilevel"/>
    <w:tmpl w:val="75EA2E32"/>
    <w:lvl w:ilvl="0" w:tplc="9120245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06797A">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98B07A">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8AE6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A2F5CE">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FE805A">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904B78">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F81688">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4210EA">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8707CB1"/>
    <w:multiLevelType w:val="hybridMultilevel"/>
    <w:tmpl w:val="AF5612F2"/>
    <w:lvl w:ilvl="0" w:tplc="450E7F1E">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F23E7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6E514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26C5E4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E1E7A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E3A14F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810061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FE4877E">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40315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C903F11"/>
    <w:multiLevelType w:val="hybridMultilevel"/>
    <w:tmpl w:val="6520DEE6"/>
    <w:lvl w:ilvl="0" w:tplc="C6124102">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76ED34">
      <w:start w:val="1"/>
      <w:numFmt w:val="bullet"/>
      <w:lvlText w:val="o"/>
      <w:lvlJc w:val="left"/>
      <w:pPr>
        <w:ind w:left="15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A132C">
      <w:start w:val="1"/>
      <w:numFmt w:val="bullet"/>
      <w:lvlText w:val="▪"/>
      <w:lvlJc w:val="left"/>
      <w:pPr>
        <w:ind w:left="22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6494F2">
      <w:start w:val="1"/>
      <w:numFmt w:val="bullet"/>
      <w:lvlText w:val="•"/>
      <w:lvlJc w:val="left"/>
      <w:pPr>
        <w:ind w:left="2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B8CAC8">
      <w:start w:val="1"/>
      <w:numFmt w:val="bullet"/>
      <w:lvlText w:val="o"/>
      <w:lvlJc w:val="left"/>
      <w:pPr>
        <w:ind w:left="3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4AADBC">
      <w:start w:val="1"/>
      <w:numFmt w:val="bullet"/>
      <w:lvlText w:val="▪"/>
      <w:lvlJc w:val="left"/>
      <w:pPr>
        <w:ind w:left="44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8042C2">
      <w:start w:val="1"/>
      <w:numFmt w:val="bullet"/>
      <w:lvlText w:val="•"/>
      <w:lvlJc w:val="left"/>
      <w:pPr>
        <w:ind w:left="5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3EBF02">
      <w:start w:val="1"/>
      <w:numFmt w:val="bullet"/>
      <w:lvlText w:val="o"/>
      <w:lvlJc w:val="left"/>
      <w:pPr>
        <w:ind w:left="5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88B64">
      <w:start w:val="1"/>
      <w:numFmt w:val="bullet"/>
      <w:lvlText w:val="▪"/>
      <w:lvlJc w:val="left"/>
      <w:pPr>
        <w:ind w:left="6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8454DF"/>
    <w:multiLevelType w:val="hybridMultilevel"/>
    <w:tmpl w:val="7124D292"/>
    <w:lvl w:ilvl="0" w:tplc="A11E78C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AA42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BE5B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A87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CC4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EA1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0FC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F6013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E9C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44A16"/>
    <w:multiLevelType w:val="hybridMultilevel"/>
    <w:tmpl w:val="C1741388"/>
    <w:lvl w:ilvl="0" w:tplc="9426090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668DE">
      <w:start w:val="1"/>
      <w:numFmt w:val="bullet"/>
      <w:lvlText w:val=""/>
      <w:lvlJc w:val="left"/>
      <w:pPr>
        <w:ind w:left="1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B16B530">
      <w:start w:val="1"/>
      <w:numFmt w:val="bullet"/>
      <w:lvlText w:val="▪"/>
      <w:lvlJc w:val="left"/>
      <w:pPr>
        <w:ind w:left="1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5079D0">
      <w:start w:val="1"/>
      <w:numFmt w:val="bullet"/>
      <w:lvlText w:val="•"/>
      <w:lvlJc w:val="left"/>
      <w:pPr>
        <w:ind w:left="2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AA1640">
      <w:start w:val="1"/>
      <w:numFmt w:val="bullet"/>
      <w:lvlText w:val="o"/>
      <w:lvlJc w:val="left"/>
      <w:pPr>
        <w:ind w:left="3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FEC9F2">
      <w:start w:val="1"/>
      <w:numFmt w:val="bullet"/>
      <w:lvlText w:val="▪"/>
      <w:lvlJc w:val="left"/>
      <w:pPr>
        <w:ind w:left="4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570BB32">
      <w:start w:val="1"/>
      <w:numFmt w:val="bullet"/>
      <w:lvlText w:val="•"/>
      <w:lvlJc w:val="left"/>
      <w:pPr>
        <w:ind w:left="4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A64F8E">
      <w:start w:val="1"/>
      <w:numFmt w:val="bullet"/>
      <w:lvlText w:val="o"/>
      <w:lvlJc w:val="left"/>
      <w:pPr>
        <w:ind w:left="5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C26E6E">
      <w:start w:val="1"/>
      <w:numFmt w:val="bullet"/>
      <w:lvlText w:val="▪"/>
      <w:lvlJc w:val="left"/>
      <w:pPr>
        <w:ind w:left="62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FBB3AE0"/>
    <w:multiLevelType w:val="hybridMultilevel"/>
    <w:tmpl w:val="A462B220"/>
    <w:lvl w:ilvl="0" w:tplc="1004B9E8">
      <w:start w:val="1"/>
      <w:numFmt w:val="bullet"/>
      <w:lvlText w:val="•"/>
      <w:lvlJc w:val="left"/>
      <w:pPr>
        <w:ind w:left="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5A853A">
      <w:start w:val="1"/>
      <w:numFmt w:val="bullet"/>
      <w:lvlText w:val="o"/>
      <w:lvlJc w:val="left"/>
      <w:pPr>
        <w:ind w:left="16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3C80A8">
      <w:start w:val="1"/>
      <w:numFmt w:val="bullet"/>
      <w:lvlText w:val="▪"/>
      <w:lvlJc w:val="left"/>
      <w:pPr>
        <w:ind w:left="23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727E52">
      <w:start w:val="1"/>
      <w:numFmt w:val="bullet"/>
      <w:lvlText w:val="•"/>
      <w:lvlJc w:val="left"/>
      <w:pPr>
        <w:ind w:left="3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A4E40">
      <w:start w:val="1"/>
      <w:numFmt w:val="bullet"/>
      <w:lvlText w:val="o"/>
      <w:lvlJc w:val="left"/>
      <w:pPr>
        <w:ind w:left="38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5602E2">
      <w:start w:val="1"/>
      <w:numFmt w:val="bullet"/>
      <w:lvlText w:val="▪"/>
      <w:lvlJc w:val="left"/>
      <w:pPr>
        <w:ind w:left="4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BAEF7A">
      <w:start w:val="1"/>
      <w:numFmt w:val="bullet"/>
      <w:lvlText w:val="•"/>
      <w:lvlJc w:val="left"/>
      <w:pPr>
        <w:ind w:left="5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4C9188">
      <w:start w:val="1"/>
      <w:numFmt w:val="bullet"/>
      <w:lvlText w:val="o"/>
      <w:lvlJc w:val="left"/>
      <w:pPr>
        <w:ind w:left="59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42516A">
      <w:start w:val="1"/>
      <w:numFmt w:val="bullet"/>
      <w:lvlText w:val="▪"/>
      <w:lvlJc w:val="left"/>
      <w:pPr>
        <w:ind w:left="6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21016D2"/>
    <w:multiLevelType w:val="hybridMultilevel"/>
    <w:tmpl w:val="55E0DF02"/>
    <w:lvl w:ilvl="0" w:tplc="CDD8675C">
      <w:start w:val="1"/>
      <w:numFmt w:val="bullet"/>
      <w:lvlText w:val="-"/>
      <w:lvlJc w:val="left"/>
      <w:pPr>
        <w:ind w:left="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91D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4C5476">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681430">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89E6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6C97A">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E58C6">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C9172">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47604">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6"/>
  </w:num>
  <w:num w:numId="3">
    <w:abstractNumId w:val="15"/>
  </w:num>
  <w:num w:numId="4">
    <w:abstractNumId w:val="10"/>
  </w:num>
  <w:num w:numId="5">
    <w:abstractNumId w:val="8"/>
  </w:num>
  <w:num w:numId="6">
    <w:abstractNumId w:val="4"/>
  </w:num>
  <w:num w:numId="7">
    <w:abstractNumId w:val="3"/>
  </w:num>
  <w:num w:numId="8">
    <w:abstractNumId w:val="14"/>
  </w:num>
  <w:num w:numId="9">
    <w:abstractNumId w:val="0"/>
  </w:num>
  <w:num w:numId="10">
    <w:abstractNumId w:val="6"/>
  </w:num>
  <w:num w:numId="11">
    <w:abstractNumId w:val="11"/>
  </w:num>
  <w:num w:numId="12">
    <w:abstractNumId w:val="7"/>
  </w:num>
  <w:num w:numId="13">
    <w:abstractNumId w:val="9"/>
  </w:num>
  <w:num w:numId="14">
    <w:abstractNumId w:val="12"/>
  </w:num>
  <w:num w:numId="15">
    <w:abstractNumId w:val="1"/>
  </w:num>
  <w:num w:numId="16">
    <w:abstractNumId w:val="5"/>
  </w:num>
  <w:num w:numId="1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7A"/>
    <w:rsid w:val="000A010A"/>
    <w:rsid w:val="00105AD4"/>
    <w:rsid w:val="0016301C"/>
    <w:rsid w:val="00E41D61"/>
    <w:rsid w:val="00E62D0D"/>
    <w:rsid w:val="00F12B7A"/>
    <w:rsid w:val="00F50FF3"/>
    <w:rsid w:val="00F8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672A"/>
  <w15:chartTrackingRefBased/>
  <w15:docId w15:val="{473557BE-D1F9-4C4E-8970-A020B30B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B7A"/>
    <w:pPr>
      <w:spacing w:after="13"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F12B7A"/>
    <w:pPr>
      <w:keepNext/>
      <w:keepLines/>
      <w:spacing w:after="0"/>
      <w:ind w:left="10" w:right="836" w:hanging="10"/>
      <w:jc w:val="center"/>
      <w:outlineLvl w:val="0"/>
    </w:pPr>
    <w:rPr>
      <w:rFonts w:ascii="Arial" w:eastAsia="Arial" w:hAnsi="Arial" w:cs="Arial"/>
      <w:b/>
      <w:color w:val="000000"/>
      <w:sz w:val="35"/>
    </w:rPr>
  </w:style>
  <w:style w:type="paragraph" w:styleId="Heading2">
    <w:name w:val="heading 2"/>
    <w:next w:val="Normal"/>
    <w:link w:val="Heading2Char"/>
    <w:uiPriority w:val="9"/>
    <w:unhideWhenUsed/>
    <w:qFormat/>
    <w:rsid w:val="00F12B7A"/>
    <w:pPr>
      <w:keepNext/>
      <w:keepLines/>
      <w:spacing w:after="3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rsid w:val="00F12B7A"/>
    <w:pPr>
      <w:keepNext/>
      <w:keepLines/>
      <w:spacing w:after="33"/>
      <w:ind w:left="10" w:hanging="10"/>
      <w:outlineLvl w:val="2"/>
    </w:pPr>
    <w:rPr>
      <w:rFonts w:ascii="Times New Roman" w:eastAsia="Times New Roman" w:hAnsi="Times New Roman" w:cs="Times New Roman"/>
      <w:b/>
      <w:i/>
      <w:color w:val="000000"/>
      <w:sz w:val="24"/>
    </w:rPr>
  </w:style>
  <w:style w:type="paragraph" w:styleId="Heading4">
    <w:name w:val="heading 4"/>
    <w:next w:val="Normal"/>
    <w:link w:val="Heading4Char"/>
    <w:uiPriority w:val="9"/>
    <w:unhideWhenUsed/>
    <w:qFormat/>
    <w:rsid w:val="00F12B7A"/>
    <w:pPr>
      <w:keepNext/>
      <w:keepLines/>
      <w:spacing w:after="33"/>
      <w:ind w:left="10" w:hanging="10"/>
      <w:outlineLvl w:val="3"/>
    </w:pPr>
    <w:rPr>
      <w:rFonts w:ascii="Times New Roman" w:eastAsia="Times New Roman" w:hAnsi="Times New Roman" w:cs="Times New Roman"/>
      <w:b/>
      <w:i/>
      <w:color w:val="000000"/>
      <w:sz w:val="24"/>
    </w:rPr>
  </w:style>
  <w:style w:type="paragraph" w:styleId="Heading5">
    <w:name w:val="heading 5"/>
    <w:next w:val="Normal"/>
    <w:link w:val="Heading5Char"/>
    <w:uiPriority w:val="9"/>
    <w:unhideWhenUsed/>
    <w:qFormat/>
    <w:rsid w:val="00F12B7A"/>
    <w:pPr>
      <w:keepNext/>
      <w:keepLines/>
      <w:spacing w:after="33"/>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B7A"/>
    <w:rPr>
      <w:rFonts w:ascii="Arial" w:eastAsia="Arial" w:hAnsi="Arial" w:cs="Arial"/>
      <w:b/>
      <w:color w:val="000000"/>
      <w:sz w:val="35"/>
    </w:rPr>
  </w:style>
  <w:style w:type="character" w:customStyle="1" w:styleId="Heading2Char">
    <w:name w:val="Heading 2 Char"/>
    <w:basedOn w:val="DefaultParagraphFont"/>
    <w:link w:val="Heading2"/>
    <w:rsid w:val="00F12B7A"/>
    <w:rPr>
      <w:rFonts w:ascii="Times New Roman" w:eastAsia="Times New Roman" w:hAnsi="Times New Roman" w:cs="Times New Roman"/>
      <w:b/>
      <w:i/>
      <w:color w:val="000000"/>
      <w:sz w:val="24"/>
    </w:rPr>
  </w:style>
  <w:style w:type="character" w:customStyle="1" w:styleId="Heading3Char">
    <w:name w:val="Heading 3 Char"/>
    <w:basedOn w:val="DefaultParagraphFont"/>
    <w:link w:val="Heading3"/>
    <w:rsid w:val="00F12B7A"/>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F12B7A"/>
    <w:rPr>
      <w:rFonts w:ascii="Times New Roman" w:eastAsia="Times New Roman" w:hAnsi="Times New Roman" w:cs="Times New Roman"/>
      <w:b/>
      <w:i/>
      <w:color w:val="000000"/>
      <w:sz w:val="24"/>
    </w:rPr>
  </w:style>
  <w:style w:type="character" w:customStyle="1" w:styleId="Heading5Char">
    <w:name w:val="Heading 5 Char"/>
    <w:basedOn w:val="DefaultParagraphFont"/>
    <w:link w:val="Heading5"/>
    <w:rsid w:val="00F12B7A"/>
    <w:rPr>
      <w:rFonts w:ascii="Times New Roman" w:eastAsia="Times New Roman" w:hAnsi="Times New Roman" w:cs="Times New Roman"/>
      <w:b/>
      <w:i/>
      <w:color w:val="000000"/>
      <w:sz w:val="24"/>
    </w:rPr>
  </w:style>
  <w:style w:type="table" w:customStyle="1" w:styleId="TableGrid">
    <w:name w:val="TableGrid"/>
    <w:rsid w:val="00F12B7A"/>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F1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B7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1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B7A"/>
    <w:rPr>
      <w:rFonts w:ascii="Times New Roman" w:eastAsia="Times New Roman" w:hAnsi="Times New Roman" w:cs="Times New Roman"/>
      <w:color w:val="000000"/>
      <w:sz w:val="24"/>
    </w:rPr>
  </w:style>
  <w:style w:type="paragraph" w:styleId="ListParagraph">
    <w:name w:val="List Paragraph"/>
    <w:basedOn w:val="Normal"/>
    <w:uiPriority w:val="34"/>
    <w:qFormat/>
    <w:rsid w:val="00E62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alt.com/" TargetMode="External"/><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3581</Words>
  <Characters>20418</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Blanchette, Sarah</dc:creator>
  <cp:keywords/>
  <dc:description/>
  <cp:lastModifiedBy>Blanchette, Sarah (DSHS/DDA)</cp:lastModifiedBy>
  <cp:revision>2</cp:revision>
  <dcterms:created xsi:type="dcterms:W3CDTF">2019-01-03T00:11:00Z</dcterms:created>
  <dcterms:modified xsi:type="dcterms:W3CDTF">2019-01-03T00:11:00Z</dcterms:modified>
</cp:coreProperties>
</file>