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A7" w:rsidRPr="005F7538" w:rsidRDefault="001713A7" w:rsidP="001713A7">
      <w:pPr>
        <w:rPr>
          <w:rFonts w:cs="Arial"/>
          <w:szCs w:val="24"/>
        </w:rPr>
      </w:pPr>
    </w:p>
    <w:p w:rsidR="001713A7" w:rsidRPr="00BA4BE1" w:rsidRDefault="001713A7" w:rsidP="001713A7">
      <w:pPr>
        <w:spacing w:after="0" w:line="240" w:lineRule="auto"/>
        <w:jc w:val="center"/>
        <w:rPr>
          <w:rFonts w:ascii="Lucida Handwriting" w:hAnsi="Lucida Handwriting" w:cs="Arial"/>
          <w:b/>
          <w:i/>
          <w:sz w:val="32"/>
          <w:szCs w:val="32"/>
        </w:rPr>
      </w:pPr>
      <w:r w:rsidRPr="00BA4BE1">
        <w:rPr>
          <w:rFonts w:ascii="Lucida Handwriting" w:hAnsi="Lucida Handwriting" w:cs="Arial"/>
          <w:b/>
          <w:i/>
          <w:sz w:val="32"/>
          <w:szCs w:val="32"/>
        </w:rPr>
        <w:t>RESIDENTIAL SERVICES CURRICULUM</w:t>
      </w:r>
    </w:p>
    <w:p w:rsidR="001713A7" w:rsidRDefault="001713A7" w:rsidP="001713A7">
      <w:pPr>
        <w:spacing w:after="0" w:line="240" w:lineRule="auto"/>
        <w:jc w:val="center"/>
        <w:rPr>
          <w:rFonts w:cs="Arial"/>
          <w:b/>
          <w:sz w:val="36"/>
          <w:szCs w:val="24"/>
        </w:rPr>
      </w:pPr>
    </w:p>
    <w:p w:rsidR="001713A7" w:rsidRPr="00750D27" w:rsidRDefault="001713A7" w:rsidP="001713A7">
      <w:pPr>
        <w:spacing w:after="0" w:line="240" w:lineRule="auto"/>
        <w:jc w:val="center"/>
        <w:rPr>
          <w:rFonts w:ascii="Rockwell Extra Bold" w:hAnsi="Rockwell Extra Bold" w:cs="Arial"/>
          <w:b/>
          <w:sz w:val="56"/>
          <w:szCs w:val="56"/>
        </w:rPr>
      </w:pPr>
      <w:r w:rsidRPr="00750D27">
        <w:rPr>
          <w:rFonts w:ascii="Rockwell Extra Bold" w:hAnsi="Rockwell Extra Bold" w:cs="Arial"/>
          <w:b/>
          <w:sz w:val="56"/>
          <w:szCs w:val="56"/>
        </w:rPr>
        <w:t>C</w:t>
      </w:r>
      <w:r>
        <w:rPr>
          <w:rFonts w:ascii="Rockwell Extra Bold" w:hAnsi="Rockwell Extra Bold" w:cs="Arial"/>
          <w:b/>
          <w:sz w:val="56"/>
          <w:szCs w:val="56"/>
        </w:rPr>
        <w:t xml:space="preserve"> </w:t>
      </w:r>
      <w:r w:rsidRPr="00750D27">
        <w:rPr>
          <w:rFonts w:ascii="Rockwell Extra Bold" w:hAnsi="Rockwell Extra Bold" w:cs="Arial"/>
          <w:b/>
          <w:sz w:val="56"/>
          <w:szCs w:val="56"/>
        </w:rPr>
        <w:t>O</w:t>
      </w:r>
      <w:r>
        <w:rPr>
          <w:rFonts w:ascii="Rockwell Extra Bold" w:hAnsi="Rockwell Extra Bold" w:cs="Arial"/>
          <w:b/>
          <w:sz w:val="56"/>
          <w:szCs w:val="56"/>
        </w:rPr>
        <w:t xml:space="preserve"> </w:t>
      </w:r>
      <w:r w:rsidRPr="00750D27">
        <w:rPr>
          <w:rFonts w:ascii="Rockwell Extra Bold" w:hAnsi="Rockwell Extra Bold" w:cs="Arial"/>
          <w:b/>
          <w:sz w:val="56"/>
          <w:szCs w:val="56"/>
        </w:rPr>
        <w:t>N</w:t>
      </w:r>
      <w:r>
        <w:rPr>
          <w:rFonts w:ascii="Rockwell Extra Bold" w:hAnsi="Rockwell Extra Bold" w:cs="Arial"/>
          <w:b/>
          <w:sz w:val="56"/>
          <w:szCs w:val="56"/>
        </w:rPr>
        <w:t xml:space="preserve"> </w:t>
      </w:r>
      <w:r w:rsidRPr="00750D27">
        <w:rPr>
          <w:rFonts w:ascii="Rockwell Extra Bold" w:hAnsi="Rockwell Extra Bold" w:cs="Arial"/>
          <w:b/>
          <w:sz w:val="56"/>
          <w:szCs w:val="56"/>
        </w:rPr>
        <w:t>F</w:t>
      </w:r>
      <w:r>
        <w:rPr>
          <w:rFonts w:ascii="Rockwell Extra Bold" w:hAnsi="Rockwell Extra Bold" w:cs="Arial"/>
          <w:b/>
          <w:sz w:val="56"/>
          <w:szCs w:val="56"/>
        </w:rPr>
        <w:t xml:space="preserve"> </w:t>
      </w:r>
      <w:r w:rsidRPr="00750D27">
        <w:rPr>
          <w:rFonts w:ascii="Rockwell Extra Bold" w:hAnsi="Rockwell Extra Bold" w:cs="Arial"/>
          <w:b/>
          <w:sz w:val="56"/>
          <w:szCs w:val="56"/>
        </w:rPr>
        <w:t>I</w:t>
      </w:r>
      <w:r>
        <w:rPr>
          <w:rFonts w:ascii="Rockwell Extra Bold" w:hAnsi="Rockwell Extra Bold" w:cs="Arial"/>
          <w:b/>
          <w:sz w:val="56"/>
          <w:szCs w:val="56"/>
        </w:rPr>
        <w:t xml:space="preserve"> </w:t>
      </w:r>
      <w:r w:rsidRPr="00750D27">
        <w:rPr>
          <w:rFonts w:ascii="Rockwell Extra Bold" w:hAnsi="Rockwell Extra Bold" w:cs="Arial"/>
          <w:b/>
          <w:sz w:val="56"/>
          <w:szCs w:val="56"/>
        </w:rPr>
        <w:t>D</w:t>
      </w:r>
      <w:r>
        <w:rPr>
          <w:rFonts w:ascii="Rockwell Extra Bold" w:hAnsi="Rockwell Extra Bold" w:cs="Arial"/>
          <w:b/>
          <w:sz w:val="56"/>
          <w:szCs w:val="56"/>
        </w:rPr>
        <w:t xml:space="preserve"> </w:t>
      </w:r>
      <w:r w:rsidRPr="00750D27">
        <w:rPr>
          <w:rFonts w:ascii="Rockwell Extra Bold" w:hAnsi="Rockwell Extra Bold" w:cs="Arial"/>
          <w:b/>
          <w:sz w:val="56"/>
          <w:szCs w:val="56"/>
        </w:rPr>
        <w:t>E</w:t>
      </w:r>
      <w:r>
        <w:rPr>
          <w:rFonts w:ascii="Rockwell Extra Bold" w:hAnsi="Rockwell Extra Bold" w:cs="Arial"/>
          <w:b/>
          <w:sz w:val="56"/>
          <w:szCs w:val="56"/>
        </w:rPr>
        <w:t xml:space="preserve"> </w:t>
      </w:r>
      <w:r w:rsidRPr="00750D27">
        <w:rPr>
          <w:rFonts w:ascii="Rockwell Extra Bold" w:hAnsi="Rockwell Extra Bold" w:cs="Arial"/>
          <w:b/>
          <w:sz w:val="56"/>
          <w:szCs w:val="56"/>
        </w:rPr>
        <w:t>N</w:t>
      </w:r>
      <w:r>
        <w:rPr>
          <w:rFonts w:ascii="Rockwell Extra Bold" w:hAnsi="Rockwell Extra Bold" w:cs="Arial"/>
          <w:b/>
          <w:sz w:val="56"/>
          <w:szCs w:val="56"/>
        </w:rPr>
        <w:t xml:space="preserve"> </w:t>
      </w:r>
      <w:r w:rsidRPr="00750D27">
        <w:rPr>
          <w:rFonts w:ascii="Rockwell Extra Bold" w:hAnsi="Rockwell Extra Bold" w:cs="Arial"/>
          <w:b/>
          <w:sz w:val="56"/>
          <w:szCs w:val="56"/>
        </w:rPr>
        <w:t>T</w:t>
      </w:r>
      <w:r>
        <w:rPr>
          <w:rFonts w:ascii="Rockwell Extra Bold" w:hAnsi="Rockwell Extra Bold" w:cs="Arial"/>
          <w:b/>
          <w:sz w:val="56"/>
          <w:szCs w:val="56"/>
        </w:rPr>
        <w:t xml:space="preserve"> </w:t>
      </w:r>
      <w:r w:rsidRPr="00750D27">
        <w:rPr>
          <w:rFonts w:ascii="Rockwell Extra Bold" w:hAnsi="Rockwell Extra Bold" w:cs="Arial"/>
          <w:b/>
          <w:sz w:val="56"/>
          <w:szCs w:val="56"/>
        </w:rPr>
        <w:t>I</w:t>
      </w:r>
      <w:r>
        <w:rPr>
          <w:rFonts w:ascii="Rockwell Extra Bold" w:hAnsi="Rockwell Extra Bold" w:cs="Arial"/>
          <w:b/>
          <w:sz w:val="56"/>
          <w:szCs w:val="56"/>
        </w:rPr>
        <w:t xml:space="preserve"> </w:t>
      </w:r>
      <w:r w:rsidRPr="00750D27">
        <w:rPr>
          <w:rFonts w:ascii="Rockwell Extra Bold" w:hAnsi="Rockwell Extra Bold" w:cs="Arial"/>
          <w:b/>
          <w:sz w:val="56"/>
          <w:szCs w:val="56"/>
        </w:rPr>
        <w:t>A</w:t>
      </w:r>
      <w:r>
        <w:rPr>
          <w:rFonts w:ascii="Rockwell Extra Bold" w:hAnsi="Rockwell Extra Bold" w:cs="Arial"/>
          <w:b/>
          <w:sz w:val="56"/>
          <w:szCs w:val="56"/>
        </w:rPr>
        <w:t xml:space="preserve"> </w:t>
      </w:r>
      <w:r w:rsidRPr="00750D27">
        <w:rPr>
          <w:rFonts w:ascii="Rockwell Extra Bold" w:hAnsi="Rockwell Extra Bold" w:cs="Arial"/>
          <w:b/>
          <w:sz w:val="56"/>
          <w:szCs w:val="56"/>
        </w:rPr>
        <w:t>L</w:t>
      </w:r>
    </w:p>
    <w:p w:rsidR="001713A7" w:rsidRDefault="001713A7" w:rsidP="001713A7">
      <w:pPr>
        <w:spacing w:after="0" w:line="240" w:lineRule="auto"/>
        <w:jc w:val="center"/>
        <w:rPr>
          <w:rFonts w:cs="Arial"/>
          <w:b/>
          <w:sz w:val="40"/>
          <w:szCs w:val="40"/>
        </w:rPr>
      </w:pPr>
    </w:p>
    <w:p w:rsidR="001713A7" w:rsidRPr="0073098A" w:rsidRDefault="001713A7" w:rsidP="001713A7">
      <w:pPr>
        <w:spacing w:after="0" w:line="240" w:lineRule="auto"/>
        <w:jc w:val="center"/>
        <w:rPr>
          <w:rFonts w:cs="Arial"/>
          <w:b/>
          <w:sz w:val="36"/>
          <w:szCs w:val="24"/>
        </w:rPr>
      </w:pPr>
    </w:p>
    <w:p w:rsidR="001713A7" w:rsidRPr="00EA5477" w:rsidRDefault="001713A7" w:rsidP="001713A7">
      <w:pPr>
        <w:jc w:val="center"/>
        <w:rPr>
          <w:rFonts w:cs="Arial"/>
          <w:b/>
          <w:sz w:val="56"/>
          <w:szCs w:val="56"/>
        </w:rPr>
      </w:pPr>
      <w:r w:rsidRPr="00EA5477">
        <w:rPr>
          <w:rFonts w:cs="Arial"/>
          <w:b/>
          <w:sz w:val="56"/>
          <w:szCs w:val="56"/>
        </w:rPr>
        <w:t>TESTING INSTRUCTIONS &amp; MATERIALS</w:t>
      </w:r>
    </w:p>
    <w:p w:rsidR="001713A7" w:rsidRPr="005F7538" w:rsidRDefault="001713A7" w:rsidP="001713A7">
      <w:pPr>
        <w:rPr>
          <w:rFonts w:cs="Arial"/>
          <w:szCs w:val="24"/>
        </w:rPr>
      </w:pPr>
    </w:p>
    <w:p w:rsidR="001713A7" w:rsidRPr="005F7538" w:rsidRDefault="001713A7" w:rsidP="001713A7">
      <w:pPr>
        <w:jc w:val="center"/>
        <w:rPr>
          <w:rFonts w:cs="Arial"/>
          <w:szCs w:val="24"/>
        </w:rPr>
      </w:pPr>
      <w:r>
        <w:rPr>
          <w:rFonts w:cs="Arial"/>
          <w:noProof/>
          <w:szCs w:val="24"/>
        </w:rPr>
        <w:drawing>
          <wp:inline distT="0" distB="0" distL="0" distR="0" wp14:anchorId="621111BC" wp14:editId="43E23BAE">
            <wp:extent cx="2714625" cy="2219325"/>
            <wp:effectExtent l="19050" t="0" r="9525" b="0"/>
            <wp:docPr id="1" name="Picture 1" descr="http://www.adahomematch.com/images/disabiility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ahomematch.com/images/disabiilityhouse.jpg"/>
                    <pic:cNvPicPr>
                      <a:picLocks noChangeAspect="1" noChangeArrowheads="1"/>
                    </pic:cNvPicPr>
                  </pic:nvPicPr>
                  <pic:blipFill>
                    <a:blip r:embed="rId6" cstate="print">
                      <a:clrChange>
                        <a:clrFrom>
                          <a:srgbClr val="0000FF"/>
                        </a:clrFrom>
                        <a:clrTo>
                          <a:srgbClr val="0000FF">
                            <a:alpha val="0"/>
                          </a:srgbClr>
                        </a:clrTo>
                      </a:clrChange>
                    </a:blip>
                    <a:srcRect l="1643" r="1398"/>
                    <a:stretch>
                      <a:fillRect/>
                    </a:stretch>
                  </pic:blipFill>
                  <pic:spPr bwMode="auto">
                    <a:xfrm>
                      <a:off x="0" y="0"/>
                      <a:ext cx="2714625" cy="2219325"/>
                    </a:xfrm>
                    <a:prstGeom prst="rect">
                      <a:avLst/>
                    </a:prstGeom>
                    <a:noFill/>
                    <a:ln w="9525">
                      <a:noFill/>
                      <a:miter lim="800000"/>
                      <a:headEnd/>
                      <a:tailEnd/>
                    </a:ln>
                  </pic:spPr>
                </pic:pic>
              </a:graphicData>
            </a:graphic>
          </wp:inline>
        </w:drawing>
      </w:r>
    </w:p>
    <w:p w:rsidR="001713A7" w:rsidRPr="005F7538" w:rsidRDefault="001713A7" w:rsidP="001713A7">
      <w:pPr>
        <w:rPr>
          <w:rFonts w:cs="Arial"/>
          <w:szCs w:val="24"/>
        </w:rPr>
      </w:pPr>
    </w:p>
    <w:p w:rsidR="001713A7" w:rsidRDefault="001713A7" w:rsidP="001713A7">
      <w:pPr>
        <w:spacing w:after="0" w:line="240" w:lineRule="auto"/>
        <w:jc w:val="center"/>
        <w:rPr>
          <w:rFonts w:cs="Arial"/>
          <w:szCs w:val="24"/>
        </w:rPr>
      </w:pPr>
    </w:p>
    <w:p w:rsidR="001713A7" w:rsidRDefault="001713A7" w:rsidP="001713A7">
      <w:pPr>
        <w:spacing w:after="0" w:line="240" w:lineRule="auto"/>
        <w:jc w:val="center"/>
        <w:rPr>
          <w:rFonts w:cs="Arial"/>
          <w:szCs w:val="24"/>
        </w:rPr>
      </w:pPr>
    </w:p>
    <w:p w:rsidR="001713A7" w:rsidRDefault="001713A7" w:rsidP="001713A7">
      <w:pPr>
        <w:spacing w:after="0" w:line="240" w:lineRule="auto"/>
        <w:jc w:val="center"/>
        <w:rPr>
          <w:rFonts w:cs="Arial"/>
          <w:szCs w:val="24"/>
        </w:rPr>
      </w:pPr>
    </w:p>
    <w:p w:rsidR="001713A7" w:rsidRDefault="001713A7" w:rsidP="001713A7">
      <w:pPr>
        <w:spacing w:after="0" w:line="240" w:lineRule="auto"/>
        <w:jc w:val="center"/>
        <w:rPr>
          <w:rFonts w:cs="Arial"/>
          <w:szCs w:val="24"/>
        </w:rPr>
      </w:pPr>
    </w:p>
    <w:p w:rsidR="001713A7" w:rsidRDefault="001713A7" w:rsidP="001713A7">
      <w:pPr>
        <w:spacing w:after="0" w:line="240" w:lineRule="auto"/>
        <w:jc w:val="center"/>
        <w:rPr>
          <w:rFonts w:cs="Arial"/>
          <w:szCs w:val="24"/>
        </w:rPr>
      </w:pPr>
    </w:p>
    <w:p w:rsidR="001713A7" w:rsidRDefault="001713A7" w:rsidP="001713A7">
      <w:pPr>
        <w:spacing w:after="0" w:line="240" w:lineRule="auto"/>
        <w:jc w:val="center"/>
        <w:rPr>
          <w:rFonts w:cs="Arial"/>
          <w:szCs w:val="24"/>
        </w:rPr>
      </w:pPr>
    </w:p>
    <w:p w:rsidR="001713A7" w:rsidRDefault="001713A7" w:rsidP="001713A7">
      <w:pPr>
        <w:spacing w:after="0" w:line="240" w:lineRule="auto"/>
        <w:jc w:val="center"/>
        <w:rPr>
          <w:rFonts w:cs="Arial"/>
          <w:sz w:val="28"/>
          <w:szCs w:val="28"/>
        </w:rPr>
      </w:pPr>
    </w:p>
    <w:p w:rsidR="001713A7" w:rsidRDefault="001713A7" w:rsidP="001713A7">
      <w:pPr>
        <w:spacing w:after="0" w:line="240" w:lineRule="auto"/>
        <w:jc w:val="center"/>
        <w:rPr>
          <w:rFonts w:cs="Arial"/>
          <w:sz w:val="28"/>
          <w:szCs w:val="28"/>
        </w:rPr>
      </w:pPr>
      <w:r>
        <w:rPr>
          <w:rFonts w:cs="Arial"/>
          <w:sz w:val="28"/>
          <w:szCs w:val="28"/>
        </w:rPr>
        <w:t>January 2017</w:t>
      </w:r>
    </w:p>
    <w:p w:rsidR="001713A7" w:rsidRPr="00BA4BE1" w:rsidRDefault="001713A7" w:rsidP="001713A7">
      <w:pPr>
        <w:spacing w:after="0" w:line="240" w:lineRule="auto"/>
        <w:jc w:val="center"/>
        <w:rPr>
          <w:rFonts w:cs="Arial"/>
          <w:sz w:val="28"/>
          <w:szCs w:val="28"/>
        </w:rPr>
      </w:pPr>
    </w:p>
    <w:p w:rsidR="001713A7" w:rsidRPr="00EA5477" w:rsidRDefault="001713A7" w:rsidP="001713A7">
      <w:pPr>
        <w:spacing w:after="0" w:line="240" w:lineRule="auto"/>
        <w:jc w:val="center"/>
        <w:rPr>
          <w:rFonts w:cs="Arial"/>
          <w:b/>
          <w:sz w:val="28"/>
          <w:szCs w:val="28"/>
        </w:rPr>
      </w:pPr>
      <w:r>
        <w:rPr>
          <w:rFonts w:cs="Arial"/>
          <w:b/>
          <w:sz w:val="28"/>
          <w:szCs w:val="28"/>
        </w:rPr>
        <w:br w:type="page"/>
      </w:r>
      <w:r w:rsidRPr="00EA5477">
        <w:rPr>
          <w:rFonts w:cs="Arial"/>
          <w:b/>
          <w:sz w:val="28"/>
          <w:szCs w:val="28"/>
        </w:rPr>
        <w:lastRenderedPageBreak/>
        <w:t xml:space="preserve"> </w:t>
      </w:r>
    </w:p>
    <w:p w:rsidR="001713A7" w:rsidRPr="00EA5477" w:rsidRDefault="001713A7" w:rsidP="001713A7">
      <w:pPr>
        <w:spacing w:after="0" w:line="240" w:lineRule="auto"/>
        <w:jc w:val="center"/>
        <w:rPr>
          <w:rFonts w:cs="Arial"/>
          <w:b/>
          <w:sz w:val="28"/>
          <w:szCs w:val="28"/>
        </w:rPr>
      </w:pPr>
      <w:r w:rsidRPr="00EA5477">
        <w:rPr>
          <w:rFonts w:cs="Arial"/>
          <w:b/>
          <w:sz w:val="28"/>
          <w:szCs w:val="28"/>
        </w:rPr>
        <w:t>TEST INSTRUCTIONS</w:t>
      </w:r>
    </w:p>
    <w:p w:rsidR="001713A7" w:rsidRDefault="001713A7" w:rsidP="001713A7">
      <w:pPr>
        <w:spacing w:after="0" w:line="240" w:lineRule="auto"/>
        <w:rPr>
          <w:rFonts w:cs="Arial"/>
          <w:b/>
          <w: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713A7" w:rsidRPr="00EA0619" w:rsidTr="00925FB4">
        <w:trPr>
          <w:trHeight w:val="737"/>
        </w:trPr>
        <w:tc>
          <w:tcPr>
            <w:tcW w:w="9576" w:type="dxa"/>
            <w:shd w:val="clear" w:color="auto" w:fill="EEECE1"/>
            <w:vAlign w:val="center"/>
          </w:tcPr>
          <w:p w:rsidR="001713A7" w:rsidRPr="00EA0619" w:rsidRDefault="001713A7" w:rsidP="00925FB4">
            <w:pPr>
              <w:spacing w:after="0" w:line="240" w:lineRule="auto"/>
              <w:rPr>
                <w:rFonts w:cs="Arial"/>
                <w:b/>
                <w:sz w:val="22"/>
                <w:szCs w:val="24"/>
              </w:rPr>
            </w:pPr>
            <w:r w:rsidRPr="00EA0619">
              <w:rPr>
                <w:rFonts w:cs="Arial"/>
                <w:b/>
                <w:sz w:val="22"/>
                <w:szCs w:val="24"/>
              </w:rPr>
              <w:t xml:space="preserve">NOTE: THE CONTENT OF THIS DOCUMENT IS CONFIDENTIAL AND FOR USE OF </w:t>
            </w:r>
          </w:p>
          <w:p w:rsidR="001713A7" w:rsidRPr="00EA0619" w:rsidRDefault="001713A7" w:rsidP="00925FB4">
            <w:pPr>
              <w:spacing w:after="0" w:line="240" w:lineRule="auto"/>
              <w:rPr>
                <w:rFonts w:cs="Arial"/>
                <w:sz w:val="22"/>
                <w:szCs w:val="24"/>
              </w:rPr>
            </w:pPr>
            <w:r w:rsidRPr="00EA0619">
              <w:rPr>
                <w:rFonts w:cs="Arial"/>
                <w:b/>
                <w:sz w:val="22"/>
                <w:szCs w:val="24"/>
              </w:rPr>
              <w:t xml:space="preserve">             TRAINING INSTRUCTORS ONLY</w:t>
            </w:r>
          </w:p>
        </w:tc>
      </w:tr>
    </w:tbl>
    <w:p w:rsidR="001713A7" w:rsidRDefault="001713A7" w:rsidP="001713A7">
      <w:pPr>
        <w:spacing w:after="0" w:line="240" w:lineRule="auto"/>
        <w:rPr>
          <w:rFonts w:cs="Arial"/>
          <w:szCs w:val="24"/>
        </w:rPr>
      </w:pPr>
    </w:p>
    <w:p w:rsidR="001713A7" w:rsidRDefault="001713A7" w:rsidP="001713A7">
      <w:pPr>
        <w:spacing w:after="0" w:line="240" w:lineRule="auto"/>
        <w:rPr>
          <w:rFonts w:cs="Arial"/>
          <w:szCs w:val="24"/>
        </w:rPr>
      </w:pPr>
      <w:r>
        <w:rPr>
          <w:rFonts w:cs="Arial"/>
          <w:szCs w:val="24"/>
        </w:rPr>
        <w:t>This document contains the following:</w:t>
      </w:r>
    </w:p>
    <w:p w:rsidR="001713A7" w:rsidRDefault="001713A7" w:rsidP="001713A7">
      <w:pPr>
        <w:spacing w:after="0" w:line="240" w:lineRule="auto"/>
        <w:rPr>
          <w:rFonts w:cs="Arial"/>
          <w:szCs w:val="24"/>
        </w:rPr>
      </w:pPr>
    </w:p>
    <w:p w:rsidR="001713A7" w:rsidRDefault="001713A7" w:rsidP="001713A7">
      <w:pPr>
        <w:pStyle w:val="ListParagraph"/>
        <w:numPr>
          <w:ilvl w:val="0"/>
          <w:numId w:val="2"/>
        </w:numPr>
        <w:spacing w:after="0" w:line="240" w:lineRule="auto"/>
        <w:rPr>
          <w:rFonts w:cs="Arial"/>
          <w:szCs w:val="24"/>
        </w:rPr>
      </w:pPr>
      <w:r>
        <w:rPr>
          <w:rFonts w:cs="Arial"/>
          <w:szCs w:val="24"/>
        </w:rPr>
        <w:t>I</w:t>
      </w:r>
      <w:r w:rsidRPr="00D02445">
        <w:rPr>
          <w:rFonts w:cs="Arial"/>
          <w:szCs w:val="24"/>
        </w:rPr>
        <w:t xml:space="preserve">nstructions for administering the </w:t>
      </w:r>
      <w:r>
        <w:rPr>
          <w:rFonts w:cs="Arial"/>
          <w:szCs w:val="24"/>
        </w:rPr>
        <w:t>DDA</w:t>
      </w:r>
      <w:r w:rsidRPr="00D02445">
        <w:rPr>
          <w:rFonts w:cs="Arial"/>
          <w:szCs w:val="24"/>
        </w:rPr>
        <w:t xml:space="preserve"> Residential Services Curriculum Competency Test</w:t>
      </w:r>
    </w:p>
    <w:p w:rsidR="001713A7" w:rsidRDefault="001713A7" w:rsidP="001713A7">
      <w:pPr>
        <w:pStyle w:val="ListParagraph"/>
        <w:numPr>
          <w:ilvl w:val="0"/>
          <w:numId w:val="2"/>
        </w:numPr>
        <w:spacing w:after="0" w:line="240" w:lineRule="auto"/>
        <w:rPr>
          <w:rFonts w:cs="Arial"/>
          <w:szCs w:val="24"/>
        </w:rPr>
      </w:pPr>
      <w:r>
        <w:rPr>
          <w:rFonts w:cs="Arial"/>
          <w:szCs w:val="24"/>
        </w:rPr>
        <w:t>Master score sheet for tracking each student’s individual chapter scores (using either # of answers scored correctly)</w:t>
      </w:r>
    </w:p>
    <w:p w:rsidR="001713A7" w:rsidRDefault="001713A7" w:rsidP="001713A7">
      <w:pPr>
        <w:pStyle w:val="ListParagraph"/>
        <w:numPr>
          <w:ilvl w:val="0"/>
          <w:numId w:val="2"/>
        </w:numPr>
        <w:spacing w:after="0" w:line="240" w:lineRule="auto"/>
        <w:rPr>
          <w:rFonts w:cs="Arial"/>
          <w:szCs w:val="24"/>
        </w:rPr>
      </w:pPr>
      <w:r>
        <w:rPr>
          <w:rFonts w:cs="Arial"/>
          <w:szCs w:val="24"/>
        </w:rPr>
        <w:t xml:space="preserve">DDA Residential Services Curriculum Competency Tests </w:t>
      </w:r>
    </w:p>
    <w:p w:rsidR="001713A7" w:rsidRDefault="001713A7" w:rsidP="001713A7">
      <w:pPr>
        <w:pStyle w:val="ListParagraph"/>
        <w:numPr>
          <w:ilvl w:val="0"/>
          <w:numId w:val="2"/>
        </w:numPr>
        <w:spacing w:after="0" w:line="240" w:lineRule="auto"/>
        <w:rPr>
          <w:rFonts w:cs="Arial"/>
          <w:szCs w:val="24"/>
        </w:rPr>
      </w:pPr>
      <w:r>
        <w:rPr>
          <w:rFonts w:cs="Arial"/>
          <w:szCs w:val="24"/>
        </w:rPr>
        <w:t>DDA</w:t>
      </w:r>
      <w:r w:rsidRPr="00D02445">
        <w:rPr>
          <w:rFonts w:cs="Arial"/>
          <w:szCs w:val="24"/>
        </w:rPr>
        <w:t xml:space="preserve"> Residential Curriculum Competency </w:t>
      </w:r>
      <w:r>
        <w:rPr>
          <w:rFonts w:cs="Arial"/>
          <w:szCs w:val="24"/>
        </w:rPr>
        <w:t>Test Scoring Guide with an abbreviated answer key</w:t>
      </w:r>
    </w:p>
    <w:p w:rsidR="001713A7" w:rsidRPr="00D02445" w:rsidRDefault="001713A7" w:rsidP="001713A7">
      <w:pPr>
        <w:pStyle w:val="ListParagraph"/>
        <w:numPr>
          <w:ilvl w:val="0"/>
          <w:numId w:val="2"/>
        </w:numPr>
        <w:spacing w:after="0" w:line="240" w:lineRule="auto"/>
        <w:rPr>
          <w:rFonts w:cs="Arial"/>
          <w:szCs w:val="24"/>
        </w:rPr>
      </w:pPr>
      <w:r>
        <w:rPr>
          <w:rFonts w:cs="Arial"/>
          <w:szCs w:val="24"/>
        </w:rPr>
        <w:t>Skills acquisition attestation signature page for staff records.  To be signed by student and staff administering the skills portion of this course.</w:t>
      </w:r>
    </w:p>
    <w:p w:rsidR="001713A7" w:rsidRDefault="001713A7" w:rsidP="001713A7">
      <w:pPr>
        <w:spacing w:after="0" w:line="240" w:lineRule="auto"/>
        <w:rPr>
          <w:rFonts w:cs="Arial"/>
          <w:szCs w:val="24"/>
        </w:rPr>
      </w:pPr>
    </w:p>
    <w:p w:rsidR="001713A7" w:rsidRPr="003144E1" w:rsidRDefault="001713A7" w:rsidP="001713A7">
      <w:pPr>
        <w:pStyle w:val="ListParagraph"/>
        <w:numPr>
          <w:ilvl w:val="0"/>
          <w:numId w:val="3"/>
        </w:numPr>
        <w:spacing w:after="0" w:line="240" w:lineRule="auto"/>
        <w:ind w:left="360"/>
        <w:rPr>
          <w:rFonts w:cs="Arial"/>
          <w:szCs w:val="24"/>
        </w:rPr>
      </w:pPr>
      <w:r w:rsidRPr="003144E1">
        <w:rPr>
          <w:rFonts w:cs="Arial"/>
          <w:b/>
          <w:szCs w:val="24"/>
        </w:rPr>
        <w:t xml:space="preserve">The instructor will determine when to administer the test.  </w:t>
      </w:r>
      <w:r w:rsidRPr="003144E1">
        <w:rPr>
          <w:rFonts w:cs="Arial"/>
          <w:szCs w:val="24"/>
        </w:rPr>
        <w:t xml:space="preserve">The purpose of the test is to determine that each individual taking the course has achieved a minimal level of competency with the material.  </w:t>
      </w:r>
      <w:r>
        <w:rPr>
          <w:rFonts w:cs="Arial"/>
          <w:szCs w:val="24"/>
        </w:rPr>
        <w:t>Th</w:t>
      </w:r>
      <w:r w:rsidRPr="003144E1">
        <w:rPr>
          <w:rFonts w:cs="Arial"/>
          <w:szCs w:val="24"/>
        </w:rPr>
        <w:t>e instructor may choose among several options in administering the competency test:</w:t>
      </w:r>
    </w:p>
    <w:p w:rsidR="001713A7" w:rsidRDefault="001713A7" w:rsidP="001713A7">
      <w:pPr>
        <w:spacing w:after="0" w:line="240" w:lineRule="auto"/>
        <w:rPr>
          <w:rFonts w:cs="Arial"/>
          <w:szCs w:val="24"/>
        </w:rPr>
      </w:pPr>
    </w:p>
    <w:p w:rsidR="001713A7" w:rsidRDefault="001713A7" w:rsidP="001713A7">
      <w:pPr>
        <w:pStyle w:val="ListParagraph"/>
        <w:numPr>
          <w:ilvl w:val="0"/>
          <w:numId w:val="1"/>
        </w:numPr>
        <w:spacing w:after="0" w:line="240" w:lineRule="auto"/>
        <w:rPr>
          <w:rFonts w:cs="Arial"/>
          <w:szCs w:val="24"/>
        </w:rPr>
      </w:pPr>
      <w:r>
        <w:rPr>
          <w:rFonts w:cs="Arial"/>
          <w:szCs w:val="24"/>
        </w:rPr>
        <w:t>The test may be separated into the individual chapters and the test for each chapter given at the end of the training related to that chapter.</w:t>
      </w:r>
    </w:p>
    <w:p w:rsidR="001713A7" w:rsidRDefault="001713A7" w:rsidP="001713A7">
      <w:pPr>
        <w:pStyle w:val="ListParagraph"/>
        <w:numPr>
          <w:ilvl w:val="0"/>
          <w:numId w:val="1"/>
        </w:numPr>
        <w:spacing w:after="0" w:line="240" w:lineRule="auto"/>
        <w:rPr>
          <w:rFonts w:cs="Arial"/>
          <w:szCs w:val="24"/>
        </w:rPr>
      </w:pPr>
      <w:r>
        <w:rPr>
          <w:rFonts w:cs="Arial"/>
          <w:szCs w:val="24"/>
        </w:rPr>
        <w:t>The test sections may be grouped at the beginning or ending of the day.</w:t>
      </w:r>
    </w:p>
    <w:p w:rsidR="001713A7" w:rsidRPr="00D02445" w:rsidRDefault="001713A7" w:rsidP="001713A7">
      <w:pPr>
        <w:pStyle w:val="ListParagraph"/>
        <w:numPr>
          <w:ilvl w:val="0"/>
          <w:numId w:val="1"/>
        </w:numPr>
        <w:spacing w:after="0" w:line="240" w:lineRule="auto"/>
        <w:rPr>
          <w:rFonts w:cs="Arial"/>
          <w:szCs w:val="24"/>
        </w:rPr>
      </w:pPr>
      <w:r>
        <w:rPr>
          <w:rFonts w:cs="Arial"/>
          <w:szCs w:val="24"/>
        </w:rPr>
        <w:t>The entire test may be given at the end of the entire course.</w:t>
      </w:r>
    </w:p>
    <w:p w:rsidR="001713A7" w:rsidRDefault="001713A7" w:rsidP="001713A7">
      <w:pPr>
        <w:spacing w:after="0" w:line="240" w:lineRule="auto"/>
        <w:rPr>
          <w:rFonts w:cs="Arial"/>
          <w:szCs w:val="24"/>
        </w:rPr>
      </w:pPr>
    </w:p>
    <w:p w:rsidR="001713A7" w:rsidRPr="003144E1" w:rsidRDefault="001713A7" w:rsidP="001713A7">
      <w:pPr>
        <w:pStyle w:val="ListParagraph"/>
        <w:numPr>
          <w:ilvl w:val="0"/>
          <w:numId w:val="3"/>
        </w:numPr>
        <w:spacing w:after="0" w:line="240" w:lineRule="auto"/>
        <w:ind w:left="360"/>
        <w:rPr>
          <w:rFonts w:cs="Arial"/>
          <w:szCs w:val="24"/>
        </w:rPr>
      </w:pPr>
      <w:r w:rsidRPr="003144E1">
        <w:rPr>
          <w:rFonts w:cs="Arial"/>
          <w:b/>
          <w:szCs w:val="24"/>
        </w:rPr>
        <w:t>All tests must be administered in class.</w:t>
      </w:r>
      <w:r w:rsidRPr="003144E1">
        <w:rPr>
          <w:rFonts w:cs="Arial"/>
          <w:szCs w:val="24"/>
        </w:rPr>
        <w:t xml:space="preserve">  There are no “take home” examinations.</w:t>
      </w:r>
      <w:r>
        <w:rPr>
          <w:rFonts w:cs="Arial"/>
          <w:szCs w:val="24"/>
        </w:rPr>
        <w:t xml:space="preserve">  The students may refer to their Curriculum during the test.</w:t>
      </w:r>
    </w:p>
    <w:p w:rsidR="001713A7" w:rsidRDefault="001713A7" w:rsidP="001713A7">
      <w:pPr>
        <w:spacing w:after="0" w:line="240" w:lineRule="auto"/>
        <w:rPr>
          <w:rFonts w:cs="Arial"/>
          <w:szCs w:val="24"/>
        </w:rPr>
      </w:pPr>
    </w:p>
    <w:p w:rsidR="001713A7" w:rsidRDefault="001713A7" w:rsidP="001713A7">
      <w:pPr>
        <w:pStyle w:val="ListParagraph"/>
        <w:numPr>
          <w:ilvl w:val="0"/>
          <w:numId w:val="3"/>
        </w:numPr>
        <w:spacing w:after="0" w:line="240" w:lineRule="auto"/>
        <w:ind w:left="360"/>
        <w:rPr>
          <w:rFonts w:cs="Arial"/>
          <w:szCs w:val="24"/>
        </w:rPr>
      </w:pPr>
      <w:r w:rsidRPr="003144E1">
        <w:rPr>
          <w:rFonts w:cs="Arial"/>
          <w:b/>
          <w:szCs w:val="24"/>
        </w:rPr>
        <w:t>Students may not keep the test.</w:t>
      </w:r>
      <w:r w:rsidRPr="003144E1">
        <w:rPr>
          <w:rFonts w:cs="Arial"/>
          <w:szCs w:val="24"/>
        </w:rPr>
        <w:t xml:space="preserve">  All tests will be collected by the instructor after the</w:t>
      </w:r>
      <w:r>
        <w:rPr>
          <w:rFonts w:cs="Arial"/>
          <w:szCs w:val="24"/>
        </w:rPr>
        <w:t xml:space="preserve"> student finishes the test.  </w:t>
      </w:r>
      <w:r w:rsidRPr="003144E1">
        <w:rPr>
          <w:rFonts w:cs="Arial"/>
          <w:szCs w:val="24"/>
        </w:rPr>
        <w:t>This step will help to ensure that the test questions remain confidential.</w:t>
      </w:r>
    </w:p>
    <w:p w:rsidR="001713A7" w:rsidRPr="00BD08A5" w:rsidRDefault="001713A7" w:rsidP="001713A7">
      <w:pPr>
        <w:pStyle w:val="ListParagraph"/>
        <w:spacing w:line="240" w:lineRule="auto"/>
        <w:rPr>
          <w:rFonts w:cs="Arial"/>
          <w:sz w:val="16"/>
          <w:szCs w:val="16"/>
        </w:rPr>
      </w:pPr>
    </w:p>
    <w:p w:rsidR="001713A7" w:rsidRPr="003144E1" w:rsidRDefault="001713A7" w:rsidP="001713A7">
      <w:pPr>
        <w:pStyle w:val="ListParagraph"/>
        <w:spacing w:after="0" w:line="240" w:lineRule="auto"/>
        <w:ind w:left="360"/>
        <w:rPr>
          <w:rFonts w:cs="Arial"/>
          <w:szCs w:val="24"/>
        </w:rPr>
      </w:pPr>
      <w:r>
        <w:rPr>
          <w:rFonts w:cs="Arial"/>
          <w:szCs w:val="24"/>
        </w:rPr>
        <w:t xml:space="preserve">It is recommended that tests are graded by the instructor, rather than the student or other students.  The instructor may want to use a master score sheet to tally the chapter scores or some other method of keeping track of whether or not the student scored enough correct answers to pass </w:t>
      </w:r>
      <w:r w:rsidRPr="00426760">
        <w:rPr>
          <w:rFonts w:cs="Arial"/>
          <w:szCs w:val="24"/>
        </w:rPr>
        <w:t>30 of 45</w:t>
      </w:r>
      <w:r>
        <w:rPr>
          <w:rFonts w:cs="Arial"/>
          <w:szCs w:val="24"/>
        </w:rPr>
        <w:t xml:space="preserve"> questions.</w:t>
      </w:r>
    </w:p>
    <w:p w:rsidR="001713A7" w:rsidRDefault="001713A7" w:rsidP="001713A7">
      <w:pPr>
        <w:spacing w:after="0" w:line="240" w:lineRule="auto"/>
        <w:rPr>
          <w:rFonts w:cs="Arial"/>
          <w:szCs w:val="24"/>
        </w:rPr>
      </w:pPr>
    </w:p>
    <w:p w:rsidR="001713A7" w:rsidRPr="007C53C5" w:rsidRDefault="001713A7" w:rsidP="001713A7">
      <w:pPr>
        <w:pStyle w:val="ListParagraph"/>
        <w:numPr>
          <w:ilvl w:val="0"/>
          <w:numId w:val="3"/>
        </w:numPr>
        <w:spacing w:after="0" w:line="240" w:lineRule="auto"/>
        <w:ind w:left="360"/>
        <w:rPr>
          <w:rFonts w:cs="Arial"/>
          <w:szCs w:val="24"/>
        </w:rPr>
      </w:pPr>
      <w:r w:rsidRPr="007C53C5">
        <w:rPr>
          <w:rFonts w:cs="Arial"/>
          <w:b/>
          <w:szCs w:val="24"/>
        </w:rPr>
        <w:t>Instructors are encouraged to use the test(s) as a learning tool.</w:t>
      </w:r>
      <w:r w:rsidRPr="007C53C5">
        <w:rPr>
          <w:rFonts w:cs="Arial"/>
          <w:szCs w:val="24"/>
        </w:rPr>
        <w:t xml:space="preserve">  Reviewing the test and answers after the test administration is recommended.  This is most easily accommodated when giving the test one chapter at a time.</w:t>
      </w:r>
    </w:p>
    <w:p w:rsidR="001713A7" w:rsidRDefault="001713A7" w:rsidP="001713A7">
      <w:pPr>
        <w:spacing w:after="0" w:line="240" w:lineRule="auto"/>
        <w:rPr>
          <w:rFonts w:cs="Arial"/>
          <w:szCs w:val="24"/>
        </w:rPr>
      </w:pPr>
    </w:p>
    <w:p w:rsidR="001713A7" w:rsidRPr="000115B0" w:rsidRDefault="001713A7" w:rsidP="001713A7">
      <w:pPr>
        <w:pStyle w:val="ListParagraph"/>
        <w:numPr>
          <w:ilvl w:val="0"/>
          <w:numId w:val="3"/>
        </w:numPr>
        <w:spacing w:after="0" w:line="240" w:lineRule="auto"/>
        <w:ind w:left="360"/>
        <w:rPr>
          <w:rFonts w:cs="Arial"/>
          <w:szCs w:val="24"/>
        </w:rPr>
      </w:pPr>
      <w:r w:rsidRPr="007C53C5">
        <w:rPr>
          <w:rFonts w:cs="Arial"/>
          <w:b/>
          <w:szCs w:val="24"/>
        </w:rPr>
        <w:lastRenderedPageBreak/>
        <w:t>The test must be given exactly as written with no alterations or substitutions.</w:t>
      </w:r>
      <w:r>
        <w:rPr>
          <w:rFonts w:cs="Arial"/>
          <w:b/>
          <w:szCs w:val="24"/>
        </w:rPr>
        <w:t xml:space="preserve">  </w:t>
      </w:r>
      <w:r w:rsidRPr="000115B0">
        <w:rPr>
          <w:rFonts w:cs="Arial"/>
          <w:szCs w:val="24"/>
        </w:rPr>
        <w:t>Reasonable accommodations for giving the test</w:t>
      </w:r>
      <w:r>
        <w:rPr>
          <w:rFonts w:cs="Arial"/>
          <w:szCs w:val="24"/>
        </w:rPr>
        <w:t xml:space="preserve"> must be cleared with the Residential Training Program Manager.</w:t>
      </w:r>
    </w:p>
    <w:p w:rsidR="001713A7" w:rsidRPr="00015849" w:rsidRDefault="001713A7" w:rsidP="001713A7">
      <w:pPr>
        <w:spacing w:after="0" w:line="240" w:lineRule="auto"/>
        <w:rPr>
          <w:rFonts w:cs="Arial"/>
          <w:szCs w:val="24"/>
        </w:rPr>
      </w:pPr>
    </w:p>
    <w:p w:rsidR="001713A7" w:rsidRPr="00E2291B" w:rsidRDefault="001713A7" w:rsidP="001713A7">
      <w:pPr>
        <w:autoSpaceDE w:val="0"/>
        <w:autoSpaceDN w:val="0"/>
        <w:adjustRightInd w:val="0"/>
        <w:spacing w:after="0" w:line="240" w:lineRule="auto"/>
        <w:rPr>
          <w:rFonts w:cs="Arial"/>
          <w:bCs/>
        </w:rPr>
      </w:pPr>
      <w:r w:rsidRPr="007C53C5">
        <w:rPr>
          <w:rFonts w:cs="Arial"/>
          <w:b/>
          <w:szCs w:val="24"/>
        </w:rPr>
        <w:t>Instructors will give certificates of completion when all the chapter tests have been successfully completed.</w:t>
      </w:r>
      <w:r w:rsidRPr="007C53C5">
        <w:rPr>
          <w:rFonts w:cs="Arial"/>
          <w:szCs w:val="24"/>
        </w:rPr>
        <w:t xml:space="preserve">  </w:t>
      </w:r>
      <w:r w:rsidRPr="007B1017">
        <w:rPr>
          <w:rFonts w:cs="Arial"/>
          <w:szCs w:val="24"/>
        </w:rPr>
        <w:t xml:space="preserve">This may happen at the end of the course or later if a re-test is required.  A student must score a </w:t>
      </w:r>
      <w:r w:rsidRPr="007B1017">
        <w:rPr>
          <w:rFonts w:cs="Arial"/>
          <w:bCs/>
        </w:rPr>
        <w:t xml:space="preserve">minimum of 73 of 89 possible points </w:t>
      </w:r>
      <w:r w:rsidRPr="007B1017">
        <w:rPr>
          <w:rFonts w:cs="Arial"/>
          <w:szCs w:val="24"/>
          <w:u w:val="single"/>
        </w:rPr>
        <w:t>correctly</w:t>
      </w:r>
      <w:r>
        <w:rPr>
          <w:rFonts w:cs="Arial"/>
          <w:szCs w:val="24"/>
        </w:rPr>
        <w:t xml:space="preserve"> to pass the course.  Please see the passing score for each chapter on the scoring sheet.  Passing score is indicated in ( ).</w:t>
      </w:r>
    </w:p>
    <w:p w:rsidR="001713A7" w:rsidRPr="00A27846" w:rsidRDefault="001713A7" w:rsidP="001713A7">
      <w:pPr>
        <w:spacing w:after="0" w:line="240" w:lineRule="auto"/>
        <w:rPr>
          <w:rFonts w:cs="Arial"/>
          <w:szCs w:val="24"/>
        </w:rPr>
      </w:pPr>
    </w:p>
    <w:p w:rsidR="001713A7" w:rsidRDefault="001713A7" w:rsidP="001713A7">
      <w:pPr>
        <w:spacing w:after="0" w:line="240" w:lineRule="auto"/>
        <w:rPr>
          <w:rFonts w:cs="Arial"/>
          <w:szCs w:val="24"/>
        </w:rPr>
      </w:pPr>
    </w:p>
    <w:p w:rsidR="001713A7" w:rsidRPr="000A7FB3" w:rsidRDefault="001713A7" w:rsidP="001713A7">
      <w:pPr>
        <w:pStyle w:val="ListParagraph"/>
        <w:numPr>
          <w:ilvl w:val="0"/>
          <w:numId w:val="3"/>
        </w:numPr>
        <w:spacing w:after="0" w:line="240" w:lineRule="auto"/>
        <w:ind w:left="360"/>
        <w:rPr>
          <w:rFonts w:cs="Arial"/>
          <w:szCs w:val="24"/>
        </w:rPr>
      </w:pPr>
      <w:r w:rsidRPr="000A7FB3">
        <w:rPr>
          <w:rFonts w:cs="Arial"/>
          <w:b/>
          <w:szCs w:val="24"/>
        </w:rPr>
        <w:t>Re-Testing:  The competency test may be taken twice.</w:t>
      </w:r>
      <w:r w:rsidRPr="000A7FB3">
        <w:rPr>
          <w:rFonts w:cs="Arial"/>
          <w:szCs w:val="24"/>
        </w:rPr>
        <w:t xml:space="preserve">  If the test is failed a second time, the student must re-take the entire training course before any additional tests are administered.</w:t>
      </w:r>
    </w:p>
    <w:p w:rsidR="001713A7" w:rsidRDefault="001713A7" w:rsidP="001713A7">
      <w:pPr>
        <w:spacing w:after="0" w:line="240" w:lineRule="auto"/>
        <w:rPr>
          <w:rFonts w:cs="Arial"/>
          <w:szCs w:val="24"/>
        </w:rPr>
      </w:pPr>
    </w:p>
    <w:p w:rsidR="001713A7" w:rsidRDefault="001713A7" w:rsidP="001713A7">
      <w:pPr>
        <w:spacing w:after="0" w:line="240" w:lineRule="auto"/>
        <w:rPr>
          <w:rFonts w:cs="Arial"/>
          <w:szCs w:val="24"/>
        </w:rPr>
      </w:pPr>
      <w:r>
        <w:rPr>
          <w:rFonts w:cs="Arial"/>
          <w:szCs w:val="24"/>
        </w:rPr>
        <w:t xml:space="preserve">If tests are given in individual chapters or groups of chapters and a student is absent when the test for that chapter or set of chapters is given, it is up to the instructor to decide if the student will be allowed to make up the missed test by taking it before the end of the course. </w:t>
      </w:r>
    </w:p>
    <w:p w:rsidR="001713A7" w:rsidRDefault="001713A7" w:rsidP="001713A7">
      <w:pPr>
        <w:spacing w:after="0" w:line="240" w:lineRule="auto"/>
        <w:rPr>
          <w:rFonts w:cs="Arial"/>
          <w:szCs w:val="24"/>
        </w:rPr>
      </w:pPr>
      <w:r>
        <w:rPr>
          <w:rFonts w:cs="Arial"/>
          <w:szCs w:val="24"/>
        </w:rPr>
        <w:br w:type="page"/>
      </w:r>
    </w:p>
    <w:p w:rsidR="001713A7" w:rsidRPr="007C53C5" w:rsidRDefault="001713A7" w:rsidP="001713A7">
      <w:pPr>
        <w:spacing w:after="0" w:line="240" w:lineRule="auto"/>
        <w:rPr>
          <w:rFonts w:cs="Arial"/>
          <w:szCs w:val="24"/>
        </w:rPr>
      </w:pPr>
    </w:p>
    <w:p w:rsidR="001713A7" w:rsidRPr="00DC25C5" w:rsidRDefault="001713A7" w:rsidP="001713A7">
      <w:pPr>
        <w:tabs>
          <w:tab w:val="left" w:pos="4860"/>
        </w:tabs>
        <w:spacing w:after="0" w:line="276" w:lineRule="auto"/>
        <w:rPr>
          <w:rFonts w:ascii="Calibri" w:hAnsi="Calibri" w:cs="Arial"/>
          <w:b/>
          <w:sz w:val="28"/>
          <w:szCs w:val="28"/>
        </w:rPr>
      </w:pPr>
      <w:r w:rsidRPr="00DC25C5">
        <w:rPr>
          <w:rFonts w:ascii="Calibri" w:hAnsi="Calibri" w:cs="Arial"/>
          <w:b/>
          <w:sz w:val="28"/>
          <w:szCs w:val="28"/>
        </w:rPr>
        <w:t xml:space="preserve">CHAPTER 1: DSP (Direct Support Professional) STAFF ROLES, SELF- CARE, and BOUNDARIES </w:t>
      </w:r>
    </w:p>
    <w:p w:rsidR="001713A7" w:rsidRDefault="001713A7" w:rsidP="001713A7">
      <w:pPr>
        <w:tabs>
          <w:tab w:val="left" w:pos="1620"/>
        </w:tabs>
        <w:spacing w:after="0" w:line="276" w:lineRule="auto"/>
        <w:rPr>
          <w:rFonts w:ascii="Calibri" w:hAnsi="Calibri"/>
          <w:szCs w:val="24"/>
        </w:rPr>
      </w:pPr>
    </w:p>
    <w:p w:rsidR="001713A7" w:rsidRPr="00871BA1" w:rsidRDefault="001713A7" w:rsidP="001713A7">
      <w:pPr>
        <w:tabs>
          <w:tab w:val="left" w:pos="1620"/>
        </w:tabs>
        <w:spacing w:after="0" w:line="276" w:lineRule="auto"/>
        <w:rPr>
          <w:rFonts w:ascii="Calibri" w:hAnsi="Calibri"/>
          <w:szCs w:val="24"/>
        </w:rPr>
      </w:pPr>
      <w:r w:rsidRPr="00871BA1">
        <w:rPr>
          <w:rFonts w:ascii="Calibri" w:hAnsi="Calibri"/>
          <w:szCs w:val="24"/>
        </w:rPr>
        <w:t>Agency: __________________________</w:t>
      </w:r>
      <w:r w:rsidRPr="00871BA1">
        <w:rPr>
          <w:rFonts w:ascii="Calibri" w:hAnsi="Calibri"/>
          <w:szCs w:val="24"/>
        </w:rPr>
        <w:tab/>
      </w:r>
      <w:r w:rsidRPr="00871BA1">
        <w:rPr>
          <w:rFonts w:ascii="Calibri" w:hAnsi="Calibri"/>
          <w:szCs w:val="24"/>
        </w:rPr>
        <w:tab/>
        <w:t>Staff Name: _________________________</w:t>
      </w:r>
    </w:p>
    <w:p w:rsidR="001713A7" w:rsidRPr="00871BA1" w:rsidRDefault="001713A7" w:rsidP="001713A7">
      <w:pPr>
        <w:tabs>
          <w:tab w:val="left" w:pos="1620"/>
        </w:tabs>
        <w:spacing w:after="0" w:line="276" w:lineRule="auto"/>
        <w:rPr>
          <w:rFonts w:ascii="Calibri" w:hAnsi="Calibri"/>
          <w:szCs w:val="24"/>
        </w:rPr>
      </w:pPr>
      <w:r w:rsidRPr="00871BA1">
        <w:rPr>
          <w:rFonts w:ascii="Calibri" w:hAnsi="Calibri"/>
          <w:szCs w:val="24"/>
        </w:rPr>
        <w:t>1</w:t>
      </w:r>
      <w:r w:rsidRPr="00871BA1">
        <w:rPr>
          <w:rFonts w:ascii="Calibri" w:hAnsi="Calibri"/>
          <w:szCs w:val="24"/>
          <w:vertAlign w:val="superscript"/>
        </w:rPr>
        <w:t>st</w:t>
      </w:r>
      <w:r w:rsidRPr="00871BA1">
        <w:rPr>
          <w:rFonts w:ascii="Calibri" w:hAnsi="Calibri"/>
          <w:szCs w:val="24"/>
        </w:rPr>
        <w:t xml:space="preserve"> attempt Date: ___________________  </w:t>
      </w:r>
      <w:r w:rsidRPr="00871BA1">
        <w:rPr>
          <w:rFonts w:ascii="Calibri" w:hAnsi="Calibri"/>
          <w:szCs w:val="24"/>
        </w:rPr>
        <w:tab/>
      </w:r>
      <w:r w:rsidRPr="00871BA1">
        <w:rPr>
          <w:rFonts w:ascii="Calibri" w:hAnsi="Calibri"/>
          <w:szCs w:val="24"/>
        </w:rPr>
        <w:tab/>
        <w:t>2</w:t>
      </w:r>
      <w:r w:rsidRPr="00871BA1">
        <w:rPr>
          <w:rFonts w:ascii="Calibri" w:hAnsi="Calibri"/>
          <w:szCs w:val="24"/>
          <w:vertAlign w:val="superscript"/>
        </w:rPr>
        <w:t>nd</w:t>
      </w:r>
      <w:r w:rsidRPr="00871BA1">
        <w:rPr>
          <w:rFonts w:ascii="Calibri" w:hAnsi="Calibri"/>
          <w:szCs w:val="24"/>
        </w:rPr>
        <w:t xml:space="preserve"> attempt Date:  ____________________</w:t>
      </w:r>
    </w:p>
    <w:p w:rsidR="001713A7" w:rsidRPr="00871BA1" w:rsidRDefault="001713A7" w:rsidP="001713A7">
      <w:pPr>
        <w:tabs>
          <w:tab w:val="left" w:pos="4860"/>
        </w:tabs>
        <w:spacing w:after="0" w:line="276" w:lineRule="auto"/>
        <w:rPr>
          <w:rFonts w:ascii="Calibri" w:hAnsi="Calibri" w:cs="Arial"/>
          <w:b/>
          <w:sz w:val="28"/>
          <w:szCs w:val="28"/>
        </w:rPr>
      </w:pPr>
    </w:p>
    <w:p w:rsidR="001713A7" w:rsidRPr="00871BA1" w:rsidRDefault="001713A7" w:rsidP="001713A7">
      <w:pPr>
        <w:tabs>
          <w:tab w:val="left" w:pos="4860"/>
        </w:tabs>
        <w:spacing w:after="0" w:line="276" w:lineRule="auto"/>
        <w:rPr>
          <w:rFonts w:ascii="Calibri" w:hAnsi="Calibri" w:cs="Arial"/>
          <w:b/>
          <w:sz w:val="28"/>
          <w:szCs w:val="28"/>
        </w:rPr>
      </w:pPr>
    </w:p>
    <w:p w:rsidR="001713A7" w:rsidRPr="00871BA1" w:rsidRDefault="001713A7" w:rsidP="001713A7">
      <w:pPr>
        <w:tabs>
          <w:tab w:val="left" w:pos="4860"/>
        </w:tabs>
        <w:spacing w:after="0" w:line="276" w:lineRule="auto"/>
        <w:rPr>
          <w:rFonts w:ascii="Calibri" w:hAnsi="Calibri" w:cs="Arial"/>
          <w:b/>
          <w:sz w:val="28"/>
          <w:szCs w:val="28"/>
        </w:rPr>
      </w:pPr>
      <w:r w:rsidRPr="00871BA1">
        <w:rPr>
          <w:rFonts w:ascii="Calibri" w:hAnsi="Calibri" w:cs="Arial"/>
          <w:b/>
          <w:sz w:val="28"/>
          <w:szCs w:val="28"/>
        </w:rPr>
        <w:t>Circle the correct answer.</w:t>
      </w:r>
    </w:p>
    <w:p w:rsidR="001713A7" w:rsidRPr="00871BA1" w:rsidRDefault="001713A7" w:rsidP="001713A7">
      <w:pPr>
        <w:spacing w:line="276" w:lineRule="auto"/>
        <w:ind w:left="810" w:hanging="810"/>
        <w:rPr>
          <w:rFonts w:ascii="Calibri" w:hAnsi="Calibri"/>
          <w:szCs w:val="24"/>
        </w:rPr>
      </w:pPr>
      <w:r w:rsidRPr="00871BA1">
        <w:rPr>
          <w:rFonts w:ascii="Calibri" w:hAnsi="Calibri"/>
          <w:b/>
          <w:szCs w:val="24"/>
        </w:rPr>
        <w:t>T     F</w:t>
      </w:r>
      <w:r w:rsidRPr="00871BA1">
        <w:rPr>
          <w:rFonts w:ascii="Calibri" w:hAnsi="Calibri"/>
          <w:szCs w:val="24"/>
        </w:rPr>
        <w:t xml:space="preserve"> </w:t>
      </w:r>
      <w:r w:rsidRPr="00871BA1">
        <w:rPr>
          <w:rFonts w:ascii="Calibri" w:hAnsi="Calibri"/>
          <w:szCs w:val="24"/>
        </w:rPr>
        <w:tab/>
        <w:t xml:space="preserve">While I’m at work it’s ok to put my feet on the table, get a soda from the fridge                        and watch whatever I want to watch on TV. </w:t>
      </w:r>
    </w:p>
    <w:p w:rsidR="001713A7" w:rsidRPr="00871BA1" w:rsidRDefault="001713A7" w:rsidP="001713A7">
      <w:pPr>
        <w:spacing w:line="276" w:lineRule="auto"/>
        <w:rPr>
          <w:rFonts w:ascii="Calibri" w:hAnsi="Calibri"/>
          <w:szCs w:val="24"/>
        </w:rPr>
      </w:pPr>
      <w:r w:rsidRPr="00871BA1">
        <w:rPr>
          <w:rFonts w:ascii="Calibri" w:hAnsi="Calibri"/>
          <w:b/>
          <w:szCs w:val="24"/>
        </w:rPr>
        <w:t>T     F</w:t>
      </w:r>
      <w:r w:rsidRPr="00871BA1">
        <w:rPr>
          <w:rFonts w:ascii="Calibri" w:hAnsi="Calibri"/>
          <w:szCs w:val="24"/>
        </w:rPr>
        <w:tab/>
        <w:t>I can use the internet paid for by the person I will support.</w:t>
      </w:r>
    </w:p>
    <w:p w:rsidR="001713A7" w:rsidRPr="00871BA1" w:rsidRDefault="001713A7" w:rsidP="001713A7">
      <w:pPr>
        <w:spacing w:line="276" w:lineRule="auto"/>
        <w:rPr>
          <w:rFonts w:ascii="Calibri" w:hAnsi="Calibri"/>
          <w:szCs w:val="24"/>
        </w:rPr>
      </w:pPr>
      <w:r w:rsidRPr="00871BA1">
        <w:rPr>
          <w:rFonts w:ascii="Calibri" w:hAnsi="Calibri"/>
          <w:b/>
          <w:szCs w:val="24"/>
        </w:rPr>
        <w:t>T     F</w:t>
      </w:r>
      <w:r w:rsidRPr="00871BA1">
        <w:rPr>
          <w:rFonts w:ascii="Calibri" w:hAnsi="Calibri"/>
          <w:szCs w:val="24"/>
        </w:rPr>
        <w:tab/>
        <w:t>When the person I support buys a coffee I should pay for my own coffee.</w:t>
      </w:r>
    </w:p>
    <w:p w:rsidR="001713A7" w:rsidRDefault="001713A7" w:rsidP="001713A7">
      <w:pPr>
        <w:spacing w:line="276" w:lineRule="auto"/>
        <w:ind w:left="360" w:hanging="360"/>
        <w:rPr>
          <w:rFonts w:ascii="Calibri" w:hAnsi="Calibri"/>
          <w:szCs w:val="24"/>
        </w:rPr>
      </w:pPr>
      <w:r w:rsidRPr="00871BA1">
        <w:rPr>
          <w:rFonts w:ascii="Calibri" w:hAnsi="Calibri"/>
          <w:b/>
          <w:szCs w:val="24"/>
        </w:rPr>
        <w:t>T</w:t>
      </w:r>
      <w:r w:rsidRPr="00871BA1">
        <w:rPr>
          <w:rFonts w:ascii="Calibri" w:hAnsi="Calibri"/>
          <w:b/>
          <w:szCs w:val="24"/>
        </w:rPr>
        <w:tab/>
        <w:t>F</w:t>
      </w:r>
      <w:r w:rsidRPr="00871BA1">
        <w:rPr>
          <w:rFonts w:ascii="Calibri" w:hAnsi="Calibri"/>
          <w:szCs w:val="24"/>
        </w:rPr>
        <w:tab/>
        <w:t>People I support get to choose their food, clothes and how they spend their money.</w:t>
      </w:r>
    </w:p>
    <w:p w:rsidR="001713A7" w:rsidRPr="00871BA1" w:rsidRDefault="001713A7" w:rsidP="001713A7">
      <w:pPr>
        <w:spacing w:line="276" w:lineRule="auto"/>
        <w:ind w:left="360" w:hanging="360"/>
        <w:rPr>
          <w:rFonts w:ascii="Calibri" w:hAnsi="Calibri"/>
          <w:szCs w:val="24"/>
        </w:rPr>
      </w:pPr>
      <w:r>
        <w:rPr>
          <w:rFonts w:ascii="Calibri" w:hAnsi="Calibri"/>
          <w:b/>
          <w:szCs w:val="24"/>
        </w:rPr>
        <w:t>T</w:t>
      </w:r>
      <w:r>
        <w:rPr>
          <w:rFonts w:ascii="Calibri" w:hAnsi="Calibri"/>
          <w:b/>
          <w:szCs w:val="24"/>
        </w:rPr>
        <w:tab/>
        <w:t xml:space="preserve">F </w:t>
      </w:r>
      <w:r>
        <w:rPr>
          <w:rFonts w:ascii="Calibri" w:hAnsi="Calibri"/>
          <w:b/>
          <w:szCs w:val="24"/>
        </w:rPr>
        <w:tab/>
      </w:r>
      <w:r w:rsidRPr="00CB6035">
        <w:rPr>
          <w:rFonts w:ascii="Calibri" w:hAnsi="Calibri"/>
          <w:szCs w:val="24"/>
        </w:rPr>
        <w:t>I am responsible for</w:t>
      </w:r>
      <w:r>
        <w:rPr>
          <w:rFonts w:ascii="Calibri" w:hAnsi="Calibri"/>
          <w:szCs w:val="24"/>
        </w:rPr>
        <w:t xml:space="preserve"> demonstrating common care practices throughout my shift.</w:t>
      </w:r>
    </w:p>
    <w:p w:rsidR="001713A7" w:rsidRPr="00871BA1" w:rsidRDefault="001713A7" w:rsidP="001713A7">
      <w:pPr>
        <w:spacing w:line="276" w:lineRule="auto"/>
        <w:rPr>
          <w:rFonts w:ascii="Calibri" w:hAnsi="Calibri"/>
          <w:szCs w:val="24"/>
        </w:rPr>
      </w:pPr>
    </w:p>
    <w:p w:rsidR="001713A7" w:rsidRPr="00871BA1" w:rsidRDefault="001713A7" w:rsidP="001713A7">
      <w:pPr>
        <w:spacing w:line="276" w:lineRule="auto"/>
        <w:rPr>
          <w:rFonts w:ascii="Calibri" w:hAnsi="Calibri"/>
          <w:szCs w:val="24"/>
        </w:rPr>
      </w:pPr>
    </w:p>
    <w:p w:rsidR="00752E06" w:rsidRDefault="001713A7" w:rsidP="001713A7">
      <w:pPr>
        <w:spacing w:line="276" w:lineRule="auto"/>
        <w:rPr>
          <w:rFonts w:ascii="Calibri" w:hAnsi="Calibri"/>
          <w:b/>
          <w:szCs w:val="24"/>
        </w:rPr>
      </w:pPr>
      <w:r>
        <w:rPr>
          <w:rFonts w:ascii="Calibri" w:hAnsi="Calibri"/>
          <w:b/>
          <w:szCs w:val="24"/>
        </w:rPr>
        <w:t>_________ correct out of 5</w:t>
      </w: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6F1A77" w:rsidRDefault="006F1A77" w:rsidP="001713A7">
      <w:pPr>
        <w:spacing w:line="276" w:lineRule="auto"/>
        <w:rPr>
          <w:rFonts w:ascii="Calibri" w:hAnsi="Calibri"/>
          <w:b/>
          <w:szCs w:val="24"/>
        </w:rPr>
      </w:pPr>
    </w:p>
    <w:p w:rsidR="00CF3BE5" w:rsidRDefault="00CF3BE5" w:rsidP="001713A7">
      <w:pPr>
        <w:spacing w:line="276" w:lineRule="auto"/>
        <w:rPr>
          <w:rFonts w:ascii="Calibri" w:hAnsi="Calibri"/>
          <w:b/>
          <w:szCs w:val="24"/>
        </w:rPr>
      </w:pPr>
    </w:p>
    <w:p w:rsidR="00CF3BE5" w:rsidRDefault="00CF3BE5" w:rsidP="001713A7">
      <w:pPr>
        <w:spacing w:line="276" w:lineRule="auto"/>
        <w:rPr>
          <w:rFonts w:ascii="Calibri" w:hAnsi="Calibri"/>
          <w:b/>
          <w:szCs w:val="24"/>
        </w:rPr>
      </w:pPr>
    </w:p>
    <w:p w:rsidR="00CF3BE5" w:rsidRDefault="00CF3BE5" w:rsidP="001713A7">
      <w:pPr>
        <w:spacing w:line="276" w:lineRule="auto"/>
        <w:rPr>
          <w:rFonts w:ascii="Calibri" w:hAnsi="Calibri"/>
          <w:b/>
          <w:szCs w:val="24"/>
        </w:rPr>
      </w:pPr>
    </w:p>
    <w:p w:rsidR="006F1A77" w:rsidRDefault="006F1A77" w:rsidP="006F1A77">
      <w:pPr>
        <w:spacing w:after="0" w:line="240" w:lineRule="auto"/>
        <w:jc w:val="center"/>
        <w:rPr>
          <w:rFonts w:cs="Arial"/>
          <w:b/>
          <w:bCs/>
          <w:sz w:val="28"/>
          <w:szCs w:val="28"/>
        </w:rPr>
      </w:pPr>
      <w:r>
        <w:rPr>
          <w:rFonts w:cs="Arial"/>
          <w:b/>
          <w:bCs/>
          <w:sz w:val="28"/>
          <w:szCs w:val="28"/>
        </w:rPr>
        <w:lastRenderedPageBreak/>
        <w:t xml:space="preserve">STUDENT COMPETENCY TEST SCORE SHEET </w:t>
      </w:r>
    </w:p>
    <w:p w:rsidR="006F1A77" w:rsidRPr="007F6D41" w:rsidRDefault="006F1A77" w:rsidP="006F1A77">
      <w:pPr>
        <w:autoSpaceDE w:val="0"/>
        <w:autoSpaceDN w:val="0"/>
        <w:adjustRightInd w:val="0"/>
        <w:spacing w:after="0" w:line="240" w:lineRule="auto"/>
        <w:rPr>
          <w:rFonts w:cs="Arial"/>
          <w:b/>
          <w:bCs/>
          <w:sz w:val="40"/>
          <w:szCs w:val="40"/>
        </w:rPr>
      </w:pPr>
    </w:p>
    <w:p w:rsidR="006F1A77" w:rsidRPr="007F6D41"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Student Name:</w:t>
      </w:r>
      <w:r w:rsidRPr="007F6D41">
        <w:rPr>
          <w:rFonts w:cs="Arial"/>
          <w:bCs/>
          <w:sz w:val="28"/>
          <w:szCs w:val="28"/>
        </w:rPr>
        <w:tab/>
        <w:t>______________________________________________</w:t>
      </w:r>
    </w:p>
    <w:p w:rsidR="006F1A77" w:rsidRPr="00EA0619" w:rsidRDefault="006F1A77" w:rsidP="006F1A77">
      <w:pPr>
        <w:autoSpaceDE w:val="0"/>
        <w:autoSpaceDN w:val="0"/>
        <w:adjustRightInd w:val="0"/>
        <w:spacing w:after="0" w:line="240" w:lineRule="auto"/>
        <w:rPr>
          <w:rFonts w:cs="Arial"/>
          <w:b/>
          <w:bCs/>
          <w:szCs w:val="24"/>
        </w:rPr>
      </w:pPr>
    </w:p>
    <w:p w:rsidR="006F1A77" w:rsidRDefault="006F1A77" w:rsidP="006F1A77">
      <w:pPr>
        <w:autoSpaceDE w:val="0"/>
        <w:autoSpaceDN w:val="0"/>
        <w:adjustRightInd w:val="0"/>
        <w:spacing w:after="0" w:line="240" w:lineRule="auto"/>
        <w:rPr>
          <w:rFonts w:cs="Arial"/>
          <w:bCs/>
          <w:szCs w:val="24"/>
        </w:rPr>
      </w:pPr>
      <w:r w:rsidRPr="007F6D41">
        <w:rPr>
          <w:rFonts w:cs="Arial"/>
          <w:bCs/>
          <w:szCs w:val="24"/>
        </w:rPr>
        <w:t xml:space="preserve">Enter the number of points scored </w:t>
      </w:r>
      <w:r w:rsidRPr="000A7D4C">
        <w:rPr>
          <w:rFonts w:cs="Arial"/>
          <w:bCs/>
          <w:szCs w:val="24"/>
          <w:u w:val="single"/>
        </w:rPr>
        <w:t>correctly</w:t>
      </w:r>
      <w:r>
        <w:rPr>
          <w:rFonts w:cs="Arial"/>
          <w:bCs/>
          <w:szCs w:val="24"/>
        </w:rPr>
        <w:t xml:space="preserve"> </w:t>
      </w:r>
      <w:r w:rsidRPr="007F6D41">
        <w:rPr>
          <w:rFonts w:cs="Arial"/>
          <w:bCs/>
          <w:szCs w:val="24"/>
        </w:rPr>
        <w:t>on the corresponding chapter test</w:t>
      </w:r>
      <w:r>
        <w:rPr>
          <w:rFonts w:cs="Arial"/>
          <w:bCs/>
          <w:szCs w:val="24"/>
        </w:rPr>
        <w:t>.  Passing score for each chapter is indicated ( ).</w:t>
      </w:r>
    </w:p>
    <w:p w:rsidR="006F1A77" w:rsidRDefault="006F1A77" w:rsidP="006F1A77">
      <w:pPr>
        <w:autoSpaceDE w:val="0"/>
        <w:autoSpaceDN w:val="0"/>
        <w:adjustRightInd w:val="0"/>
        <w:spacing w:after="0" w:line="240" w:lineRule="auto"/>
        <w:rPr>
          <w:rFonts w:cs="Arial"/>
          <w:bCs/>
          <w:szCs w:val="24"/>
        </w:rPr>
      </w:pPr>
    </w:p>
    <w:p w:rsidR="006F1A77" w:rsidRPr="007F6D41" w:rsidRDefault="006F1A77" w:rsidP="006F1A77">
      <w:pPr>
        <w:autoSpaceDE w:val="0"/>
        <w:autoSpaceDN w:val="0"/>
        <w:adjustRightInd w:val="0"/>
        <w:spacing w:after="0" w:line="240" w:lineRule="auto"/>
        <w:rPr>
          <w:rFonts w:cs="Arial"/>
          <w:b/>
          <w:bCs/>
          <w:sz w:val="28"/>
          <w:szCs w:val="28"/>
          <w:u w:val="single"/>
        </w:rPr>
      </w:pPr>
      <w:r w:rsidRPr="007F6D41">
        <w:rPr>
          <w:rFonts w:cs="Arial"/>
          <w:b/>
          <w:bCs/>
          <w:sz w:val="28"/>
          <w:szCs w:val="28"/>
          <w:u w:val="single"/>
        </w:rPr>
        <w:t>SCORE</w:t>
      </w:r>
      <w:r w:rsidRPr="007F6D41">
        <w:rPr>
          <w:rFonts w:cs="Arial"/>
          <w:b/>
          <w:bCs/>
          <w:sz w:val="28"/>
          <w:szCs w:val="28"/>
          <w:u w:val="single"/>
        </w:rPr>
        <w:tab/>
        <w:t>CHAPTER</w:t>
      </w:r>
    </w:p>
    <w:p w:rsidR="006F1A77" w:rsidRDefault="006F1A77" w:rsidP="006F1A77">
      <w:pPr>
        <w:autoSpaceDE w:val="0"/>
        <w:autoSpaceDN w:val="0"/>
        <w:adjustRightInd w:val="0"/>
        <w:spacing w:after="0" w:line="240" w:lineRule="auto"/>
        <w:rPr>
          <w:rFonts w:cs="Arial"/>
          <w:bCs/>
          <w:szCs w:val="24"/>
        </w:rPr>
      </w:pPr>
    </w:p>
    <w:p w:rsidR="006F1A77" w:rsidRPr="007F6D41"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 xml:space="preserve">Chapter 1: </w:t>
      </w:r>
      <w:r>
        <w:rPr>
          <w:rFonts w:cs="Arial"/>
          <w:bCs/>
          <w:sz w:val="28"/>
          <w:szCs w:val="28"/>
        </w:rPr>
        <w:t>DSP Staff Roles and Boundaries (4)</w:t>
      </w:r>
    </w:p>
    <w:p w:rsidR="006F1A77" w:rsidRPr="007F6D41" w:rsidRDefault="006F1A77" w:rsidP="006F1A77">
      <w:pPr>
        <w:autoSpaceDE w:val="0"/>
        <w:autoSpaceDN w:val="0"/>
        <w:adjustRightInd w:val="0"/>
        <w:spacing w:after="0" w:line="240" w:lineRule="auto"/>
        <w:ind w:left="1440" w:hanging="1440"/>
        <w:rPr>
          <w:rFonts w:cs="Arial"/>
          <w:bCs/>
          <w:sz w:val="28"/>
          <w:szCs w:val="28"/>
        </w:rPr>
      </w:pPr>
      <w:r w:rsidRPr="007F6D41">
        <w:rPr>
          <w:rFonts w:cs="Arial"/>
          <w:bCs/>
          <w:sz w:val="28"/>
          <w:szCs w:val="28"/>
        </w:rPr>
        <w:t>______</w:t>
      </w:r>
      <w:r w:rsidRPr="007F6D41">
        <w:rPr>
          <w:rFonts w:cs="Arial"/>
          <w:bCs/>
          <w:szCs w:val="24"/>
        </w:rPr>
        <w:tab/>
      </w:r>
      <w:r w:rsidRPr="007F6D41">
        <w:rPr>
          <w:rFonts w:cs="Arial"/>
          <w:bCs/>
          <w:sz w:val="28"/>
          <w:szCs w:val="28"/>
        </w:rPr>
        <w:t xml:space="preserve">Chapter 2: </w:t>
      </w:r>
      <w:r>
        <w:rPr>
          <w:rFonts w:cs="Arial"/>
          <w:bCs/>
          <w:sz w:val="28"/>
          <w:szCs w:val="28"/>
        </w:rPr>
        <w:t>Overview of Developmental Disabilities (2)</w:t>
      </w:r>
    </w:p>
    <w:p w:rsidR="006F1A77" w:rsidRDefault="006F1A77" w:rsidP="006F1A77">
      <w:pPr>
        <w:autoSpaceDE w:val="0"/>
        <w:autoSpaceDN w:val="0"/>
        <w:adjustRightInd w:val="0"/>
        <w:spacing w:after="0" w:line="240" w:lineRule="auto"/>
        <w:ind w:left="1440" w:hanging="1440"/>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 xml:space="preserve">Chapter 3: </w:t>
      </w:r>
      <w:r>
        <w:rPr>
          <w:rFonts w:cs="Arial"/>
          <w:bCs/>
          <w:sz w:val="28"/>
          <w:szCs w:val="28"/>
        </w:rPr>
        <w:t>Residential Service Guidelines (4)</w:t>
      </w:r>
    </w:p>
    <w:p w:rsidR="006F1A77" w:rsidRPr="007F6D41"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 xml:space="preserve">Chapter </w:t>
      </w:r>
      <w:r>
        <w:rPr>
          <w:rFonts w:cs="Arial"/>
          <w:bCs/>
          <w:sz w:val="28"/>
          <w:szCs w:val="28"/>
        </w:rPr>
        <w:t>4</w:t>
      </w:r>
      <w:r w:rsidRPr="007F6D41">
        <w:rPr>
          <w:rFonts w:cs="Arial"/>
          <w:bCs/>
          <w:sz w:val="28"/>
          <w:szCs w:val="28"/>
        </w:rPr>
        <w:t xml:space="preserve">: </w:t>
      </w:r>
      <w:r>
        <w:rPr>
          <w:rFonts w:cs="Arial"/>
          <w:bCs/>
          <w:sz w:val="28"/>
          <w:szCs w:val="28"/>
        </w:rPr>
        <w:t>Positive Behavior Supports (5)</w:t>
      </w:r>
    </w:p>
    <w:p w:rsidR="006F1A77"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Chapter 5</w:t>
      </w:r>
      <w:r>
        <w:rPr>
          <w:rFonts w:cs="Arial"/>
          <w:bCs/>
          <w:sz w:val="28"/>
          <w:szCs w:val="28"/>
        </w:rPr>
        <w:t>: Effective Communication (7)</w:t>
      </w:r>
    </w:p>
    <w:p w:rsidR="006F1A77" w:rsidRPr="005E6CC7" w:rsidRDefault="006F1A77" w:rsidP="006F1A77">
      <w:pPr>
        <w:autoSpaceDE w:val="0"/>
        <w:autoSpaceDN w:val="0"/>
        <w:adjustRightInd w:val="0"/>
        <w:spacing w:after="0" w:line="240" w:lineRule="auto"/>
        <w:rPr>
          <w:rFonts w:cs="Arial"/>
          <w:bCs/>
          <w:szCs w:val="24"/>
        </w:rPr>
      </w:pPr>
      <w:r>
        <w:rPr>
          <w:rFonts w:cs="Arial"/>
          <w:bCs/>
          <w:sz w:val="28"/>
          <w:szCs w:val="28"/>
        </w:rPr>
        <w:t>_</w:t>
      </w:r>
      <w:r w:rsidRPr="007F6D41">
        <w:rPr>
          <w:rFonts w:cs="Arial"/>
          <w:bCs/>
          <w:sz w:val="28"/>
          <w:szCs w:val="28"/>
        </w:rPr>
        <w:t>_____</w:t>
      </w:r>
      <w:r>
        <w:rPr>
          <w:rFonts w:cs="Arial"/>
          <w:bCs/>
          <w:szCs w:val="24"/>
        </w:rPr>
        <w:tab/>
      </w:r>
      <w:r w:rsidRPr="007F6D41">
        <w:rPr>
          <w:rFonts w:cs="Arial"/>
          <w:bCs/>
          <w:sz w:val="28"/>
          <w:szCs w:val="28"/>
        </w:rPr>
        <w:t>Chapter 6</w:t>
      </w:r>
      <w:r>
        <w:rPr>
          <w:rFonts w:cs="Arial"/>
          <w:bCs/>
          <w:sz w:val="28"/>
          <w:szCs w:val="28"/>
        </w:rPr>
        <w:t>:</w:t>
      </w:r>
      <w:r w:rsidRPr="007F6D41">
        <w:rPr>
          <w:rFonts w:cs="Arial"/>
          <w:bCs/>
          <w:sz w:val="28"/>
          <w:szCs w:val="28"/>
        </w:rPr>
        <w:t xml:space="preserve"> </w:t>
      </w:r>
      <w:r>
        <w:rPr>
          <w:rFonts w:cs="Arial"/>
          <w:bCs/>
          <w:sz w:val="28"/>
          <w:szCs w:val="28"/>
        </w:rPr>
        <w:t>Habilitation Skills (7)</w:t>
      </w:r>
    </w:p>
    <w:p w:rsidR="006F1A77"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Chapter 7</w:t>
      </w:r>
      <w:r>
        <w:rPr>
          <w:rFonts w:cs="Arial"/>
          <w:bCs/>
          <w:sz w:val="28"/>
          <w:szCs w:val="28"/>
        </w:rPr>
        <w:t>:</w:t>
      </w:r>
      <w:r w:rsidRPr="007F6D41">
        <w:rPr>
          <w:rFonts w:cs="Arial"/>
          <w:bCs/>
          <w:sz w:val="28"/>
          <w:szCs w:val="28"/>
        </w:rPr>
        <w:t xml:space="preserve"> </w:t>
      </w:r>
      <w:r>
        <w:rPr>
          <w:rFonts w:cs="Arial"/>
          <w:bCs/>
          <w:sz w:val="28"/>
          <w:szCs w:val="28"/>
        </w:rPr>
        <w:t>IISP (1)</w:t>
      </w:r>
    </w:p>
    <w:p w:rsidR="006F1A77" w:rsidRPr="007F6D41"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Chapter 8</w:t>
      </w:r>
      <w:r>
        <w:rPr>
          <w:rFonts w:cs="Arial"/>
          <w:bCs/>
          <w:sz w:val="28"/>
          <w:szCs w:val="28"/>
        </w:rPr>
        <w:t>:</w:t>
      </w:r>
      <w:r w:rsidRPr="007F6D41">
        <w:rPr>
          <w:rFonts w:cs="Arial"/>
          <w:bCs/>
          <w:sz w:val="28"/>
          <w:szCs w:val="28"/>
        </w:rPr>
        <w:t xml:space="preserve"> </w:t>
      </w:r>
      <w:r>
        <w:rPr>
          <w:rFonts w:cs="Arial"/>
          <w:bCs/>
          <w:sz w:val="28"/>
          <w:szCs w:val="28"/>
        </w:rPr>
        <w:t>Nutrition and Dietary Guidelines (8)</w:t>
      </w:r>
    </w:p>
    <w:p w:rsidR="006F1A77" w:rsidRPr="007F6D41"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Chapter 9</w:t>
      </w:r>
      <w:r>
        <w:rPr>
          <w:rFonts w:cs="Arial"/>
          <w:bCs/>
          <w:sz w:val="28"/>
          <w:szCs w:val="28"/>
        </w:rPr>
        <w:t>:</w:t>
      </w:r>
      <w:r w:rsidRPr="007F6D41">
        <w:rPr>
          <w:rFonts w:cs="Arial"/>
          <w:bCs/>
          <w:sz w:val="28"/>
          <w:szCs w:val="28"/>
        </w:rPr>
        <w:t xml:space="preserve"> </w:t>
      </w:r>
      <w:r>
        <w:rPr>
          <w:rFonts w:cs="Arial"/>
          <w:bCs/>
          <w:sz w:val="28"/>
          <w:szCs w:val="28"/>
        </w:rPr>
        <w:t>Healthcare/ Health Management (5)</w:t>
      </w:r>
    </w:p>
    <w:p w:rsidR="006F1A77" w:rsidRPr="007F6D41"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sidRPr="007F6D41">
        <w:rPr>
          <w:rFonts w:cs="Arial"/>
          <w:bCs/>
          <w:sz w:val="28"/>
          <w:szCs w:val="28"/>
        </w:rPr>
        <w:t xml:space="preserve">Chapter </w:t>
      </w:r>
      <w:r>
        <w:rPr>
          <w:rFonts w:cs="Arial"/>
          <w:bCs/>
          <w:sz w:val="28"/>
          <w:szCs w:val="28"/>
        </w:rPr>
        <w:t>10:</w:t>
      </w:r>
      <w:r w:rsidRPr="007F6D41">
        <w:rPr>
          <w:rFonts w:cs="Arial"/>
          <w:bCs/>
          <w:sz w:val="28"/>
          <w:szCs w:val="28"/>
        </w:rPr>
        <w:t xml:space="preserve"> </w:t>
      </w:r>
      <w:r>
        <w:rPr>
          <w:rFonts w:cs="Arial"/>
          <w:bCs/>
          <w:sz w:val="28"/>
          <w:szCs w:val="28"/>
        </w:rPr>
        <w:t>Medication Management (5)</w:t>
      </w:r>
    </w:p>
    <w:p w:rsidR="006F1A77" w:rsidRPr="007F6D41"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Pr>
          <w:rFonts w:cs="Arial"/>
          <w:bCs/>
          <w:sz w:val="28"/>
          <w:szCs w:val="28"/>
        </w:rPr>
        <w:t>Chapter 11:</w:t>
      </w:r>
      <w:r w:rsidRPr="007F6D41">
        <w:rPr>
          <w:rFonts w:cs="Arial"/>
          <w:bCs/>
          <w:sz w:val="28"/>
          <w:szCs w:val="28"/>
        </w:rPr>
        <w:t xml:space="preserve"> </w:t>
      </w:r>
      <w:r>
        <w:rPr>
          <w:rFonts w:cs="Arial"/>
          <w:bCs/>
          <w:sz w:val="28"/>
          <w:szCs w:val="28"/>
        </w:rPr>
        <w:t>Emergency Procedures (5)</w:t>
      </w:r>
    </w:p>
    <w:p w:rsidR="006F1A77" w:rsidRDefault="006F1A77" w:rsidP="006F1A77">
      <w:pPr>
        <w:autoSpaceDE w:val="0"/>
        <w:autoSpaceDN w:val="0"/>
        <w:adjustRightInd w:val="0"/>
        <w:spacing w:after="0" w:line="240" w:lineRule="auto"/>
        <w:rPr>
          <w:rFonts w:cs="Arial"/>
          <w:bCs/>
          <w:sz w:val="28"/>
          <w:szCs w:val="28"/>
        </w:rPr>
      </w:pPr>
      <w:r w:rsidRPr="007F6D41">
        <w:rPr>
          <w:rFonts w:cs="Arial"/>
          <w:bCs/>
          <w:sz w:val="28"/>
          <w:szCs w:val="28"/>
        </w:rPr>
        <w:t>______</w:t>
      </w:r>
      <w:r>
        <w:rPr>
          <w:rFonts w:cs="Arial"/>
          <w:bCs/>
          <w:szCs w:val="24"/>
        </w:rPr>
        <w:tab/>
      </w:r>
      <w:r>
        <w:rPr>
          <w:rFonts w:cs="Arial"/>
          <w:bCs/>
          <w:sz w:val="28"/>
          <w:szCs w:val="28"/>
        </w:rPr>
        <w:t>Chapter 12:</w:t>
      </w:r>
      <w:r w:rsidRPr="007F6D41">
        <w:rPr>
          <w:rFonts w:cs="Arial"/>
          <w:bCs/>
          <w:sz w:val="28"/>
          <w:szCs w:val="28"/>
        </w:rPr>
        <w:t xml:space="preserve"> </w:t>
      </w:r>
      <w:r>
        <w:rPr>
          <w:rFonts w:cs="Arial"/>
          <w:bCs/>
          <w:sz w:val="28"/>
          <w:szCs w:val="28"/>
        </w:rPr>
        <w:t>Personal Care (passing score of 13)</w:t>
      </w:r>
    </w:p>
    <w:p w:rsidR="006F1A77" w:rsidRDefault="006F1A77" w:rsidP="006F1A77">
      <w:pPr>
        <w:autoSpaceDE w:val="0"/>
        <w:autoSpaceDN w:val="0"/>
        <w:adjustRightInd w:val="0"/>
        <w:spacing w:after="0" w:line="240" w:lineRule="auto"/>
        <w:rPr>
          <w:rFonts w:cs="Arial"/>
          <w:bCs/>
          <w:sz w:val="28"/>
          <w:szCs w:val="28"/>
        </w:rPr>
      </w:pPr>
      <w:r>
        <w:rPr>
          <w:rFonts w:cs="Arial"/>
          <w:bCs/>
          <w:sz w:val="28"/>
          <w:szCs w:val="28"/>
        </w:rPr>
        <w:t>______</w:t>
      </w:r>
      <w:r>
        <w:rPr>
          <w:rFonts w:cs="Arial"/>
          <w:bCs/>
          <w:sz w:val="28"/>
          <w:szCs w:val="28"/>
        </w:rPr>
        <w:tab/>
        <w:t>Chapter 13: Confidentiality (5)</w:t>
      </w:r>
    </w:p>
    <w:p w:rsidR="006F1A77" w:rsidRDefault="006F1A77" w:rsidP="006F1A77">
      <w:pPr>
        <w:autoSpaceDE w:val="0"/>
        <w:autoSpaceDN w:val="0"/>
        <w:adjustRightInd w:val="0"/>
        <w:spacing w:after="0" w:line="240" w:lineRule="auto"/>
        <w:rPr>
          <w:rFonts w:cs="Arial"/>
          <w:bCs/>
          <w:sz w:val="28"/>
          <w:szCs w:val="28"/>
        </w:rPr>
      </w:pPr>
      <w:r>
        <w:rPr>
          <w:rFonts w:cs="Arial"/>
          <w:bCs/>
          <w:sz w:val="28"/>
          <w:szCs w:val="28"/>
        </w:rPr>
        <w:t>______</w:t>
      </w:r>
      <w:r>
        <w:rPr>
          <w:rFonts w:cs="Arial"/>
          <w:bCs/>
          <w:sz w:val="28"/>
          <w:szCs w:val="28"/>
        </w:rPr>
        <w:tab/>
        <w:t>Chapter 14: Mandatory Reporting (2)</w:t>
      </w:r>
    </w:p>
    <w:p w:rsidR="006F1A77" w:rsidRDefault="006F1A77" w:rsidP="006F1A77">
      <w:pPr>
        <w:autoSpaceDE w:val="0"/>
        <w:autoSpaceDN w:val="0"/>
        <w:adjustRightInd w:val="0"/>
        <w:spacing w:after="0" w:line="240" w:lineRule="auto"/>
        <w:rPr>
          <w:rFonts w:cs="Arial"/>
          <w:bCs/>
          <w:sz w:val="28"/>
          <w:szCs w:val="28"/>
        </w:rPr>
      </w:pPr>
    </w:p>
    <w:p w:rsidR="006F1A77" w:rsidRPr="007F6D41" w:rsidRDefault="006F1A77" w:rsidP="006F1A77">
      <w:pPr>
        <w:autoSpaceDE w:val="0"/>
        <w:autoSpaceDN w:val="0"/>
        <w:adjustRightInd w:val="0"/>
        <w:spacing w:after="0" w:line="240" w:lineRule="auto"/>
        <w:rPr>
          <w:rFonts w:cs="Arial"/>
          <w:bCs/>
          <w:sz w:val="28"/>
          <w:szCs w:val="28"/>
        </w:rPr>
      </w:pPr>
    </w:p>
    <w:p w:rsidR="006F1A77" w:rsidRDefault="006F1A77" w:rsidP="006F1A77">
      <w:pPr>
        <w:autoSpaceDE w:val="0"/>
        <w:autoSpaceDN w:val="0"/>
        <w:adjustRightInd w:val="0"/>
        <w:spacing w:after="0" w:line="240" w:lineRule="auto"/>
        <w:rPr>
          <w:rFonts w:cs="Arial"/>
          <w:bCs/>
          <w:sz w:val="28"/>
          <w:szCs w:val="28"/>
        </w:rPr>
      </w:pPr>
      <w:r w:rsidRPr="0003068F">
        <w:rPr>
          <w:rFonts w:cs="Arial"/>
          <w:b/>
          <w:bCs/>
          <w:sz w:val="28"/>
          <w:szCs w:val="28"/>
        </w:rPr>
        <w:t>______</w:t>
      </w:r>
      <w:r w:rsidRPr="0003068F">
        <w:rPr>
          <w:rFonts w:cs="Arial"/>
          <w:b/>
          <w:bCs/>
          <w:szCs w:val="24"/>
        </w:rPr>
        <w:tab/>
      </w:r>
      <w:r w:rsidRPr="0003068F">
        <w:rPr>
          <w:rFonts w:cs="Arial"/>
          <w:b/>
          <w:bCs/>
          <w:sz w:val="28"/>
          <w:szCs w:val="28"/>
        </w:rPr>
        <w:t>TOTAL SCORE</w:t>
      </w:r>
      <w:r>
        <w:rPr>
          <w:rFonts w:cs="Arial"/>
          <w:b/>
          <w:bCs/>
          <w:sz w:val="28"/>
          <w:szCs w:val="28"/>
        </w:rPr>
        <w:t xml:space="preserve"> </w:t>
      </w:r>
      <w:r>
        <w:rPr>
          <w:rFonts w:cs="Arial"/>
          <w:bCs/>
          <w:sz w:val="28"/>
          <w:szCs w:val="28"/>
        </w:rPr>
        <w:t>(89</w:t>
      </w:r>
      <w:r w:rsidRPr="0003068F">
        <w:rPr>
          <w:rFonts w:cs="Arial"/>
          <w:bCs/>
          <w:sz w:val="28"/>
          <w:szCs w:val="28"/>
        </w:rPr>
        <w:t xml:space="preserve"> possible</w:t>
      </w:r>
      <w:r>
        <w:rPr>
          <w:rFonts w:cs="Arial"/>
          <w:bCs/>
          <w:sz w:val="28"/>
          <w:szCs w:val="28"/>
        </w:rPr>
        <w:t xml:space="preserve"> points</w:t>
      </w:r>
      <w:r w:rsidRPr="0003068F">
        <w:rPr>
          <w:rFonts w:cs="Arial"/>
          <w:bCs/>
          <w:sz w:val="28"/>
          <w:szCs w:val="28"/>
        </w:rPr>
        <w:t>)</w:t>
      </w:r>
    </w:p>
    <w:p w:rsidR="006F1A77" w:rsidRPr="00E2291B" w:rsidRDefault="006F1A77" w:rsidP="006F1A77">
      <w:pPr>
        <w:autoSpaceDE w:val="0"/>
        <w:autoSpaceDN w:val="0"/>
        <w:adjustRightInd w:val="0"/>
        <w:spacing w:after="0" w:line="240" w:lineRule="auto"/>
        <w:rPr>
          <w:rFonts w:cs="Arial"/>
          <w:bCs/>
        </w:rPr>
      </w:pPr>
      <w:r>
        <w:rPr>
          <w:rFonts w:cs="Arial"/>
          <w:bCs/>
          <w:sz w:val="28"/>
          <w:szCs w:val="28"/>
        </w:rPr>
        <w:tab/>
      </w:r>
      <w:r>
        <w:rPr>
          <w:rFonts w:cs="Arial"/>
          <w:bCs/>
          <w:sz w:val="28"/>
          <w:szCs w:val="28"/>
        </w:rPr>
        <w:tab/>
      </w:r>
      <w:r>
        <w:rPr>
          <w:rFonts w:cs="Arial"/>
          <w:bCs/>
        </w:rPr>
        <w:t>A minimum of 73 of 89</w:t>
      </w:r>
      <w:r w:rsidRPr="00E2291B">
        <w:rPr>
          <w:rFonts w:cs="Arial"/>
          <w:bCs/>
        </w:rPr>
        <w:t xml:space="preserve"> </w:t>
      </w:r>
      <w:r>
        <w:rPr>
          <w:rFonts w:cs="Arial"/>
          <w:bCs/>
        </w:rPr>
        <w:t xml:space="preserve">possible </w:t>
      </w:r>
      <w:r w:rsidRPr="00E2291B">
        <w:rPr>
          <w:rFonts w:cs="Arial"/>
          <w:bCs/>
        </w:rPr>
        <w:t>points is required for a passing score.</w:t>
      </w:r>
    </w:p>
    <w:p w:rsidR="006F1A77" w:rsidRDefault="006F1A77" w:rsidP="006F1A77">
      <w:pPr>
        <w:autoSpaceDE w:val="0"/>
        <w:autoSpaceDN w:val="0"/>
        <w:adjustRightInd w:val="0"/>
        <w:spacing w:after="0" w:line="240" w:lineRule="auto"/>
        <w:rPr>
          <w:rFonts w:cs="Arial"/>
          <w:bCs/>
          <w:sz w:val="32"/>
          <w:szCs w:val="32"/>
        </w:rPr>
      </w:pPr>
    </w:p>
    <w:p w:rsidR="006F1A77" w:rsidRPr="00E2291B" w:rsidRDefault="006F1A77" w:rsidP="006F1A77">
      <w:pPr>
        <w:autoSpaceDE w:val="0"/>
        <w:autoSpaceDN w:val="0"/>
        <w:adjustRightInd w:val="0"/>
        <w:spacing w:after="0" w:line="240" w:lineRule="auto"/>
        <w:rPr>
          <w:rFonts w:cs="Arial"/>
          <w:bCs/>
          <w:sz w:val="32"/>
          <w:szCs w:val="32"/>
        </w:rPr>
      </w:pPr>
    </w:p>
    <w:p w:rsidR="006F1A77" w:rsidRDefault="006F1A77" w:rsidP="006F1A77">
      <w:pPr>
        <w:autoSpaceDE w:val="0"/>
        <w:autoSpaceDN w:val="0"/>
        <w:adjustRightInd w:val="0"/>
        <w:spacing w:after="0" w:line="240" w:lineRule="auto"/>
        <w:rPr>
          <w:rFonts w:cs="Arial"/>
          <w:bCs/>
          <w:sz w:val="28"/>
          <w:szCs w:val="28"/>
        </w:rPr>
      </w:pPr>
      <w:r>
        <w:rPr>
          <w:rFonts w:cs="Arial"/>
          <w:bCs/>
          <w:sz w:val="28"/>
          <w:szCs w:val="28"/>
        </w:rPr>
        <w:t>____________________________________________</w:t>
      </w:r>
      <w:r>
        <w:rPr>
          <w:rFonts w:cs="Arial"/>
          <w:bCs/>
          <w:sz w:val="28"/>
          <w:szCs w:val="28"/>
        </w:rPr>
        <w:tab/>
      </w:r>
      <w:r>
        <w:rPr>
          <w:rFonts w:cs="Arial"/>
          <w:bCs/>
          <w:sz w:val="28"/>
          <w:szCs w:val="28"/>
        </w:rPr>
        <w:tab/>
        <w:t>_________</w:t>
      </w:r>
    </w:p>
    <w:p w:rsidR="006F1A77" w:rsidRPr="00E2291B" w:rsidRDefault="006F1A77" w:rsidP="006F1A77">
      <w:pPr>
        <w:autoSpaceDE w:val="0"/>
        <w:autoSpaceDN w:val="0"/>
        <w:adjustRightInd w:val="0"/>
        <w:spacing w:after="0" w:line="240" w:lineRule="auto"/>
        <w:rPr>
          <w:rFonts w:cs="Arial"/>
          <w:bCs/>
          <w:szCs w:val="24"/>
        </w:rPr>
      </w:pPr>
      <w:r>
        <w:rPr>
          <w:rFonts w:cs="Arial"/>
          <w:bCs/>
          <w:szCs w:val="24"/>
        </w:rPr>
        <w:t xml:space="preserve">Student </w:t>
      </w:r>
      <w:r w:rsidRPr="00E2291B">
        <w:rPr>
          <w:rFonts w:cs="Arial"/>
          <w:bCs/>
          <w:szCs w:val="24"/>
        </w:rPr>
        <w:t>Signature</w:t>
      </w:r>
      <w:r w:rsidRPr="00E2291B">
        <w:rPr>
          <w:rFonts w:cs="Arial"/>
          <w:bCs/>
          <w:szCs w:val="24"/>
        </w:rPr>
        <w:tab/>
      </w:r>
      <w:r w:rsidRPr="00E2291B">
        <w:rPr>
          <w:rFonts w:cs="Arial"/>
          <w:bCs/>
          <w:szCs w:val="24"/>
        </w:rPr>
        <w:tab/>
      </w:r>
      <w:r w:rsidRPr="00E2291B">
        <w:rPr>
          <w:rFonts w:cs="Arial"/>
          <w:bCs/>
          <w:szCs w:val="24"/>
        </w:rPr>
        <w:tab/>
      </w:r>
      <w:r w:rsidRPr="00E2291B">
        <w:rPr>
          <w:rFonts w:cs="Arial"/>
          <w:bCs/>
          <w:szCs w:val="24"/>
        </w:rPr>
        <w:tab/>
      </w:r>
      <w:r w:rsidRPr="00E2291B">
        <w:rPr>
          <w:rFonts w:cs="Arial"/>
          <w:bCs/>
          <w:szCs w:val="24"/>
        </w:rPr>
        <w:tab/>
      </w:r>
      <w:r w:rsidRPr="00E2291B">
        <w:rPr>
          <w:rFonts w:cs="Arial"/>
          <w:bCs/>
          <w:szCs w:val="24"/>
        </w:rPr>
        <w:tab/>
      </w:r>
      <w:r w:rsidRPr="00E2291B">
        <w:rPr>
          <w:rFonts w:cs="Arial"/>
          <w:bCs/>
          <w:szCs w:val="24"/>
        </w:rPr>
        <w:tab/>
      </w:r>
      <w:r w:rsidRPr="00E2291B">
        <w:rPr>
          <w:rFonts w:cs="Arial"/>
          <w:bCs/>
          <w:szCs w:val="24"/>
        </w:rPr>
        <w:tab/>
      </w:r>
      <w:r w:rsidRPr="00E2291B">
        <w:rPr>
          <w:rFonts w:cs="Arial"/>
          <w:bCs/>
          <w:szCs w:val="24"/>
        </w:rPr>
        <w:tab/>
        <w:t>Date</w:t>
      </w:r>
    </w:p>
    <w:p w:rsidR="006F1A77" w:rsidRDefault="006F1A77" w:rsidP="006F1A77">
      <w:pPr>
        <w:spacing w:after="0" w:line="240" w:lineRule="auto"/>
        <w:rPr>
          <w:rFonts w:cs="Arial"/>
          <w:bCs/>
          <w:sz w:val="32"/>
          <w:szCs w:val="32"/>
        </w:rPr>
      </w:pPr>
    </w:p>
    <w:p w:rsidR="006F1A77" w:rsidRDefault="006F1A77" w:rsidP="006F1A77">
      <w:pPr>
        <w:spacing w:after="0" w:line="240" w:lineRule="auto"/>
        <w:rPr>
          <w:rFonts w:cs="Arial"/>
          <w:bCs/>
          <w:sz w:val="32"/>
          <w:szCs w:val="32"/>
        </w:rPr>
      </w:pPr>
    </w:p>
    <w:p w:rsidR="006F1A77" w:rsidRPr="000115B0" w:rsidRDefault="006F1A77" w:rsidP="006F1A77">
      <w:pPr>
        <w:spacing w:after="0" w:line="240" w:lineRule="auto"/>
        <w:rPr>
          <w:rFonts w:cs="Arial"/>
          <w:bCs/>
          <w:szCs w:val="24"/>
        </w:rPr>
      </w:pPr>
      <w:r w:rsidRPr="000115B0">
        <w:rPr>
          <w:rFonts w:cs="Arial"/>
          <w:bCs/>
          <w:szCs w:val="24"/>
        </w:rPr>
        <w:t>(Original to personnel file, copy to student)</w:t>
      </w:r>
      <w:r w:rsidRPr="000115B0">
        <w:rPr>
          <w:rFonts w:cs="Arial"/>
          <w:bCs/>
          <w:szCs w:val="24"/>
        </w:rPr>
        <w:br w:type="page"/>
      </w:r>
    </w:p>
    <w:p w:rsidR="006F1A77" w:rsidRPr="00BC5973" w:rsidRDefault="006F1A77" w:rsidP="006F1A77">
      <w:pPr>
        <w:autoSpaceDE w:val="0"/>
        <w:autoSpaceDN w:val="0"/>
        <w:adjustRightInd w:val="0"/>
        <w:spacing w:after="0" w:line="240" w:lineRule="auto"/>
        <w:jc w:val="center"/>
        <w:rPr>
          <w:rFonts w:cs="Arial"/>
          <w:b/>
          <w:sz w:val="36"/>
          <w:szCs w:val="36"/>
        </w:rPr>
      </w:pPr>
      <w:r w:rsidRPr="00BC5973">
        <w:rPr>
          <w:rFonts w:cs="Arial"/>
          <w:b/>
          <w:sz w:val="36"/>
          <w:szCs w:val="36"/>
        </w:rPr>
        <w:lastRenderedPageBreak/>
        <w:t>CURRICULUM TEST</w:t>
      </w:r>
    </w:p>
    <w:p w:rsidR="006F1A77" w:rsidRDefault="006F1A77" w:rsidP="006F1A77">
      <w:pPr>
        <w:autoSpaceDE w:val="0"/>
        <w:autoSpaceDN w:val="0"/>
        <w:adjustRightInd w:val="0"/>
        <w:spacing w:after="0" w:line="240" w:lineRule="auto"/>
        <w:jc w:val="center"/>
        <w:rPr>
          <w:rFonts w:cs="Arial"/>
          <w:b/>
          <w:bCs/>
          <w:sz w:val="28"/>
          <w:szCs w:val="28"/>
        </w:rPr>
      </w:pPr>
      <w:r>
        <w:rPr>
          <w:rFonts w:cs="Arial"/>
          <w:b/>
          <w:bCs/>
          <w:sz w:val="28"/>
          <w:szCs w:val="28"/>
        </w:rPr>
        <w:t>Short &amp; ANSWERS</w:t>
      </w:r>
    </w:p>
    <w:p w:rsidR="006F1A77" w:rsidRDefault="006F1A77" w:rsidP="006F1A77">
      <w:pPr>
        <w:autoSpaceDE w:val="0"/>
        <w:autoSpaceDN w:val="0"/>
        <w:adjustRightInd w:val="0"/>
        <w:spacing w:after="0" w:line="240" w:lineRule="auto"/>
        <w:jc w:val="center"/>
        <w:rPr>
          <w:rFonts w:cs="Arial"/>
          <w:b/>
          <w:bCs/>
          <w:sz w:val="28"/>
          <w:szCs w:val="28"/>
        </w:rPr>
      </w:pPr>
    </w:p>
    <w:tbl>
      <w:tblPr>
        <w:tblStyle w:val="TableGrid"/>
        <w:tblW w:w="9445" w:type="dxa"/>
        <w:tblLook w:val="04A0" w:firstRow="1" w:lastRow="0" w:firstColumn="1" w:lastColumn="0" w:noHBand="0" w:noVBand="1"/>
      </w:tblPr>
      <w:tblGrid>
        <w:gridCol w:w="9445"/>
      </w:tblGrid>
      <w:tr w:rsidR="006F1A77" w:rsidRPr="00CE72B4" w:rsidTr="006C1C89">
        <w:trPr>
          <w:trHeight w:val="737"/>
        </w:trPr>
        <w:tc>
          <w:tcPr>
            <w:tcW w:w="9445" w:type="dxa"/>
            <w:shd w:val="clear" w:color="auto" w:fill="F2F2F2" w:themeFill="background1" w:themeFillShade="F2"/>
          </w:tcPr>
          <w:p w:rsidR="006F1A77" w:rsidRDefault="006F1A77" w:rsidP="006C1C89">
            <w:pPr>
              <w:spacing w:after="0" w:line="240" w:lineRule="auto"/>
              <w:jc w:val="center"/>
              <w:rPr>
                <w:rFonts w:ascii="Times New Roman" w:hAnsi="Times New Roman"/>
                <w:sz w:val="20"/>
              </w:rPr>
            </w:pPr>
          </w:p>
          <w:p w:rsidR="006F1A77" w:rsidRPr="0031670B" w:rsidRDefault="004006AF" w:rsidP="006F1A77">
            <w:pPr>
              <w:spacing w:after="0" w:line="240" w:lineRule="auto"/>
              <w:jc w:val="center"/>
              <w:rPr>
                <w:rFonts w:ascii="Times New Roman" w:hAnsi="Times New Roman"/>
                <w:b/>
                <w:sz w:val="32"/>
                <w:szCs w:val="32"/>
              </w:rPr>
            </w:pPr>
            <w:r>
              <w:rPr>
                <w:rFonts w:ascii="Times New Roman" w:hAnsi="Times New Roman"/>
                <w:b/>
                <w:sz w:val="32"/>
                <w:szCs w:val="32"/>
              </w:rPr>
              <w:t>Chapter 1</w:t>
            </w:r>
            <w:r w:rsidR="006F1A77" w:rsidRPr="0031670B">
              <w:rPr>
                <w:rFonts w:ascii="Times New Roman" w:hAnsi="Times New Roman"/>
                <w:b/>
                <w:sz w:val="32"/>
                <w:szCs w:val="32"/>
              </w:rPr>
              <w:t>:</w:t>
            </w:r>
            <w:r w:rsidR="006F1A77">
              <w:rPr>
                <w:rFonts w:ascii="Times New Roman" w:hAnsi="Times New Roman"/>
                <w:b/>
                <w:sz w:val="32"/>
                <w:szCs w:val="32"/>
              </w:rPr>
              <w:t xml:space="preserve"> DSP Staff Roles, Responsibilities and Boundaries        </w:t>
            </w:r>
            <w:r>
              <w:rPr>
                <w:rFonts w:ascii="Times New Roman" w:hAnsi="Times New Roman"/>
                <w:b/>
                <w:sz w:val="32"/>
                <w:szCs w:val="32"/>
              </w:rPr>
              <w:t xml:space="preserve"> </w:t>
            </w:r>
            <w:bookmarkStart w:id="0" w:name="_GoBack"/>
            <w:bookmarkEnd w:id="0"/>
            <w:r w:rsidR="006F1A77">
              <w:rPr>
                <w:rFonts w:ascii="Times New Roman" w:hAnsi="Times New Roman"/>
                <w:b/>
                <w:sz w:val="32"/>
                <w:szCs w:val="32"/>
              </w:rPr>
              <w:t>(5 Points)</w:t>
            </w:r>
          </w:p>
        </w:tc>
      </w:tr>
      <w:tr w:rsidR="006F1A77" w:rsidRPr="00CE72B4" w:rsidTr="006C1C89">
        <w:trPr>
          <w:trHeight w:val="1160"/>
        </w:trPr>
        <w:tc>
          <w:tcPr>
            <w:tcW w:w="9445" w:type="dxa"/>
            <w:shd w:val="clear" w:color="auto" w:fill="F2F2F2" w:themeFill="background1" w:themeFillShade="F2"/>
          </w:tcPr>
          <w:p w:rsidR="006F1A77" w:rsidRPr="0031670B" w:rsidRDefault="006F1A77" w:rsidP="006F1A77">
            <w:pPr>
              <w:pStyle w:val="ListParagraph"/>
              <w:numPr>
                <w:ilvl w:val="0"/>
                <w:numId w:val="4"/>
              </w:numPr>
              <w:spacing w:after="0" w:line="240" w:lineRule="auto"/>
              <w:rPr>
                <w:rFonts w:ascii="Times New Roman" w:hAnsi="Times New Roman"/>
                <w:sz w:val="32"/>
                <w:szCs w:val="32"/>
              </w:rPr>
            </w:pPr>
            <w:r w:rsidRPr="0031670B">
              <w:rPr>
                <w:rFonts w:ascii="Times New Roman" w:hAnsi="Times New Roman"/>
                <w:sz w:val="32"/>
                <w:szCs w:val="32"/>
              </w:rPr>
              <w:t xml:space="preserve"> </w:t>
            </w:r>
            <w:r>
              <w:rPr>
                <w:rFonts w:ascii="Times New Roman" w:hAnsi="Times New Roman"/>
                <w:sz w:val="32"/>
                <w:szCs w:val="32"/>
              </w:rPr>
              <w:t>False</w:t>
            </w:r>
          </w:p>
          <w:p w:rsidR="006F1A77" w:rsidRPr="0031670B" w:rsidRDefault="006F1A77" w:rsidP="006F1A77">
            <w:pPr>
              <w:pStyle w:val="ListParagraph"/>
              <w:numPr>
                <w:ilvl w:val="0"/>
                <w:numId w:val="4"/>
              </w:numPr>
              <w:spacing w:after="0" w:line="240" w:lineRule="auto"/>
              <w:rPr>
                <w:rFonts w:ascii="Times New Roman" w:hAnsi="Times New Roman"/>
                <w:sz w:val="32"/>
                <w:szCs w:val="32"/>
              </w:rPr>
            </w:pPr>
            <w:r>
              <w:rPr>
                <w:rFonts w:ascii="Times New Roman" w:hAnsi="Times New Roman"/>
                <w:sz w:val="32"/>
                <w:szCs w:val="32"/>
              </w:rPr>
              <w:t xml:space="preserve"> False</w:t>
            </w:r>
          </w:p>
          <w:p w:rsidR="006F1A77" w:rsidRPr="006F1A77" w:rsidRDefault="006F1A77" w:rsidP="006F1A77">
            <w:pPr>
              <w:pStyle w:val="ListParagraph"/>
              <w:numPr>
                <w:ilvl w:val="0"/>
                <w:numId w:val="4"/>
              </w:numPr>
              <w:spacing w:after="0" w:line="240" w:lineRule="auto"/>
              <w:rPr>
                <w:rFonts w:ascii="Times New Roman" w:hAnsi="Times New Roman"/>
                <w:sz w:val="40"/>
                <w:szCs w:val="40"/>
              </w:rPr>
            </w:pPr>
            <w:r>
              <w:rPr>
                <w:rFonts w:ascii="Times New Roman" w:hAnsi="Times New Roman"/>
                <w:sz w:val="32"/>
                <w:szCs w:val="32"/>
              </w:rPr>
              <w:t xml:space="preserve"> True</w:t>
            </w:r>
          </w:p>
          <w:p w:rsidR="006F1A77" w:rsidRPr="006F1A77" w:rsidRDefault="006F1A77" w:rsidP="006F1A77">
            <w:pPr>
              <w:pStyle w:val="ListParagraph"/>
              <w:numPr>
                <w:ilvl w:val="0"/>
                <w:numId w:val="4"/>
              </w:numPr>
              <w:spacing w:after="0" w:line="240" w:lineRule="auto"/>
              <w:rPr>
                <w:rFonts w:ascii="Times New Roman" w:hAnsi="Times New Roman"/>
                <w:sz w:val="40"/>
                <w:szCs w:val="40"/>
              </w:rPr>
            </w:pPr>
            <w:r>
              <w:rPr>
                <w:rFonts w:ascii="Times New Roman" w:hAnsi="Times New Roman"/>
                <w:sz w:val="32"/>
                <w:szCs w:val="32"/>
              </w:rPr>
              <w:t xml:space="preserve"> True</w:t>
            </w:r>
          </w:p>
          <w:p w:rsidR="006F1A77" w:rsidRPr="006F1A77" w:rsidRDefault="006F1A77" w:rsidP="006F1A77">
            <w:pPr>
              <w:pStyle w:val="ListParagraph"/>
              <w:numPr>
                <w:ilvl w:val="0"/>
                <w:numId w:val="4"/>
              </w:numPr>
              <w:spacing w:after="0" w:line="240" w:lineRule="auto"/>
              <w:rPr>
                <w:rFonts w:ascii="Times New Roman" w:hAnsi="Times New Roman"/>
                <w:sz w:val="40"/>
                <w:szCs w:val="40"/>
              </w:rPr>
            </w:pPr>
            <w:r>
              <w:rPr>
                <w:rFonts w:ascii="Times New Roman" w:hAnsi="Times New Roman"/>
                <w:sz w:val="32"/>
                <w:szCs w:val="32"/>
              </w:rPr>
              <w:t xml:space="preserve"> True</w:t>
            </w:r>
          </w:p>
        </w:tc>
      </w:tr>
    </w:tbl>
    <w:p w:rsidR="006F1A77" w:rsidRPr="006F1A77" w:rsidRDefault="006F1A77" w:rsidP="006F1A77">
      <w:pPr>
        <w:autoSpaceDE w:val="0"/>
        <w:autoSpaceDN w:val="0"/>
        <w:adjustRightInd w:val="0"/>
        <w:spacing w:after="0" w:line="240" w:lineRule="auto"/>
      </w:pPr>
    </w:p>
    <w:sectPr w:rsidR="006F1A77" w:rsidRPr="006F1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858E4"/>
    <w:multiLevelType w:val="hybridMultilevel"/>
    <w:tmpl w:val="3F0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76834"/>
    <w:multiLevelType w:val="hybridMultilevel"/>
    <w:tmpl w:val="B424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5705D"/>
    <w:multiLevelType w:val="hybridMultilevel"/>
    <w:tmpl w:val="377844EC"/>
    <w:lvl w:ilvl="0" w:tplc="204A1D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45AF9"/>
    <w:multiLevelType w:val="hybridMultilevel"/>
    <w:tmpl w:val="43EAF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A7"/>
    <w:rsid w:val="001713A7"/>
    <w:rsid w:val="004006AF"/>
    <w:rsid w:val="006F1A77"/>
    <w:rsid w:val="00752E06"/>
    <w:rsid w:val="00CF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BC884-5BD5-4CD3-8E9C-C9AADC95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3A7"/>
    <w:pPr>
      <w:spacing w:after="120" w:line="36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A7"/>
    <w:pPr>
      <w:ind w:left="720"/>
      <w:contextualSpacing/>
    </w:pPr>
  </w:style>
  <w:style w:type="table" w:styleId="TableGrid">
    <w:name w:val="Table Grid"/>
    <w:basedOn w:val="TableNormal"/>
    <w:uiPriority w:val="39"/>
    <w:rsid w:val="006F1A7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F1A77"/>
    <w:rPr>
      <w:sz w:val="16"/>
      <w:szCs w:val="16"/>
    </w:rPr>
  </w:style>
  <w:style w:type="paragraph" w:styleId="CommentText">
    <w:name w:val="annotation text"/>
    <w:basedOn w:val="Normal"/>
    <w:link w:val="CommentTextChar"/>
    <w:uiPriority w:val="99"/>
    <w:semiHidden/>
    <w:unhideWhenUsed/>
    <w:rsid w:val="006F1A7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6F1A77"/>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6F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A7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9E70-1F65-416A-B101-F8C5D27E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cp:lastModifiedBy>
  <cp:revision>4</cp:revision>
  <dcterms:created xsi:type="dcterms:W3CDTF">2017-06-30T16:11:00Z</dcterms:created>
  <dcterms:modified xsi:type="dcterms:W3CDTF">2017-07-05T20:18:00Z</dcterms:modified>
</cp:coreProperties>
</file>