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336D2" w14:textId="26ED3A2B" w:rsidR="00802F82" w:rsidRPr="00401DFE" w:rsidRDefault="00BF5858" w:rsidP="00401DFE">
      <w:pPr>
        <w:keepNext/>
        <w:rPr>
          <w:noProof/>
          <w14:ligatures w14:val="none"/>
          <w14:cntxtAlts w14:val="0"/>
        </w:rPr>
      </w:pPr>
      <w:r>
        <w:rPr>
          <w:noProof/>
          <w14:ligatures w14:val="none"/>
          <w14:cntxtAlts w14:val="0"/>
        </w:rPr>
        <mc:AlternateContent>
          <mc:Choice Requires="wps">
            <w:drawing>
              <wp:anchor distT="0" distB="0" distL="114300" distR="114300" simplePos="0" relativeHeight="251660288" behindDoc="0" locked="0" layoutInCell="1" allowOverlap="1" wp14:anchorId="3CF1E397" wp14:editId="66381406">
                <wp:simplePos x="0" y="0"/>
                <wp:positionH relativeFrom="column">
                  <wp:posOffset>790575</wp:posOffset>
                </wp:positionH>
                <wp:positionV relativeFrom="paragraph">
                  <wp:posOffset>5009515</wp:posOffset>
                </wp:positionV>
                <wp:extent cx="4960620" cy="1381125"/>
                <wp:effectExtent l="0" t="0" r="11430" b="28575"/>
                <wp:wrapNone/>
                <wp:docPr id="7" name="Text Box 7"/>
                <wp:cNvGraphicFramePr/>
                <a:graphic xmlns:a="http://schemas.openxmlformats.org/drawingml/2006/main">
                  <a:graphicData uri="http://schemas.microsoft.com/office/word/2010/wordprocessingShape">
                    <wps:wsp>
                      <wps:cNvSpPr txBox="1"/>
                      <wps:spPr>
                        <a:xfrm>
                          <a:off x="0" y="0"/>
                          <a:ext cx="4960620" cy="1381125"/>
                        </a:xfrm>
                        <a:prstGeom prst="rect">
                          <a:avLst/>
                        </a:prstGeom>
                        <a:solidFill>
                          <a:schemeClr val="lt1"/>
                        </a:solidFill>
                        <a:ln w="6350">
                          <a:solidFill>
                            <a:prstClr val="black"/>
                          </a:solidFill>
                        </a:ln>
                      </wps:spPr>
                      <wps:txbx>
                        <w:txbxContent>
                          <w:p w14:paraId="7CB6FB32" w14:textId="391677E0" w:rsidR="00806C10" w:rsidRPr="00F732A6" w:rsidRDefault="0022667F" w:rsidP="00D22A20">
                            <w:pPr>
                              <w:spacing w:after="0" w:line="240" w:lineRule="auto"/>
                              <w:jc w:val="center"/>
                              <w:rPr>
                                <w:rFonts w:asciiTheme="minorHAnsi" w:hAnsiTheme="minorHAnsi" w:cstheme="minorHAnsi"/>
                                <w:color w:val="0070C0"/>
                                <w:sz w:val="32"/>
                                <w:szCs w:val="32"/>
                              </w:rPr>
                            </w:pPr>
                            <w:r w:rsidRPr="00F732A6">
                              <w:rPr>
                                <w:rFonts w:asciiTheme="minorHAnsi" w:hAnsiTheme="minorHAnsi" w:cstheme="minorHAnsi"/>
                                <w:b/>
                                <w:bCs/>
                                <w:color w:val="0070C0"/>
                                <w:sz w:val="32"/>
                                <w:szCs w:val="32"/>
                              </w:rPr>
                              <w:t>Date</w:t>
                            </w:r>
                            <w:r w:rsidRPr="00F732A6">
                              <w:rPr>
                                <w:rFonts w:asciiTheme="minorHAnsi" w:hAnsiTheme="minorHAnsi" w:cstheme="minorHAnsi"/>
                                <w:color w:val="0070C0"/>
                                <w:sz w:val="32"/>
                                <w:szCs w:val="32"/>
                              </w:rPr>
                              <w:t>:</w:t>
                            </w:r>
                            <w:r w:rsidR="00806C10" w:rsidRPr="00F732A6">
                              <w:rPr>
                                <w:rFonts w:asciiTheme="minorHAnsi" w:hAnsiTheme="minorHAnsi" w:cstheme="minorHAnsi"/>
                                <w:color w:val="0070C0"/>
                                <w:sz w:val="32"/>
                                <w:szCs w:val="32"/>
                              </w:rPr>
                              <w:t xml:space="preserve"> </w:t>
                            </w:r>
                            <w:r w:rsidR="000479A0">
                              <w:rPr>
                                <w:rFonts w:asciiTheme="minorHAnsi" w:hAnsiTheme="minorHAnsi" w:cstheme="minorHAnsi"/>
                                <w:color w:val="0070C0"/>
                                <w:sz w:val="32"/>
                                <w:szCs w:val="32"/>
                              </w:rPr>
                              <w:t>January 15</w:t>
                            </w:r>
                            <w:r w:rsidR="00EF7A98">
                              <w:rPr>
                                <w:rFonts w:asciiTheme="minorHAnsi" w:hAnsiTheme="minorHAnsi" w:cstheme="minorHAnsi"/>
                                <w:color w:val="0070C0"/>
                                <w:sz w:val="32"/>
                                <w:szCs w:val="32"/>
                              </w:rPr>
                              <w:t>, 2025</w:t>
                            </w:r>
                          </w:p>
                          <w:p w14:paraId="5C610DA8" w14:textId="77777777" w:rsidR="00806C10" w:rsidRPr="00F732A6" w:rsidRDefault="00806C10" w:rsidP="00D22A20">
                            <w:pPr>
                              <w:spacing w:after="0" w:line="240" w:lineRule="auto"/>
                              <w:jc w:val="center"/>
                              <w:rPr>
                                <w:rFonts w:asciiTheme="minorHAnsi" w:hAnsiTheme="minorHAnsi" w:cstheme="minorHAnsi"/>
                                <w:color w:val="0070C0"/>
                                <w:sz w:val="32"/>
                                <w:szCs w:val="32"/>
                              </w:rPr>
                            </w:pPr>
                          </w:p>
                          <w:p w14:paraId="4ABC3EB4" w14:textId="16A6A68E" w:rsidR="0022667F" w:rsidRPr="00F732A6" w:rsidRDefault="0022667F" w:rsidP="00D22A20">
                            <w:pPr>
                              <w:spacing w:after="0" w:line="240" w:lineRule="auto"/>
                              <w:jc w:val="center"/>
                              <w:rPr>
                                <w:rFonts w:asciiTheme="minorHAnsi" w:hAnsiTheme="minorHAnsi" w:cstheme="minorHAnsi"/>
                                <w:color w:val="0070C0"/>
                                <w:sz w:val="32"/>
                                <w:szCs w:val="32"/>
                              </w:rPr>
                            </w:pPr>
                            <w:r w:rsidRPr="00F732A6">
                              <w:rPr>
                                <w:rFonts w:asciiTheme="minorHAnsi" w:hAnsiTheme="minorHAnsi" w:cstheme="minorHAnsi"/>
                                <w:b/>
                                <w:bCs/>
                                <w:color w:val="0070C0"/>
                                <w:sz w:val="32"/>
                                <w:szCs w:val="32"/>
                              </w:rPr>
                              <w:t>Time</w:t>
                            </w:r>
                            <w:r w:rsidRPr="00F732A6">
                              <w:rPr>
                                <w:rFonts w:asciiTheme="minorHAnsi" w:hAnsiTheme="minorHAnsi" w:cstheme="minorHAnsi"/>
                                <w:color w:val="0070C0"/>
                                <w:sz w:val="32"/>
                                <w:szCs w:val="32"/>
                              </w:rPr>
                              <w:t>:</w:t>
                            </w:r>
                            <w:r w:rsidR="00401DFE" w:rsidRPr="00F732A6">
                              <w:rPr>
                                <w:rFonts w:asciiTheme="minorHAnsi" w:hAnsiTheme="minorHAnsi" w:cstheme="minorHAnsi"/>
                                <w:color w:val="0070C0"/>
                                <w:sz w:val="32"/>
                                <w:szCs w:val="32"/>
                              </w:rPr>
                              <w:t xml:space="preserve"> </w:t>
                            </w:r>
                            <w:r w:rsidR="00806C10" w:rsidRPr="00F732A6">
                              <w:rPr>
                                <w:rFonts w:asciiTheme="minorHAnsi" w:hAnsiTheme="minorHAnsi" w:cstheme="minorHAnsi"/>
                                <w:color w:val="0070C0"/>
                                <w:sz w:val="32"/>
                                <w:szCs w:val="32"/>
                              </w:rPr>
                              <w:t>9</w:t>
                            </w:r>
                            <w:r w:rsidRPr="00F732A6">
                              <w:rPr>
                                <w:rFonts w:asciiTheme="minorHAnsi" w:hAnsiTheme="minorHAnsi" w:cstheme="minorHAnsi"/>
                                <w:color w:val="0070C0"/>
                                <w:sz w:val="32"/>
                                <w:szCs w:val="32"/>
                              </w:rPr>
                              <w:t xml:space="preserve">:00am – </w:t>
                            </w:r>
                            <w:r w:rsidR="006D1363">
                              <w:rPr>
                                <w:rFonts w:asciiTheme="minorHAnsi" w:hAnsiTheme="minorHAnsi" w:cstheme="minorHAnsi"/>
                                <w:color w:val="0070C0"/>
                                <w:sz w:val="32"/>
                                <w:szCs w:val="32"/>
                              </w:rPr>
                              <w:t>4:00pm</w:t>
                            </w:r>
                          </w:p>
                          <w:p w14:paraId="04434853" w14:textId="77777777" w:rsidR="00F732A6" w:rsidRPr="00F732A6" w:rsidRDefault="00F732A6" w:rsidP="00D22A20">
                            <w:pPr>
                              <w:spacing w:after="0" w:line="240" w:lineRule="auto"/>
                              <w:jc w:val="center"/>
                              <w:rPr>
                                <w:rFonts w:asciiTheme="minorHAnsi" w:hAnsiTheme="minorHAnsi" w:cstheme="minorHAnsi"/>
                                <w:color w:val="0070C0"/>
                                <w:sz w:val="32"/>
                                <w:szCs w:val="32"/>
                              </w:rPr>
                            </w:pPr>
                          </w:p>
                          <w:p w14:paraId="3CAF312D" w14:textId="26A1BA9A" w:rsidR="0022667F" w:rsidRPr="00F732A6" w:rsidRDefault="0022667F" w:rsidP="00D22A20">
                            <w:pPr>
                              <w:spacing w:after="0" w:line="240" w:lineRule="auto"/>
                              <w:jc w:val="center"/>
                              <w:rPr>
                                <w:rFonts w:asciiTheme="minorHAnsi" w:hAnsiTheme="minorHAnsi" w:cstheme="minorHAnsi"/>
                                <w:color w:val="0070C0"/>
                                <w:sz w:val="32"/>
                                <w:szCs w:val="32"/>
                              </w:rPr>
                            </w:pPr>
                            <w:r w:rsidRPr="00F732A6">
                              <w:rPr>
                                <w:rFonts w:asciiTheme="minorHAnsi" w:hAnsiTheme="minorHAnsi" w:cstheme="minorHAnsi"/>
                                <w:b/>
                                <w:bCs/>
                                <w:color w:val="0070C0"/>
                                <w:sz w:val="32"/>
                                <w:szCs w:val="32"/>
                              </w:rPr>
                              <w:t>Location</w:t>
                            </w:r>
                            <w:r w:rsidRPr="00F732A6">
                              <w:rPr>
                                <w:rFonts w:asciiTheme="minorHAnsi" w:hAnsiTheme="minorHAnsi" w:cstheme="minorHAnsi"/>
                                <w:color w:val="0070C0"/>
                                <w:sz w:val="32"/>
                                <w:szCs w:val="32"/>
                              </w:rPr>
                              <w:t>:</w:t>
                            </w:r>
                            <w:r w:rsidR="00806C10" w:rsidRPr="00F732A6">
                              <w:rPr>
                                <w:rFonts w:asciiTheme="minorHAnsi" w:hAnsiTheme="minorHAnsi" w:cstheme="minorHAnsi"/>
                                <w:color w:val="0070C0"/>
                                <w:sz w:val="32"/>
                                <w:szCs w:val="32"/>
                              </w:rPr>
                              <w:t xml:space="preserve"> </w:t>
                            </w:r>
                            <w:r w:rsidR="00EF7A98">
                              <w:rPr>
                                <w:rFonts w:asciiTheme="minorHAnsi" w:hAnsiTheme="minorHAnsi" w:cstheme="minorHAnsi"/>
                                <w:color w:val="0070C0"/>
                                <w:sz w:val="32"/>
                                <w:szCs w:val="32"/>
                              </w:rPr>
                              <w:t>Online training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F1E397" id="_x0000_t202" coordsize="21600,21600" o:spt="202" path="m,l,21600r21600,l21600,xe">
                <v:stroke joinstyle="miter"/>
                <v:path gradientshapeok="t" o:connecttype="rect"/>
              </v:shapetype>
              <v:shape id="Text Box 7" o:spid="_x0000_s1026" type="#_x0000_t202" style="position:absolute;margin-left:62.25pt;margin-top:394.45pt;width:390.6pt;height:10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" fillcolor="white [3201]" strokeweight=".5pt">
                <v:textbox>
                  <w:txbxContent>
                    <w:p w14:paraId="7CB6FB32" w14:textId="391677E0" w:rsidR="00806C10" w:rsidRPr="00F732A6" w:rsidRDefault="0022667F" w:rsidP="00D22A20">
                      <w:pPr>
                        <w:spacing w:after="0" w:line="240" w:lineRule="auto"/>
                        <w:jc w:val="center"/>
                        <w:rPr>
                          <w:rFonts w:asciiTheme="minorHAnsi" w:hAnsiTheme="minorHAnsi" w:cstheme="minorHAnsi"/>
                          <w:color w:val="0070C0"/>
                          <w:sz w:val="32"/>
                          <w:szCs w:val="32"/>
                        </w:rPr>
                      </w:pPr>
                      <w:r w:rsidRPr="00F732A6">
                        <w:rPr>
                          <w:rFonts w:asciiTheme="minorHAnsi" w:hAnsiTheme="minorHAnsi" w:cstheme="minorHAnsi"/>
                          <w:b/>
                          <w:bCs/>
                          <w:color w:val="0070C0"/>
                          <w:sz w:val="32"/>
                          <w:szCs w:val="32"/>
                        </w:rPr>
                        <w:t>Date</w:t>
                      </w:r>
                      <w:r w:rsidRPr="00F732A6">
                        <w:rPr>
                          <w:rFonts w:asciiTheme="minorHAnsi" w:hAnsiTheme="minorHAnsi" w:cstheme="minorHAnsi"/>
                          <w:color w:val="0070C0"/>
                          <w:sz w:val="32"/>
                          <w:szCs w:val="32"/>
                        </w:rPr>
                        <w:t>:</w:t>
                      </w:r>
                      <w:r w:rsidR="00806C10" w:rsidRPr="00F732A6">
                        <w:rPr>
                          <w:rFonts w:asciiTheme="minorHAnsi" w:hAnsiTheme="minorHAnsi" w:cstheme="minorHAnsi"/>
                          <w:color w:val="0070C0"/>
                          <w:sz w:val="32"/>
                          <w:szCs w:val="32"/>
                        </w:rPr>
                        <w:t xml:space="preserve"> </w:t>
                      </w:r>
                      <w:r w:rsidR="000479A0">
                        <w:rPr>
                          <w:rFonts w:asciiTheme="minorHAnsi" w:hAnsiTheme="minorHAnsi" w:cstheme="minorHAnsi"/>
                          <w:color w:val="0070C0"/>
                          <w:sz w:val="32"/>
                          <w:szCs w:val="32"/>
                        </w:rPr>
                        <w:t>January 15</w:t>
                      </w:r>
                      <w:r w:rsidR="00EF7A98">
                        <w:rPr>
                          <w:rFonts w:asciiTheme="minorHAnsi" w:hAnsiTheme="minorHAnsi" w:cstheme="minorHAnsi"/>
                          <w:color w:val="0070C0"/>
                          <w:sz w:val="32"/>
                          <w:szCs w:val="32"/>
                        </w:rPr>
                        <w:t>, 2025</w:t>
                      </w:r>
                    </w:p>
                    <w:p w14:paraId="5C610DA8" w14:textId="77777777" w:rsidR="00806C10" w:rsidRPr="00F732A6" w:rsidRDefault="00806C10" w:rsidP="00D22A20">
                      <w:pPr>
                        <w:spacing w:after="0" w:line="240" w:lineRule="auto"/>
                        <w:jc w:val="center"/>
                        <w:rPr>
                          <w:rFonts w:asciiTheme="minorHAnsi" w:hAnsiTheme="minorHAnsi" w:cstheme="minorHAnsi"/>
                          <w:color w:val="0070C0"/>
                          <w:sz w:val="32"/>
                          <w:szCs w:val="32"/>
                        </w:rPr>
                      </w:pPr>
                    </w:p>
                    <w:p w14:paraId="4ABC3EB4" w14:textId="16A6A68E" w:rsidR="0022667F" w:rsidRPr="00F732A6" w:rsidRDefault="0022667F" w:rsidP="00D22A20">
                      <w:pPr>
                        <w:spacing w:after="0" w:line="240" w:lineRule="auto"/>
                        <w:jc w:val="center"/>
                        <w:rPr>
                          <w:rFonts w:asciiTheme="minorHAnsi" w:hAnsiTheme="minorHAnsi" w:cstheme="minorHAnsi"/>
                          <w:color w:val="0070C0"/>
                          <w:sz w:val="32"/>
                          <w:szCs w:val="32"/>
                        </w:rPr>
                      </w:pPr>
                      <w:r w:rsidRPr="00F732A6">
                        <w:rPr>
                          <w:rFonts w:asciiTheme="minorHAnsi" w:hAnsiTheme="minorHAnsi" w:cstheme="minorHAnsi"/>
                          <w:b/>
                          <w:bCs/>
                          <w:color w:val="0070C0"/>
                          <w:sz w:val="32"/>
                          <w:szCs w:val="32"/>
                        </w:rPr>
                        <w:t>Time</w:t>
                      </w:r>
                      <w:r w:rsidRPr="00F732A6">
                        <w:rPr>
                          <w:rFonts w:asciiTheme="minorHAnsi" w:hAnsiTheme="minorHAnsi" w:cstheme="minorHAnsi"/>
                          <w:color w:val="0070C0"/>
                          <w:sz w:val="32"/>
                          <w:szCs w:val="32"/>
                        </w:rPr>
                        <w:t>:</w:t>
                      </w:r>
                      <w:r w:rsidR="00401DFE" w:rsidRPr="00F732A6">
                        <w:rPr>
                          <w:rFonts w:asciiTheme="minorHAnsi" w:hAnsiTheme="minorHAnsi" w:cstheme="minorHAnsi"/>
                          <w:color w:val="0070C0"/>
                          <w:sz w:val="32"/>
                          <w:szCs w:val="32"/>
                        </w:rPr>
                        <w:t xml:space="preserve"> </w:t>
                      </w:r>
                      <w:r w:rsidR="00806C10" w:rsidRPr="00F732A6">
                        <w:rPr>
                          <w:rFonts w:asciiTheme="minorHAnsi" w:hAnsiTheme="minorHAnsi" w:cstheme="minorHAnsi"/>
                          <w:color w:val="0070C0"/>
                          <w:sz w:val="32"/>
                          <w:szCs w:val="32"/>
                        </w:rPr>
                        <w:t>9</w:t>
                      </w:r>
                      <w:r w:rsidRPr="00F732A6">
                        <w:rPr>
                          <w:rFonts w:asciiTheme="minorHAnsi" w:hAnsiTheme="minorHAnsi" w:cstheme="minorHAnsi"/>
                          <w:color w:val="0070C0"/>
                          <w:sz w:val="32"/>
                          <w:szCs w:val="32"/>
                        </w:rPr>
                        <w:t xml:space="preserve">:00am – </w:t>
                      </w:r>
                      <w:r w:rsidR="006D1363">
                        <w:rPr>
                          <w:rFonts w:asciiTheme="minorHAnsi" w:hAnsiTheme="minorHAnsi" w:cstheme="minorHAnsi"/>
                          <w:color w:val="0070C0"/>
                          <w:sz w:val="32"/>
                          <w:szCs w:val="32"/>
                        </w:rPr>
                        <w:t>4:00pm</w:t>
                      </w:r>
                    </w:p>
                    <w:p w14:paraId="04434853" w14:textId="77777777" w:rsidR="00F732A6" w:rsidRPr="00F732A6" w:rsidRDefault="00F732A6" w:rsidP="00D22A20">
                      <w:pPr>
                        <w:spacing w:after="0" w:line="240" w:lineRule="auto"/>
                        <w:jc w:val="center"/>
                        <w:rPr>
                          <w:rFonts w:asciiTheme="minorHAnsi" w:hAnsiTheme="minorHAnsi" w:cstheme="minorHAnsi"/>
                          <w:color w:val="0070C0"/>
                          <w:sz w:val="32"/>
                          <w:szCs w:val="32"/>
                        </w:rPr>
                      </w:pPr>
                    </w:p>
                    <w:p w14:paraId="3CAF312D" w14:textId="26A1BA9A" w:rsidR="0022667F" w:rsidRPr="00F732A6" w:rsidRDefault="0022667F" w:rsidP="00D22A20">
                      <w:pPr>
                        <w:spacing w:after="0" w:line="240" w:lineRule="auto"/>
                        <w:jc w:val="center"/>
                        <w:rPr>
                          <w:rFonts w:asciiTheme="minorHAnsi" w:hAnsiTheme="minorHAnsi" w:cstheme="minorHAnsi"/>
                          <w:color w:val="0070C0"/>
                          <w:sz w:val="32"/>
                          <w:szCs w:val="32"/>
                        </w:rPr>
                      </w:pPr>
                      <w:r w:rsidRPr="00F732A6">
                        <w:rPr>
                          <w:rFonts w:asciiTheme="minorHAnsi" w:hAnsiTheme="minorHAnsi" w:cstheme="minorHAnsi"/>
                          <w:b/>
                          <w:bCs/>
                          <w:color w:val="0070C0"/>
                          <w:sz w:val="32"/>
                          <w:szCs w:val="32"/>
                        </w:rPr>
                        <w:t>Location</w:t>
                      </w:r>
                      <w:r w:rsidRPr="00F732A6">
                        <w:rPr>
                          <w:rFonts w:asciiTheme="minorHAnsi" w:hAnsiTheme="minorHAnsi" w:cstheme="minorHAnsi"/>
                          <w:color w:val="0070C0"/>
                          <w:sz w:val="32"/>
                          <w:szCs w:val="32"/>
                        </w:rPr>
                        <w:t>:</w:t>
                      </w:r>
                      <w:r w:rsidR="00806C10" w:rsidRPr="00F732A6">
                        <w:rPr>
                          <w:rFonts w:asciiTheme="minorHAnsi" w:hAnsiTheme="minorHAnsi" w:cstheme="minorHAnsi"/>
                          <w:color w:val="0070C0"/>
                          <w:sz w:val="32"/>
                          <w:szCs w:val="32"/>
                        </w:rPr>
                        <w:t xml:space="preserve"> </w:t>
                      </w:r>
                      <w:r w:rsidR="00EF7A98">
                        <w:rPr>
                          <w:rFonts w:asciiTheme="minorHAnsi" w:hAnsiTheme="minorHAnsi" w:cstheme="minorHAnsi"/>
                          <w:color w:val="0070C0"/>
                          <w:sz w:val="32"/>
                          <w:szCs w:val="32"/>
                        </w:rPr>
                        <w:t>Online training</w:t>
                      </w:r>
                    </w:p>
                  </w:txbxContent>
                </v:textbox>
              </v:shape>
            </w:pict>
          </mc:Fallback>
        </mc:AlternateContent>
      </w:r>
      <w:r w:rsidR="009F75D3">
        <w:rPr>
          <w:noProof/>
        </w:rPr>
        <mc:AlternateContent>
          <mc:Choice Requires="wps">
            <w:drawing>
              <wp:inline distT="0" distB="0" distL="0" distR="0" wp14:anchorId="0DB51A83" wp14:editId="10024524">
                <wp:extent cx="4762005" cy="1142365"/>
                <wp:effectExtent l="0" t="0" r="635" b="635"/>
                <wp:docPr id="1" name="Text Box 1"/>
                <wp:cNvGraphicFramePr/>
                <a:graphic xmlns:a="http://schemas.openxmlformats.org/drawingml/2006/main">
                  <a:graphicData uri="http://schemas.microsoft.com/office/word/2010/wordprocessingShape">
                    <wps:wsp>
                      <wps:cNvSpPr txBox="1"/>
                      <wps:spPr>
                        <a:xfrm flipH="1">
                          <a:off x="0" y="0"/>
                          <a:ext cx="4762005" cy="1142365"/>
                        </a:xfrm>
                        <a:prstGeom prst="rect">
                          <a:avLst/>
                        </a:prstGeom>
                        <a:solidFill>
                          <a:schemeClr val="lt1"/>
                        </a:solidFill>
                        <a:ln w="6350">
                          <a:noFill/>
                        </a:ln>
                      </wps:spPr>
                      <wps:txbx>
                        <w:txbxContent>
                          <w:p w14:paraId="38EEE43A" w14:textId="238F6281" w:rsidR="009F75D3" w:rsidRPr="00BD4107" w:rsidRDefault="00FE3A59" w:rsidP="00806C10">
                            <w:pPr>
                              <w:widowControl w:val="0"/>
                              <w:spacing w:after="0" w:line="264" w:lineRule="auto"/>
                              <w:jc w:val="center"/>
                              <w:rPr>
                                <w:b/>
                                <w:bCs/>
                                <w:caps/>
                                <w:color w:val="0E3A9C"/>
                                <w:sz w:val="52"/>
                                <w:szCs w:val="52"/>
                                <w14:ligatures w14:val="none"/>
                              </w:rPr>
                            </w:pPr>
                            <w:r>
                              <w:rPr>
                                <w:b/>
                                <w:bCs/>
                                <w:caps/>
                                <w:color w:val="0E3A9C"/>
                                <w:sz w:val="52"/>
                                <w:szCs w:val="52"/>
                                <w14:ligatures w14:val="none"/>
                              </w:rPr>
                              <w:t>On-line</w:t>
                            </w:r>
                            <w:r w:rsidR="003A7C39">
                              <w:rPr>
                                <w:b/>
                                <w:bCs/>
                                <w:caps/>
                                <w:color w:val="0E3A9C"/>
                                <w:sz w:val="52"/>
                                <w:szCs w:val="52"/>
                                <w14:ligatures w14:val="none"/>
                              </w:rPr>
                              <w:t xml:space="preserve"> </w:t>
                            </w:r>
                            <w:r w:rsidR="007F1C48">
                              <w:rPr>
                                <w:b/>
                                <w:bCs/>
                                <w:caps/>
                                <w:color w:val="0E3A9C"/>
                                <w:sz w:val="52"/>
                                <w:szCs w:val="52"/>
                                <w14:ligatures w14:val="none"/>
                              </w:rPr>
                              <w:t xml:space="preserve">CE </w:t>
                            </w:r>
                            <w:r w:rsidR="003A7C39">
                              <w:rPr>
                                <w:b/>
                                <w:bCs/>
                                <w:caps/>
                                <w:color w:val="0E3A9C"/>
                                <w:sz w:val="52"/>
                                <w:szCs w:val="52"/>
                                <w14:ligatures w14:val="none"/>
                              </w:rPr>
                              <w:t>Training</w:t>
                            </w:r>
                          </w:p>
                          <w:p w14:paraId="3FB667D3" w14:textId="12C36307" w:rsidR="009F75D3" w:rsidRDefault="009F75D3" w:rsidP="009F75D3">
                            <w:pPr>
                              <w:widowControl w:val="0"/>
                              <w:spacing w:after="0" w:line="264" w:lineRule="auto"/>
                              <w:jc w:val="center"/>
                              <w:rPr>
                                <w:b/>
                                <w:bCs/>
                                <w:caps/>
                                <w:color w:val="0E3A9C"/>
                                <w:sz w:val="24"/>
                                <w:szCs w:val="24"/>
                                <w14:ligatures w14:val="none"/>
                              </w:rPr>
                            </w:pPr>
                            <w:r w:rsidRPr="00BD4107">
                              <w:rPr>
                                <w:b/>
                                <w:bCs/>
                                <w:caps/>
                                <w:color w:val="0E3A9C"/>
                                <w:sz w:val="24"/>
                                <w:szCs w:val="24"/>
                                <w14:ligatures w14:val="none"/>
                              </w:rPr>
                              <w:t xml:space="preserve">Developmental disabilities </w:t>
                            </w:r>
                            <w:r w:rsidR="00C00987">
                              <w:rPr>
                                <w:b/>
                                <w:bCs/>
                                <w:caps/>
                                <w:color w:val="0E3A9C"/>
                                <w:sz w:val="24"/>
                                <w:szCs w:val="24"/>
                                <w14:ligatures w14:val="none"/>
                              </w:rPr>
                              <w:t xml:space="preserve">community </w:t>
                            </w:r>
                            <w:r w:rsidR="00CF1D6A">
                              <w:rPr>
                                <w:b/>
                                <w:bCs/>
                                <w:caps/>
                                <w:color w:val="0E3A9C"/>
                                <w:sz w:val="24"/>
                                <w:szCs w:val="24"/>
                                <w14:ligatures w14:val="none"/>
                              </w:rPr>
                              <w:t>services</w:t>
                            </w:r>
                          </w:p>
                          <w:p w14:paraId="555086DA" w14:textId="26D9172A" w:rsidR="00CF1D6A" w:rsidRPr="00BD4107" w:rsidRDefault="00CF1D6A" w:rsidP="009F75D3">
                            <w:pPr>
                              <w:widowControl w:val="0"/>
                              <w:spacing w:after="0" w:line="264" w:lineRule="auto"/>
                              <w:jc w:val="center"/>
                              <w:rPr>
                                <w:b/>
                                <w:bCs/>
                                <w:caps/>
                                <w:color w:val="0E3A9C"/>
                                <w:sz w:val="24"/>
                                <w:szCs w:val="24"/>
                                <w14:ligatures w14:val="none"/>
                              </w:rPr>
                            </w:pPr>
                            <w:r>
                              <w:rPr>
                                <w:b/>
                                <w:bCs/>
                                <w:caps/>
                                <w:color w:val="0E3A9C"/>
                                <w:sz w:val="24"/>
                                <w:szCs w:val="24"/>
                                <w14:ligatures w14:val="none"/>
                              </w:rPr>
                              <w:t>region 3 Clinical team</w:t>
                            </w:r>
                            <w:r w:rsidR="00B56B2E">
                              <w:rPr>
                                <w:b/>
                                <w:bCs/>
                                <w:caps/>
                                <w:color w:val="0E3A9C"/>
                                <w:sz w:val="24"/>
                                <w:szCs w:val="24"/>
                                <w14:ligatures w14:val="none"/>
                              </w:rPr>
                              <w:t xml:space="preserve"> </w:t>
                            </w:r>
                          </w:p>
                          <w:p w14:paraId="53B9F2ED" w14:textId="3334C16D" w:rsidR="009F75D3" w:rsidRPr="009F75D3" w:rsidRDefault="009F75D3" w:rsidP="009F75D3">
                            <w:pPr>
                              <w:widowControl w:val="0"/>
                              <w:spacing w:after="0" w:line="264" w:lineRule="auto"/>
                              <w:jc w:val="center"/>
                              <w:rPr>
                                <w:sz w:val="40"/>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0DB51A83" id="_x0000_t202" coordsize="21600,21600" o:spt="202" path="m,l,21600r21600,l21600,xe">
                <v:stroke joinstyle="miter"/>
                <v:path gradientshapeok="t" o:connecttype="rect"/>
              </v:shapetype>
              <v:shape id="Text Box 1" o:spid="_x0000_s1027" type="#_x0000_t202" style="width:374.95pt;height:89.95pt;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" fillcolor="white [3201]" stroked="f" strokeweight=".5pt">
                <v:textbox>
                  <w:txbxContent>
                    <w:p w14:paraId="38EEE43A" w14:textId="238F6281" w:rsidR="009F75D3" w:rsidRPr="00BD4107" w:rsidRDefault="00FE3A59" w:rsidP="00806C10">
                      <w:pPr>
                        <w:widowControl w:val="0"/>
                        <w:spacing w:after="0" w:line="264" w:lineRule="auto"/>
                        <w:jc w:val="center"/>
                        <w:rPr>
                          <w:b/>
                          <w:bCs/>
                          <w:caps/>
                          <w:color w:val="0E3A9C"/>
                          <w:sz w:val="52"/>
                          <w:szCs w:val="52"/>
                          <w14:ligatures w14:val="none"/>
                        </w:rPr>
                      </w:pPr>
                      <w:r>
                        <w:rPr>
                          <w:b/>
                          <w:bCs/>
                          <w:caps/>
                          <w:color w:val="0E3A9C"/>
                          <w:sz w:val="52"/>
                          <w:szCs w:val="52"/>
                          <w14:ligatures w14:val="none"/>
                        </w:rPr>
                        <w:t>On-line</w:t>
                      </w:r>
                      <w:r w:rsidR="003A7C39">
                        <w:rPr>
                          <w:b/>
                          <w:bCs/>
                          <w:caps/>
                          <w:color w:val="0E3A9C"/>
                          <w:sz w:val="52"/>
                          <w:szCs w:val="52"/>
                          <w14:ligatures w14:val="none"/>
                        </w:rPr>
                        <w:t xml:space="preserve"> </w:t>
                      </w:r>
                      <w:r w:rsidR="007F1C48">
                        <w:rPr>
                          <w:b/>
                          <w:bCs/>
                          <w:caps/>
                          <w:color w:val="0E3A9C"/>
                          <w:sz w:val="52"/>
                          <w:szCs w:val="52"/>
                          <w14:ligatures w14:val="none"/>
                        </w:rPr>
                        <w:t xml:space="preserve">CE </w:t>
                      </w:r>
                      <w:r w:rsidR="003A7C39">
                        <w:rPr>
                          <w:b/>
                          <w:bCs/>
                          <w:caps/>
                          <w:color w:val="0E3A9C"/>
                          <w:sz w:val="52"/>
                          <w:szCs w:val="52"/>
                          <w14:ligatures w14:val="none"/>
                        </w:rPr>
                        <w:t>Training</w:t>
                      </w:r>
                    </w:p>
                    <w:p w14:paraId="3FB667D3" w14:textId="12C36307" w:rsidR="009F75D3" w:rsidRDefault="009F75D3" w:rsidP="009F75D3">
                      <w:pPr>
                        <w:widowControl w:val="0"/>
                        <w:spacing w:after="0" w:line="264" w:lineRule="auto"/>
                        <w:jc w:val="center"/>
                        <w:rPr>
                          <w:b/>
                          <w:bCs/>
                          <w:caps/>
                          <w:color w:val="0E3A9C"/>
                          <w:sz w:val="24"/>
                          <w:szCs w:val="24"/>
                          <w14:ligatures w14:val="none"/>
                        </w:rPr>
                      </w:pPr>
                      <w:r w:rsidRPr="00BD4107">
                        <w:rPr>
                          <w:b/>
                          <w:bCs/>
                          <w:caps/>
                          <w:color w:val="0E3A9C"/>
                          <w:sz w:val="24"/>
                          <w:szCs w:val="24"/>
                          <w14:ligatures w14:val="none"/>
                        </w:rPr>
                        <w:t xml:space="preserve">Developmental disabilities </w:t>
                      </w:r>
                      <w:r w:rsidR="00C00987">
                        <w:rPr>
                          <w:b/>
                          <w:bCs/>
                          <w:caps/>
                          <w:color w:val="0E3A9C"/>
                          <w:sz w:val="24"/>
                          <w:szCs w:val="24"/>
                          <w14:ligatures w14:val="none"/>
                        </w:rPr>
                        <w:t xml:space="preserve">community </w:t>
                      </w:r>
                      <w:r w:rsidR="00CF1D6A">
                        <w:rPr>
                          <w:b/>
                          <w:bCs/>
                          <w:caps/>
                          <w:color w:val="0E3A9C"/>
                          <w:sz w:val="24"/>
                          <w:szCs w:val="24"/>
                          <w14:ligatures w14:val="none"/>
                        </w:rPr>
                        <w:t>services</w:t>
                      </w:r>
                    </w:p>
                    <w:p w14:paraId="555086DA" w14:textId="26D9172A" w:rsidR="00CF1D6A" w:rsidRPr="00BD4107" w:rsidRDefault="00CF1D6A" w:rsidP="009F75D3">
                      <w:pPr>
                        <w:widowControl w:val="0"/>
                        <w:spacing w:after="0" w:line="264" w:lineRule="auto"/>
                        <w:jc w:val="center"/>
                        <w:rPr>
                          <w:b/>
                          <w:bCs/>
                          <w:caps/>
                          <w:color w:val="0E3A9C"/>
                          <w:sz w:val="24"/>
                          <w:szCs w:val="24"/>
                          <w14:ligatures w14:val="none"/>
                        </w:rPr>
                      </w:pPr>
                      <w:r>
                        <w:rPr>
                          <w:b/>
                          <w:bCs/>
                          <w:caps/>
                          <w:color w:val="0E3A9C"/>
                          <w:sz w:val="24"/>
                          <w:szCs w:val="24"/>
                          <w14:ligatures w14:val="none"/>
                        </w:rPr>
                        <w:t>region 3 Clinical team</w:t>
                      </w:r>
                      <w:r w:rsidR="00B56B2E">
                        <w:rPr>
                          <w:b/>
                          <w:bCs/>
                          <w:caps/>
                          <w:color w:val="0E3A9C"/>
                          <w:sz w:val="24"/>
                          <w:szCs w:val="24"/>
                          <w14:ligatures w14:val="none"/>
                        </w:rPr>
                        <w:t xml:space="preserve"> </w:t>
                      </w:r>
                    </w:p>
                    <w:p w14:paraId="53B9F2ED" w14:textId="3334C16D" w:rsidR="009F75D3" w:rsidRPr="009F75D3" w:rsidRDefault="009F75D3" w:rsidP="009F75D3">
                      <w:pPr>
                        <w:widowControl w:val="0"/>
                        <w:spacing w:after="0" w:line="264" w:lineRule="auto"/>
                        <w:jc w:val="center"/>
                        <w:rPr>
                          <w:sz w:val="40"/>
                          <w:szCs w:val="40"/>
                        </w:rPr>
                      </w:pPr>
                    </w:p>
                  </w:txbxContent>
                </v:textbox>
                <w10:anchorlock/>
              </v:shape>
            </w:pict>
          </mc:Fallback>
        </mc:AlternateContent>
      </w:r>
      <w:r w:rsidR="009F75D3">
        <w:rPr>
          <w:noProof/>
          <w14:ligatures w14:val="none"/>
          <w14:cntxtAlts w14:val="0"/>
        </w:rPr>
        <mc:AlternateContent>
          <mc:Choice Requires="wps">
            <w:drawing>
              <wp:inline distT="0" distB="0" distL="0" distR="0" wp14:anchorId="202BA4B6" wp14:editId="04B52D2E">
                <wp:extent cx="1066800" cy="1277655"/>
                <wp:effectExtent l="0" t="0" r="0" b="0"/>
                <wp:docPr id="2" name="Text Box 2"/>
                <wp:cNvGraphicFramePr/>
                <a:graphic xmlns:a="http://schemas.openxmlformats.org/drawingml/2006/main">
                  <a:graphicData uri="http://schemas.microsoft.com/office/word/2010/wordprocessingShape">
                    <wps:wsp>
                      <wps:cNvSpPr txBox="1"/>
                      <wps:spPr>
                        <a:xfrm>
                          <a:off x="0" y="0"/>
                          <a:ext cx="1066800" cy="1277655"/>
                        </a:xfrm>
                        <a:prstGeom prst="rect">
                          <a:avLst/>
                        </a:prstGeom>
                        <a:solidFill>
                          <a:schemeClr val="lt1"/>
                        </a:solidFill>
                        <a:ln w="6350">
                          <a:noFill/>
                        </a:ln>
                      </wps:spPr>
                      <wps:txbx>
                        <w:txbxContent>
                          <w:p w14:paraId="3D676648" w14:textId="42EDD810" w:rsidR="009F75D3" w:rsidRDefault="00F01F06" w:rsidP="009F75D3">
                            <w:pPr>
                              <w:keepNext/>
                            </w:pPr>
                            <w:r w:rsidRPr="00F01F06">
                              <w:rPr>
                                <w:noProof/>
                              </w:rPr>
                              <w:drawing>
                                <wp:inline distT="0" distB="0" distL="0" distR="0" wp14:anchorId="3986C584" wp14:editId="065019A4">
                                  <wp:extent cx="934085" cy="1179830"/>
                                  <wp:effectExtent l="0" t="0" r="0" b="1270"/>
                                  <wp:docPr id="188571731" name="Picture 1" descr="A picture containing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71731" name="Picture 1" descr="A picture containing logo&#10;&#10;AI-generated content may be incorrect."/>
                                          <pic:cNvPicPr/>
                                        </pic:nvPicPr>
                                        <pic:blipFill>
                                          <a:blip r:embed="rId11"/>
                                          <a:stretch>
                                            <a:fillRect/>
                                          </a:stretch>
                                        </pic:blipFill>
                                        <pic:spPr>
                                          <a:xfrm>
                                            <a:off x="0" y="0"/>
                                            <a:ext cx="934085" cy="1179830"/>
                                          </a:xfrm>
                                          <a:prstGeom prst="rect">
                                            <a:avLst/>
                                          </a:prstGeom>
                                        </pic:spPr>
                                      </pic:pic>
                                    </a:graphicData>
                                  </a:graphic>
                                </wp:inline>
                              </w:drawing>
                            </w:r>
                          </w:p>
                          <w:p w14:paraId="42CBA6D5" w14:textId="24983814" w:rsidR="009F75D3" w:rsidRDefault="009F75D3" w:rsidP="009F75D3">
                            <w:pPr>
                              <w:pStyle w:val="Caption"/>
                            </w:pPr>
                            <w:r>
                              <w:t xml:space="preserve">Figure </w:t>
                            </w:r>
                            <w:r w:rsidR="002805A6">
                              <w:rPr>
                                <w:noProof/>
                              </w:rPr>
                              <w:fldChar w:fldCharType="begin"/>
                            </w:r>
                            <w:r w:rsidR="002805A6">
                              <w:rPr>
                                <w:noProof/>
                              </w:rPr>
                              <w:instrText xml:space="preserve"> SEQ Figure \* ARABIC </w:instrText>
                            </w:r>
                            <w:r w:rsidR="002805A6">
                              <w:rPr>
                                <w:noProof/>
                              </w:rPr>
                              <w:fldChar w:fldCharType="separate"/>
                            </w:r>
                            <w:r w:rsidR="00E429BC">
                              <w:rPr>
                                <w:noProof/>
                              </w:rPr>
                              <w:t>1</w:t>
                            </w:r>
                            <w:r w:rsidR="002805A6">
                              <w:rPr>
                                <w:noProof/>
                              </w:rPr>
                              <w:fldChar w:fldCharType="end"/>
                            </w:r>
                            <w:r>
                              <w:t xml:space="preserve"> Developmental Disabilities </w:t>
                            </w:r>
                            <w:proofErr w:type="spellStart"/>
                            <w:r>
                              <w:t>Administr</w:t>
                            </w:r>
                            <w:proofErr w:type="spellEnd"/>
                            <w:r w:rsidR="00F01F06" w:rsidRPr="00F01F06">
                              <w:rPr>
                                <w:noProof/>
                                <w14:ligatures w14:val="none"/>
                                <w14:cntxtAlts w14:val="0"/>
                              </w:rPr>
                              <w:t xml:space="preserve"> </w:t>
                            </w:r>
                            <w:proofErr w:type="spellStart"/>
                            <w:r>
                              <w:t>ation</w:t>
                            </w:r>
                            <w:proofErr w:type="spellEnd"/>
                            <w:r>
                              <w:t xml:space="preserve"> Logo</w:t>
                            </w:r>
                          </w:p>
                          <w:p w14:paraId="19CC0895" w14:textId="77777777" w:rsidR="009F75D3" w:rsidRDefault="009F75D3" w:rsidP="009F75D3">
                            <w:pPr>
                              <w:keepNext/>
                            </w:pPr>
                          </w:p>
                          <w:p w14:paraId="4371EF61" w14:textId="77777777" w:rsidR="009F75D3" w:rsidRDefault="009F75D3" w:rsidP="009F75D3">
                            <w:pPr>
                              <w:pStyle w:val="Caption"/>
                            </w:pPr>
                            <w:r>
                              <w:t xml:space="preserve">Figure </w:t>
                            </w:r>
                            <w:r w:rsidR="002805A6">
                              <w:rPr>
                                <w:noProof/>
                              </w:rPr>
                              <w:fldChar w:fldCharType="begin"/>
                            </w:r>
                            <w:r w:rsidR="002805A6">
                              <w:rPr>
                                <w:noProof/>
                              </w:rPr>
                              <w:instrText xml:space="preserve"> SEQ Figure \* ARABIC </w:instrText>
                            </w:r>
                            <w:r w:rsidR="002805A6">
                              <w:rPr>
                                <w:noProof/>
                              </w:rPr>
                              <w:fldChar w:fldCharType="separate"/>
                            </w:r>
                            <w:r w:rsidR="00E429BC">
                              <w:rPr>
                                <w:noProof/>
                              </w:rPr>
                              <w:t>2</w:t>
                            </w:r>
                            <w:r w:rsidR="002805A6">
                              <w:rPr>
                                <w:noProof/>
                              </w:rPr>
                              <w:fldChar w:fldCharType="end"/>
                            </w:r>
                            <w:r>
                              <w:t xml:space="preserve"> Developmental </w:t>
                            </w:r>
                            <w:proofErr w:type="spellStart"/>
                            <w:r>
                              <w:t>Disabilitiies</w:t>
                            </w:r>
                            <w:proofErr w:type="spellEnd"/>
                            <w:r>
                              <w:t xml:space="preserve"> Administration Logo</w:t>
                            </w:r>
                          </w:p>
                          <w:p w14:paraId="04F93F5F" w14:textId="77777777" w:rsidR="009F75D3" w:rsidRDefault="009F75D3" w:rsidP="009F75D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202BA4B6" id="Text Box 2" o:spid="_x0000_s1028" type="#_x0000_t202" style="width:84pt;height:10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" fillcolor="white [3201]" stroked="f" strokeweight=".5pt">
                <v:textbox>
                  <w:txbxContent>
                    <w:p w14:paraId="3D676648" w14:textId="42EDD810" w:rsidR="009F75D3" w:rsidRDefault="00F01F06" w:rsidP="009F75D3">
                      <w:pPr>
                        <w:keepNext/>
                      </w:pPr>
                      <w:r w:rsidRPr="00F01F06">
                        <w:rPr>
                          <w:noProof/>
                        </w:rPr>
                        <w:drawing>
                          <wp:inline distT="0" distB="0" distL="0" distR="0" wp14:anchorId="3986C584" wp14:editId="065019A4">
                            <wp:extent cx="934085" cy="1179830"/>
                            <wp:effectExtent l="0" t="0" r="0" b="1270"/>
                            <wp:docPr id="188571731" name="Picture 1" descr="A picture containing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71731" name="Picture 1" descr="A picture containing logo&#10;&#10;AI-generated content may be incorrect."/>
                                    <pic:cNvPicPr/>
                                  </pic:nvPicPr>
                                  <pic:blipFill>
                                    <a:blip r:embed="rId12"/>
                                    <a:stretch>
                                      <a:fillRect/>
                                    </a:stretch>
                                  </pic:blipFill>
                                  <pic:spPr>
                                    <a:xfrm>
                                      <a:off x="0" y="0"/>
                                      <a:ext cx="934085" cy="1179830"/>
                                    </a:xfrm>
                                    <a:prstGeom prst="rect">
                                      <a:avLst/>
                                    </a:prstGeom>
                                  </pic:spPr>
                                </pic:pic>
                              </a:graphicData>
                            </a:graphic>
                          </wp:inline>
                        </w:drawing>
                      </w:r>
                    </w:p>
                    <w:p w14:paraId="42CBA6D5" w14:textId="24983814" w:rsidR="009F75D3" w:rsidRDefault="009F75D3" w:rsidP="009F75D3">
                      <w:pPr>
                        <w:pStyle w:val="Caption"/>
                      </w:pPr>
                      <w:r>
                        <w:t xml:space="preserve">Figure </w:t>
                      </w:r>
                      <w:r w:rsidR="002805A6">
                        <w:rPr>
                          <w:noProof/>
                        </w:rPr>
                        <w:fldChar w:fldCharType="begin"/>
                      </w:r>
                      <w:r w:rsidR="002805A6">
                        <w:rPr>
                          <w:noProof/>
                        </w:rPr>
                        <w:instrText xml:space="preserve"> SEQ Figure \* ARABIC </w:instrText>
                      </w:r>
                      <w:r w:rsidR="002805A6">
                        <w:rPr>
                          <w:noProof/>
                        </w:rPr>
                        <w:fldChar w:fldCharType="separate"/>
                      </w:r>
                      <w:r w:rsidR="00E429BC">
                        <w:rPr>
                          <w:noProof/>
                        </w:rPr>
                        <w:t>1</w:t>
                      </w:r>
                      <w:r w:rsidR="002805A6">
                        <w:rPr>
                          <w:noProof/>
                        </w:rPr>
                        <w:fldChar w:fldCharType="end"/>
                      </w:r>
                      <w:r>
                        <w:t xml:space="preserve"> Developmental Disabilities </w:t>
                      </w:r>
                      <w:proofErr w:type="spellStart"/>
                      <w:r>
                        <w:t>Administr</w:t>
                      </w:r>
                      <w:proofErr w:type="spellEnd"/>
                      <w:r w:rsidR="00F01F06" w:rsidRPr="00F01F06">
                        <w:rPr>
                          <w:noProof/>
                          <w14:ligatures w14:val="none"/>
                          <w14:cntxtAlts w14:val="0"/>
                        </w:rPr>
                        <w:t xml:space="preserve"> </w:t>
                      </w:r>
                      <w:proofErr w:type="spellStart"/>
                      <w:r>
                        <w:t>ation</w:t>
                      </w:r>
                      <w:proofErr w:type="spellEnd"/>
                      <w:r>
                        <w:t xml:space="preserve"> Logo</w:t>
                      </w:r>
                    </w:p>
                    <w:p w14:paraId="19CC0895" w14:textId="77777777" w:rsidR="009F75D3" w:rsidRDefault="009F75D3" w:rsidP="009F75D3">
                      <w:pPr>
                        <w:keepNext/>
                      </w:pPr>
                    </w:p>
                    <w:p w14:paraId="4371EF61" w14:textId="77777777" w:rsidR="009F75D3" w:rsidRDefault="009F75D3" w:rsidP="009F75D3">
                      <w:pPr>
                        <w:pStyle w:val="Caption"/>
                      </w:pPr>
                      <w:r>
                        <w:t xml:space="preserve">Figure </w:t>
                      </w:r>
                      <w:r w:rsidR="002805A6">
                        <w:rPr>
                          <w:noProof/>
                        </w:rPr>
                        <w:fldChar w:fldCharType="begin"/>
                      </w:r>
                      <w:r w:rsidR="002805A6">
                        <w:rPr>
                          <w:noProof/>
                        </w:rPr>
                        <w:instrText xml:space="preserve"> SEQ Figure \* ARABIC </w:instrText>
                      </w:r>
                      <w:r w:rsidR="002805A6">
                        <w:rPr>
                          <w:noProof/>
                        </w:rPr>
                        <w:fldChar w:fldCharType="separate"/>
                      </w:r>
                      <w:r w:rsidR="00E429BC">
                        <w:rPr>
                          <w:noProof/>
                        </w:rPr>
                        <w:t>2</w:t>
                      </w:r>
                      <w:r w:rsidR="002805A6">
                        <w:rPr>
                          <w:noProof/>
                        </w:rPr>
                        <w:fldChar w:fldCharType="end"/>
                      </w:r>
                      <w:r>
                        <w:t xml:space="preserve"> Developmental </w:t>
                      </w:r>
                      <w:proofErr w:type="spellStart"/>
                      <w:r>
                        <w:t>Disabilitiies</w:t>
                      </w:r>
                      <w:proofErr w:type="spellEnd"/>
                      <w:r>
                        <w:t xml:space="preserve"> Administration Logo</w:t>
                      </w:r>
                    </w:p>
                    <w:p w14:paraId="04F93F5F" w14:textId="77777777" w:rsidR="009F75D3" w:rsidRDefault="009F75D3" w:rsidP="009F75D3"/>
                  </w:txbxContent>
                </v:textbox>
                <w10:anchorlock/>
              </v:shape>
            </w:pict>
          </mc:Fallback>
        </mc:AlternateContent>
      </w:r>
      <w:r w:rsidR="00075D53">
        <w:rPr>
          <w:noProof/>
          <w14:ligatures w14:val="none"/>
          <w14:cntxtAlts w14:val="0"/>
        </w:rPr>
        <mc:AlternateContent>
          <mc:Choice Requires="wps">
            <w:drawing>
              <wp:inline distT="0" distB="0" distL="0" distR="0" wp14:anchorId="41272D2A" wp14:editId="1DB0BB5C">
                <wp:extent cx="6637655" cy="419100"/>
                <wp:effectExtent l="0" t="0" r="10795" b="19050"/>
                <wp:docPr id="3" name="Text Box 3"/>
                <wp:cNvGraphicFramePr/>
                <a:graphic xmlns:a="http://schemas.openxmlformats.org/drawingml/2006/main">
                  <a:graphicData uri="http://schemas.microsoft.com/office/word/2010/wordprocessingShape">
                    <wps:wsp>
                      <wps:cNvSpPr txBox="1"/>
                      <wps:spPr>
                        <a:xfrm>
                          <a:off x="0" y="0"/>
                          <a:ext cx="6637655" cy="419100"/>
                        </a:xfrm>
                        <a:prstGeom prst="rect">
                          <a:avLst/>
                        </a:prstGeom>
                        <a:solidFill>
                          <a:schemeClr val="accent6">
                            <a:lumMod val="75000"/>
                          </a:schemeClr>
                        </a:solidFill>
                        <a:ln w="6350">
                          <a:solidFill>
                            <a:prstClr val="black"/>
                          </a:solidFill>
                        </a:ln>
                      </wps:spPr>
                      <wps:txbx>
                        <w:txbxContent>
                          <w:p w14:paraId="61741104" w14:textId="5D94FD96" w:rsidR="009F75D3" w:rsidRPr="0002228D" w:rsidRDefault="000479A0" w:rsidP="0002228D">
                            <w:pPr>
                              <w:widowControl w:val="0"/>
                              <w:spacing w:after="0" w:line="240" w:lineRule="auto"/>
                              <w:jc w:val="center"/>
                              <w:rPr>
                                <w:b/>
                                <w:bCs/>
                                <w:color w:val="FFFFFF" w:themeColor="background1"/>
                                <w:sz w:val="36"/>
                                <w:szCs w:val="36"/>
                              </w:rPr>
                            </w:pPr>
                            <w:r>
                              <w:rPr>
                                <w:b/>
                                <w:bCs/>
                                <w:color w:val="FFFFFF" w:themeColor="background1"/>
                                <w:sz w:val="36"/>
                                <w:szCs w:val="36"/>
                              </w:rPr>
                              <w:t>January 15</w:t>
                            </w:r>
                            <w:r w:rsidRPr="000479A0">
                              <w:rPr>
                                <w:b/>
                                <w:bCs/>
                                <w:color w:val="FFFFFF" w:themeColor="background1"/>
                                <w:sz w:val="36"/>
                                <w:szCs w:val="36"/>
                                <w:vertAlign w:val="superscript"/>
                              </w:rPr>
                              <w:t>th</w:t>
                            </w:r>
                            <w:r>
                              <w:rPr>
                                <w:b/>
                                <w:bCs/>
                                <w:color w:val="FFFFFF" w:themeColor="background1"/>
                                <w:sz w:val="36"/>
                                <w:szCs w:val="36"/>
                              </w:rPr>
                              <w:t xml:space="preserve"> </w:t>
                            </w:r>
                            <w:r w:rsidR="006701CF">
                              <w:rPr>
                                <w:b/>
                                <w:bCs/>
                                <w:color w:val="FFFFFF" w:themeColor="background1"/>
                                <w:sz w:val="36"/>
                                <w:szCs w:val="36"/>
                              </w:rPr>
                              <w:t>,</w:t>
                            </w:r>
                            <w:r w:rsidR="00996C56" w:rsidRPr="0002228D">
                              <w:rPr>
                                <w:b/>
                                <w:bCs/>
                                <w:color w:val="FFFFFF" w:themeColor="background1"/>
                                <w:sz w:val="36"/>
                                <w:szCs w:val="36"/>
                              </w:rPr>
                              <w:t xml:space="preserve"> 2025 </w:t>
                            </w:r>
                            <w:r w:rsidR="00996C56" w:rsidRPr="0002228D">
                              <w:rPr>
                                <w:b/>
                                <w:bCs/>
                                <w:color w:val="FFFFFF" w:themeColor="background1"/>
                                <w:sz w:val="36"/>
                                <w:szCs w:val="36"/>
                              </w:rPr>
                              <w:tab/>
                              <w:t>9</w:t>
                            </w:r>
                            <w:r w:rsidR="0002228D" w:rsidRPr="0002228D">
                              <w:rPr>
                                <w:b/>
                                <w:bCs/>
                                <w:color w:val="FFFFFF" w:themeColor="background1"/>
                                <w:sz w:val="36"/>
                                <w:szCs w:val="36"/>
                              </w:rPr>
                              <w:t>:00am</w:t>
                            </w:r>
                            <w:r w:rsidR="00996C56" w:rsidRPr="0002228D">
                              <w:rPr>
                                <w:b/>
                                <w:bCs/>
                                <w:color w:val="FFFFFF" w:themeColor="background1"/>
                                <w:sz w:val="36"/>
                                <w:szCs w:val="36"/>
                              </w:rPr>
                              <w:t xml:space="preserve"> to </w:t>
                            </w:r>
                            <w:r w:rsidR="000F6ABB">
                              <w:rPr>
                                <w:b/>
                                <w:bCs/>
                                <w:color w:val="FFFFFF" w:themeColor="background1"/>
                                <w:sz w:val="36"/>
                                <w:szCs w:val="36"/>
                              </w:rPr>
                              <w:t>4:00pm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41272D2A" id="Text Box 3" o:spid="_x0000_s1029" type="#_x0000_t202" style="width:522.65pt;height: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" fillcolor="#538135 [2409]" strokeweight=".5pt">
                <v:textbox>
                  <w:txbxContent>
                    <w:p w14:paraId="61741104" w14:textId="5D94FD96" w:rsidR="009F75D3" w:rsidRPr="0002228D" w:rsidRDefault="000479A0" w:rsidP="0002228D">
                      <w:pPr>
                        <w:widowControl w:val="0"/>
                        <w:spacing w:after="0" w:line="240" w:lineRule="auto"/>
                        <w:jc w:val="center"/>
                        <w:rPr>
                          <w:b/>
                          <w:bCs/>
                          <w:color w:val="FFFFFF" w:themeColor="background1"/>
                          <w:sz w:val="36"/>
                          <w:szCs w:val="36"/>
                        </w:rPr>
                      </w:pPr>
                      <w:r>
                        <w:rPr>
                          <w:b/>
                          <w:bCs/>
                          <w:color w:val="FFFFFF" w:themeColor="background1"/>
                          <w:sz w:val="36"/>
                          <w:szCs w:val="36"/>
                        </w:rPr>
                        <w:t>January 15</w:t>
                      </w:r>
                      <w:proofErr w:type="gramStart"/>
                      <w:r w:rsidRPr="000479A0">
                        <w:rPr>
                          <w:b/>
                          <w:bCs/>
                          <w:color w:val="FFFFFF" w:themeColor="background1"/>
                          <w:sz w:val="36"/>
                          <w:szCs w:val="36"/>
                          <w:vertAlign w:val="superscript"/>
                        </w:rPr>
                        <w:t>th</w:t>
                      </w:r>
                      <w:r>
                        <w:rPr>
                          <w:b/>
                          <w:bCs/>
                          <w:color w:val="FFFFFF" w:themeColor="background1"/>
                          <w:sz w:val="36"/>
                          <w:szCs w:val="36"/>
                        </w:rPr>
                        <w:t xml:space="preserve"> </w:t>
                      </w:r>
                      <w:r w:rsidR="006701CF">
                        <w:rPr>
                          <w:b/>
                          <w:bCs/>
                          <w:color w:val="FFFFFF" w:themeColor="background1"/>
                          <w:sz w:val="36"/>
                          <w:szCs w:val="36"/>
                        </w:rPr>
                        <w:t>,</w:t>
                      </w:r>
                      <w:proofErr w:type="gramEnd"/>
                      <w:r w:rsidR="00996C56" w:rsidRPr="0002228D">
                        <w:rPr>
                          <w:b/>
                          <w:bCs/>
                          <w:color w:val="FFFFFF" w:themeColor="background1"/>
                          <w:sz w:val="36"/>
                          <w:szCs w:val="36"/>
                        </w:rPr>
                        <w:t xml:space="preserve"> 2025 </w:t>
                      </w:r>
                      <w:r w:rsidR="00996C56" w:rsidRPr="0002228D">
                        <w:rPr>
                          <w:b/>
                          <w:bCs/>
                          <w:color w:val="FFFFFF" w:themeColor="background1"/>
                          <w:sz w:val="36"/>
                          <w:szCs w:val="36"/>
                        </w:rPr>
                        <w:tab/>
                        <w:t>9</w:t>
                      </w:r>
                      <w:r w:rsidR="0002228D" w:rsidRPr="0002228D">
                        <w:rPr>
                          <w:b/>
                          <w:bCs/>
                          <w:color w:val="FFFFFF" w:themeColor="background1"/>
                          <w:sz w:val="36"/>
                          <w:szCs w:val="36"/>
                        </w:rPr>
                        <w:t>:00am</w:t>
                      </w:r>
                      <w:r w:rsidR="00996C56" w:rsidRPr="0002228D">
                        <w:rPr>
                          <w:b/>
                          <w:bCs/>
                          <w:color w:val="FFFFFF" w:themeColor="background1"/>
                          <w:sz w:val="36"/>
                          <w:szCs w:val="36"/>
                        </w:rPr>
                        <w:t xml:space="preserve"> to </w:t>
                      </w:r>
                      <w:r w:rsidR="000F6ABB">
                        <w:rPr>
                          <w:b/>
                          <w:bCs/>
                          <w:color w:val="FFFFFF" w:themeColor="background1"/>
                          <w:sz w:val="36"/>
                          <w:szCs w:val="36"/>
                        </w:rPr>
                        <w:t>4:00pm</w:t>
                      </w:r>
                    </w:p>
                  </w:txbxContent>
                </v:textbox>
                <w10:anchorlock/>
              </v:shape>
            </w:pict>
          </mc:Fallback>
        </mc:AlternateContent>
      </w:r>
      <w:r w:rsidR="00075D53">
        <w:rPr>
          <w:noProof/>
          <w14:ligatures w14:val="none"/>
          <w14:cntxtAlts w14:val="0"/>
        </w:rPr>
        <mc:AlternateContent>
          <mc:Choice Requires="wps">
            <w:drawing>
              <wp:inline distT="0" distB="0" distL="0" distR="0" wp14:anchorId="6C81B927" wp14:editId="1AFB891C">
                <wp:extent cx="6667500" cy="4724400"/>
                <wp:effectExtent l="0" t="0" r="0" b="0"/>
                <wp:docPr id="4" name="Text Box 4"/>
                <wp:cNvGraphicFramePr/>
                <a:graphic xmlns:a="http://schemas.openxmlformats.org/drawingml/2006/main">
                  <a:graphicData uri="http://schemas.microsoft.com/office/word/2010/wordprocessingShape">
                    <wps:wsp>
                      <wps:cNvSpPr txBox="1"/>
                      <wps:spPr>
                        <a:xfrm>
                          <a:off x="0" y="0"/>
                          <a:ext cx="6667500" cy="4724400"/>
                        </a:xfrm>
                        <a:prstGeom prst="rect">
                          <a:avLst/>
                        </a:prstGeom>
                        <a:solidFill>
                          <a:schemeClr val="lt1"/>
                        </a:solidFill>
                        <a:ln w="6350">
                          <a:noFill/>
                        </a:ln>
                      </wps:spPr>
                      <wps:txbx>
                        <w:txbxContent>
                          <w:p w14:paraId="04267F1F" w14:textId="6AF9544E" w:rsidR="00806C10" w:rsidRPr="00401DFE" w:rsidRDefault="000F6ABB" w:rsidP="00F64046">
                            <w:pPr>
                              <w:spacing w:after="0" w:line="240" w:lineRule="auto"/>
                              <w:jc w:val="center"/>
                              <w:rPr>
                                <w:rFonts w:asciiTheme="minorHAnsi" w:hAnsiTheme="minorHAnsi" w:cstheme="minorHAnsi"/>
                                <w:b/>
                                <w:color w:val="0070C0"/>
                                <w:sz w:val="40"/>
                                <w:szCs w:val="40"/>
                              </w:rPr>
                            </w:pPr>
                            <w:r>
                              <w:rPr>
                                <w:rFonts w:asciiTheme="minorHAnsi" w:hAnsiTheme="minorHAnsi" w:cstheme="minorHAnsi"/>
                                <w:b/>
                                <w:color w:val="0070C0"/>
                                <w:sz w:val="40"/>
                                <w:szCs w:val="40"/>
                              </w:rPr>
                              <w:t>Autism Spectrum Dis</w:t>
                            </w:r>
                            <w:r w:rsidR="006D1363">
                              <w:rPr>
                                <w:rFonts w:asciiTheme="minorHAnsi" w:hAnsiTheme="minorHAnsi" w:cstheme="minorHAnsi"/>
                                <w:b/>
                                <w:color w:val="0070C0"/>
                                <w:sz w:val="40"/>
                                <w:szCs w:val="40"/>
                              </w:rPr>
                              <w:t>order</w:t>
                            </w:r>
                          </w:p>
                          <w:p w14:paraId="1D4A699F" w14:textId="77777777" w:rsidR="00073DBE" w:rsidRPr="00401DFE" w:rsidRDefault="0015744B" w:rsidP="00F64046">
                            <w:pPr>
                              <w:spacing w:after="0" w:line="240" w:lineRule="auto"/>
                              <w:jc w:val="center"/>
                              <w:rPr>
                                <w:rFonts w:asciiTheme="minorHAnsi" w:hAnsiTheme="minorHAnsi" w:cstheme="minorHAnsi"/>
                                <w:color w:val="0070C0"/>
                                <w:sz w:val="36"/>
                                <w:szCs w:val="36"/>
                              </w:rPr>
                            </w:pPr>
                            <w:r w:rsidRPr="00401DFE">
                              <w:rPr>
                                <w:rFonts w:asciiTheme="minorHAnsi" w:hAnsiTheme="minorHAnsi" w:cstheme="minorHAnsi"/>
                                <w:color w:val="0070C0"/>
                                <w:sz w:val="36"/>
                                <w:szCs w:val="36"/>
                              </w:rPr>
                              <w:t>Presented by</w:t>
                            </w:r>
                            <w:r w:rsidR="00073DBE" w:rsidRPr="00401DFE">
                              <w:rPr>
                                <w:rFonts w:asciiTheme="minorHAnsi" w:hAnsiTheme="minorHAnsi" w:cstheme="minorHAnsi"/>
                                <w:color w:val="0070C0"/>
                                <w:sz w:val="36"/>
                                <w:szCs w:val="36"/>
                              </w:rPr>
                              <w:t>:</w:t>
                            </w:r>
                          </w:p>
                          <w:p w14:paraId="62EA1DEB" w14:textId="37D141E7" w:rsidR="0015744B" w:rsidRDefault="00996C56" w:rsidP="00F64046">
                            <w:pPr>
                              <w:spacing w:after="0" w:line="240" w:lineRule="auto"/>
                              <w:jc w:val="center"/>
                              <w:rPr>
                                <w:color w:val="0070C0"/>
                                <w:sz w:val="36"/>
                                <w:szCs w:val="36"/>
                              </w:rPr>
                            </w:pPr>
                            <w:r>
                              <w:rPr>
                                <w:rFonts w:asciiTheme="minorHAnsi" w:hAnsiTheme="minorHAnsi" w:cstheme="minorHAnsi"/>
                                <w:color w:val="0070C0"/>
                                <w:sz w:val="36"/>
                                <w:szCs w:val="36"/>
                              </w:rPr>
                              <w:t>Ryanne Smith, MSW</w:t>
                            </w:r>
                          </w:p>
                          <w:p w14:paraId="4A8AA35A" w14:textId="77777777" w:rsidR="00F64046" w:rsidRPr="0015744B" w:rsidRDefault="00F64046" w:rsidP="00F64046">
                            <w:pPr>
                              <w:spacing w:after="0" w:line="240" w:lineRule="auto"/>
                              <w:jc w:val="center"/>
                              <w:rPr>
                                <w:color w:val="0070C0"/>
                                <w:sz w:val="32"/>
                                <w:szCs w:val="32"/>
                              </w:rPr>
                            </w:pPr>
                          </w:p>
                          <w:p w14:paraId="43A98B83" w14:textId="293D069A" w:rsidR="0015744B" w:rsidRPr="0015744B" w:rsidRDefault="0015744B" w:rsidP="0015744B">
                            <w:pPr>
                              <w:spacing w:after="0" w:line="240" w:lineRule="auto"/>
                              <w:contextualSpacing/>
                              <w:jc w:val="center"/>
                              <w:rPr>
                                <w:rFonts w:asciiTheme="majorHAnsi" w:eastAsiaTheme="majorEastAsia" w:hAnsiTheme="majorHAnsi" w:cstheme="majorBidi"/>
                                <w:i/>
                                <w:iCs/>
                                <w:color w:val="auto"/>
                                <w:spacing w:val="-10"/>
                                <w:sz w:val="36"/>
                                <w:szCs w:val="36"/>
                              </w:rPr>
                            </w:pPr>
                            <w:r w:rsidRPr="0015744B">
                              <w:rPr>
                                <w:rFonts w:asciiTheme="majorHAnsi" w:eastAsiaTheme="majorEastAsia" w:hAnsiTheme="majorHAnsi" w:cstheme="majorBidi"/>
                                <w:i/>
                                <w:iCs/>
                                <w:color w:val="auto"/>
                                <w:spacing w:val="-10"/>
                                <w:sz w:val="36"/>
                                <w:szCs w:val="36"/>
                              </w:rPr>
                              <w:t xml:space="preserve">Working with people who </w:t>
                            </w:r>
                            <w:r>
                              <w:rPr>
                                <w:rFonts w:asciiTheme="majorHAnsi" w:eastAsiaTheme="majorEastAsia" w:hAnsiTheme="majorHAnsi" w:cstheme="majorBidi"/>
                                <w:i/>
                                <w:iCs/>
                                <w:color w:val="auto"/>
                                <w:spacing w:val="-10"/>
                                <w:sz w:val="36"/>
                                <w:szCs w:val="36"/>
                              </w:rPr>
                              <w:t xml:space="preserve">have been </w:t>
                            </w:r>
                            <w:r w:rsidRPr="0015744B">
                              <w:rPr>
                                <w:rFonts w:asciiTheme="majorHAnsi" w:eastAsiaTheme="majorEastAsia" w:hAnsiTheme="majorHAnsi" w:cstheme="majorBidi"/>
                                <w:i/>
                                <w:iCs/>
                                <w:color w:val="auto"/>
                                <w:spacing w:val="-10"/>
                                <w:sz w:val="36"/>
                                <w:szCs w:val="36"/>
                              </w:rPr>
                              <w:t>diagnosed with developmental/intellectual disabilities can be challenging.</w:t>
                            </w:r>
                          </w:p>
                          <w:p w14:paraId="5A59F5EF" w14:textId="77777777" w:rsidR="0015744B" w:rsidRPr="00401DFE" w:rsidRDefault="0015744B" w:rsidP="0015744B">
                            <w:pPr>
                              <w:spacing w:after="0" w:line="240" w:lineRule="auto"/>
                              <w:contextualSpacing/>
                              <w:rPr>
                                <w:rFonts w:asciiTheme="majorHAnsi" w:eastAsiaTheme="majorEastAsia" w:hAnsiTheme="majorHAnsi" w:cstheme="majorBidi"/>
                                <w:iCs/>
                                <w:color w:val="auto"/>
                                <w:spacing w:val="-10"/>
                                <w:sz w:val="24"/>
                                <w:szCs w:val="24"/>
                              </w:rPr>
                            </w:pPr>
                          </w:p>
                          <w:p w14:paraId="2256C6F8" w14:textId="77777777" w:rsidR="009C1E60" w:rsidRPr="00401DFE" w:rsidRDefault="009C1E60" w:rsidP="009C1E60">
                            <w:pPr>
                              <w:spacing w:after="0" w:line="240" w:lineRule="auto"/>
                              <w:contextualSpacing/>
                              <w:rPr>
                                <w:rFonts w:asciiTheme="majorHAnsi" w:eastAsiaTheme="majorEastAsia" w:hAnsiTheme="majorHAnsi" w:cstheme="majorBidi"/>
                                <w:iCs/>
                                <w:color w:val="auto"/>
                                <w:spacing w:val="-10"/>
                                <w:sz w:val="28"/>
                                <w:szCs w:val="28"/>
                              </w:rPr>
                            </w:pPr>
                            <w:r w:rsidRPr="00401DFE">
                              <w:rPr>
                                <w:rFonts w:asciiTheme="majorHAnsi" w:eastAsiaTheme="majorEastAsia" w:hAnsiTheme="majorHAnsi" w:cstheme="majorBidi"/>
                                <w:iCs/>
                                <w:color w:val="auto"/>
                                <w:spacing w:val="-10"/>
                                <w:sz w:val="28"/>
                                <w:szCs w:val="28"/>
                              </w:rPr>
                              <w:t xml:space="preserve">This course will provide </w:t>
                            </w:r>
                            <w:r>
                              <w:rPr>
                                <w:rFonts w:asciiTheme="majorHAnsi" w:eastAsiaTheme="majorEastAsia" w:hAnsiTheme="majorHAnsi" w:cstheme="majorBidi"/>
                                <w:iCs/>
                                <w:color w:val="auto"/>
                                <w:spacing w:val="-10"/>
                                <w:sz w:val="28"/>
                                <w:szCs w:val="28"/>
                              </w:rPr>
                              <w:t xml:space="preserve">a diagnostic overview of Autism Spectrum Disorders and provide information about the behavioral implications that accompany this diagnosis. There will be an emphasis on the latest research into autism, as well as trauma-informed support for people with this diagnosis. Participants will learn interventions and strategies that may assist the individuals we support in living more fulfilling, independent lives. </w:t>
                            </w:r>
                          </w:p>
                          <w:p w14:paraId="1C0915E0" w14:textId="5F5BE5F6" w:rsidR="00992DA0" w:rsidRPr="00B331C4" w:rsidRDefault="00992DA0" w:rsidP="005404B1">
                            <w:pPr>
                              <w:spacing w:after="0" w:line="240" w:lineRule="auto"/>
                              <w:contextualSpacing/>
                              <w:rPr>
                                <w:color w:val="auto"/>
                                <w:sz w:val="22"/>
                                <w:szCs w:val="19"/>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C81B927" id="Text Box 4" o:spid="_x0000_s1030" type="#_x0000_t202" style="width:525pt;height:3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" fillcolor="white [3201]" stroked="f" strokeweight=".5pt">
                <v:textbox>
                  <w:txbxContent>
                    <w:p w14:paraId="04267F1F" w14:textId="6AF9544E" w:rsidR="00806C10" w:rsidRPr="00401DFE" w:rsidRDefault="000F6ABB" w:rsidP="00F64046">
                      <w:pPr>
                        <w:spacing w:after="0" w:line="240" w:lineRule="auto"/>
                        <w:jc w:val="center"/>
                        <w:rPr>
                          <w:rFonts w:asciiTheme="minorHAnsi" w:hAnsiTheme="minorHAnsi" w:cstheme="minorHAnsi"/>
                          <w:b/>
                          <w:color w:val="0070C0"/>
                          <w:sz w:val="40"/>
                          <w:szCs w:val="40"/>
                        </w:rPr>
                      </w:pPr>
                      <w:r>
                        <w:rPr>
                          <w:rFonts w:asciiTheme="minorHAnsi" w:hAnsiTheme="minorHAnsi" w:cstheme="minorHAnsi"/>
                          <w:b/>
                          <w:color w:val="0070C0"/>
                          <w:sz w:val="40"/>
                          <w:szCs w:val="40"/>
                        </w:rPr>
                        <w:t>Autism Spectrum Dis</w:t>
                      </w:r>
                      <w:r w:rsidR="006D1363">
                        <w:rPr>
                          <w:rFonts w:asciiTheme="minorHAnsi" w:hAnsiTheme="minorHAnsi" w:cstheme="minorHAnsi"/>
                          <w:b/>
                          <w:color w:val="0070C0"/>
                          <w:sz w:val="40"/>
                          <w:szCs w:val="40"/>
                        </w:rPr>
                        <w:t>order</w:t>
                      </w:r>
                    </w:p>
                    <w:p w14:paraId="1D4A699F" w14:textId="77777777" w:rsidR="00073DBE" w:rsidRPr="00401DFE" w:rsidRDefault="0015744B" w:rsidP="00F64046">
                      <w:pPr>
                        <w:spacing w:after="0" w:line="240" w:lineRule="auto"/>
                        <w:jc w:val="center"/>
                        <w:rPr>
                          <w:rFonts w:asciiTheme="minorHAnsi" w:hAnsiTheme="minorHAnsi" w:cstheme="minorHAnsi"/>
                          <w:color w:val="0070C0"/>
                          <w:sz w:val="36"/>
                          <w:szCs w:val="36"/>
                        </w:rPr>
                      </w:pPr>
                      <w:r w:rsidRPr="00401DFE">
                        <w:rPr>
                          <w:rFonts w:asciiTheme="minorHAnsi" w:hAnsiTheme="minorHAnsi" w:cstheme="minorHAnsi"/>
                          <w:color w:val="0070C0"/>
                          <w:sz w:val="36"/>
                          <w:szCs w:val="36"/>
                        </w:rPr>
                        <w:t>Presented by</w:t>
                      </w:r>
                      <w:r w:rsidR="00073DBE" w:rsidRPr="00401DFE">
                        <w:rPr>
                          <w:rFonts w:asciiTheme="minorHAnsi" w:hAnsiTheme="minorHAnsi" w:cstheme="minorHAnsi"/>
                          <w:color w:val="0070C0"/>
                          <w:sz w:val="36"/>
                          <w:szCs w:val="36"/>
                        </w:rPr>
                        <w:t>:</w:t>
                      </w:r>
                    </w:p>
                    <w:p w14:paraId="62EA1DEB" w14:textId="37D141E7" w:rsidR="0015744B" w:rsidRDefault="00996C56" w:rsidP="00F64046">
                      <w:pPr>
                        <w:spacing w:after="0" w:line="240" w:lineRule="auto"/>
                        <w:jc w:val="center"/>
                        <w:rPr>
                          <w:color w:val="0070C0"/>
                          <w:sz w:val="36"/>
                          <w:szCs w:val="36"/>
                        </w:rPr>
                      </w:pPr>
                      <w:r>
                        <w:rPr>
                          <w:rFonts w:asciiTheme="minorHAnsi" w:hAnsiTheme="minorHAnsi" w:cstheme="minorHAnsi"/>
                          <w:color w:val="0070C0"/>
                          <w:sz w:val="36"/>
                          <w:szCs w:val="36"/>
                        </w:rPr>
                        <w:t>Ryanne Smith, MSW</w:t>
                      </w:r>
                    </w:p>
                    <w:p w14:paraId="4A8AA35A" w14:textId="77777777" w:rsidR="00F64046" w:rsidRPr="0015744B" w:rsidRDefault="00F64046" w:rsidP="00F64046">
                      <w:pPr>
                        <w:spacing w:after="0" w:line="240" w:lineRule="auto"/>
                        <w:jc w:val="center"/>
                        <w:rPr>
                          <w:color w:val="0070C0"/>
                          <w:sz w:val="32"/>
                          <w:szCs w:val="32"/>
                        </w:rPr>
                      </w:pPr>
                    </w:p>
                    <w:p w14:paraId="43A98B83" w14:textId="293D069A" w:rsidR="0015744B" w:rsidRPr="0015744B" w:rsidRDefault="0015744B" w:rsidP="0015744B">
                      <w:pPr>
                        <w:spacing w:after="0" w:line="240" w:lineRule="auto"/>
                        <w:contextualSpacing/>
                        <w:jc w:val="center"/>
                        <w:rPr>
                          <w:rFonts w:asciiTheme="majorHAnsi" w:eastAsiaTheme="majorEastAsia" w:hAnsiTheme="majorHAnsi" w:cstheme="majorBidi"/>
                          <w:i/>
                          <w:iCs/>
                          <w:color w:val="auto"/>
                          <w:spacing w:val="-10"/>
                          <w:sz w:val="36"/>
                          <w:szCs w:val="36"/>
                        </w:rPr>
                      </w:pPr>
                      <w:r w:rsidRPr="0015744B">
                        <w:rPr>
                          <w:rFonts w:asciiTheme="majorHAnsi" w:eastAsiaTheme="majorEastAsia" w:hAnsiTheme="majorHAnsi" w:cstheme="majorBidi"/>
                          <w:i/>
                          <w:iCs/>
                          <w:color w:val="auto"/>
                          <w:spacing w:val="-10"/>
                          <w:sz w:val="36"/>
                          <w:szCs w:val="36"/>
                        </w:rPr>
                        <w:t xml:space="preserve">Working with people who </w:t>
                      </w:r>
                      <w:r>
                        <w:rPr>
                          <w:rFonts w:asciiTheme="majorHAnsi" w:eastAsiaTheme="majorEastAsia" w:hAnsiTheme="majorHAnsi" w:cstheme="majorBidi"/>
                          <w:i/>
                          <w:iCs/>
                          <w:color w:val="auto"/>
                          <w:spacing w:val="-10"/>
                          <w:sz w:val="36"/>
                          <w:szCs w:val="36"/>
                        </w:rPr>
                        <w:t xml:space="preserve">have been </w:t>
                      </w:r>
                      <w:r w:rsidRPr="0015744B">
                        <w:rPr>
                          <w:rFonts w:asciiTheme="majorHAnsi" w:eastAsiaTheme="majorEastAsia" w:hAnsiTheme="majorHAnsi" w:cstheme="majorBidi"/>
                          <w:i/>
                          <w:iCs/>
                          <w:color w:val="auto"/>
                          <w:spacing w:val="-10"/>
                          <w:sz w:val="36"/>
                          <w:szCs w:val="36"/>
                        </w:rPr>
                        <w:t>diagnosed with developmental/intellectual disabilities can be challenging.</w:t>
                      </w:r>
                    </w:p>
                    <w:p w14:paraId="5A59F5EF" w14:textId="77777777" w:rsidR="0015744B" w:rsidRPr="00401DFE" w:rsidRDefault="0015744B" w:rsidP="0015744B">
                      <w:pPr>
                        <w:spacing w:after="0" w:line="240" w:lineRule="auto"/>
                        <w:contextualSpacing/>
                        <w:rPr>
                          <w:rFonts w:asciiTheme="majorHAnsi" w:eastAsiaTheme="majorEastAsia" w:hAnsiTheme="majorHAnsi" w:cstheme="majorBidi"/>
                          <w:iCs/>
                          <w:color w:val="auto"/>
                          <w:spacing w:val="-10"/>
                          <w:sz w:val="24"/>
                          <w:szCs w:val="24"/>
                        </w:rPr>
                      </w:pPr>
                    </w:p>
                    <w:p w14:paraId="2256C6F8" w14:textId="77777777" w:rsidR="009C1E60" w:rsidRPr="00401DFE" w:rsidRDefault="009C1E60" w:rsidP="009C1E60">
                      <w:pPr>
                        <w:spacing w:after="0" w:line="240" w:lineRule="auto"/>
                        <w:contextualSpacing/>
                        <w:rPr>
                          <w:rFonts w:asciiTheme="majorHAnsi" w:eastAsiaTheme="majorEastAsia" w:hAnsiTheme="majorHAnsi" w:cstheme="majorBidi"/>
                          <w:iCs/>
                          <w:color w:val="auto"/>
                          <w:spacing w:val="-10"/>
                          <w:sz w:val="28"/>
                          <w:szCs w:val="28"/>
                        </w:rPr>
                      </w:pPr>
                      <w:r w:rsidRPr="00401DFE">
                        <w:rPr>
                          <w:rFonts w:asciiTheme="majorHAnsi" w:eastAsiaTheme="majorEastAsia" w:hAnsiTheme="majorHAnsi" w:cstheme="majorBidi"/>
                          <w:iCs/>
                          <w:color w:val="auto"/>
                          <w:spacing w:val="-10"/>
                          <w:sz w:val="28"/>
                          <w:szCs w:val="28"/>
                        </w:rPr>
                        <w:t xml:space="preserve">This course will provide </w:t>
                      </w:r>
                      <w:r>
                        <w:rPr>
                          <w:rFonts w:asciiTheme="majorHAnsi" w:eastAsiaTheme="majorEastAsia" w:hAnsiTheme="majorHAnsi" w:cstheme="majorBidi"/>
                          <w:iCs/>
                          <w:color w:val="auto"/>
                          <w:spacing w:val="-10"/>
                          <w:sz w:val="28"/>
                          <w:szCs w:val="28"/>
                        </w:rPr>
                        <w:t xml:space="preserve">a diagnostic overview of Autism Spectrum Disorders and provide information about the behavioral implications that accompany this diagnosis. There will be an emphasis on the latest research into autism, as well as trauma-informed support for people with this diagnosis. Participants will learn interventions and strategies that may assist the individuals we support in living more fulfilling, independent lives. </w:t>
                      </w:r>
                    </w:p>
                    <w:p w14:paraId="1C0915E0" w14:textId="5F5BE5F6" w:rsidR="00992DA0" w:rsidRPr="00B331C4" w:rsidRDefault="00992DA0" w:rsidP="005404B1">
                      <w:pPr>
                        <w:spacing w:after="0" w:line="240" w:lineRule="auto"/>
                        <w:contextualSpacing/>
                        <w:rPr>
                          <w:color w:val="auto"/>
                          <w:sz w:val="22"/>
                          <w:szCs w:val="19"/>
                        </w:rPr>
                      </w:pPr>
                    </w:p>
                  </w:txbxContent>
                </v:textbox>
                <w10:anchorlock/>
              </v:shape>
            </w:pict>
          </mc:Fallback>
        </mc:AlternateContent>
      </w:r>
    </w:p>
    <w:p w14:paraId="2D40AAC7" w14:textId="49222A86" w:rsidR="00996C56" w:rsidRDefault="00996C56" w:rsidP="00996C56">
      <w:pPr>
        <w:spacing w:line="240" w:lineRule="auto"/>
        <w:jc w:val="center"/>
        <w:rPr>
          <w:rFonts w:ascii="Calibri" w:hAnsi="Calibri" w:cs="Calibri"/>
          <w:b/>
          <w:bCs/>
          <w:color w:val="auto"/>
          <w:sz w:val="40"/>
          <w:szCs w:val="40"/>
        </w:rPr>
      </w:pPr>
      <w:r>
        <w:rPr>
          <w:rFonts w:ascii="Calibri" w:hAnsi="Calibri" w:cs="Calibri"/>
          <w:b/>
          <w:bCs/>
          <w:color w:val="auto"/>
          <w:sz w:val="40"/>
          <w:szCs w:val="40"/>
        </w:rPr>
        <w:t>REGISTRATION LINK</w:t>
      </w:r>
      <w:r w:rsidRPr="00100E47">
        <w:rPr>
          <w:rFonts w:ascii="Calibri" w:hAnsi="Calibri" w:cs="Calibri"/>
          <w:b/>
          <w:bCs/>
          <w:color w:val="auto"/>
          <w:sz w:val="40"/>
          <w:szCs w:val="40"/>
        </w:rPr>
        <w:t>:</w:t>
      </w:r>
      <w:r>
        <w:rPr>
          <w:rFonts w:ascii="Calibri" w:hAnsi="Calibri" w:cs="Calibri"/>
          <w:b/>
          <w:bCs/>
          <w:color w:val="auto"/>
          <w:sz w:val="40"/>
          <w:szCs w:val="40"/>
        </w:rPr>
        <w:t xml:space="preserve"> </w:t>
      </w:r>
      <w:hyperlink r:id="rId13" w:history="1">
        <w:r w:rsidR="00104E18" w:rsidRPr="00724EEA">
          <w:rPr>
            <w:rStyle w:val="Hyperlink"/>
            <w:rFonts w:ascii="Calibri" w:hAnsi="Calibri" w:cs="Calibri"/>
            <w:b/>
            <w:bCs/>
            <w:sz w:val="40"/>
            <w:szCs w:val="40"/>
          </w:rPr>
          <w:t>https://events.humanitix.com/r3-autism-spectrum-disorder-part-1-and-2-jan-15th-9am-12pm-and-1pm-4pm-ryanne-smith</w:t>
        </w:r>
      </w:hyperlink>
    </w:p>
    <w:p w14:paraId="095352EF" w14:textId="77777777" w:rsidR="00104E18" w:rsidRPr="00715315" w:rsidRDefault="00104E18" w:rsidP="00996C56">
      <w:pPr>
        <w:spacing w:line="240" w:lineRule="auto"/>
        <w:jc w:val="center"/>
        <w:rPr>
          <w:rFonts w:ascii="Calibri" w:hAnsi="Calibri" w:cs="Calibri"/>
          <w:b/>
          <w:bCs/>
          <w:color w:val="FF0000"/>
          <w:sz w:val="40"/>
          <w:szCs w:val="40"/>
        </w:rPr>
      </w:pPr>
    </w:p>
    <w:p w14:paraId="2C4A74BA" w14:textId="77777777" w:rsidR="00996C56" w:rsidRPr="00446E94" w:rsidRDefault="00996C56" w:rsidP="00996C56">
      <w:pPr>
        <w:pStyle w:val="BodyText"/>
        <w:widowControl w:val="0"/>
        <w:jc w:val="center"/>
        <w:rPr>
          <w:b/>
          <w:color w:val="auto"/>
          <w:sz w:val="24"/>
          <w:szCs w:val="24"/>
          <w14:ligatures w14:val="none"/>
        </w:rPr>
      </w:pPr>
      <w:r w:rsidRPr="00A84076">
        <w:rPr>
          <w:rFonts w:ascii="Calibri" w:hAnsi="Calibri" w:cs="Times New Roman"/>
          <w:b/>
          <w:color w:val="000000"/>
          <w:sz w:val="24"/>
          <w:szCs w:val="24"/>
          <w14:ligatures w14:val="none"/>
        </w:rPr>
        <w:t>Additional classes are listed online at</w:t>
      </w:r>
      <w:r w:rsidRPr="00A84076">
        <w:rPr>
          <w:rFonts w:ascii="Calibri" w:hAnsi="Calibri" w:cs="Times New Roman"/>
          <w:color w:val="000000"/>
          <w:sz w:val="24"/>
          <w:szCs w:val="24"/>
          <w14:ligatures w14:val="none"/>
        </w:rPr>
        <w:t xml:space="preserve"> </w:t>
      </w:r>
      <w:hyperlink r:id="rId14" w:history="1">
        <w:r w:rsidRPr="00A84076">
          <w:rPr>
            <w:rStyle w:val="Hyperlink"/>
            <w:rFonts w:ascii="Calibri" w:eastAsiaTheme="majorEastAsia" w:hAnsi="Calibri" w:cs="Times New Roman"/>
            <w:sz w:val="24"/>
            <w:szCs w:val="24"/>
            <w14:ligatures w14:val="none"/>
          </w:rPr>
          <w:t>DDA Provider Training Opportunities</w:t>
        </w:r>
      </w:hyperlink>
    </w:p>
    <w:p w14:paraId="3F6CC7C1" w14:textId="77777777" w:rsidR="00996C56" w:rsidRDefault="00996C56" w:rsidP="00996C56">
      <w:pPr>
        <w:pStyle w:val="ListParagraph"/>
        <w:widowControl w:val="0"/>
        <w:spacing w:line="276" w:lineRule="auto"/>
        <w:ind w:left="70"/>
        <w:rPr>
          <w:b/>
          <w:i/>
          <w:color w:val="auto"/>
          <w:sz w:val="24"/>
          <w:szCs w:val="24"/>
        </w:rPr>
      </w:pPr>
      <w:r>
        <w:rPr>
          <w:b/>
          <w:i/>
          <w:color w:val="auto"/>
          <w:sz w:val="24"/>
          <w:szCs w:val="24"/>
        </w:rPr>
        <w:t xml:space="preserve">Please Note: </w:t>
      </w:r>
    </w:p>
    <w:p w14:paraId="4B381C31" w14:textId="77777777" w:rsidR="00996C56" w:rsidRDefault="00996C56" w:rsidP="00996C56">
      <w:pPr>
        <w:pStyle w:val="ListParagraph"/>
        <w:widowControl w:val="0"/>
        <w:numPr>
          <w:ilvl w:val="0"/>
          <w:numId w:val="11"/>
        </w:numPr>
        <w:spacing w:after="0" w:line="240" w:lineRule="auto"/>
        <w:rPr>
          <w:b/>
          <w:color w:val="auto"/>
          <w:sz w:val="24"/>
          <w:szCs w:val="24"/>
        </w:rPr>
      </w:pPr>
      <w:r>
        <w:rPr>
          <w:b/>
          <w:color w:val="auto"/>
          <w:sz w:val="24"/>
          <w:szCs w:val="24"/>
        </w:rPr>
        <w:t>Class starts promptly at the stated times. If you are late, you may not receive credit.</w:t>
      </w:r>
    </w:p>
    <w:p w14:paraId="429E5EEA" w14:textId="77777777" w:rsidR="00996C56" w:rsidRDefault="00996C56" w:rsidP="00996C56">
      <w:pPr>
        <w:pStyle w:val="ListParagraph"/>
        <w:widowControl w:val="0"/>
        <w:numPr>
          <w:ilvl w:val="0"/>
          <w:numId w:val="11"/>
        </w:numPr>
        <w:spacing w:after="0" w:line="240" w:lineRule="auto"/>
        <w:rPr>
          <w:b/>
          <w:color w:val="auto"/>
          <w:sz w:val="24"/>
          <w:szCs w:val="24"/>
        </w:rPr>
      </w:pPr>
      <w:r>
        <w:rPr>
          <w:b/>
          <w:color w:val="auto"/>
          <w:sz w:val="24"/>
          <w:szCs w:val="24"/>
        </w:rPr>
        <w:t>Please print any handouts, if provided, as they may be used in the class.</w:t>
      </w:r>
    </w:p>
    <w:p w14:paraId="50AC0C0D" w14:textId="77777777" w:rsidR="00996C56" w:rsidRDefault="00996C56" w:rsidP="00996C56">
      <w:pPr>
        <w:pStyle w:val="ListParagraph"/>
        <w:widowControl w:val="0"/>
        <w:numPr>
          <w:ilvl w:val="0"/>
          <w:numId w:val="11"/>
        </w:numPr>
        <w:spacing w:after="0" w:line="240" w:lineRule="auto"/>
        <w:rPr>
          <w:b/>
          <w:color w:val="auto"/>
          <w:sz w:val="24"/>
          <w:szCs w:val="24"/>
        </w:rPr>
      </w:pPr>
      <w:r>
        <w:rPr>
          <w:b/>
          <w:color w:val="auto"/>
          <w:sz w:val="24"/>
          <w:szCs w:val="24"/>
        </w:rPr>
        <w:lastRenderedPageBreak/>
        <w:t xml:space="preserve">Use of video is preferable. </w:t>
      </w:r>
    </w:p>
    <w:p w14:paraId="73572EC7" w14:textId="77777777" w:rsidR="00996C56" w:rsidRDefault="00996C56" w:rsidP="00996C56">
      <w:pPr>
        <w:pStyle w:val="ListParagraph"/>
        <w:widowControl w:val="0"/>
        <w:numPr>
          <w:ilvl w:val="0"/>
          <w:numId w:val="11"/>
        </w:numPr>
        <w:spacing w:after="0" w:line="240" w:lineRule="auto"/>
        <w:rPr>
          <w:b/>
          <w:color w:val="auto"/>
          <w:sz w:val="24"/>
          <w:szCs w:val="24"/>
        </w:rPr>
      </w:pPr>
      <w:r>
        <w:rPr>
          <w:b/>
          <w:color w:val="auto"/>
          <w:sz w:val="24"/>
          <w:szCs w:val="24"/>
        </w:rPr>
        <w:t xml:space="preserve">Please do not use a cellphone, a computer with screen is recommended to attend this course.  </w:t>
      </w:r>
    </w:p>
    <w:p w14:paraId="203E3648" w14:textId="431AF87B" w:rsidR="003B1B86" w:rsidRDefault="00880786" w:rsidP="00D22A20">
      <w:pPr>
        <w:widowControl w:val="0"/>
        <w:spacing w:after="0" w:line="240" w:lineRule="auto"/>
        <w:jc w:val="center"/>
        <w:rPr>
          <w:rFonts w:asciiTheme="minorHAnsi" w:hAnsiTheme="minorHAnsi" w:cstheme="minorHAnsi"/>
          <w:b/>
          <w:color w:val="auto"/>
          <w:sz w:val="28"/>
          <w:szCs w:val="28"/>
          <w14:ligatures w14:val="none"/>
        </w:rPr>
      </w:pPr>
      <w:r>
        <w:rPr>
          <w:rFonts w:asciiTheme="minorHAnsi" w:hAnsiTheme="minorHAnsi" w:cstheme="minorHAnsi"/>
          <w:b/>
          <w:color w:val="auto"/>
          <w:sz w:val="28"/>
          <w:szCs w:val="28"/>
          <w14:ligatures w14:val="none"/>
        </w:rPr>
        <w:t>C</w:t>
      </w:r>
      <w:r w:rsidR="0022667F" w:rsidRPr="00401DFE">
        <w:rPr>
          <w:rFonts w:asciiTheme="minorHAnsi" w:hAnsiTheme="minorHAnsi" w:cstheme="minorHAnsi"/>
          <w:b/>
          <w:color w:val="auto"/>
          <w:sz w:val="28"/>
          <w:szCs w:val="28"/>
          <w14:ligatures w14:val="none"/>
        </w:rPr>
        <w:t xml:space="preserve">lass Size: Limited to </w:t>
      </w:r>
      <w:r w:rsidR="00996C56">
        <w:rPr>
          <w:rFonts w:asciiTheme="minorHAnsi" w:hAnsiTheme="minorHAnsi" w:cstheme="minorHAnsi"/>
          <w:b/>
          <w:color w:val="auto"/>
          <w:sz w:val="28"/>
          <w:szCs w:val="28"/>
          <w14:ligatures w14:val="none"/>
        </w:rPr>
        <w:t>25</w:t>
      </w:r>
      <w:r w:rsidR="0022667F" w:rsidRPr="00401DFE">
        <w:rPr>
          <w:rFonts w:asciiTheme="minorHAnsi" w:hAnsiTheme="minorHAnsi" w:cstheme="minorHAnsi"/>
          <w:b/>
          <w:color w:val="auto"/>
          <w:sz w:val="28"/>
          <w:szCs w:val="28"/>
          <w14:ligatures w14:val="none"/>
        </w:rPr>
        <w:t xml:space="preserve"> Participants</w:t>
      </w:r>
    </w:p>
    <w:p w14:paraId="0D602261" w14:textId="2EAAC9FE" w:rsidR="00D22A20" w:rsidRPr="00646CDE" w:rsidRDefault="006D1363" w:rsidP="00D22A20">
      <w:pPr>
        <w:widowControl w:val="0"/>
        <w:spacing w:after="0" w:line="240" w:lineRule="auto"/>
        <w:jc w:val="center"/>
        <w:rPr>
          <w:rFonts w:asciiTheme="minorHAnsi" w:hAnsiTheme="minorHAnsi" w:cstheme="minorHAnsi"/>
          <w:color w:val="auto"/>
          <w:sz w:val="28"/>
          <w:szCs w:val="28"/>
        </w:rPr>
      </w:pPr>
      <w:r>
        <w:rPr>
          <w:rFonts w:asciiTheme="minorHAnsi" w:hAnsiTheme="minorHAnsi" w:cstheme="minorHAnsi"/>
          <w:b/>
          <w:color w:val="auto"/>
          <w:sz w:val="28"/>
          <w:szCs w:val="28"/>
          <w14:ligatures w14:val="none"/>
        </w:rPr>
        <w:t>6</w:t>
      </w:r>
      <w:r w:rsidR="00D22A20">
        <w:rPr>
          <w:rFonts w:asciiTheme="minorHAnsi" w:hAnsiTheme="minorHAnsi" w:cstheme="minorHAnsi"/>
          <w:b/>
          <w:color w:val="auto"/>
          <w:sz w:val="28"/>
          <w:szCs w:val="28"/>
          <w14:ligatures w14:val="none"/>
        </w:rPr>
        <w:t xml:space="preserve"> CE Credits</w:t>
      </w:r>
    </w:p>
    <w:sectPr w:rsidR="00D22A20" w:rsidRPr="00646CDE" w:rsidSect="00D3784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0E327" w14:textId="77777777" w:rsidR="00794EDB" w:rsidRDefault="00794EDB" w:rsidP="000E0B72">
      <w:pPr>
        <w:spacing w:after="0" w:line="240" w:lineRule="auto"/>
      </w:pPr>
      <w:r>
        <w:separator/>
      </w:r>
    </w:p>
  </w:endnote>
  <w:endnote w:type="continuationSeparator" w:id="0">
    <w:p w14:paraId="6769A0FF" w14:textId="77777777" w:rsidR="00794EDB" w:rsidRDefault="00794EDB" w:rsidP="000E0B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E629C8" w14:textId="77777777" w:rsidR="00794EDB" w:rsidRDefault="00794EDB" w:rsidP="000E0B72">
      <w:pPr>
        <w:spacing w:after="0" w:line="240" w:lineRule="auto"/>
      </w:pPr>
      <w:r>
        <w:separator/>
      </w:r>
    </w:p>
  </w:footnote>
  <w:footnote w:type="continuationSeparator" w:id="0">
    <w:p w14:paraId="34FFF06A" w14:textId="77777777" w:rsidR="00794EDB" w:rsidRDefault="00794EDB" w:rsidP="000E0B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571F7C"/>
    <w:multiLevelType w:val="hybridMultilevel"/>
    <w:tmpl w:val="AD729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24731F"/>
    <w:multiLevelType w:val="hybridMultilevel"/>
    <w:tmpl w:val="972ABD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BCB4FC6"/>
    <w:multiLevelType w:val="hybridMultilevel"/>
    <w:tmpl w:val="1932FD5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3" w15:restartNumberingAfterBreak="0">
    <w:nsid w:val="2F8411EB"/>
    <w:multiLevelType w:val="hybridMultilevel"/>
    <w:tmpl w:val="10D29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086A4F"/>
    <w:multiLevelType w:val="hybridMultilevel"/>
    <w:tmpl w:val="5180FA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3AE52DAB"/>
    <w:multiLevelType w:val="hybridMultilevel"/>
    <w:tmpl w:val="40D817F0"/>
    <w:lvl w:ilvl="0" w:tplc="0409000F">
      <w:start w:val="1"/>
      <w:numFmt w:val="decimal"/>
      <w:lvlText w:val="%1."/>
      <w:lvlJc w:val="left"/>
      <w:pPr>
        <w:ind w:left="720" w:hanging="360"/>
      </w:pPr>
    </w:lvl>
    <w:lvl w:ilvl="1" w:tplc="10EEC3E8">
      <w:start w:val="1"/>
      <w:numFmt w:val="decimal"/>
      <w:lvlText w:val="%2."/>
      <w:lvlJc w:val="left"/>
      <w:pPr>
        <w:tabs>
          <w:tab w:val="num" w:pos="1440"/>
        </w:tabs>
        <w:ind w:left="1440" w:hanging="360"/>
      </w:pPr>
    </w:lvl>
    <w:lvl w:ilvl="2" w:tplc="0C883DC2">
      <w:start w:val="1"/>
      <w:numFmt w:val="bullet"/>
      <w:lvlText w:val="◦"/>
      <w:lvlJc w:val="left"/>
      <w:pPr>
        <w:tabs>
          <w:tab w:val="num" w:pos="2160"/>
        </w:tabs>
        <w:ind w:left="2160" w:hanging="360"/>
      </w:pPr>
      <w:rPr>
        <w:rFonts w:ascii="Garamond" w:hAnsi="Garamond" w:hint="default"/>
      </w:rPr>
    </w:lvl>
    <w:lvl w:ilvl="3" w:tplc="89202498">
      <w:start w:val="1"/>
      <w:numFmt w:val="bullet"/>
      <w:lvlText w:val="◦"/>
      <w:lvlJc w:val="left"/>
      <w:pPr>
        <w:tabs>
          <w:tab w:val="num" w:pos="2880"/>
        </w:tabs>
        <w:ind w:left="2880" w:hanging="360"/>
      </w:pPr>
      <w:rPr>
        <w:rFonts w:ascii="Garamond" w:hAnsi="Garamond" w:hint="default"/>
      </w:rPr>
    </w:lvl>
    <w:lvl w:ilvl="4" w:tplc="5C384736">
      <w:start w:val="1"/>
      <w:numFmt w:val="bullet"/>
      <w:lvlText w:val="◦"/>
      <w:lvlJc w:val="left"/>
      <w:pPr>
        <w:tabs>
          <w:tab w:val="num" w:pos="3600"/>
        </w:tabs>
        <w:ind w:left="3600" w:hanging="360"/>
      </w:pPr>
      <w:rPr>
        <w:rFonts w:ascii="Garamond" w:hAnsi="Garamond" w:hint="default"/>
      </w:rPr>
    </w:lvl>
    <w:lvl w:ilvl="5" w:tplc="387681D2">
      <w:start w:val="1"/>
      <w:numFmt w:val="bullet"/>
      <w:lvlText w:val="◦"/>
      <w:lvlJc w:val="left"/>
      <w:pPr>
        <w:tabs>
          <w:tab w:val="num" w:pos="4320"/>
        </w:tabs>
        <w:ind w:left="4320" w:hanging="360"/>
      </w:pPr>
      <w:rPr>
        <w:rFonts w:ascii="Garamond" w:hAnsi="Garamond" w:hint="default"/>
      </w:rPr>
    </w:lvl>
    <w:lvl w:ilvl="6" w:tplc="FC281746">
      <w:start w:val="1"/>
      <w:numFmt w:val="bullet"/>
      <w:lvlText w:val="◦"/>
      <w:lvlJc w:val="left"/>
      <w:pPr>
        <w:tabs>
          <w:tab w:val="num" w:pos="5040"/>
        </w:tabs>
        <w:ind w:left="5040" w:hanging="360"/>
      </w:pPr>
      <w:rPr>
        <w:rFonts w:ascii="Garamond" w:hAnsi="Garamond" w:hint="default"/>
      </w:rPr>
    </w:lvl>
    <w:lvl w:ilvl="7" w:tplc="369C5542">
      <w:start w:val="1"/>
      <w:numFmt w:val="bullet"/>
      <w:lvlText w:val="◦"/>
      <w:lvlJc w:val="left"/>
      <w:pPr>
        <w:tabs>
          <w:tab w:val="num" w:pos="5760"/>
        </w:tabs>
        <w:ind w:left="5760" w:hanging="360"/>
      </w:pPr>
      <w:rPr>
        <w:rFonts w:ascii="Garamond" w:hAnsi="Garamond" w:hint="default"/>
      </w:rPr>
    </w:lvl>
    <w:lvl w:ilvl="8" w:tplc="49CA6292">
      <w:start w:val="1"/>
      <w:numFmt w:val="bullet"/>
      <w:lvlText w:val="◦"/>
      <w:lvlJc w:val="left"/>
      <w:pPr>
        <w:tabs>
          <w:tab w:val="num" w:pos="6480"/>
        </w:tabs>
        <w:ind w:left="6480" w:hanging="360"/>
      </w:pPr>
      <w:rPr>
        <w:rFonts w:ascii="Garamond" w:hAnsi="Garamond" w:hint="default"/>
      </w:rPr>
    </w:lvl>
  </w:abstractNum>
  <w:abstractNum w:abstractNumId="6" w15:restartNumberingAfterBreak="0">
    <w:nsid w:val="3F61366A"/>
    <w:multiLevelType w:val="hybridMultilevel"/>
    <w:tmpl w:val="A25E63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5F2A21B3"/>
    <w:multiLevelType w:val="hybridMultilevel"/>
    <w:tmpl w:val="029215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68CE6550"/>
    <w:multiLevelType w:val="hybridMultilevel"/>
    <w:tmpl w:val="DE5E7676"/>
    <w:lvl w:ilvl="0" w:tplc="04090001">
      <w:start w:val="1"/>
      <w:numFmt w:val="bullet"/>
      <w:lvlText w:val=""/>
      <w:lvlJc w:val="left"/>
      <w:pPr>
        <w:ind w:left="700" w:hanging="360"/>
      </w:pPr>
      <w:rPr>
        <w:rFonts w:ascii="Symbol" w:hAnsi="Symbol" w:hint="default"/>
      </w:rPr>
    </w:lvl>
    <w:lvl w:ilvl="1" w:tplc="04090003">
      <w:start w:val="1"/>
      <w:numFmt w:val="bullet"/>
      <w:lvlText w:val="o"/>
      <w:lvlJc w:val="left"/>
      <w:pPr>
        <w:ind w:left="1420" w:hanging="360"/>
      </w:pPr>
      <w:rPr>
        <w:rFonts w:ascii="Courier New" w:hAnsi="Courier New" w:cs="Courier New" w:hint="default"/>
      </w:rPr>
    </w:lvl>
    <w:lvl w:ilvl="2" w:tplc="04090005">
      <w:start w:val="1"/>
      <w:numFmt w:val="bullet"/>
      <w:lvlText w:val=""/>
      <w:lvlJc w:val="left"/>
      <w:pPr>
        <w:ind w:left="2140" w:hanging="360"/>
      </w:pPr>
      <w:rPr>
        <w:rFonts w:ascii="Wingdings" w:hAnsi="Wingdings" w:hint="default"/>
      </w:rPr>
    </w:lvl>
    <w:lvl w:ilvl="3" w:tplc="04090001">
      <w:start w:val="1"/>
      <w:numFmt w:val="bullet"/>
      <w:lvlText w:val=""/>
      <w:lvlJc w:val="left"/>
      <w:pPr>
        <w:ind w:left="2860" w:hanging="360"/>
      </w:pPr>
      <w:rPr>
        <w:rFonts w:ascii="Symbol" w:hAnsi="Symbol" w:hint="default"/>
      </w:rPr>
    </w:lvl>
    <w:lvl w:ilvl="4" w:tplc="04090003">
      <w:start w:val="1"/>
      <w:numFmt w:val="bullet"/>
      <w:lvlText w:val="o"/>
      <w:lvlJc w:val="left"/>
      <w:pPr>
        <w:ind w:left="3580" w:hanging="360"/>
      </w:pPr>
      <w:rPr>
        <w:rFonts w:ascii="Courier New" w:hAnsi="Courier New" w:cs="Courier New" w:hint="default"/>
      </w:rPr>
    </w:lvl>
    <w:lvl w:ilvl="5" w:tplc="04090005">
      <w:start w:val="1"/>
      <w:numFmt w:val="bullet"/>
      <w:lvlText w:val=""/>
      <w:lvlJc w:val="left"/>
      <w:pPr>
        <w:ind w:left="4300" w:hanging="360"/>
      </w:pPr>
      <w:rPr>
        <w:rFonts w:ascii="Wingdings" w:hAnsi="Wingdings" w:hint="default"/>
      </w:rPr>
    </w:lvl>
    <w:lvl w:ilvl="6" w:tplc="04090001">
      <w:start w:val="1"/>
      <w:numFmt w:val="bullet"/>
      <w:lvlText w:val=""/>
      <w:lvlJc w:val="left"/>
      <w:pPr>
        <w:ind w:left="5020" w:hanging="360"/>
      </w:pPr>
      <w:rPr>
        <w:rFonts w:ascii="Symbol" w:hAnsi="Symbol" w:hint="default"/>
      </w:rPr>
    </w:lvl>
    <w:lvl w:ilvl="7" w:tplc="04090003">
      <w:start w:val="1"/>
      <w:numFmt w:val="bullet"/>
      <w:lvlText w:val="o"/>
      <w:lvlJc w:val="left"/>
      <w:pPr>
        <w:ind w:left="5740" w:hanging="360"/>
      </w:pPr>
      <w:rPr>
        <w:rFonts w:ascii="Courier New" w:hAnsi="Courier New" w:cs="Courier New" w:hint="default"/>
      </w:rPr>
    </w:lvl>
    <w:lvl w:ilvl="8" w:tplc="04090005">
      <w:start w:val="1"/>
      <w:numFmt w:val="bullet"/>
      <w:lvlText w:val=""/>
      <w:lvlJc w:val="left"/>
      <w:pPr>
        <w:ind w:left="6460" w:hanging="360"/>
      </w:pPr>
      <w:rPr>
        <w:rFonts w:ascii="Wingdings" w:hAnsi="Wingdings" w:hint="default"/>
      </w:rPr>
    </w:lvl>
  </w:abstractNum>
  <w:abstractNum w:abstractNumId="9" w15:restartNumberingAfterBreak="0">
    <w:nsid w:val="7DBD1630"/>
    <w:multiLevelType w:val="hybridMultilevel"/>
    <w:tmpl w:val="A2E00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84262294">
    <w:abstractNumId w:val="1"/>
  </w:num>
  <w:num w:numId="2" w16cid:durableId="1348292706">
    <w:abstractNumId w:val="0"/>
  </w:num>
  <w:num w:numId="3" w16cid:durableId="117788419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860188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11533461">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6" w16cid:durableId="435448245">
    <w:abstractNumId w:val="4"/>
  </w:num>
  <w:num w:numId="7" w16cid:durableId="873348589">
    <w:abstractNumId w:val="3"/>
  </w:num>
  <w:num w:numId="8" w16cid:durableId="1775856019">
    <w:abstractNumId w:val="9"/>
  </w:num>
  <w:num w:numId="9" w16cid:durableId="894896300">
    <w:abstractNumId w:val="2"/>
  </w:num>
  <w:num w:numId="10" w16cid:durableId="980354023">
    <w:abstractNumId w:val="7"/>
  </w:num>
  <w:num w:numId="11" w16cid:durableId="199236298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0A6"/>
    <w:rsid w:val="0002228D"/>
    <w:rsid w:val="00025CCA"/>
    <w:rsid w:val="000479A0"/>
    <w:rsid w:val="00056F65"/>
    <w:rsid w:val="000630B5"/>
    <w:rsid w:val="00073DBE"/>
    <w:rsid w:val="00075D53"/>
    <w:rsid w:val="000A1A23"/>
    <w:rsid w:val="000A1D0E"/>
    <w:rsid w:val="000B0513"/>
    <w:rsid w:val="000B6599"/>
    <w:rsid w:val="000D083E"/>
    <w:rsid w:val="000D611A"/>
    <w:rsid w:val="000E0B72"/>
    <w:rsid w:val="000E1181"/>
    <w:rsid w:val="000E1E0E"/>
    <w:rsid w:val="000E21CC"/>
    <w:rsid w:val="000E3A85"/>
    <w:rsid w:val="000F6ABB"/>
    <w:rsid w:val="00104E18"/>
    <w:rsid w:val="00111294"/>
    <w:rsid w:val="00113BCC"/>
    <w:rsid w:val="0012008D"/>
    <w:rsid w:val="00142BB6"/>
    <w:rsid w:val="0015744B"/>
    <w:rsid w:val="00170B29"/>
    <w:rsid w:val="001A17D8"/>
    <w:rsid w:val="001B179B"/>
    <w:rsid w:val="001C0923"/>
    <w:rsid w:val="001C559C"/>
    <w:rsid w:val="001D0064"/>
    <w:rsid w:val="001D0891"/>
    <w:rsid w:val="001D3EB2"/>
    <w:rsid w:val="001F2E85"/>
    <w:rsid w:val="002132AB"/>
    <w:rsid w:val="0022667F"/>
    <w:rsid w:val="0023597E"/>
    <w:rsid w:val="002373E0"/>
    <w:rsid w:val="0024767E"/>
    <w:rsid w:val="00261636"/>
    <w:rsid w:val="002706C6"/>
    <w:rsid w:val="00270BD7"/>
    <w:rsid w:val="0027165E"/>
    <w:rsid w:val="00276D66"/>
    <w:rsid w:val="002805A6"/>
    <w:rsid w:val="00290AE5"/>
    <w:rsid w:val="00296495"/>
    <w:rsid w:val="002A582C"/>
    <w:rsid w:val="002C6512"/>
    <w:rsid w:val="002C7ED9"/>
    <w:rsid w:val="00324575"/>
    <w:rsid w:val="003553FC"/>
    <w:rsid w:val="00356636"/>
    <w:rsid w:val="00380493"/>
    <w:rsid w:val="00381A8B"/>
    <w:rsid w:val="003A6E47"/>
    <w:rsid w:val="003A7C39"/>
    <w:rsid w:val="003B1B86"/>
    <w:rsid w:val="003F2449"/>
    <w:rsid w:val="00401DFE"/>
    <w:rsid w:val="0041250A"/>
    <w:rsid w:val="00426C00"/>
    <w:rsid w:val="00442F1C"/>
    <w:rsid w:val="00471901"/>
    <w:rsid w:val="00474DA6"/>
    <w:rsid w:val="0048235C"/>
    <w:rsid w:val="00486AF1"/>
    <w:rsid w:val="00497B92"/>
    <w:rsid w:val="004A122D"/>
    <w:rsid w:val="004A40CC"/>
    <w:rsid w:val="004B7D0F"/>
    <w:rsid w:val="004C4612"/>
    <w:rsid w:val="004C714A"/>
    <w:rsid w:val="004C74BB"/>
    <w:rsid w:val="004F2FB7"/>
    <w:rsid w:val="004F4121"/>
    <w:rsid w:val="00521565"/>
    <w:rsid w:val="005404B1"/>
    <w:rsid w:val="00541873"/>
    <w:rsid w:val="00544260"/>
    <w:rsid w:val="00594433"/>
    <w:rsid w:val="005957A3"/>
    <w:rsid w:val="005A5885"/>
    <w:rsid w:val="005B2CAC"/>
    <w:rsid w:val="005E431A"/>
    <w:rsid w:val="00626D64"/>
    <w:rsid w:val="00637ED6"/>
    <w:rsid w:val="00646CDE"/>
    <w:rsid w:val="00663A84"/>
    <w:rsid w:val="006701CF"/>
    <w:rsid w:val="00680995"/>
    <w:rsid w:val="00695A67"/>
    <w:rsid w:val="0069756C"/>
    <w:rsid w:val="006D1363"/>
    <w:rsid w:val="006E6054"/>
    <w:rsid w:val="00700587"/>
    <w:rsid w:val="0071094F"/>
    <w:rsid w:val="00737A22"/>
    <w:rsid w:val="00756AA6"/>
    <w:rsid w:val="00772C33"/>
    <w:rsid w:val="00786229"/>
    <w:rsid w:val="00794EDB"/>
    <w:rsid w:val="007A6372"/>
    <w:rsid w:val="007B2E47"/>
    <w:rsid w:val="007D2AEC"/>
    <w:rsid w:val="007E1284"/>
    <w:rsid w:val="007E6DDC"/>
    <w:rsid w:val="007F1C48"/>
    <w:rsid w:val="00802F82"/>
    <w:rsid w:val="00806C10"/>
    <w:rsid w:val="008400E2"/>
    <w:rsid w:val="0084297C"/>
    <w:rsid w:val="00857335"/>
    <w:rsid w:val="00864930"/>
    <w:rsid w:val="00880621"/>
    <w:rsid w:val="00880786"/>
    <w:rsid w:val="00891A31"/>
    <w:rsid w:val="008A0535"/>
    <w:rsid w:val="00906094"/>
    <w:rsid w:val="009069CB"/>
    <w:rsid w:val="009130E7"/>
    <w:rsid w:val="009213FB"/>
    <w:rsid w:val="00943C06"/>
    <w:rsid w:val="009463E8"/>
    <w:rsid w:val="00962B40"/>
    <w:rsid w:val="00992DA0"/>
    <w:rsid w:val="00996AE5"/>
    <w:rsid w:val="00996C56"/>
    <w:rsid w:val="009B049A"/>
    <w:rsid w:val="009C1E60"/>
    <w:rsid w:val="009C1FBA"/>
    <w:rsid w:val="009C68D0"/>
    <w:rsid w:val="009F75D3"/>
    <w:rsid w:val="00A0099E"/>
    <w:rsid w:val="00A16F89"/>
    <w:rsid w:val="00A20081"/>
    <w:rsid w:val="00A339D6"/>
    <w:rsid w:val="00A66F45"/>
    <w:rsid w:val="00A67AAF"/>
    <w:rsid w:val="00A77A71"/>
    <w:rsid w:val="00A87D16"/>
    <w:rsid w:val="00AA187B"/>
    <w:rsid w:val="00AA3272"/>
    <w:rsid w:val="00AA7001"/>
    <w:rsid w:val="00AC2B3B"/>
    <w:rsid w:val="00AC5027"/>
    <w:rsid w:val="00AD7B7F"/>
    <w:rsid w:val="00AF13CD"/>
    <w:rsid w:val="00AF1413"/>
    <w:rsid w:val="00B11F49"/>
    <w:rsid w:val="00B331C4"/>
    <w:rsid w:val="00B50398"/>
    <w:rsid w:val="00B56B2E"/>
    <w:rsid w:val="00B654D1"/>
    <w:rsid w:val="00B66003"/>
    <w:rsid w:val="00B84247"/>
    <w:rsid w:val="00BA343E"/>
    <w:rsid w:val="00BB460D"/>
    <w:rsid w:val="00BC0B89"/>
    <w:rsid w:val="00BC6EDD"/>
    <w:rsid w:val="00BF5858"/>
    <w:rsid w:val="00C00987"/>
    <w:rsid w:val="00C47144"/>
    <w:rsid w:val="00C76675"/>
    <w:rsid w:val="00C80DBF"/>
    <w:rsid w:val="00C87B4F"/>
    <w:rsid w:val="00CB459A"/>
    <w:rsid w:val="00CD15CC"/>
    <w:rsid w:val="00CF1D6A"/>
    <w:rsid w:val="00D14759"/>
    <w:rsid w:val="00D15498"/>
    <w:rsid w:val="00D203E9"/>
    <w:rsid w:val="00D215AE"/>
    <w:rsid w:val="00D22A20"/>
    <w:rsid w:val="00D3146D"/>
    <w:rsid w:val="00D37845"/>
    <w:rsid w:val="00D44C92"/>
    <w:rsid w:val="00D500EA"/>
    <w:rsid w:val="00D63976"/>
    <w:rsid w:val="00D7172F"/>
    <w:rsid w:val="00D810A6"/>
    <w:rsid w:val="00DB0A24"/>
    <w:rsid w:val="00DC733F"/>
    <w:rsid w:val="00DE1817"/>
    <w:rsid w:val="00E112B8"/>
    <w:rsid w:val="00E429BC"/>
    <w:rsid w:val="00E47848"/>
    <w:rsid w:val="00E51705"/>
    <w:rsid w:val="00E72434"/>
    <w:rsid w:val="00EE3A60"/>
    <w:rsid w:val="00EE5686"/>
    <w:rsid w:val="00EF7A98"/>
    <w:rsid w:val="00EF7FAA"/>
    <w:rsid w:val="00F01F06"/>
    <w:rsid w:val="00F0783D"/>
    <w:rsid w:val="00F1176C"/>
    <w:rsid w:val="00F20597"/>
    <w:rsid w:val="00F22359"/>
    <w:rsid w:val="00F374C6"/>
    <w:rsid w:val="00F3774D"/>
    <w:rsid w:val="00F4023E"/>
    <w:rsid w:val="00F54F12"/>
    <w:rsid w:val="00F64046"/>
    <w:rsid w:val="00F732A6"/>
    <w:rsid w:val="00F805E4"/>
    <w:rsid w:val="00F82CE1"/>
    <w:rsid w:val="00FA71B8"/>
    <w:rsid w:val="00FD1F83"/>
    <w:rsid w:val="00FE3A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74FFDC"/>
  <w15:chartTrackingRefBased/>
  <w15:docId w15:val="{8C76493F-BD3E-4343-B65A-71D1569A6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0A6"/>
    <w:pPr>
      <w:spacing w:after="200" w:line="300" w:lineRule="auto"/>
    </w:pPr>
    <w:rPr>
      <w:rFonts w:ascii="Arial" w:eastAsia="Times New Roman" w:hAnsi="Arial" w:cs="Arial"/>
      <w:color w:val="4D4D4D"/>
      <w:kern w:val="28"/>
      <w:sz w:val="18"/>
      <w:szCs w:val="18"/>
      <w14:ligatures w14:val="standard"/>
      <w14:cntxtAlts/>
    </w:rPr>
  </w:style>
  <w:style w:type="paragraph" w:styleId="Heading1">
    <w:name w:val="heading 1"/>
    <w:basedOn w:val="Normal"/>
    <w:next w:val="Normal"/>
    <w:link w:val="Heading1Char"/>
    <w:uiPriority w:val="9"/>
    <w:qFormat/>
    <w:rsid w:val="003F244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7667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D810A6"/>
    <w:pPr>
      <w:spacing w:line="240" w:lineRule="auto"/>
    </w:pPr>
    <w:rPr>
      <w:i/>
      <w:iCs/>
      <w:color w:val="44546A" w:themeColor="text2"/>
    </w:rPr>
  </w:style>
  <w:style w:type="paragraph" w:customStyle="1" w:styleId="msoaccenttext2">
    <w:name w:val="msoaccenttext2"/>
    <w:rsid w:val="00D810A6"/>
    <w:pPr>
      <w:spacing w:after="0" w:line="240" w:lineRule="auto"/>
    </w:pPr>
    <w:rPr>
      <w:rFonts w:ascii="Arial" w:eastAsia="Times New Roman" w:hAnsi="Arial" w:cs="Arial"/>
      <w:b/>
      <w:bCs/>
      <w:color w:val="FFFFFF"/>
      <w:kern w:val="28"/>
      <w:sz w:val="16"/>
      <w:szCs w:val="16"/>
      <w14:ligatures w14:val="standard"/>
      <w14:cntxtAlts/>
    </w:rPr>
  </w:style>
  <w:style w:type="paragraph" w:styleId="BodyText">
    <w:name w:val="Body Text"/>
    <w:basedOn w:val="Normal"/>
    <w:link w:val="BodyTextChar"/>
    <w:uiPriority w:val="99"/>
    <w:unhideWhenUsed/>
    <w:rsid w:val="00626D64"/>
    <w:pPr>
      <w:spacing w:after="120"/>
    </w:pPr>
  </w:style>
  <w:style w:type="character" w:customStyle="1" w:styleId="BodyTextChar">
    <w:name w:val="Body Text Char"/>
    <w:basedOn w:val="DefaultParagraphFont"/>
    <w:link w:val="BodyText"/>
    <w:uiPriority w:val="99"/>
    <w:rsid w:val="00626D64"/>
    <w:rPr>
      <w:rFonts w:ascii="Arial" w:eastAsia="Times New Roman" w:hAnsi="Arial" w:cs="Arial"/>
      <w:color w:val="4D4D4D"/>
      <w:kern w:val="28"/>
      <w:sz w:val="18"/>
      <w:szCs w:val="18"/>
      <w14:ligatures w14:val="standard"/>
      <w14:cntxtAlts/>
    </w:rPr>
  </w:style>
  <w:style w:type="character" w:styleId="Hyperlink">
    <w:name w:val="Hyperlink"/>
    <w:basedOn w:val="DefaultParagraphFont"/>
    <w:uiPriority w:val="99"/>
    <w:unhideWhenUsed/>
    <w:rsid w:val="009F75D3"/>
    <w:rPr>
      <w:color w:val="0000FF"/>
      <w:u w:val="single"/>
    </w:rPr>
  </w:style>
  <w:style w:type="paragraph" w:customStyle="1" w:styleId="Paragraphtext">
    <w:name w:val="Paragraph text"/>
    <w:basedOn w:val="Normal"/>
    <w:rsid w:val="009F75D3"/>
    <w:pPr>
      <w:spacing w:after="0" w:line="240" w:lineRule="exact"/>
    </w:pPr>
    <w:rPr>
      <w:color w:val="000000"/>
      <w:sz w:val="20"/>
      <w:szCs w:val="24"/>
    </w:rPr>
  </w:style>
  <w:style w:type="paragraph" w:styleId="ListParagraph">
    <w:name w:val="List Paragraph"/>
    <w:basedOn w:val="Normal"/>
    <w:uiPriority w:val="34"/>
    <w:qFormat/>
    <w:rsid w:val="009F75D3"/>
    <w:pPr>
      <w:ind w:left="720"/>
      <w:contextualSpacing/>
    </w:pPr>
  </w:style>
  <w:style w:type="character" w:styleId="FollowedHyperlink">
    <w:name w:val="FollowedHyperlink"/>
    <w:basedOn w:val="DefaultParagraphFont"/>
    <w:uiPriority w:val="99"/>
    <w:semiHidden/>
    <w:unhideWhenUsed/>
    <w:rsid w:val="00DC733F"/>
    <w:rPr>
      <w:color w:val="954F72" w:themeColor="followedHyperlink"/>
      <w:u w:val="single"/>
    </w:rPr>
  </w:style>
  <w:style w:type="character" w:customStyle="1" w:styleId="Heading1Char">
    <w:name w:val="Heading 1 Char"/>
    <w:basedOn w:val="DefaultParagraphFont"/>
    <w:link w:val="Heading1"/>
    <w:uiPriority w:val="9"/>
    <w:rsid w:val="003F2449"/>
    <w:rPr>
      <w:rFonts w:asciiTheme="majorHAnsi" w:eastAsiaTheme="majorEastAsia" w:hAnsiTheme="majorHAnsi" w:cstheme="majorBidi"/>
      <w:color w:val="2E74B5" w:themeColor="accent1" w:themeShade="BF"/>
      <w:kern w:val="28"/>
      <w:sz w:val="32"/>
      <w:szCs w:val="32"/>
      <w14:ligatures w14:val="standard"/>
      <w14:cntxtAlts/>
    </w:rPr>
  </w:style>
  <w:style w:type="character" w:customStyle="1" w:styleId="UnresolvedMention1">
    <w:name w:val="Unresolved Mention1"/>
    <w:basedOn w:val="DefaultParagraphFont"/>
    <w:uiPriority w:val="99"/>
    <w:semiHidden/>
    <w:unhideWhenUsed/>
    <w:rsid w:val="00F20597"/>
    <w:rPr>
      <w:color w:val="605E5C"/>
      <w:shd w:val="clear" w:color="auto" w:fill="E1DFDD"/>
    </w:rPr>
  </w:style>
  <w:style w:type="paragraph" w:styleId="BalloonText">
    <w:name w:val="Balloon Text"/>
    <w:basedOn w:val="Normal"/>
    <w:link w:val="BalloonTextChar"/>
    <w:uiPriority w:val="99"/>
    <w:semiHidden/>
    <w:unhideWhenUsed/>
    <w:rsid w:val="00BA343E"/>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BA343E"/>
    <w:rPr>
      <w:rFonts w:ascii="Segoe UI" w:eastAsia="Times New Roman" w:hAnsi="Segoe UI" w:cs="Segoe UI"/>
      <w:color w:val="4D4D4D"/>
      <w:kern w:val="28"/>
      <w:sz w:val="18"/>
      <w:szCs w:val="18"/>
      <w14:ligatures w14:val="standard"/>
      <w14:cntxtAlts/>
    </w:rPr>
  </w:style>
  <w:style w:type="paragraph" w:customStyle="1" w:styleId="Default">
    <w:name w:val="Default"/>
    <w:rsid w:val="009C68D0"/>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9C68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637ED6"/>
    <w:rPr>
      <w:color w:val="605E5C"/>
      <w:shd w:val="clear" w:color="auto" w:fill="E1DFDD"/>
    </w:rPr>
  </w:style>
  <w:style w:type="paragraph" w:styleId="Title">
    <w:name w:val="Title"/>
    <w:basedOn w:val="Normal"/>
    <w:next w:val="Normal"/>
    <w:link w:val="TitleChar"/>
    <w:uiPriority w:val="10"/>
    <w:qFormat/>
    <w:rsid w:val="00D37845"/>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D37845"/>
    <w:rPr>
      <w:rFonts w:asciiTheme="majorHAnsi" w:eastAsiaTheme="majorEastAsia" w:hAnsiTheme="majorHAnsi" w:cstheme="majorBidi"/>
      <w:color w:val="4D4D4D"/>
      <w:spacing w:val="-10"/>
      <w:kern w:val="28"/>
      <w:sz w:val="56"/>
      <w:szCs w:val="56"/>
      <w14:ligatures w14:val="standard"/>
      <w14:cntxtAlts/>
    </w:rPr>
  </w:style>
  <w:style w:type="paragraph" w:styleId="NormalWeb">
    <w:name w:val="Normal (Web)"/>
    <w:basedOn w:val="Normal"/>
    <w:uiPriority w:val="99"/>
    <w:semiHidden/>
    <w:unhideWhenUsed/>
    <w:rsid w:val="005404B1"/>
    <w:pPr>
      <w:spacing w:after="390" w:line="240" w:lineRule="auto"/>
    </w:pPr>
    <w:rPr>
      <w:rFonts w:ascii="Times New Roman" w:hAnsi="Times New Roman" w:cs="Times New Roman"/>
      <w:color w:val="auto"/>
      <w:kern w:val="0"/>
      <w:sz w:val="24"/>
      <w:szCs w:val="24"/>
      <w14:ligatures w14:val="none"/>
      <w14:cntxtAlts w14:val="0"/>
    </w:rPr>
  </w:style>
  <w:style w:type="character" w:customStyle="1" w:styleId="Heading2Char">
    <w:name w:val="Heading 2 Char"/>
    <w:basedOn w:val="DefaultParagraphFont"/>
    <w:link w:val="Heading2"/>
    <w:uiPriority w:val="9"/>
    <w:rsid w:val="00C76675"/>
    <w:rPr>
      <w:rFonts w:asciiTheme="majorHAnsi" w:eastAsiaTheme="majorEastAsia" w:hAnsiTheme="majorHAnsi" w:cstheme="majorBidi"/>
      <w:color w:val="2E74B5" w:themeColor="accent1" w:themeShade="BF"/>
      <w:kern w:val="28"/>
      <w:sz w:val="26"/>
      <w:szCs w:val="26"/>
      <w14:ligatures w14:val="standard"/>
      <w14:cntxtAlts/>
    </w:rPr>
  </w:style>
  <w:style w:type="character" w:customStyle="1" w:styleId="UnresolvedMention3">
    <w:name w:val="Unresolved Mention3"/>
    <w:basedOn w:val="DefaultParagraphFont"/>
    <w:uiPriority w:val="99"/>
    <w:semiHidden/>
    <w:unhideWhenUsed/>
    <w:rsid w:val="00F1176C"/>
    <w:rPr>
      <w:color w:val="605E5C"/>
      <w:shd w:val="clear" w:color="auto" w:fill="E1DFDD"/>
    </w:rPr>
  </w:style>
  <w:style w:type="character" w:styleId="UnresolvedMention">
    <w:name w:val="Unresolved Mention"/>
    <w:basedOn w:val="DefaultParagraphFont"/>
    <w:uiPriority w:val="99"/>
    <w:semiHidden/>
    <w:unhideWhenUsed/>
    <w:rsid w:val="00992DA0"/>
    <w:rPr>
      <w:color w:val="605E5C"/>
      <w:shd w:val="clear" w:color="auto" w:fill="E1DFDD"/>
    </w:rPr>
  </w:style>
  <w:style w:type="character" w:styleId="CommentReference">
    <w:name w:val="annotation reference"/>
    <w:basedOn w:val="DefaultParagraphFont"/>
    <w:uiPriority w:val="99"/>
    <w:semiHidden/>
    <w:unhideWhenUsed/>
    <w:rsid w:val="00680995"/>
    <w:rPr>
      <w:sz w:val="16"/>
      <w:szCs w:val="16"/>
    </w:rPr>
  </w:style>
  <w:style w:type="paragraph" w:styleId="CommentText">
    <w:name w:val="annotation text"/>
    <w:basedOn w:val="Normal"/>
    <w:link w:val="CommentTextChar"/>
    <w:uiPriority w:val="99"/>
    <w:unhideWhenUsed/>
    <w:rsid w:val="00680995"/>
    <w:pPr>
      <w:spacing w:line="240" w:lineRule="auto"/>
    </w:pPr>
    <w:rPr>
      <w:sz w:val="20"/>
      <w:szCs w:val="20"/>
    </w:rPr>
  </w:style>
  <w:style w:type="character" w:customStyle="1" w:styleId="CommentTextChar">
    <w:name w:val="Comment Text Char"/>
    <w:basedOn w:val="DefaultParagraphFont"/>
    <w:link w:val="CommentText"/>
    <w:uiPriority w:val="99"/>
    <w:rsid w:val="00680995"/>
    <w:rPr>
      <w:rFonts w:ascii="Arial" w:eastAsia="Times New Roman" w:hAnsi="Arial" w:cs="Arial"/>
      <w:color w:val="4D4D4D"/>
      <w:kern w:val="28"/>
      <w:sz w:val="20"/>
      <w:szCs w:val="20"/>
      <w14:ligatures w14:val="standard"/>
      <w14:cntxtAlts/>
    </w:rPr>
  </w:style>
  <w:style w:type="paragraph" w:styleId="CommentSubject">
    <w:name w:val="annotation subject"/>
    <w:basedOn w:val="CommentText"/>
    <w:next w:val="CommentText"/>
    <w:link w:val="CommentSubjectChar"/>
    <w:uiPriority w:val="99"/>
    <w:semiHidden/>
    <w:unhideWhenUsed/>
    <w:rsid w:val="00680995"/>
    <w:rPr>
      <w:b/>
      <w:bCs/>
    </w:rPr>
  </w:style>
  <w:style w:type="character" w:customStyle="1" w:styleId="CommentSubjectChar">
    <w:name w:val="Comment Subject Char"/>
    <w:basedOn w:val="CommentTextChar"/>
    <w:link w:val="CommentSubject"/>
    <w:uiPriority w:val="99"/>
    <w:semiHidden/>
    <w:rsid w:val="00680995"/>
    <w:rPr>
      <w:rFonts w:ascii="Arial" w:eastAsia="Times New Roman" w:hAnsi="Arial" w:cs="Arial"/>
      <w:b/>
      <w:bCs/>
      <w:color w:val="4D4D4D"/>
      <w:kern w:val="28"/>
      <w:sz w:val="20"/>
      <w:szCs w:val="20"/>
      <w14:ligatures w14:val="standard"/>
      <w14:cntxtAlts/>
    </w:rPr>
  </w:style>
  <w:style w:type="paragraph" w:customStyle="1" w:styleId="Subhead">
    <w:name w:val="Subhead"/>
    <w:basedOn w:val="Normal"/>
    <w:rsid w:val="00D22A20"/>
    <w:pPr>
      <w:spacing w:after="120" w:line="300" w:lineRule="atLeast"/>
    </w:pPr>
    <w:rPr>
      <w:rFonts w:cs="Times New Roman"/>
      <w:b/>
      <w:color w:val="231F20"/>
      <w:kern w:val="0"/>
      <w:sz w:val="28"/>
      <w:szCs w:val="24"/>
      <w14:ligatures w14:val="none"/>
      <w14:cntxtAlts w14: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10857">
      <w:bodyDiv w:val="1"/>
      <w:marLeft w:val="0"/>
      <w:marRight w:val="0"/>
      <w:marTop w:val="0"/>
      <w:marBottom w:val="0"/>
      <w:divBdr>
        <w:top w:val="none" w:sz="0" w:space="0" w:color="auto"/>
        <w:left w:val="none" w:sz="0" w:space="0" w:color="auto"/>
        <w:bottom w:val="none" w:sz="0" w:space="0" w:color="auto"/>
        <w:right w:val="none" w:sz="0" w:space="0" w:color="auto"/>
      </w:divBdr>
    </w:div>
    <w:div w:id="169296852">
      <w:bodyDiv w:val="1"/>
      <w:marLeft w:val="0"/>
      <w:marRight w:val="0"/>
      <w:marTop w:val="0"/>
      <w:marBottom w:val="0"/>
      <w:divBdr>
        <w:top w:val="none" w:sz="0" w:space="0" w:color="auto"/>
        <w:left w:val="none" w:sz="0" w:space="0" w:color="auto"/>
        <w:bottom w:val="none" w:sz="0" w:space="0" w:color="auto"/>
        <w:right w:val="none" w:sz="0" w:space="0" w:color="auto"/>
      </w:divBdr>
    </w:div>
    <w:div w:id="198472598">
      <w:bodyDiv w:val="1"/>
      <w:marLeft w:val="0"/>
      <w:marRight w:val="0"/>
      <w:marTop w:val="0"/>
      <w:marBottom w:val="0"/>
      <w:divBdr>
        <w:top w:val="none" w:sz="0" w:space="0" w:color="auto"/>
        <w:left w:val="none" w:sz="0" w:space="0" w:color="auto"/>
        <w:bottom w:val="none" w:sz="0" w:space="0" w:color="auto"/>
        <w:right w:val="none" w:sz="0" w:space="0" w:color="auto"/>
      </w:divBdr>
      <w:divsChild>
        <w:div w:id="1322470516">
          <w:marLeft w:val="0"/>
          <w:marRight w:val="0"/>
          <w:marTop w:val="0"/>
          <w:marBottom w:val="0"/>
          <w:divBdr>
            <w:top w:val="none" w:sz="0" w:space="0" w:color="auto"/>
            <w:left w:val="none" w:sz="0" w:space="0" w:color="auto"/>
            <w:bottom w:val="none" w:sz="0" w:space="0" w:color="auto"/>
            <w:right w:val="none" w:sz="0" w:space="0" w:color="auto"/>
          </w:divBdr>
          <w:divsChild>
            <w:div w:id="1437286967">
              <w:marLeft w:val="0"/>
              <w:marRight w:val="0"/>
              <w:marTop w:val="0"/>
              <w:marBottom w:val="0"/>
              <w:divBdr>
                <w:top w:val="none" w:sz="0" w:space="0" w:color="auto"/>
                <w:left w:val="none" w:sz="0" w:space="0" w:color="auto"/>
                <w:bottom w:val="none" w:sz="0" w:space="0" w:color="auto"/>
                <w:right w:val="none" w:sz="0" w:space="0" w:color="auto"/>
              </w:divBdr>
              <w:divsChild>
                <w:div w:id="1038895298">
                  <w:marLeft w:val="0"/>
                  <w:marRight w:val="0"/>
                  <w:marTop w:val="0"/>
                  <w:marBottom w:val="0"/>
                  <w:divBdr>
                    <w:top w:val="none" w:sz="0" w:space="0" w:color="auto"/>
                    <w:left w:val="none" w:sz="0" w:space="0" w:color="auto"/>
                    <w:bottom w:val="none" w:sz="0" w:space="0" w:color="auto"/>
                    <w:right w:val="none" w:sz="0" w:space="0" w:color="auto"/>
                  </w:divBdr>
                  <w:divsChild>
                    <w:div w:id="42339000">
                      <w:marLeft w:val="0"/>
                      <w:marRight w:val="0"/>
                      <w:marTop w:val="0"/>
                      <w:marBottom w:val="0"/>
                      <w:divBdr>
                        <w:top w:val="none" w:sz="0" w:space="0" w:color="auto"/>
                        <w:left w:val="none" w:sz="0" w:space="0" w:color="auto"/>
                        <w:bottom w:val="none" w:sz="0" w:space="0" w:color="auto"/>
                        <w:right w:val="none" w:sz="0" w:space="0" w:color="auto"/>
                      </w:divBdr>
                      <w:divsChild>
                        <w:div w:id="696276551">
                          <w:marLeft w:val="-225"/>
                          <w:marRight w:val="-225"/>
                          <w:marTop w:val="0"/>
                          <w:marBottom w:val="0"/>
                          <w:divBdr>
                            <w:top w:val="none" w:sz="0" w:space="0" w:color="auto"/>
                            <w:left w:val="none" w:sz="0" w:space="0" w:color="auto"/>
                            <w:bottom w:val="none" w:sz="0" w:space="0" w:color="auto"/>
                            <w:right w:val="none" w:sz="0" w:space="0" w:color="auto"/>
                          </w:divBdr>
                          <w:divsChild>
                            <w:div w:id="1305545293">
                              <w:marLeft w:val="0"/>
                              <w:marRight w:val="0"/>
                              <w:marTop w:val="0"/>
                              <w:marBottom w:val="0"/>
                              <w:divBdr>
                                <w:top w:val="none" w:sz="0" w:space="0" w:color="auto"/>
                                <w:left w:val="none" w:sz="0" w:space="0" w:color="auto"/>
                                <w:bottom w:val="none" w:sz="0" w:space="0" w:color="auto"/>
                                <w:right w:val="none" w:sz="0" w:space="0" w:color="auto"/>
                              </w:divBdr>
                              <w:divsChild>
                                <w:div w:id="889154169">
                                  <w:marLeft w:val="0"/>
                                  <w:marRight w:val="0"/>
                                  <w:marTop w:val="0"/>
                                  <w:marBottom w:val="0"/>
                                  <w:divBdr>
                                    <w:top w:val="none" w:sz="0" w:space="0" w:color="auto"/>
                                    <w:left w:val="none" w:sz="0" w:space="0" w:color="auto"/>
                                    <w:bottom w:val="none" w:sz="0" w:space="0" w:color="auto"/>
                                    <w:right w:val="none" w:sz="0" w:space="0" w:color="auto"/>
                                  </w:divBdr>
                                  <w:divsChild>
                                    <w:div w:id="1388528913">
                                      <w:marLeft w:val="0"/>
                                      <w:marRight w:val="0"/>
                                      <w:marTop w:val="0"/>
                                      <w:marBottom w:val="0"/>
                                      <w:divBdr>
                                        <w:top w:val="none" w:sz="0" w:space="0" w:color="auto"/>
                                        <w:left w:val="none" w:sz="0" w:space="0" w:color="auto"/>
                                        <w:bottom w:val="none" w:sz="0" w:space="0" w:color="auto"/>
                                        <w:right w:val="none" w:sz="0" w:space="0" w:color="auto"/>
                                      </w:divBdr>
                                      <w:divsChild>
                                        <w:div w:id="66657694">
                                          <w:marLeft w:val="0"/>
                                          <w:marRight w:val="0"/>
                                          <w:marTop w:val="0"/>
                                          <w:marBottom w:val="0"/>
                                          <w:divBdr>
                                            <w:top w:val="none" w:sz="0" w:space="0" w:color="auto"/>
                                            <w:left w:val="none" w:sz="0" w:space="0" w:color="auto"/>
                                            <w:bottom w:val="none" w:sz="0" w:space="0" w:color="auto"/>
                                            <w:right w:val="none" w:sz="0" w:space="0" w:color="auto"/>
                                          </w:divBdr>
                                          <w:divsChild>
                                            <w:div w:id="405349165">
                                              <w:marLeft w:val="0"/>
                                              <w:marRight w:val="0"/>
                                              <w:marTop w:val="0"/>
                                              <w:marBottom w:val="0"/>
                                              <w:divBdr>
                                                <w:top w:val="none" w:sz="0" w:space="0" w:color="auto"/>
                                                <w:left w:val="none" w:sz="0" w:space="0" w:color="auto"/>
                                                <w:bottom w:val="none" w:sz="0" w:space="0" w:color="auto"/>
                                                <w:right w:val="none" w:sz="0" w:space="0" w:color="auto"/>
                                              </w:divBdr>
                                              <w:divsChild>
                                                <w:div w:id="1898467604">
                                                  <w:marLeft w:val="0"/>
                                                  <w:marRight w:val="0"/>
                                                  <w:marTop w:val="0"/>
                                                  <w:marBottom w:val="0"/>
                                                  <w:divBdr>
                                                    <w:top w:val="none" w:sz="0" w:space="0" w:color="auto"/>
                                                    <w:left w:val="none" w:sz="0" w:space="0" w:color="auto"/>
                                                    <w:bottom w:val="none" w:sz="0" w:space="0" w:color="auto"/>
                                                    <w:right w:val="none" w:sz="0" w:space="0" w:color="auto"/>
                                                  </w:divBdr>
                                                  <w:divsChild>
                                                    <w:div w:id="594629661">
                                                      <w:marLeft w:val="0"/>
                                                      <w:marRight w:val="0"/>
                                                      <w:marTop w:val="0"/>
                                                      <w:marBottom w:val="0"/>
                                                      <w:divBdr>
                                                        <w:top w:val="none" w:sz="0" w:space="0" w:color="auto"/>
                                                        <w:left w:val="none" w:sz="0" w:space="0" w:color="auto"/>
                                                        <w:bottom w:val="none" w:sz="0" w:space="0" w:color="auto"/>
                                                        <w:right w:val="none" w:sz="0" w:space="0" w:color="auto"/>
                                                      </w:divBdr>
                                                      <w:divsChild>
                                                        <w:div w:id="2104691510">
                                                          <w:marLeft w:val="0"/>
                                                          <w:marRight w:val="0"/>
                                                          <w:marTop w:val="0"/>
                                                          <w:marBottom w:val="0"/>
                                                          <w:divBdr>
                                                            <w:top w:val="none" w:sz="0" w:space="0" w:color="auto"/>
                                                            <w:left w:val="none" w:sz="0" w:space="0" w:color="auto"/>
                                                            <w:bottom w:val="none" w:sz="0" w:space="0" w:color="auto"/>
                                                            <w:right w:val="none" w:sz="0" w:space="0" w:color="auto"/>
                                                          </w:divBdr>
                                                          <w:divsChild>
                                                            <w:div w:id="408695354">
                                                              <w:marLeft w:val="0"/>
                                                              <w:marRight w:val="0"/>
                                                              <w:marTop w:val="0"/>
                                                              <w:marBottom w:val="0"/>
                                                              <w:divBdr>
                                                                <w:top w:val="none" w:sz="0" w:space="0" w:color="auto"/>
                                                                <w:left w:val="none" w:sz="0" w:space="0" w:color="auto"/>
                                                                <w:bottom w:val="none" w:sz="0" w:space="0" w:color="auto"/>
                                                                <w:right w:val="none" w:sz="0" w:space="0" w:color="auto"/>
                                                              </w:divBdr>
                                                              <w:divsChild>
                                                                <w:div w:id="7831178">
                                                                  <w:marLeft w:val="0"/>
                                                                  <w:marRight w:val="0"/>
                                                                  <w:marTop w:val="0"/>
                                                                  <w:marBottom w:val="0"/>
                                                                  <w:divBdr>
                                                                    <w:top w:val="none" w:sz="0" w:space="0" w:color="auto"/>
                                                                    <w:left w:val="none" w:sz="0" w:space="0" w:color="auto"/>
                                                                    <w:bottom w:val="none" w:sz="0" w:space="0" w:color="auto"/>
                                                                    <w:right w:val="none" w:sz="0" w:space="0" w:color="auto"/>
                                                                  </w:divBdr>
                                                                  <w:divsChild>
                                                                    <w:div w:id="20251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06807654">
      <w:bodyDiv w:val="1"/>
      <w:marLeft w:val="0"/>
      <w:marRight w:val="0"/>
      <w:marTop w:val="0"/>
      <w:marBottom w:val="0"/>
      <w:divBdr>
        <w:top w:val="none" w:sz="0" w:space="0" w:color="auto"/>
        <w:left w:val="none" w:sz="0" w:space="0" w:color="auto"/>
        <w:bottom w:val="none" w:sz="0" w:space="0" w:color="auto"/>
        <w:right w:val="none" w:sz="0" w:space="0" w:color="auto"/>
      </w:divBdr>
    </w:div>
    <w:div w:id="581336889">
      <w:bodyDiv w:val="1"/>
      <w:marLeft w:val="0"/>
      <w:marRight w:val="0"/>
      <w:marTop w:val="0"/>
      <w:marBottom w:val="0"/>
      <w:divBdr>
        <w:top w:val="none" w:sz="0" w:space="0" w:color="auto"/>
        <w:left w:val="none" w:sz="0" w:space="0" w:color="auto"/>
        <w:bottom w:val="none" w:sz="0" w:space="0" w:color="auto"/>
        <w:right w:val="none" w:sz="0" w:space="0" w:color="auto"/>
      </w:divBdr>
    </w:div>
    <w:div w:id="619995285">
      <w:bodyDiv w:val="1"/>
      <w:marLeft w:val="0"/>
      <w:marRight w:val="0"/>
      <w:marTop w:val="0"/>
      <w:marBottom w:val="0"/>
      <w:divBdr>
        <w:top w:val="none" w:sz="0" w:space="0" w:color="auto"/>
        <w:left w:val="none" w:sz="0" w:space="0" w:color="auto"/>
        <w:bottom w:val="none" w:sz="0" w:space="0" w:color="auto"/>
        <w:right w:val="none" w:sz="0" w:space="0" w:color="auto"/>
      </w:divBdr>
    </w:div>
    <w:div w:id="717781099">
      <w:bodyDiv w:val="1"/>
      <w:marLeft w:val="0"/>
      <w:marRight w:val="0"/>
      <w:marTop w:val="0"/>
      <w:marBottom w:val="0"/>
      <w:divBdr>
        <w:top w:val="none" w:sz="0" w:space="0" w:color="auto"/>
        <w:left w:val="none" w:sz="0" w:space="0" w:color="auto"/>
        <w:bottom w:val="none" w:sz="0" w:space="0" w:color="auto"/>
        <w:right w:val="none" w:sz="0" w:space="0" w:color="auto"/>
      </w:divBdr>
    </w:div>
    <w:div w:id="910122488">
      <w:bodyDiv w:val="1"/>
      <w:marLeft w:val="0"/>
      <w:marRight w:val="0"/>
      <w:marTop w:val="0"/>
      <w:marBottom w:val="0"/>
      <w:divBdr>
        <w:top w:val="none" w:sz="0" w:space="0" w:color="auto"/>
        <w:left w:val="none" w:sz="0" w:space="0" w:color="auto"/>
        <w:bottom w:val="none" w:sz="0" w:space="0" w:color="auto"/>
        <w:right w:val="none" w:sz="0" w:space="0" w:color="auto"/>
      </w:divBdr>
    </w:div>
    <w:div w:id="924414671">
      <w:bodyDiv w:val="1"/>
      <w:marLeft w:val="0"/>
      <w:marRight w:val="0"/>
      <w:marTop w:val="0"/>
      <w:marBottom w:val="0"/>
      <w:divBdr>
        <w:top w:val="none" w:sz="0" w:space="0" w:color="auto"/>
        <w:left w:val="none" w:sz="0" w:space="0" w:color="auto"/>
        <w:bottom w:val="none" w:sz="0" w:space="0" w:color="auto"/>
        <w:right w:val="none" w:sz="0" w:space="0" w:color="auto"/>
      </w:divBdr>
    </w:div>
    <w:div w:id="1005133597">
      <w:bodyDiv w:val="1"/>
      <w:marLeft w:val="0"/>
      <w:marRight w:val="0"/>
      <w:marTop w:val="0"/>
      <w:marBottom w:val="0"/>
      <w:divBdr>
        <w:top w:val="none" w:sz="0" w:space="0" w:color="auto"/>
        <w:left w:val="none" w:sz="0" w:space="0" w:color="auto"/>
        <w:bottom w:val="none" w:sz="0" w:space="0" w:color="auto"/>
        <w:right w:val="none" w:sz="0" w:space="0" w:color="auto"/>
      </w:divBdr>
    </w:div>
    <w:div w:id="1279529283">
      <w:bodyDiv w:val="1"/>
      <w:marLeft w:val="0"/>
      <w:marRight w:val="0"/>
      <w:marTop w:val="0"/>
      <w:marBottom w:val="0"/>
      <w:divBdr>
        <w:top w:val="none" w:sz="0" w:space="0" w:color="auto"/>
        <w:left w:val="none" w:sz="0" w:space="0" w:color="auto"/>
        <w:bottom w:val="none" w:sz="0" w:space="0" w:color="auto"/>
        <w:right w:val="none" w:sz="0" w:space="0" w:color="auto"/>
      </w:divBdr>
    </w:div>
    <w:div w:id="1560746844">
      <w:bodyDiv w:val="1"/>
      <w:marLeft w:val="0"/>
      <w:marRight w:val="0"/>
      <w:marTop w:val="0"/>
      <w:marBottom w:val="0"/>
      <w:divBdr>
        <w:top w:val="none" w:sz="0" w:space="0" w:color="auto"/>
        <w:left w:val="none" w:sz="0" w:space="0" w:color="auto"/>
        <w:bottom w:val="none" w:sz="0" w:space="0" w:color="auto"/>
        <w:right w:val="none" w:sz="0" w:space="0" w:color="auto"/>
      </w:divBdr>
    </w:div>
    <w:div w:id="1617325336">
      <w:bodyDiv w:val="1"/>
      <w:marLeft w:val="0"/>
      <w:marRight w:val="0"/>
      <w:marTop w:val="0"/>
      <w:marBottom w:val="0"/>
      <w:divBdr>
        <w:top w:val="none" w:sz="0" w:space="0" w:color="auto"/>
        <w:left w:val="none" w:sz="0" w:space="0" w:color="auto"/>
        <w:bottom w:val="none" w:sz="0" w:space="0" w:color="auto"/>
        <w:right w:val="none" w:sz="0" w:space="0" w:color="auto"/>
      </w:divBdr>
    </w:div>
    <w:div w:id="1858883164">
      <w:bodyDiv w:val="1"/>
      <w:marLeft w:val="0"/>
      <w:marRight w:val="0"/>
      <w:marTop w:val="0"/>
      <w:marBottom w:val="0"/>
      <w:divBdr>
        <w:top w:val="none" w:sz="0" w:space="0" w:color="auto"/>
        <w:left w:val="none" w:sz="0" w:space="0" w:color="auto"/>
        <w:bottom w:val="none" w:sz="0" w:space="0" w:color="auto"/>
        <w:right w:val="none" w:sz="0" w:space="0" w:color="auto"/>
      </w:divBdr>
    </w:div>
    <w:div w:id="2141024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vents.humanitix.com/r3-autism-spectrum-disorder-part-1-and-2-jan-15th-9am-12pm-and-1pm-4pm-ryanne-smith"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0.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shs.wa.gov/dda/dda-provider-train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6573D553645A43A1D83BDCF538B242" ma:contentTypeVersion="14" ma:contentTypeDescription="Create a new document." ma:contentTypeScope="" ma:versionID="e4fff6d02fef6162713ac2c9a6cb00bf">
  <xsd:schema xmlns:xsd="http://www.w3.org/2001/XMLSchema" xmlns:xs="http://www.w3.org/2001/XMLSchema" xmlns:p="http://schemas.microsoft.com/office/2006/metadata/properties" xmlns:ns1="http://schemas.microsoft.com/sharepoint/v3" xmlns:ns2="5ce28592-9724-45ae-ab32-d54c01217ba9" xmlns:ns3="8a3f5ae2-baf4-4222-abec-e94f591aa024" targetNamespace="http://schemas.microsoft.com/office/2006/metadata/properties" ma:root="true" ma:fieldsID="16fb211afda3980cba41a5f4261400cf" ns1:_="" ns2:_="" ns3:_="">
    <xsd:import namespace="http://schemas.microsoft.com/sharepoint/v3"/>
    <xsd:import namespace="5ce28592-9724-45ae-ab32-d54c01217ba9"/>
    <xsd:import namespace="8a3f5ae2-baf4-4222-abec-e94f591aa02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1:_ip_UnifiedCompliancePolicyProperties" minOccurs="0"/>
                <xsd:element ref="ns1:_ip_UnifiedCompliancePolicyUIAc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e28592-9724-45ae-ab32-d54c01217b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description="" ma:hidden="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3f5ae2-baf4-4222-abec-e94f591aa02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EB1424DD-203C-4B5F-BD87-818750C5EA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ce28592-9724-45ae-ab32-d54c01217ba9"/>
    <ds:schemaRef ds:uri="8a3f5ae2-baf4-4222-abec-e94f591aa0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0F5143-B454-441F-850F-CAA378933E36}">
  <ds:schemaRefs>
    <ds:schemaRef ds:uri="http://schemas.microsoft.com/sharepoint/v3/contenttype/forms"/>
  </ds:schemaRefs>
</ds:datastoreItem>
</file>

<file path=customXml/itemProps3.xml><?xml version="1.0" encoding="utf-8"?>
<ds:datastoreItem xmlns:ds="http://schemas.openxmlformats.org/officeDocument/2006/customXml" ds:itemID="{3A42CA67-3702-47AB-9A65-3DB6F771C167}">
  <ds:schemaRefs>
    <ds:schemaRef ds:uri="http://schemas.openxmlformats.org/officeDocument/2006/bibliography"/>
  </ds:schemaRefs>
</ds:datastoreItem>
</file>

<file path=customXml/itemProps4.xml><?xml version="1.0" encoding="utf-8"?>
<ds:datastoreItem xmlns:ds="http://schemas.openxmlformats.org/officeDocument/2006/customXml" ds:itemID="{33140D55-175E-4D6A-A400-DB38BEA5E93D}">
  <ds:schemaRefs>
    <ds:schemaRef ds:uri="http://schemas.microsoft.com/office/2006/metadata/properties"/>
    <ds:schemaRef ds:uri="http://schemas.microsoft.com/office/infopath/2007/PartnerControls"/>
    <ds:schemaRef ds:uri="http://schemas.microsoft.com/sharepoint/v3"/>
  </ds:schemaRefs>
</ds:datastoreItem>
</file>

<file path=docMetadata/LabelInfo.xml><?xml version="1.0" encoding="utf-8"?>
<clbl:labelList xmlns:clbl="http://schemas.microsoft.com/office/2020/mipLabelMetadata">
  <clbl:label id="{11d0e217-264e-400a-8ba0-57dcc127d72d}" enabled="0" method="" siteId="{11d0e217-264e-400a-8ba0-57dcc127d72d}"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113</Words>
  <Characters>645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Washington State DSHS</Company>
  <LinksUpToDate>false</LinksUpToDate>
  <CharactersWithSpaces>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Erickson, Melody S (DSHS/DDA)</dc:creator>
  <cp:keywords/>
  <dc:description/>
  <cp:lastModifiedBy>Neetu Verma</cp:lastModifiedBy>
  <cp:revision>2</cp:revision>
  <cp:lastPrinted>2019-12-02T19:54:00Z</cp:lastPrinted>
  <dcterms:created xsi:type="dcterms:W3CDTF">2025-08-25T20:02:00Z</dcterms:created>
  <dcterms:modified xsi:type="dcterms:W3CDTF">2025-08-25T20:02:00Z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0x010100246573D553645A43A1D83BDCF538B242</vt:lpwstr>
  </property>
  <property fmtid="{D5CDD505-2E9C-101B-9397-08002B2CF9AE}" pid="3" name="Order">
    <vt:r8>86000</vt:r8>
  </property>
</Properties>
</file>