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AA" w:rsidRPr="00D14A2D" w:rsidRDefault="00CA469E" w:rsidP="00D642AA">
      <w:pPr>
        <w:spacing w:before="100" w:beforeAutospacing="1" w:after="100" w:afterAutospacing="1"/>
        <w:jc w:val="center"/>
        <w:rPr>
          <w:b/>
          <w:color w:val="000000"/>
        </w:rPr>
      </w:pPr>
      <w:r w:rsidRPr="001D535A">
        <w:rPr>
          <w:noProof/>
          <w:color w:val="000000"/>
        </w:rPr>
        <mc:AlternateContent>
          <mc:Choice Requires="wps">
            <w:drawing>
              <wp:anchor distT="0" distB="0" distL="114300" distR="114300" simplePos="0" relativeHeight="251660288" behindDoc="0" locked="0" layoutInCell="1" allowOverlap="1" wp14:anchorId="0DE16814" wp14:editId="1B627D71">
                <wp:simplePos x="0" y="0"/>
                <wp:positionH relativeFrom="column">
                  <wp:posOffset>0</wp:posOffset>
                </wp:positionH>
                <wp:positionV relativeFrom="paragraph">
                  <wp:posOffset>72390</wp:posOffset>
                </wp:positionV>
                <wp:extent cx="5876925" cy="8467725"/>
                <wp:effectExtent l="38100" t="38100" r="47625" b="47625"/>
                <wp:wrapNone/>
                <wp:docPr id="3" name="Folded Corne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467725"/>
                        </a:xfrm>
                        <a:prstGeom prst="foldedCorner">
                          <a:avLst>
                            <a:gd name="adj" fmla="val 12500"/>
                          </a:avLst>
                        </a:prstGeom>
                        <a:noFill/>
                        <a:ln w="762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9C1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6" type="#_x0000_t65" style="position:absolute;margin-left:0;margin-top:5.7pt;width:462.75pt;height:6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aMjwIAACgFAAAOAAAAZHJzL2Uyb0RvYy54bWysVNuO0zAQfUfiHyy/d5N001u06WpJW4TE&#10;ZaWFD3BjpzE4nmC7TRfEvzN20tLCC0L0wZ2Jx2fmzBz77v7YKHIQxkrQOU1uYkqELoFLvcvpp4+b&#10;0ZwS65jmTIEWOX0Wlt4vX76469pMjKEGxYUhCKJt1rU5rZ1rsyiyZS0aZm+gFRo3KzANc+iaXcQN&#10;6xC9UdE4jqdRB4a3BkphLX5d9Zt0GfCrSpTuQ1VZ4YjKKdbmwmrCuvVrtLxj2c6wtpblUAb7hyoa&#10;JjUmPUOtmGNkb+QfUI0sDVio3E0JTQRVJUsROCCbJP6NzVPNWhG4YHNse26T/X+w5fvDoyGS5/SW&#10;Es0aHNHGz4STAozG0dz6FnWtzTDyqX00nqRt30L5xRINRc30TjwYA10tGMfCEh8fXR3wjsWjZNu9&#10;A44Z2N5B6NaxMo0HxD6QYxjK83ko4uhIiR8n89l0MZ5QUuLePJ3OZuj4HCw7HW+Nda8FNMQbOa0C&#10;gb7+kIYd3loXpsMHjox/pqRqFM76wBRJxpM4aAFBh2C0TrD+pIaNVCqoRWnS5XQ2RfkFdAtKcr8b&#10;WmN220IZgqjIJH4VT064V2EG9poHNN+29WA7JlVvY3alPR52Yajd9yMo6vsiXqzn63k6SsfT9SiN&#10;V6vRw6ZIR9NNMpusbldFsUp++NKSNKsl50L76k7qTtK/U89wz3pdnvV9xcJekt2E3zCZi7Douoww&#10;OORy+g/sgl68RHqpbYE/o1wM9NcVnxc0ajDfKOnwqubUft0zIyhRbzRKbpGkqb/bwUknszE65nJn&#10;e7nDdIlQOXWU9Gbh+vdg3xq5qzFTEsaq4QFlWkl30nNf1SBuvI6BwfB0+Pt+6YeoXw/c8icAAAD/&#10;/wMAUEsDBBQABgAIAAAAIQCEMZ2C3gAAAAgBAAAPAAAAZHJzL2Rvd25yZXYueG1sTI/BTsMwEETv&#10;SPyDtUjcqNOQojbEqSqgtDdEQZydeBunxOsQu234e5YTHHdmNPumWI6uEyccQutJwXSSgECqvWmp&#10;UfD+tr6ZgwhRk9GdJ1TwjQGW5eVFoXPjz/SKp11sBJdQyLUCG2OfSxlqi06Hie+R2Nv7wenI59BI&#10;M+gzl7tOpklyJ51uiT9Y3eODxfpzd3QKntf7p81XtVl9HOQBU/uYvbTzrVLXV+PqHkTEMf6F4Ref&#10;0aFkpsofyQTRKeAhkdVpBoLdRTqbgahYuM2yBciykP8HlD8AAAD//wMAUEsBAi0AFAAGAAgAAAAh&#10;ALaDOJL+AAAA4QEAABMAAAAAAAAAAAAAAAAAAAAAAFtDb250ZW50X1R5cGVzXS54bWxQSwECLQAU&#10;AAYACAAAACEAOP0h/9YAAACUAQAACwAAAAAAAAAAAAAAAAAvAQAAX3JlbHMvLnJlbHNQSwECLQAU&#10;AAYACAAAACEAUDzWjI8CAAAoBQAADgAAAAAAAAAAAAAAAAAuAgAAZHJzL2Uyb0RvYy54bWxQSwEC&#10;LQAUAAYACAAAACEAhDGdgt4AAAAIAQAADwAAAAAAAAAAAAAAAADpBAAAZHJzL2Rvd25yZXYueG1s&#10;UEsFBgAAAAAEAAQA8wAAAPQFAAAAAA==&#10;" filled="f" strokecolor="#00b050" strokeweight="6pt"/>
            </w:pict>
          </mc:Fallback>
        </mc:AlternateContent>
      </w:r>
      <w:r w:rsidR="00D642AA" w:rsidRPr="00D14A2D">
        <w:rPr>
          <w:noProof/>
          <w:color w:val="000000"/>
        </w:rPr>
        <mc:AlternateContent>
          <mc:Choice Requires="wps">
            <w:drawing>
              <wp:anchor distT="0" distB="0" distL="114300" distR="114300" simplePos="0" relativeHeight="251659264" behindDoc="0" locked="0" layoutInCell="1" allowOverlap="1" wp14:anchorId="06D567B3" wp14:editId="43F7F8FF">
                <wp:simplePos x="0" y="0"/>
                <wp:positionH relativeFrom="column">
                  <wp:posOffset>48895</wp:posOffset>
                </wp:positionH>
                <wp:positionV relativeFrom="paragraph">
                  <wp:posOffset>254000</wp:posOffset>
                </wp:positionV>
                <wp:extent cx="5905500" cy="25038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0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5FA" w:rsidRPr="00EC28DD" w:rsidRDefault="002A35FA" w:rsidP="00D642AA">
                            <w:pPr>
                              <w:ind w:left="540"/>
                              <w:rPr>
                                <w:rFonts w:ascii="Arial Narrow" w:hAnsi="Arial Narrow"/>
                                <w:b/>
                                <w:i/>
                                <w:color w:val="002060"/>
                                <w:sz w:val="96"/>
                                <w:szCs w:val="96"/>
                              </w:rPr>
                            </w:pPr>
                            <w:r>
                              <w:rPr>
                                <w:rFonts w:ascii="Arial Narrow" w:hAnsi="Arial Narrow"/>
                                <w:b/>
                                <w:color w:val="000000"/>
                                <w:sz w:val="96"/>
                                <w:szCs w:val="96"/>
                              </w:rPr>
                              <w:t xml:space="preserve">   </w:t>
                            </w:r>
                            <w:r w:rsidRPr="00EC28DD">
                              <w:rPr>
                                <w:rFonts w:ascii="Arial Narrow" w:hAnsi="Arial Narrow"/>
                                <w:b/>
                                <w:i/>
                                <w:color w:val="002060"/>
                                <w:sz w:val="96"/>
                                <w:szCs w:val="96"/>
                              </w:rPr>
                              <w:t xml:space="preserve">Jefferson County </w:t>
                            </w:r>
                          </w:p>
                          <w:p w:rsidR="002A35FA" w:rsidRPr="00EC28DD" w:rsidRDefault="002A35FA" w:rsidP="00D642AA">
                            <w:pPr>
                              <w:ind w:left="1530" w:hanging="2070"/>
                              <w:rPr>
                                <w:rFonts w:ascii="Arial Narrow" w:hAnsi="Arial Narrow"/>
                                <w:b/>
                                <w:i/>
                                <w:color w:val="002060"/>
                                <w:sz w:val="96"/>
                                <w:szCs w:val="96"/>
                              </w:rPr>
                            </w:pPr>
                            <w:r w:rsidRPr="00EC28DD">
                              <w:rPr>
                                <w:rFonts w:ascii="Arial Narrow" w:hAnsi="Arial Narrow"/>
                                <w:i/>
                                <w:color w:val="002060"/>
                                <w:sz w:val="96"/>
                                <w:szCs w:val="96"/>
                              </w:rPr>
                              <w:t xml:space="preserve">        </w:t>
                            </w:r>
                            <w:r w:rsidRPr="00EC28DD">
                              <w:rPr>
                                <w:rFonts w:ascii="Arial Narrow" w:hAnsi="Arial Narrow"/>
                                <w:i/>
                                <w:color w:val="002060"/>
                                <w:sz w:val="72"/>
                                <w:szCs w:val="72"/>
                              </w:rPr>
                              <w:t>DD County Coordinator</w:t>
                            </w:r>
                            <w:r w:rsidRPr="00EC28DD">
                              <w:rPr>
                                <w:rFonts w:ascii="Arial Narrow" w:hAnsi="Arial Narrow"/>
                                <w:i/>
                                <w:color w:val="002060"/>
                                <w:sz w:val="96"/>
                                <w:szCs w:val="96"/>
                              </w:rPr>
                              <w:t xml:space="preserve"> </w:t>
                            </w:r>
                          </w:p>
                          <w:p w:rsidR="002A35FA" w:rsidRPr="00EC28DD" w:rsidRDefault="002A35FA" w:rsidP="00E53012">
                            <w:pPr>
                              <w:ind w:left="1530"/>
                              <w:rPr>
                                <w:rFonts w:ascii="Arial Narrow" w:hAnsi="Arial Narrow"/>
                                <w:i/>
                                <w:color w:val="002060"/>
                                <w:sz w:val="96"/>
                                <w:szCs w:val="96"/>
                              </w:rPr>
                            </w:pPr>
                            <w:r w:rsidRPr="00EC28DD">
                              <w:rPr>
                                <w:rFonts w:ascii="Arial Narrow" w:hAnsi="Arial Narrow"/>
                                <w:b/>
                                <w:i/>
                                <w:color w:val="002060"/>
                                <w:sz w:val="96"/>
                                <w:szCs w:val="96"/>
                              </w:rPr>
                              <w:t>DESK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67B3" id="_x0000_t202" coordsize="21600,21600" o:spt="202" path="m,l,21600r21600,l21600,xe">
                <v:stroke joinstyle="miter"/>
                <v:path gradientshapeok="t" o:connecttype="rect"/>
              </v:shapetype>
              <v:shape id="Text Box 2" o:spid="_x0000_s1026" type="#_x0000_t202" style="position:absolute;left:0;text-align:left;margin-left:3.85pt;margin-top:20pt;width:465pt;height:1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vtAIAALo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ehrc446Ayc7gdwM3s4hi47pnq4k9VXjYRctlRs2I1ScmwZrSG7wN70z65O&#10;ONqCrMcPsoYwdGukA9o3qrelg2IgQIcuPZ46Y1Op4DBOSRwTMFVgC2NymZDYxaDZ8fqgtHnHZI/s&#10;IscKWu/g6e5OG5sOzY4uNpqQJe861/5OPDsAx+kEgsNVa7NpuG7+SEm6SlZJ5EXhbOVFpCi8m3IZ&#10;ebMymMfFZbFcFsFPGzeIspbXNRM2zFFZQfRnnTtofNLESVtadry2cDYlrTbrZafQjoKyS/cdCnLm&#10;5j9PwxUBuLygFIQRuQ1Tr5wlcy8qo9hL5yTxSJDepjMSpVFRPqd0xwX7d0pozHEah/Gkpt9yI+57&#10;zY1mPTcwOzre5zg5OdHManAlatdaQ3k3rc9KYdN/KgW0+9hop1gr0kmuZr/eA4qV8VrWj6BdJUFZ&#10;oEIYeLBopfqO0QjDI8f625YqhlH3XoD+0yCK7LRxmyieh7BR55b1uYWKCqBybDCalkszTajtoPim&#10;hUjTixPyBt5Mw52an7I6vDQYEI7UYZjZCXS+d15PI3fxCwAA//8DAFBLAwQUAAYACAAAACEAwp45&#10;n9sAAAAIAQAADwAAAGRycy9kb3ducmV2LnhtbEyPzU7DMBCE70i8g7VI3KgNCZSGbCoE4gqi/Ejc&#10;3HibRMTrKHab8PZsT3DcmdHsN+V69r060Bi7wAiXCwOKuA6u4wbh/e3p4hZUTJad7QMTwg9FWFen&#10;J6UtXJj4lQ6b1Cgp4VhYhDalodA61i15GxdhIBZvF0Zvk5xjo91oJyn3vb4y5kZ727F8aO1ADy3V&#10;35u9R/h43n195ualefTXwxRmo9mvNOL52Xx/ByrRnP7CcMQXdKiEaRv27KLqEZZLCSLkRhaJvcqO&#10;wlaELM9AV6X+P6D6BQAA//8DAFBLAQItABQABgAIAAAAIQC2gziS/gAAAOEBAAATAAAAAAAAAAAA&#10;AAAAAAAAAABbQ29udGVudF9UeXBlc10ueG1sUEsBAi0AFAAGAAgAAAAhADj9If/WAAAAlAEAAAsA&#10;AAAAAAAAAAAAAAAALwEAAF9yZWxzLy5yZWxzUEsBAi0AFAAGAAgAAAAhAEb7EW+0AgAAugUAAA4A&#10;AAAAAAAAAAAAAAAALgIAAGRycy9lMm9Eb2MueG1sUEsBAi0AFAAGAAgAAAAhAMKeOZ/bAAAACAEA&#10;AA8AAAAAAAAAAAAAAAAADgUAAGRycy9kb3ducmV2LnhtbFBLBQYAAAAABAAEAPMAAAAWBgAAAAA=&#10;" filled="f" stroked="f">
                <v:textbox>
                  <w:txbxContent>
                    <w:p w:rsidR="002A35FA" w:rsidRPr="00EC28DD" w:rsidRDefault="002A35FA" w:rsidP="00D642AA">
                      <w:pPr>
                        <w:ind w:left="540"/>
                        <w:rPr>
                          <w:rFonts w:ascii="Arial Narrow" w:hAnsi="Arial Narrow"/>
                          <w:b/>
                          <w:i/>
                          <w:color w:val="002060"/>
                          <w:sz w:val="96"/>
                          <w:szCs w:val="96"/>
                        </w:rPr>
                      </w:pPr>
                      <w:r>
                        <w:rPr>
                          <w:rFonts w:ascii="Arial Narrow" w:hAnsi="Arial Narrow"/>
                          <w:b/>
                          <w:color w:val="000000"/>
                          <w:sz w:val="96"/>
                          <w:szCs w:val="96"/>
                        </w:rPr>
                        <w:t xml:space="preserve">   </w:t>
                      </w:r>
                      <w:r w:rsidRPr="00EC28DD">
                        <w:rPr>
                          <w:rFonts w:ascii="Arial Narrow" w:hAnsi="Arial Narrow"/>
                          <w:b/>
                          <w:i/>
                          <w:color w:val="002060"/>
                          <w:sz w:val="96"/>
                          <w:szCs w:val="96"/>
                        </w:rPr>
                        <w:t xml:space="preserve">Jefferson County </w:t>
                      </w:r>
                    </w:p>
                    <w:p w:rsidR="002A35FA" w:rsidRPr="00EC28DD" w:rsidRDefault="002A35FA" w:rsidP="00D642AA">
                      <w:pPr>
                        <w:ind w:left="1530" w:hanging="2070"/>
                        <w:rPr>
                          <w:rFonts w:ascii="Arial Narrow" w:hAnsi="Arial Narrow"/>
                          <w:b/>
                          <w:i/>
                          <w:color w:val="002060"/>
                          <w:sz w:val="96"/>
                          <w:szCs w:val="96"/>
                        </w:rPr>
                      </w:pPr>
                      <w:r w:rsidRPr="00EC28DD">
                        <w:rPr>
                          <w:rFonts w:ascii="Arial Narrow" w:hAnsi="Arial Narrow"/>
                          <w:i/>
                          <w:color w:val="002060"/>
                          <w:sz w:val="96"/>
                          <w:szCs w:val="96"/>
                        </w:rPr>
                        <w:t xml:space="preserve">        </w:t>
                      </w:r>
                      <w:r w:rsidRPr="00EC28DD">
                        <w:rPr>
                          <w:rFonts w:ascii="Arial Narrow" w:hAnsi="Arial Narrow"/>
                          <w:i/>
                          <w:color w:val="002060"/>
                          <w:sz w:val="72"/>
                          <w:szCs w:val="72"/>
                        </w:rPr>
                        <w:t>DD County Coordinator</w:t>
                      </w:r>
                      <w:r w:rsidRPr="00EC28DD">
                        <w:rPr>
                          <w:rFonts w:ascii="Arial Narrow" w:hAnsi="Arial Narrow"/>
                          <w:i/>
                          <w:color w:val="002060"/>
                          <w:sz w:val="96"/>
                          <w:szCs w:val="96"/>
                        </w:rPr>
                        <w:t xml:space="preserve"> </w:t>
                      </w:r>
                    </w:p>
                    <w:p w:rsidR="002A35FA" w:rsidRPr="00EC28DD" w:rsidRDefault="002A35FA" w:rsidP="00E53012">
                      <w:pPr>
                        <w:ind w:left="1530"/>
                        <w:rPr>
                          <w:rFonts w:ascii="Arial Narrow" w:hAnsi="Arial Narrow"/>
                          <w:i/>
                          <w:color w:val="002060"/>
                          <w:sz w:val="96"/>
                          <w:szCs w:val="96"/>
                        </w:rPr>
                      </w:pPr>
                      <w:r w:rsidRPr="00EC28DD">
                        <w:rPr>
                          <w:rFonts w:ascii="Arial Narrow" w:hAnsi="Arial Narrow"/>
                          <w:b/>
                          <w:i/>
                          <w:color w:val="002060"/>
                          <w:sz w:val="96"/>
                          <w:szCs w:val="96"/>
                        </w:rPr>
                        <w:t>DESK MANUAL</w:t>
                      </w:r>
                    </w:p>
                  </w:txbxContent>
                </v:textbox>
                <w10:wrap type="square"/>
              </v:shape>
            </w:pict>
          </mc:Fallback>
        </mc:AlternateContent>
      </w:r>
    </w:p>
    <w:p w:rsidR="00D642AA" w:rsidRPr="00D642AA" w:rsidRDefault="00F04930" w:rsidP="00D642AA">
      <w:pPr>
        <w:rPr>
          <w:b/>
          <w:i/>
          <w:sz w:val="48"/>
          <w:szCs w:val="48"/>
        </w:rPr>
      </w:pPr>
      <w:r>
        <w:rPr>
          <w:b/>
          <w:i/>
          <w:color w:val="FF6600"/>
          <w:sz w:val="48"/>
          <w:szCs w:val="48"/>
        </w:rPr>
        <w:t xml:space="preserve">   </w:t>
      </w:r>
      <w:r w:rsidR="00D642AA">
        <w:rPr>
          <w:b/>
          <w:i/>
          <w:color w:val="FF6600"/>
          <w:sz w:val="48"/>
          <w:szCs w:val="48"/>
        </w:rPr>
        <w:tab/>
      </w:r>
      <w:r w:rsidR="0079279B">
        <w:rPr>
          <w:b/>
          <w:i/>
          <w:color w:val="FF6600"/>
          <w:sz w:val="48"/>
          <w:szCs w:val="48"/>
        </w:rPr>
        <w:t xml:space="preserve"> </w:t>
      </w:r>
      <w:r>
        <w:rPr>
          <w:b/>
          <w:i/>
          <w:color w:val="FF6600"/>
          <w:sz w:val="48"/>
          <w:szCs w:val="48"/>
        </w:rPr>
        <w:t xml:space="preserve">    </w:t>
      </w:r>
      <w:r w:rsidR="00A375B4">
        <w:rPr>
          <w:b/>
          <w:i/>
          <w:noProof/>
          <w:sz w:val="48"/>
          <w:szCs w:val="48"/>
        </w:rPr>
        <w:t xml:space="preserve">  </w:t>
      </w:r>
      <w:r w:rsidR="00705D58">
        <w:rPr>
          <w:b/>
          <w:i/>
          <w:noProof/>
          <w:sz w:val="48"/>
          <w:szCs w:val="48"/>
        </w:rPr>
        <w:t xml:space="preserve"> </w:t>
      </w:r>
      <w:r w:rsidR="00A375B4">
        <w:rPr>
          <w:b/>
          <w:i/>
          <w:noProof/>
          <w:sz w:val="48"/>
          <w:szCs w:val="48"/>
        </w:rPr>
        <w:t xml:space="preserve"> </w:t>
      </w:r>
      <w:r>
        <w:rPr>
          <w:b/>
          <w:i/>
          <w:noProof/>
          <w:sz w:val="48"/>
          <w:szCs w:val="48"/>
        </w:rPr>
        <w:drawing>
          <wp:inline distT="0" distB="0" distL="0" distR="0">
            <wp:extent cx="3724275" cy="35760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WithMe JPEG 8-1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9792" cy="3590965"/>
                    </a:xfrm>
                    <a:prstGeom prst="rect">
                      <a:avLst/>
                    </a:prstGeom>
                  </pic:spPr>
                </pic:pic>
              </a:graphicData>
            </a:graphic>
          </wp:inline>
        </w:drawing>
      </w:r>
    </w:p>
    <w:p w:rsidR="00A375B4" w:rsidRDefault="00A375B4" w:rsidP="00D642AA">
      <w:pPr>
        <w:pStyle w:val="Heading3"/>
        <w:jc w:val="center"/>
        <w:rPr>
          <w:rFonts w:ascii="Tw Cen MT" w:hAnsi="Tw Cen MT"/>
          <w:color w:val="002060"/>
          <w:sz w:val="44"/>
          <w:szCs w:val="44"/>
        </w:rPr>
      </w:pPr>
    </w:p>
    <w:p w:rsidR="00D642AA" w:rsidRPr="006D6A85" w:rsidRDefault="00D642AA" w:rsidP="00D642AA">
      <w:pPr>
        <w:pStyle w:val="Heading3"/>
        <w:jc w:val="center"/>
        <w:rPr>
          <w:rFonts w:ascii="Tw Cen MT" w:hAnsi="Tw Cen MT"/>
          <w:color w:val="002060"/>
          <w:sz w:val="44"/>
          <w:szCs w:val="44"/>
        </w:rPr>
      </w:pPr>
      <w:r w:rsidRPr="006D6A85">
        <w:rPr>
          <w:rFonts w:ascii="Tw Cen MT" w:hAnsi="Tw Cen MT"/>
          <w:color w:val="002060"/>
          <w:sz w:val="44"/>
          <w:szCs w:val="44"/>
        </w:rPr>
        <w:t xml:space="preserve">Jefferson </w:t>
      </w:r>
      <w:r w:rsidR="002A35FA" w:rsidRPr="006D6A85">
        <w:rPr>
          <w:rFonts w:ascii="Tw Cen MT" w:hAnsi="Tw Cen MT"/>
          <w:color w:val="002060"/>
          <w:sz w:val="44"/>
          <w:szCs w:val="44"/>
        </w:rPr>
        <w:t>County</w:t>
      </w:r>
      <w:r w:rsidRPr="006D6A85">
        <w:rPr>
          <w:rFonts w:ascii="Tw Cen MT" w:hAnsi="Tw Cen MT"/>
          <w:color w:val="002060"/>
          <w:sz w:val="44"/>
          <w:szCs w:val="44"/>
        </w:rPr>
        <w:t xml:space="preserve"> Public Health</w:t>
      </w:r>
    </w:p>
    <w:p w:rsidR="00D642AA" w:rsidRPr="006D6A85" w:rsidRDefault="00D642AA" w:rsidP="00D642AA">
      <w:pPr>
        <w:pStyle w:val="Heading3"/>
        <w:rPr>
          <w:rFonts w:ascii="Tw Cen MT" w:hAnsi="Tw Cen MT"/>
          <w:color w:val="002060"/>
          <w:sz w:val="52"/>
          <w:szCs w:val="52"/>
        </w:rPr>
      </w:pPr>
      <w:r w:rsidRPr="006D6A85">
        <w:rPr>
          <w:rFonts w:ascii="Tw Cen MT" w:hAnsi="Tw Cen MT"/>
          <w:color w:val="002060"/>
          <w:sz w:val="52"/>
          <w:szCs w:val="52"/>
        </w:rPr>
        <w:t xml:space="preserve">     Developmental Disabilities Program</w:t>
      </w:r>
    </w:p>
    <w:p w:rsidR="00D642AA" w:rsidRDefault="00D642AA" w:rsidP="000C0278">
      <w:pPr>
        <w:spacing w:before="100" w:beforeAutospacing="1" w:after="100" w:afterAutospacing="1"/>
        <w:ind w:left="2160" w:firstLine="720"/>
        <w:rPr>
          <w:rFonts w:ascii="Tw Cen MT" w:hAnsi="Tw Cen MT"/>
          <w:b/>
          <w:bCs/>
          <w:i/>
          <w:color w:val="00B050"/>
          <w:sz w:val="52"/>
          <w:szCs w:val="52"/>
        </w:rPr>
      </w:pPr>
      <w:r w:rsidRPr="006D6A85">
        <w:rPr>
          <w:rFonts w:ascii="Tw Cen MT" w:hAnsi="Tw Cen MT"/>
          <w:b/>
          <w:bCs/>
          <w:i/>
          <w:color w:val="002060"/>
          <w:sz w:val="52"/>
          <w:szCs w:val="52"/>
        </w:rPr>
        <w:t xml:space="preserve"> </w:t>
      </w:r>
      <w:r w:rsidR="00E95293">
        <w:rPr>
          <w:rFonts w:ascii="Tw Cen MT" w:hAnsi="Tw Cen MT"/>
          <w:b/>
          <w:bCs/>
          <w:i/>
          <w:color w:val="002060"/>
          <w:sz w:val="52"/>
          <w:szCs w:val="52"/>
        </w:rPr>
        <w:t xml:space="preserve">   </w:t>
      </w:r>
      <w:r w:rsidR="00A375B4">
        <w:rPr>
          <w:rFonts w:ascii="Tw Cen MT" w:hAnsi="Tw Cen MT"/>
          <w:b/>
          <w:bCs/>
          <w:i/>
          <w:color w:val="002060"/>
          <w:sz w:val="52"/>
          <w:szCs w:val="52"/>
        </w:rPr>
        <w:t xml:space="preserve">  </w:t>
      </w:r>
      <w:r w:rsidR="002C4B64">
        <w:rPr>
          <w:rFonts w:ascii="Tw Cen MT" w:hAnsi="Tw Cen MT"/>
          <w:b/>
          <w:bCs/>
          <w:i/>
          <w:color w:val="002060"/>
          <w:sz w:val="52"/>
          <w:szCs w:val="52"/>
        </w:rPr>
        <w:t>7-</w:t>
      </w:r>
      <w:r w:rsidR="00E439E2">
        <w:rPr>
          <w:rFonts w:ascii="Tw Cen MT" w:hAnsi="Tw Cen MT"/>
          <w:b/>
          <w:bCs/>
          <w:i/>
          <w:color w:val="002060"/>
          <w:sz w:val="52"/>
          <w:szCs w:val="52"/>
        </w:rPr>
        <w:t>1</w:t>
      </w:r>
      <w:r w:rsidR="000C0278">
        <w:rPr>
          <w:rFonts w:ascii="Tw Cen MT" w:hAnsi="Tw Cen MT"/>
          <w:b/>
          <w:bCs/>
          <w:i/>
          <w:color w:val="002060"/>
          <w:sz w:val="52"/>
          <w:szCs w:val="52"/>
        </w:rPr>
        <w:t>-</w:t>
      </w:r>
      <w:r w:rsidRPr="006D6A85">
        <w:rPr>
          <w:rFonts w:ascii="Tw Cen MT" w:hAnsi="Tw Cen MT"/>
          <w:b/>
          <w:bCs/>
          <w:i/>
          <w:color w:val="002060"/>
          <w:sz w:val="52"/>
          <w:szCs w:val="52"/>
        </w:rPr>
        <w:t>2015</w:t>
      </w:r>
      <w:r w:rsidR="00A375B4">
        <w:rPr>
          <w:rFonts w:ascii="Tw Cen MT" w:hAnsi="Tw Cen MT"/>
          <w:b/>
          <w:bCs/>
          <w:i/>
          <w:color w:val="00B050"/>
          <w:sz w:val="52"/>
          <w:szCs w:val="52"/>
        </w:rPr>
        <w:t xml:space="preserve"> </w:t>
      </w:r>
      <w:r>
        <w:rPr>
          <w:rFonts w:ascii="Tw Cen MT" w:hAnsi="Tw Cen MT"/>
          <w:b/>
          <w:bCs/>
          <w:i/>
          <w:color w:val="00B050"/>
          <w:sz w:val="52"/>
          <w:szCs w:val="52"/>
        </w:rPr>
        <w:br w:type="page"/>
      </w:r>
    </w:p>
    <w:p w:rsidR="00DA4A96" w:rsidRPr="00A94F15" w:rsidRDefault="00DA4A96" w:rsidP="00DA4A96">
      <w:pPr>
        <w:shd w:val="clear" w:color="auto" w:fill="A5A5A5" w:themeFill="accent3"/>
        <w:jc w:val="center"/>
        <w:rPr>
          <w:rFonts w:ascii="Arial Narrow" w:hAnsi="Arial Narrow"/>
          <w:b/>
          <w:sz w:val="28"/>
          <w:szCs w:val="28"/>
        </w:rPr>
      </w:pPr>
      <w:r>
        <w:rPr>
          <w:rFonts w:ascii="Arial Narrow" w:hAnsi="Arial Narrow"/>
          <w:b/>
          <w:sz w:val="28"/>
          <w:szCs w:val="28"/>
        </w:rPr>
        <w:lastRenderedPageBreak/>
        <w:t>A FEW WORDS FROM THE DD COORDINATOR</w:t>
      </w:r>
    </w:p>
    <w:p w:rsidR="00B669ED" w:rsidRDefault="00B669ED">
      <w:pPr>
        <w:spacing w:after="160" w:line="259" w:lineRule="auto"/>
        <w:rPr>
          <w:rFonts w:ascii="Maiandra GD" w:hAnsi="Maiandra GD"/>
          <w:bCs/>
          <w:i/>
          <w:color w:val="385623" w:themeColor="accent6" w:themeShade="80"/>
          <w:sz w:val="24"/>
          <w:szCs w:val="24"/>
        </w:rPr>
      </w:pPr>
    </w:p>
    <w:p w:rsidR="00607870" w:rsidRPr="009E46BC" w:rsidRDefault="00607870">
      <w:pPr>
        <w:spacing w:after="160" w:line="259" w:lineRule="auto"/>
        <w:rPr>
          <w:rFonts w:ascii="Maiandra GD" w:hAnsi="Maiandra GD"/>
          <w:bCs/>
          <w:i/>
          <w:color w:val="002060"/>
          <w:sz w:val="24"/>
          <w:szCs w:val="24"/>
        </w:rPr>
      </w:pPr>
      <w:r w:rsidRPr="009E46BC">
        <w:rPr>
          <w:rFonts w:ascii="Maiandra GD" w:hAnsi="Maiandra GD"/>
          <w:bCs/>
          <w:i/>
          <w:color w:val="002060"/>
          <w:sz w:val="24"/>
          <w:szCs w:val="24"/>
        </w:rPr>
        <w:t>Hello, First off, congratulations if you are the new DD Coordinator for Jefferson County! This job is second to none, I have been so blessed.</w:t>
      </w:r>
      <w:r w:rsidR="00B669ED" w:rsidRPr="009E46BC">
        <w:rPr>
          <w:rFonts w:ascii="Maiandra GD" w:hAnsi="Maiandra GD"/>
          <w:bCs/>
          <w:i/>
          <w:color w:val="002060"/>
          <w:sz w:val="24"/>
          <w:szCs w:val="24"/>
        </w:rPr>
        <w:t xml:space="preserve"> </w:t>
      </w:r>
      <w:r w:rsidRPr="009E46BC">
        <w:rPr>
          <w:rFonts w:ascii="Maiandra GD" w:hAnsi="Maiandra GD"/>
          <w:bCs/>
          <w:i/>
          <w:color w:val="002060"/>
          <w:sz w:val="24"/>
          <w:szCs w:val="24"/>
        </w:rPr>
        <w:t>Secondly, Jefferson County Public Health is one of the best places in the world to work, the people that work here are amazing, they know how to laugh and how to cook</w:t>
      </w:r>
      <w:r w:rsidR="00212988" w:rsidRPr="009E46BC">
        <w:rPr>
          <w:rFonts w:ascii="Maiandra GD" w:hAnsi="Maiandra GD"/>
          <w:bCs/>
          <w:i/>
          <w:color w:val="002060"/>
          <w:sz w:val="24"/>
          <w:szCs w:val="24"/>
        </w:rPr>
        <w:t xml:space="preserve"> and they love what they do</w:t>
      </w:r>
      <w:r w:rsidRPr="009E46BC">
        <w:rPr>
          <w:rFonts w:ascii="Maiandra GD" w:hAnsi="Maiandra GD"/>
          <w:bCs/>
          <w:i/>
          <w:color w:val="002060"/>
          <w:sz w:val="24"/>
          <w:szCs w:val="24"/>
        </w:rPr>
        <w:t>!</w:t>
      </w:r>
    </w:p>
    <w:p w:rsidR="00327A04" w:rsidRPr="009E46BC" w:rsidRDefault="00327A04" w:rsidP="00327A04">
      <w:pPr>
        <w:spacing w:after="160" w:line="259" w:lineRule="auto"/>
        <w:rPr>
          <w:rFonts w:ascii="Maiandra GD" w:eastAsia="Times New Roman" w:hAnsi="Maiandra GD" w:cs="Times New Roman"/>
          <w:i/>
          <w:color w:val="002060"/>
          <w:sz w:val="24"/>
          <w:szCs w:val="24"/>
        </w:rPr>
      </w:pPr>
      <w:r w:rsidRPr="009E46BC">
        <w:rPr>
          <w:rFonts w:ascii="Maiandra GD" w:eastAsia="Times New Roman" w:hAnsi="Maiandra GD" w:cs="Times New Roman"/>
          <w:i/>
          <w:color w:val="002060"/>
          <w:sz w:val="24"/>
          <w:szCs w:val="24"/>
        </w:rPr>
        <w:t xml:space="preserve">When I look back at the history of disabilities, I’m amazed that we have made more strides in the last 40 years than in the last 2,000. I see innovation, greatness in those who believed that more was possible then the status quo. Those innovators were not always seen as such or respected, but they continued anyway.  </w:t>
      </w:r>
      <w:r w:rsidRPr="009E46BC">
        <w:rPr>
          <w:rFonts w:ascii="Maiandra GD" w:hAnsi="Maiandra GD"/>
          <w:bCs/>
          <w:i/>
          <w:color w:val="002060"/>
          <w:sz w:val="24"/>
          <w:szCs w:val="24"/>
        </w:rPr>
        <w:t>This is a</w:t>
      </w:r>
      <w:r w:rsidR="00212988" w:rsidRPr="009E46BC">
        <w:rPr>
          <w:rFonts w:ascii="Maiandra GD" w:hAnsi="Maiandra GD"/>
          <w:bCs/>
          <w:i/>
          <w:color w:val="002060"/>
          <w:sz w:val="24"/>
          <w:szCs w:val="24"/>
        </w:rPr>
        <w:t>n</w:t>
      </w:r>
      <w:r w:rsidRPr="009E46BC">
        <w:rPr>
          <w:rFonts w:ascii="Maiandra GD" w:hAnsi="Maiandra GD"/>
          <w:bCs/>
          <w:i/>
          <w:color w:val="002060"/>
          <w:sz w:val="24"/>
          <w:szCs w:val="24"/>
        </w:rPr>
        <w:t xml:space="preserve"> extraordinary job, but don’t forget your seatbelt because when you are an innovator, not everything you do will be loved or welcomed by the community, parents, the providers or the State.  All you can do is this, get up every morning and know that the work you do during the day- will and does make a difference in the lives of individuals with developmental disabilities.</w:t>
      </w:r>
      <w:r w:rsidRPr="009E46BC">
        <w:rPr>
          <w:rFonts w:ascii="Maiandra GD" w:eastAsia="Times New Roman" w:hAnsi="Maiandra GD" w:cs="Times New Roman"/>
          <w:i/>
          <w:color w:val="002060"/>
          <w:sz w:val="24"/>
          <w:szCs w:val="24"/>
        </w:rPr>
        <w:t xml:space="preserve"> </w:t>
      </w:r>
    </w:p>
    <w:p w:rsidR="00327A04" w:rsidRPr="009E46BC" w:rsidRDefault="00327A04" w:rsidP="00327A04">
      <w:pPr>
        <w:rPr>
          <w:rFonts w:ascii="Maiandra GD" w:hAnsi="Maiandra GD"/>
          <w:i/>
          <w:color w:val="002060"/>
          <w:sz w:val="24"/>
          <w:szCs w:val="24"/>
        </w:rPr>
      </w:pPr>
      <w:r w:rsidRPr="009E46BC">
        <w:rPr>
          <w:rFonts w:ascii="Maiandra GD" w:hAnsi="Maiandra GD"/>
          <w:i/>
          <w:color w:val="002060"/>
          <w:sz w:val="24"/>
          <w:szCs w:val="24"/>
        </w:rPr>
        <w:t>I am sure you are familiar with the saying-“It takes a village to raise a Child”; well I believe it t</w:t>
      </w:r>
      <w:r w:rsidR="00DA4A96" w:rsidRPr="009E46BC">
        <w:rPr>
          <w:rFonts w:ascii="Maiandra GD" w:hAnsi="Maiandra GD"/>
          <w:i/>
          <w:color w:val="002060"/>
          <w:sz w:val="24"/>
          <w:szCs w:val="24"/>
        </w:rPr>
        <w:t>akes</w:t>
      </w:r>
      <w:r w:rsidRPr="009E46BC">
        <w:rPr>
          <w:rFonts w:ascii="Maiandra GD" w:hAnsi="Maiandra GD"/>
          <w:i/>
          <w:color w:val="002060"/>
          <w:sz w:val="24"/>
          <w:szCs w:val="24"/>
        </w:rPr>
        <w:t xml:space="preserve"> a village to create </w:t>
      </w:r>
      <w:r w:rsidR="00DA4A96" w:rsidRPr="009E46BC">
        <w:rPr>
          <w:rFonts w:ascii="Maiandra GD" w:hAnsi="Maiandra GD"/>
          <w:i/>
          <w:color w:val="002060"/>
          <w:sz w:val="24"/>
          <w:szCs w:val="24"/>
        </w:rPr>
        <w:t>effective DD Services</w:t>
      </w:r>
      <w:r w:rsidRPr="009E46BC">
        <w:rPr>
          <w:rFonts w:ascii="Maiandra GD" w:hAnsi="Maiandra GD"/>
          <w:i/>
          <w:color w:val="002060"/>
          <w:sz w:val="24"/>
          <w:szCs w:val="24"/>
        </w:rPr>
        <w:t xml:space="preserve">.    The </w:t>
      </w:r>
      <w:r w:rsidR="00DA4A96" w:rsidRPr="009E46BC">
        <w:rPr>
          <w:rFonts w:ascii="Maiandra GD" w:hAnsi="Maiandra GD"/>
          <w:i/>
          <w:color w:val="002060"/>
          <w:sz w:val="24"/>
          <w:szCs w:val="24"/>
        </w:rPr>
        <w:t>community</w:t>
      </w:r>
      <w:r w:rsidRPr="009E46BC">
        <w:rPr>
          <w:rFonts w:ascii="Maiandra GD" w:hAnsi="Maiandra GD"/>
          <w:i/>
          <w:color w:val="002060"/>
          <w:sz w:val="24"/>
          <w:szCs w:val="24"/>
        </w:rPr>
        <w:t xml:space="preserve"> is in the truest sense, </w:t>
      </w:r>
      <w:r w:rsidR="00DA4A96" w:rsidRPr="009E46BC">
        <w:rPr>
          <w:rFonts w:ascii="Maiandra GD" w:hAnsi="Maiandra GD"/>
          <w:i/>
          <w:color w:val="002060"/>
          <w:sz w:val="24"/>
          <w:szCs w:val="24"/>
        </w:rPr>
        <w:t xml:space="preserve">is </w:t>
      </w:r>
      <w:r w:rsidRPr="009E46BC">
        <w:rPr>
          <w:rFonts w:ascii="Maiandra GD" w:hAnsi="Maiandra GD"/>
          <w:i/>
          <w:color w:val="002060"/>
          <w:sz w:val="24"/>
          <w:szCs w:val="24"/>
        </w:rPr>
        <w:t>a village.</w:t>
      </w:r>
    </w:p>
    <w:p w:rsidR="00327A04" w:rsidRPr="009E46BC" w:rsidRDefault="00327A04" w:rsidP="00327A04">
      <w:pPr>
        <w:rPr>
          <w:rFonts w:ascii="Maiandra GD" w:hAnsi="Maiandra GD"/>
          <w:i/>
          <w:color w:val="002060"/>
          <w:sz w:val="24"/>
          <w:szCs w:val="24"/>
        </w:rPr>
      </w:pPr>
      <w:r w:rsidRPr="009E46BC">
        <w:rPr>
          <w:rFonts w:ascii="Maiandra GD" w:hAnsi="Maiandra GD"/>
          <w:i/>
          <w:color w:val="002060"/>
          <w:sz w:val="24"/>
          <w:szCs w:val="24"/>
        </w:rPr>
        <w:t>I also believe: “It takes a Person with a disability to educate, advance and raise our Community”.</w:t>
      </w:r>
    </w:p>
    <w:p w:rsidR="00327A04" w:rsidRPr="009E46BC" w:rsidRDefault="00327A04" w:rsidP="00DA4A96">
      <w:pPr>
        <w:pStyle w:val="ListParagraph"/>
        <w:numPr>
          <w:ilvl w:val="0"/>
          <w:numId w:val="18"/>
        </w:numPr>
        <w:rPr>
          <w:rFonts w:ascii="Maiandra GD" w:hAnsi="Maiandra GD"/>
          <w:i/>
          <w:color w:val="002060"/>
          <w:sz w:val="24"/>
          <w:szCs w:val="24"/>
        </w:rPr>
      </w:pPr>
      <w:r w:rsidRPr="009E46BC">
        <w:rPr>
          <w:rFonts w:ascii="Maiandra GD" w:hAnsi="Maiandra GD"/>
          <w:i/>
          <w:color w:val="002060"/>
          <w:sz w:val="24"/>
          <w:szCs w:val="24"/>
        </w:rPr>
        <w:t>Raise us to continue to see people with disabilities as a person first, disability second.</w:t>
      </w:r>
    </w:p>
    <w:p w:rsidR="00327A04" w:rsidRPr="009E46BC" w:rsidRDefault="00327A04" w:rsidP="00DA4A96">
      <w:pPr>
        <w:pStyle w:val="ListParagraph"/>
        <w:numPr>
          <w:ilvl w:val="0"/>
          <w:numId w:val="18"/>
        </w:numPr>
        <w:rPr>
          <w:rFonts w:ascii="Maiandra GD" w:hAnsi="Maiandra GD"/>
          <w:i/>
          <w:color w:val="002060"/>
          <w:sz w:val="24"/>
          <w:szCs w:val="24"/>
        </w:rPr>
      </w:pPr>
      <w:r w:rsidRPr="009E46BC">
        <w:rPr>
          <w:rFonts w:ascii="Maiandra GD" w:hAnsi="Maiandra GD"/>
          <w:i/>
          <w:color w:val="002060"/>
          <w:sz w:val="24"/>
          <w:szCs w:val="24"/>
        </w:rPr>
        <w:t>Raise us to not turn away from our fear of being seen as different.</w:t>
      </w:r>
    </w:p>
    <w:p w:rsidR="00327A04" w:rsidRPr="009E46BC" w:rsidRDefault="00327A04" w:rsidP="00DA4A96">
      <w:pPr>
        <w:pStyle w:val="ListParagraph"/>
        <w:numPr>
          <w:ilvl w:val="0"/>
          <w:numId w:val="18"/>
        </w:numPr>
        <w:rPr>
          <w:rFonts w:ascii="Maiandra GD" w:hAnsi="Maiandra GD"/>
          <w:i/>
          <w:color w:val="002060"/>
          <w:sz w:val="24"/>
          <w:szCs w:val="24"/>
        </w:rPr>
      </w:pPr>
      <w:r w:rsidRPr="009E46BC">
        <w:rPr>
          <w:rFonts w:ascii="Maiandra GD" w:hAnsi="Maiandra GD"/>
          <w:i/>
          <w:color w:val="002060"/>
          <w:sz w:val="24"/>
          <w:szCs w:val="24"/>
        </w:rPr>
        <w:t>Raise us to persevere in seeing the importance of need for supports and employment.</w:t>
      </w:r>
    </w:p>
    <w:p w:rsidR="00327A04" w:rsidRPr="009E46BC" w:rsidRDefault="00327A04" w:rsidP="00DA4A96">
      <w:pPr>
        <w:pStyle w:val="ListParagraph"/>
        <w:numPr>
          <w:ilvl w:val="0"/>
          <w:numId w:val="18"/>
        </w:numPr>
        <w:rPr>
          <w:rFonts w:ascii="Maiandra GD" w:hAnsi="Maiandra GD"/>
          <w:i/>
          <w:color w:val="002060"/>
          <w:sz w:val="24"/>
          <w:szCs w:val="24"/>
        </w:rPr>
      </w:pPr>
      <w:r w:rsidRPr="009E46BC">
        <w:rPr>
          <w:rFonts w:ascii="Maiandra GD" w:hAnsi="Maiandra GD"/>
          <w:i/>
          <w:color w:val="002060"/>
          <w:sz w:val="24"/>
          <w:szCs w:val="24"/>
        </w:rPr>
        <w:t>Raise us to see our progress and celebrate and acknowledge all the work we have done.</w:t>
      </w:r>
    </w:p>
    <w:p w:rsidR="00327A04" w:rsidRPr="009E46BC" w:rsidRDefault="00327A04" w:rsidP="00DA4A96">
      <w:pPr>
        <w:pStyle w:val="ListParagraph"/>
        <w:numPr>
          <w:ilvl w:val="0"/>
          <w:numId w:val="18"/>
        </w:numPr>
        <w:rPr>
          <w:rFonts w:ascii="Maiandra GD" w:hAnsi="Maiandra GD"/>
          <w:i/>
          <w:color w:val="002060"/>
          <w:sz w:val="24"/>
          <w:szCs w:val="24"/>
        </w:rPr>
      </w:pPr>
      <w:r w:rsidRPr="009E46BC">
        <w:rPr>
          <w:rFonts w:ascii="Maiandra GD" w:hAnsi="Maiandra GD"/>
          <w:i/>
          <w:color w:val="002060"/>
          <w:sz w:val="24"/>
          <w:szCs w:val="24"/>
        </w:rPr>
        <w:t>Raise us to not become discouraged when we see the long road ahead of us.</w:t>
      </w:r>
    </w:p>
    <w:p w:rsidR="00DA4A96" w:rsidRPr="009E46BC" w:rsidRDefault="00327A04" w:rsidP="0068651F">
      <w:pPr>
        <w:pStyle w:val="ListParagraph"/>
        <w:numPr>
          <w:ilvl w:val="0"/>
          <w:numId w:val="18"/>
        </w:numPr>
        <w:spacing w:after="160" w:line="259" w:lineRule="auto"/>
        <w:rPr>
          <w:rFonts w:ascii="Maiandra GD" w:hAnsi="Maiandra GD"/>
          <w:i/>
          <w:color w:val="002060"/>
          <w:sz w:val="24"/>
          <w:szCs w:val="24"/>
        </w:rPr>
      </w:pPr>
      <w:r w:rsidRPr="009E46BC">
        <w:rPr>
          <w:rFonts w:ascii="Maiandra GD" w:hAnsi="Maiandra GD"/>
          <w:i/>
          <w:color w:val="002060"/>
          <w:sz w:val="24"/>
          <w:szCs w:val="24"/>
        </w:rPr>
        <w:t>Raise us to believe that in our beautiful and unique County, all people deserve to contribute and work in their community and their community belongs to them</w:t>
      </w:r>
      <w:r w:rsidRPr="009E46BC">
        <w:rPr>
          <w:rFonts w:ascii="Maiandra GD" w:hAnsi="Maiandra GD"/>
          <w:i/>
          <w:color w:val="002060"/>
        </w:rPr>
        <w:t>.</w:t>
      </w:r>
      <w:r w:rsidR="00DA4A96" w:rsidRPr="009E46BC">
        <w:rPr>
          <w:rFonts w:ascii="Maiandra GD" w:hAnsi="Maiandra GD"/>
          <w:i/>
          <w:color w:val="002060"/>
          <w:sz w:val="24"/>
          <w:szCs w:val="24"/>
        </w:rPr>
        <w:br w:type="page"/>
      </w:r>
    </w:p>
    <w:p w:rsidR="00327A04" w:rsidRPr="009E46BC" w:rsidRDefault="00327A04" w:rsidP="00327A04">
      <w:pPr>
        <w:rPr>
          <w:rFonts w:ascii="Maiandra GD" w:hAnsi="Maiandra GD"/>
          <w:i/>
          <w:color w:val="002060"/>
          <w:sz w:val="24"/>
          <w:szCs w:val="24"/>
        </w:rPr>
      </w:pPr>
    </w:p>
    <w:p w:rsidR="00327A04" w:rsidRPr="009E46BC" w:rsidRDefault="00327A04" w:rsidP="00327A04">
      <w:pPr>
        <w:rPr>
          <w:rFonts w:ascii="Maiandra GD" w:hAnsi="Maiandra GD"/>
          <w:i/>
          <w:color w:val="002060"/>
          <w:sz w:val="24"/>
          <w:szCs w:val="24"/>
        </w:rPr>
      </w:pPr>
      <w:r w:rsidRPr="009E46BC">
        <w:rPr>
          <w:rFonts w:ascii="Maiandra GD" w:hAnsi="Maiandra GD"/>
          <w:i/>
          <w:color w:val="002060"/>
          <w:sz w:val="24"/>
          <w:szCs w:val="24"/>
        </w:rPr>
        <w:t xml:space="preserve">When I </w:t>
      </w:r>
      <w:r w:rsidR="00DA4A96" w:rsidRPr="009E46BC">
        <w:rPr>
          <w:rFonts w:ascii="Maiandra GD" w:hAnsi="Maiandra GD"/>
          <w:i/>
          <w:color w:val="002060"/>
          <w:sz w:val="24"/>
          <w:szCs w:val="24"/>
        </w:rPr>
        <w:t xml:space="preserve">think of the impact that people with intellectual disabilities </w:t>
      </w:r>
      <w:r w:rsidRPr="009E46BC">
        <w:rPr>
          <w:rFonts w:ascii="Maiandra GD" w:hAnsi="Maiandra GD"/>
          <w:i/>
          <w:color w:val="002060"/>
          <w:sz w:val="24"/>
          <w:szCs w:val="24"/>
        </w:rPr>
        <w:t xml:space="preserve">has had and will have in Jefferson County, I think of an author called Malcolm Gladwell &amp; his definition of a tipping point.  Mr. Gladwell defines a tipping point as "the moment of critical mass, the threshold, the boiling point, or levels at which the momentum for change becomes unstoppable”.   Sort of like a snowball racing down a ski slope, becoming larger &amp; gaining energy until right before the moment of impact with an object that has crossed its path. </w:t>
      </w:r>
    </w:p>
    <w:p w:rsidR="00FE26C3" w:rsidRPr="009E46BC" w:rsidRDefault="00327A04" w:rsidP="00FE26C3">
      <w:pPr>
        <w:spacing w:before="100" w:beforeAutospacing="1" w:after="100" w:afterAutospacing="1"/>
        <w:rPr>
          <w:rFonts w:ascii="Maiandra GD" w:hAnsi="Maiandra GD"/>
          <w:i/>
          <w:color w:val="002060"/>
          <w:sz w:val="24"/>
          <w:szCs w:val="24"/>
          <w:lang w:val="en"/>
        </w:rPr>
      </w:pPr>
      <w:r w:rsidRPr="009E46BC">
        <w:rPr>
          <w:rFonts w:ascii="Maiandra GD" w:hAnsi="Maiandra GD"/>
          <w:i/>
          <w:color w:val="002060"/>
          <w:sz w:val="24"/>
          <w:szCs w:val="24"/>
        </w:rPr>
        <w:t>The sociological definition of a tipping point is: "the moment when something previously unique becomes common".</w:t>
      </w:r>
      <w:r w:rsidRPr="009E46BC">
        <w:rPr>
          <w:rFonts w:ascii="Maiandra GD" w:hAnsi="Maiandra GD"/>
          <w:bCs/>
          <w:i/>
          <w:color w:val="002060"/>
          <w:sz w:val="24"/>
          <w:szCs w:val="24"/>
          <w:lang w:val="en"/>
        </w:rPr>
        <w:t xml:space="preserve">  I believe </w:t>
      </w:r>
      <w:r w:rsidR="00DA4A96" w:rsidRPr="009E46BC">
        <w:rPr>
          <w:rFonts w:ascii="Maiandra GD" w:hAnsi="Maiandra GD"/>
          <w:bCs/>
          <w:i/>
          <w:color w:val="002060"/>
          <w:sz w:val="24"/>
          <w:szCs w:val="24"/>
          <w:lang w:val="en"/>
        </w:rPr>
        <w:t xml:space="preserve">people with developmental disabilities working in the community </w:t>
      </w:r>
      <w:r w:rsidRPr="009E46BC">
        <w:rPr>
          <w:rFonts w:ascii="Maiandra GD" w:hAnsi="Maiandra GD"/>
          <w:bCs/>
          <w:i/>
          <w:color w:val="002060"/>
          <w:sz w:val="24"/>
          <w:szCs w:val="24"/>
          <w:lang w:val="en"/>
        </w:rPr>
        <w:t>is creating a tipping point that will lead an evolution of irreversible change. A new social norm!</w:t>
      </w:r>
      <w:r w:rsidR="00FE26C3" w:rsidRPr="009E46BC">
        <w:rPr>
          <w:rFonts w:ascii="Maiandra GD" w:hAnsi="Maiandra GD"/>
          <w:bCs/>
          <w:i/>
          <w:color w:val="002060"/>
          <w:sz w:val="24"/>
          <w:szCs w:val="24"/>
          <w:lang w:val="en"/>
        </w:rPr>
        <w:t xml:space="preserve">  </w:t>
      </w:r>
    </w:p>
    <w:p w:rsidR="00337088" w:rsidRPr="009E46BC" w:rsidRDefault="00327A04" w:rsidP="00337088">
      <w:pPr>
        <w:spacing w:before="100" w:beforeAutospacing="1" w:after="100" w:afterAutospacing="1"/>
        <w:rPr>
          <w:rFonts w:ascii="Maiandra GD" w:hAnsi="Maiandra GD"/>
          <w:i/>
          <w:color w:val="002060"/>
          <w:sz w:val="24"/>
          <w:szCs w:val="24"/>
          <w:lang w:val="en"/>
        </w:rPr>
      </w:pPr>
      <w:r w:rsidRPr="009E46BC">
        <w:rPr>
          <w:rFonts w:ascii="Maiandra GD" w:hAnsi="Maiandra GD"/>
          <w:i/>
          <w:color w:val="002060"/>
          <w:sz w:val="24"/>
          <w:szCs w:val="24"/>
          <w:lang w:val="en"/>
        </w:rPr>
        <w:t xml:space="preserve">In Jefferson County, we seem to be a show me community.  "Show me what’s possible; if you show me then I’ll believe.  For many, that </w:t>
      </w:r>
      <w:r w:rsidRPr="009E46BC">
        <w:rPr>
          <w:rStyle w:val="Emphasis"/>
          <w:rFonts w:ascii="Maiandra GD" w:hAnsi="Maiandra GD"/>
          <w:color w:val="002060"/>
          <w:sz w:val="24"/>
          <w:szCs w:val="24"/>
          <w:lang w:val="en"/>
        </w:rPr>
        <w:t>leap of faith</w:t>
      </w:r>
      <w:r w:rsidRPr="009E46BC">
        <w:rPr>
          <w:rFonts w:ascii="Maiandra GD" w:hAnsi="Maiandra GD"/>
          <w:i/>
          <w:color w:val="002060"/>
          <w:sz w:val="24"/>
          <w:szCs w:val="24"/>
          <w:lang w:val="en"/>
        </w:rPr>
        <w:t xml:space="preserve"> only comes after they actually see the visible bridge</w:t>
      </w:r>
      <w:r w:rsidR="00DA4A96" w:rsidRPr="009E46BC">
        <w:rPr>
          <w:rFonts w:ascii="Maiandra GD" w:hAnsi="Maiandra GD"/>
          <w:i/>
          <w:color w:val="002060"/>
          <w:sz w:val="24"/>
          <w:szCs w:val="24"/>
          <w:lang w:val="en"/>
        </w:rPr>
        <w:t>.”</w:t>
      </w:r>
      <w:r w:rsidRPr="009E46BC">
        <w:rPr>
          <w:rFonts w:ascii="Maiandra GD" w:hAnsi="Maiandra GD"/>
          <w:i/>
          <w:color w:val="002060"/>
          <w:sz w:val="24"/>
          <w:szCs w:val="24"/>
          <w:lang w:val="en"/>
        </w:rPr>
        <w:t xml:space="preserve">  </w:t>
      </w:r>
      <w:r w:rsidR="00337088" w:rsidRPr="009E46BC">
        <w:rPr>
          <w:rFonts w:ascii="Maiandra GD" w:hAnsi="Maiandra GD"/>
          <w:i/>
          <w:color w:val="002060"/>
          <w:sz w:val="24"/>
          <w:szCs w:val="24"/>
          <w:lang w:val="en"/>
        </w:rPr>
        <w:t xml:space="preserve">Community employment can be that bridge of possibility for individuals with disabilities, the community, parents, the schools and the system to see what’s achievable; a positive tipping point of change for Jefferson County.  </w:t>
      </w:r>
    </w:p>
    <w:p w:rsidR="00B669ED" w:rsidRPr="009E46BC" w:rsidRDefault="00327A04" w:rsidP="00FA3815">
      <w:pPr>
        <w:pStyle w:val="NormalWeb"/>
        <w:rPr>
          <w:rFonts w:ascii="Maiandra GD" w:hAnsi="Maiandra GD"/>
          <w:i/>
          <w:color w:val="002060"/>
          <w:lang w:val="en"/>
        </w:rPr>
      </w:pPr>
      <w:r w:rsidRPr="009E46BC">
        <w:rPr>
          <w:rFonts w:ascii="Maiandra GD" w:hAnsi="Maiandra GD"/>
          <w:i/>
          <w:color w:val="002060"/>
        </w:rPr>
        <w:t>And now I’d like to close</w:t>
      </w:r>
      <w:r w:rsidR="003571AA" w:rsidRPr="009E46BC">
        <w:rPr>
          <w:rFonts w:ascii="Maiandra GD" w:hAnsi="Maiandra GD"/>
          <w:i/>
          <w:color w:val="002060"/>
        </w:rPr>
        <w:t xml:space="preserve"> with a few thoughts</w:t>
      </w:r>
      <w:r w:rsidR="00FA3815" w:rsidRPr="009E46BC">
        <w:rPr>
          <w:rFonts w:ascii="Maiandra GD" w:hAnsi="Maiandra GD"/>
          <w:i/>
          <w:color w:val="002060"/>
        </w:rPr>
        <w:t xml:space="preserve">: </w:t>
      </w:r>
      <w:r w:rsidR="00B669ED" w:rsidRPr="009E46BC">
        <w:rPr>
          <w:rFonts w:ascii="Maiandra GD" w:hAnsi="Maiandra GD" w:cs="Tahoma"/>
          <w:i/>
          <w:color w:val="002060"/>
        </w:rPr>
        <w:t xml:space="preserve">Be an advocate who uses your passion and determination to overcome barriers for people with disabilities.  Be generous, </w:t>
      </w:r>
      <w:r w:rsidR="00D21F5F" w:rsidRPr="009E46BC">
        <w:rPr>
          <w:rFonts w:ascii="Maiandra GD" w:hAnsi="Maiandra GD" w:cs="Tahoma"/>
          <w:i/>
          <w:color w:val="002060"/>
        </w:rPr>
        <w:t xml:space="preserve">take courage, </w:t>
      </w:r>
      <w:r w:rsidR="00B669ED" w:rsidRPr="009E46BC">
        <w:rPr>
          <w:rFonts w:ascii="Maiandra GD" w:hAnsi="Maiandra GD" w:cs="Tahoma"/>
          <w:i/>
          <w:color w:val="002060"/>
        </w:rPr>
        <w:t>share your professional knowledge</w:t>
      </w:r>
      <w:r w:rsidR="00DF730D">
        <w:rPr>
          <w:rFonts w:ascii="Maiandra GD" w:hAnsi="Maiandra GD" w:cs="Tahoma"/>
          <w:i/>
          <w:color w:val="002060"/>
        </w:rPr>
        <w:t xml:space="preserve"> </w:t>
      </w:r>
      <w:r w:rsidR="00B669ED" w:rsidRPr="009E46BC">
        <w:rPr>
          <w:rFonts w:ascii="Maiandra GD" w:hAnsi="Maiandra GD" w:cs="Tahoma"/>
          <w:i/>
          <w:color w:val="002060"/>
        </w:rPr>
        <w:t>-</w:t>
      </w:r>
      <w:r w:rsidR="00DF730D">
        <w:rPr>
          <w:rFonts w:ascii="Maiandra GD" w:hAnsi="Maiandra GD" w:cs="Tahoma"/>
          <w:i/>
          <w:color w:val="002060"/>
        </w:rPr>
        <w:t xml:space="preserve"> </w:t>
      </w:r>
      <w:r w:rsidR="00B669ED" w:rsidRPr="009E46BC">
        <w:rPr>
          <w:rFonts w:ascii="Maiandra GD" w:hAnsi="Maiandra GD" w:cs="Tahoma"/>
          <w:i/>
          <w:color w:val="002060"/>
        </w:rPr>
        <w:t>your resources</w:t>
      </w:r>
      <w:r w:rsidR="00FE26C3" w:rsidRPr="009E46BC">
        <w:rPr>
          <w:rFonts w:ascii="Maiandra GD" w:hAnsi="Maiandra GD" w:cs="Tahoma"/>
          <w:i/>
          <w:color w:val="002060"/>
        </w:rPr>
        <w:t>;</w:t>
      </w:r>
      <w:r w:rsidR="00B669ED" w:rsidRPr="009E46BC">
        <w:rPr>
          <w:rFonts w:ascii="Maiandra GD" w:hAnsi="Maiandra GD" w:cs="Tahoma"/>
          <w:i/>
          <w:color w:val="002060"/>
        </w:rPr>
        <w:t xml:space="preserve"> keep your humor </w:t>
      </w:r>
      <w:r w:rsidR="00B669ED" w:rsidRPr="009E46BC">
        <w:rPr>
          <w:rFonts w:ascii="Maiandra GD" w:hAnsi="Maiandra GD"/>
          <w:i/>
          <w:color w:val="002060"/>
        </w:rPr>
        <w:t xml:space="preserve">and </w:t>
      </w:r>
      <w:r w:rsidR="00B669ED" w:rsidRPr="009E46BC">
        <w:rPr>
          <w:rFonts w:ascii="Maiandra GD" w:hAnsi="Maiandra GD" w:cs="Tahoma"/>
          <w:i/>
          <w:color w:val="002060"/>
        </w:rPr>
        <w:t>dedication for this</w:t>
      </w:r>
      <w:r w:rsidR="00FE26C3" w:rsidRPr="009E46BC">
        <w:rPr>
          <w:rFonts w:ascii="Maiandra GD" w:hAnsi="Maiandra GD" w:cs="Tahoma"/>
          <w:i/>
          <w:color w:val="002060"/>
        </w:rPr>
        <w:t xml:space="preserve"> vocation</w:t>
      </w:r>
      <w:r w:rsidR="00337088" w:rsidRPr="009E46BC">
        <w:rPr>
          <w:rFonts w:ascii="Maiandra GD" w:hAnsi="Maiandra GD" w:cs="Tahoma"/>
          <w:i/>
          <w:color w:val="002060"/>
        </w:rPr>
        <w:t>, but s</w:t>
      </w:r>
      <w:r w:rsidR="00337088" w:rsidRPr="009E46BC">
        <w:rPr>
          <w:rFonts w:ascii="Maiandra GD" w:hAnsi="Maiandra GD"/>
          <w:i/>
          <w:color w:val="002060"/>
          <w:lang w:val="en"/>
        </w:rPr>
        <w:t xml:space="preserve">eek out support when you need it. </w:t>
      </w:r>
      <w:r w:rsidR="00B669ED" w:rsidRPr="009E46BC">
        <w:rPr>
          <w:rFonts w:ascii="Maiandra GD" w:hAnsi="Maiandra GD" w:cs="Tahoma"/>
          <w:i/>
          <w:color w:val="002060"/>
        </w:rPr>
        <w:t xml:space="preserve"> </w:t>
      </w:r>
      <w:r w:rsidR="00B669ED" w:rsidRPr="009E46BC">
        <w:rPr>
          <w:rFonts w:ascii="Maiandra GD" w:hAnsi="Maiandra GD"/>
          <w:i/>
          <w:color w:val="002060"/>
        </w:rPr>
        <w:t xml:space="preserve">Understand that the work you are doing will make life-sustaining changes for the people we serve.  Never under estimate the power of encouragement in relationships for all - the power of personal connections with people through effective </w:t>
      </w:r>
      <w:r w:rsidR="003571AA" w:rsidRPr="009E46BC">
        <w:rPr>
          <w:rFonts w:ascii="Maiandra GD" w:hAnsi="Maiandra GD"/>
          <w:i/>
          <w:color w:val="002060"/>
        </w:rPr>
        <w:t>communication.</w:t>
      </w:r>
    </w:p>
    <w:p w:rsidR="00327A04" w:rsidRPr="009E46BC" w:rsidRDefault="00DA4A96" w:rsidP="00327A04">
      <w:pPr>
        <w:rPr>
          <w:rFonts w:ascii="Maiandra GD" w:hAnsi="Maiandra GD"/>
          <w:i/>
          <w:color w:val="002060"/>
          <w:sz w:val="24"/>
          <w:szCs w:val="24"/>
          <w:lang w:val="en"/>
        </w:rPr>
      </w:pPr>
      <w:r w:rsidRPr="009E46BC">
        <w:rPr>
          <w:rFonts w:ascii="Maiandra GD" w:hAnsi="Maiandra GD"/>
          <w:i/>
          <w:color w:val="002060"/>
          <w:sz w:val="24"/>
          <w:szCs w:val="24"/>
          <w:lang w:val="en"/>
        </w:rPr>
        <w:t>Good luck, but you won’</w:t>
      </w:r>
      <w:r w:rsidR="00B669ED" w:rsidRPr="009E46BC">
        <w:rPr>
          <w:rFonts w:ascii="Maiandra GD" w:hAnsi="Maiandra GD"/>
          <w:i/>
          <w:color w:val="002060"/>
          <w:sz w:val="24"/>
          <w:szCs w:val="24"/>
          <w:lang w:val="en"/>
        </w:rPr>
        <w:t>t need it, t</w:t>
      </w:r>
      <w:r w:rsidRPr="009E46BC">
        <w:rPr>
          <w:rFonts w:ascii="Maiandra GD" w:hAnsi="Maiandra GD"/>
          <w:i/>
          <w:color w:val="002060"/>
          <w:sz w:val="24"/>
          <w:szCs w:val="24"/>
          <w:lang w:val="en"/>
        </w:rPr>
        <w:t>he fact that you are sitting here</w:t>
      </w:r>
      <w:r w:rsidR="00CB256B" w:rsidRPr="009E46BC">
        <w:rPr>
          <w:rFonts w:ascii="Maiandra GD" w:hAnsi="Maiandra GD"/>
          <w:i/>
          <w:color w:val="002060"/>
          <w:sz w:val="24"/>
          <w:szCs w:val="24"/>
          <w:lang w:val="en"/>
        </w:rPr>
        <w:t xml:space="preserve"> and</w:t>
      </w:r>
      <w:r w:rsidRPr="009E46BC">
        <w:rPr>
          <w:rFonts w:ascii="Maiandra GD" w:hAnsi="Maiandra GD"/>
          <w:i/>
          <w:color w:val="002060"/>
          <w:sz w:val="24"/>
          <w:szCs w:val="24"/>
          <w:lang w:val="en"/>
        </w:rPr>
        <w:t xml:space="preserve"> </w:t>
      </w:r>
      <w:r w:rsidR="00B669ED" w:rsidRPr="009E46BC">
        <w:rPr>
          <w:rFonts w:ascii="Maiandra GD" w:hAnsi="Maiandra GD"/>
          <w:i/>
          <w:color w:val="002060"/>
          <w:sz w:val="24"/>
          <w:szCs w:val="24"/>
          <w:lang w:val="en"/>
        </w:rPr>
        <w:t xml:space="preserve">reading this </w:t>
      </w:r>
      <w:r w:rsidRPr="009E46BC">
        <w:rPr>
          <w:rFonts w:ascii="Maiandra GD" w:hAnsi="Maiandra GD"/>
          <w:i/>
          <w:color w:val="002060"/>
          <w:sz w:val="24"/>
          <w:szCs w:val="24"/>
          <w:lang w:val="en"/>
        </w:rPr>
        <w:t xml:space="preserve">says everything.   </w:t>
      </w:r>
      <w:r w:rsidR="00CB256B" w:rsidRPr="009E46BC">
        <w:rPr>
          <w:rFonts w:ascii="Maiandra GD" w:hAnsi="Maiandra GD"/>
          <w:i/>
          <w:color w:val="002060"/>
          <w:sz w:val="24"/>
          <w:szCs w:val="24"/>
          <w:lang w:val="en"/>
        </w:rPr>
        <w:t>DD Coordinator</w:t>
      </w:r>
      <w:r w:rsidR="003571AA" w:rsidRPr="009E46BC">
        <w:rPr>
          <w:rFonts w:ascii="Maiandra GD" w:hAnsi="Maiandra GD"/>
          <w:i/>
          <w:color w:val="002060"/>
          <w:sz w:val="24"/>
          <w:szCs w:val="24"/>
          <w:lang w:val="en"/>
        </w:rPr>
        <w:t xml:space="preserve"> </w:t>
      </w:r>
      <w:r w:rsidR="00CB256B" w:rsidRPr="009E46BC">
        <w:rPr>
          <w:rFonts w:ascii="Maiandra GD" w:hAnsi="Maiandra GD"/>
          <w:i/>
          <w:color w:val="002060"/>
          <w:sz w:val="24"/>
          <w:szCs w:val="24"/>
          <w:lang w:val="en"/>
        </w:rPr>
        <w:t>~</w:t>
      </w:r>
      <w:r w:rsidRPr="009E46BC">
        <w:rPr>
          <w:rFonts w:ascii="Maiandra GD" w:hAnsi="Maiandra GD"/>
          <w:i/>
          <w:color w:val="002060"/>
          <w:sz w:val="24"/>
          <w:szCs w:val="24"/>
          <w:lang w:val="en"/>
        </w:rPr>
        <w:t>Anna Mc Enery</w:t>
      </w:r>
    </w:p>
    <w:p w:rsidR="00337088" w:rsidRPr="009E46BC" w:rsidRDefault="00337088" w:rsidP="00327A04">
      <w:pPr>
        <w:rPr>
          <w:rFonts w:ascii="Maiandra GD" w:hAnsi="Maiandra GD"/>
          <w:i/>
          <w:color w:val="002060"/>
          <w:sz w:val="24"/>
          <w:szCs w:val="24"/>
          <w:lang w:val="en"/>
        </w:rPr>
      </w:pPr>
    </w:p>
    <w:p w:rsidR="00607870" w:rsidRPr="00DA4A96" w:rsidRDefault="00607870">
      <w:pPr>
        <w:spacing w:after="160" w:line="259" w:lineRule="auto"/>
        <w:rPr>
          <w:rFonts w:ascii="Tw Cen MT" w:hAnsi="Tw Cen MT"/>
          <w:b/>
          <w:bCs/>
          <w:i/>
          <w:color w:val="00B050"/>
          <w:sz w:val="24"/>
          <w:szCs w:val="24"/>
        </w:rPr>
      </w:pPr>
      <w:r w:rsidRPr="00DA4A96">
        <w:rPr>
          <w:rFonts w:ascii="Tw Cen MT" w:hAnsi="Tw Cen MT"/>
          <w:b/>
          <w:bCs/>
          <w:i/>
          <w:color w:val="00B050"/>
          <w:sz w:val="24"/>
          <w:szCs w:val="24"/>
        </w:rPr>
        <w:br w:type="page"/>
      </w:r>
    </w:p>
    <w:p w:rsidR="009C4AA2" w:rsidRPr="00A94F15" w:rsidRDefault="009C4AA2" w:rsidP="009C4AA2">
      <w:pPr>
        <w:shd w:val="clear" w:color="auto" w:fill="A5A5A5" w:themeFill="accent3"/>
        <w:jc w:val="center"/>
        <w:rPr>
          <w:rFonts w:ascii="Arial Narrow" w:hAnsi="Arial Narrow"/>
          <w:b/>
          <w:sz w:val="28"/>
          <w:szCs w:val="28"/>
        </w:rPr>
      </w:pPr>
      <w:r w:rsidRPr="00A94F15">
        <w:rPr>
          <w:rFonts w:ascii="Arial Narrow" w:hAnsi="Arial Narrow"/>
          <w:b/>
          <w:sz w:val="28"/>
          <w:szCs w:val="28"/>
        </w:rPr>
        <w:lastRenderedPageBreak/>
        <w:t>O</w:t>
      </w:r>
      <w:r w:rsidR="00A94F15" w:rsidRPr="00A94F15">
        <w:rPr>
          <w:rFonts w:ascii="Arial Narrow" w:hAnsi="Arial Narrow"/>
          <w:b/>
          <w:sz w:val="28"/>
          <w:szCs w:val="28"/>
        </w:rPr>
        <w:t>VERVIEW</w:t>
      </w:r>
    </w:p>
    <w:p w:rsidR="009C4AA2" w:rsidRPr="004572FB" w:rsidRDefault="00133A64" w:rsidP="009C4AA2">
      <w:pPr>
        <w:spacing w:after="120" w:line="240" w:lineRule="auto"/>
        <w:rPr>
          <w:rFonts w:ascii="Arial Narrow" w:hAnsi="Arial Narrow"/>
          <w:b/>
          <w:sz w:val="28"/>
          <w:szCs w:val="28"/>
          <w:u w:val="single"/>
        </w:rPr>
      </w:pPr>
      <w:r w:rsidRPr="004572FB">
        <w:rPr>
          <w:rFonts w:ascii="Arial Narrow" w:hAnsi="Arial Narrow"/>
          <w:b/>
          <w:sz w:val="28"/>
          <w:szCs w:val="28"/>
          <w:u w:val="single"/>
        </w:rPr>
        <w:t xml:space="preserve">DD Coordinator </w:t>
      </w:r>
      <w:r w:rsidR="009C4AA2" w:rsidRPr="004572FB">
        <w:rPr>
          <w:rFonts w:ascii="Arial Narrow" w:hAnsi="Arial Narrow"/>
          <w:b/>
          <w:sz w:val="28"/>
          <w:szCs w:val="28"/>
          <w:u w:val="single"/>
        </w:rPr>
        <w:t xml:space="preserve">Staff / </w:t>
      </w:r>
    </w:p>
    <w:p w:rsidR="009C4AA2" w:rsidRPr="004572FB" w:rsidRDefault="009C4AA2" w:rsidP="00A94F15">
      <w:pPr>
        <w:pStyle w:val="ListParagraph"/>
        <w:ind w:left="1080"/>
        <w:rPr>
          <w:rFonts w:ascii="Arial Narrow" w:hAnsi="Arial Narrow"/>
          <w:sz w:val="28"/>
          <w:szCs w:val="28"/>
        </w:rPr>
        <w:sectPr w:rsidR="009C4AA2" w:rsidRPr="004572FB" w:rsidSect="00BD7CC8">
          <w:headerReference w:type="default" r:id="rId9"/>
          <w:footerReference w:type="default" r:id="rId10"/>
          <w:pgSz w:w="12240" w:h="15840"/>
          <w:pgMar w:top="540" w:right="1980" w:bottom="630" w:left="1440" w:header="720" w:footer="720" w:gutter="0"/>
          <w:cols w:space="720"/>
          <w:docGrid w:linePitch="360"/>
        </w:sectPr>
      </w:pPr>
    </w:p>
    <w:p w:rsidR="009C4AA2" w:rsidRPr="004572FB" w:rsidRDefault="009C4AA2" w:rsidP="0078248C">
      <w:pPr>
        <w:pStyle w:val="ListParagraph"/>
        <w:numPr>
          <w:ilvl w:val="0"/>
          <w:numId w:val="17"/>
        </w:numPr>
        <w:rPr>
          <w:rFonts w:ascii="Arial Narrow" w:hAnsi="Arial Narrow"/>
          <w:sz w:val="28"/>
          <w:szCs w:val="28"/>
        </w:rPr>
      </w:pPr>
      <w:r w:rsidRPr="004572FB">
        <w:rPr>
          <w:rFonts w:ascii="Arial Narrow" w:hAnsi="Arial Narrow"/>
          <w:sz w:val="28"/>
          <w:szCs w:val="28"/>
        </w:rPr>
        <w:lastRenderedPageBreak/>
        <w:t>Leave/Coverage/Accountability</w:t>
      </w:r>
    </w:p>
    <w:p w:rsidR="009C4AA2" w:rsidRPr="004572FB" w:rsidRDefault="009C4AA2" w:rsidP="0078248C">
      <w:pPr>
        <w:pStyle w:val="ListParagraph"/>
        <w:numPr>
          <w:ilvl w:val="0"/>
          <w:numId w:val="17"/>
        </w:numPr>
        <w:rPr>
          <w:rFonts w:ascii="Arial Narrow" w:hAnsi="Arial Narrow"/>
          <w:sz w:val="28"/>
          <w:szCs w:val="28"/>
        </w:rPr>
      </w:pPr>
      <w:r w:rsidRPr="004572FB">
        <w:rPr>
          <w:rFonts w:ascii="Arial Narrow" w:hAnsi="Arial Narrow"/>
          <w:sz w:val="28"/>
          <w:szCs w:val="28"/>
        </w:rPr>
        <w:t>Timesheets/Payroll</w:t>
      </w:r>
    </w:p>
    <w:p w:rsidR="009C4AA2" w:rsidRPr="004572FB" w:rsidRDefault="009C4AA2" w:rsidP="0078248C">
      <w:pPr>
        <w:pStyle w:val="ListParagraph"/>
        <w:numPr>
          <w:ilvl w:val="0"/>
          <w:numId w:val="17"/>
        </w:numPr>
        <w:rPr>
          <w:rFonts w:ascii="Arial Narrow" w:hAnsi="Arial Narrow"/>
          <w:sz w:val="28"/>
          <w:szCs w:val="28"/>
        </w:rPr>
      </w:pPr>
      <w:r w:rsidRPr="004572FB">
        <w:rPr>
          <w:rFonts w:ascii="Arial Narrow" w:hAnsi="Arial Narrow"/>
          <w:sz w:val="28"/>
          <w:szCs w:val="28"/>
        </w:rPr>
        <w:t>Staff meetings</w:t>
      </w:r>
    </w:p>
    <w:p w:rsidR="009C4AA2" w:rsidRPr="004572FB" w:rsidRDefault="009C4AA2" w:rsidP="0078248C">
      <w:pPr>
        <w:pStyle w:val="ListParagraph"/>
        <w:numPr>
          <w:ilvl w:val="0"/>
          <w:numId w:val="17"/>
        </w:numPr>
        <w:rPr>
          <w:rFonts w:ascii="Arial Narrow" w:hAnsi="Arial Narrow"/>
          <w:sz w:val="28"/>
          <w:szCs w:val="28"/>
        </w:rPr>
      </w:pPr>
      <w:r w:rsidRPr="004572FB">
        <w:rPr>
          <w:rFonts w:ascii="Arial Narrow" w:hAnsi="Arial Narrow"/>
          <w:sz w:val="28"/>
          <w:szCs w:val="28"/>
        </w:rPr>
        <w:lastRenderedPageBreak/>
        <w:t>Performance Evaluations</w:t>
      </w:r>
    </w:p>
    <w:p w:rsidR="009C4AA2" w:rsidRPr="004572FB" w:rsidRDefault="009C4AA2" w:rsidP="0078248C">
      <w:pPr>
        <w:pStyle w:val="ListParagraph"/>
        <w:numPr>
          <w:ilvl w:val="0"/>
          <w:numId w:val="17"/>
        </w:numPr>
        <w:rPr>
          <w:rFonts w:ascii="Arial Narrow" w:hAnsi="Arial Narrow"/>
          <w:sz w:val="28"/>
          <w:szCs w:val="28"/>
        </w:rPr>
      </w:pPr>
      <w:r w:rsidRPr="004572FB">
        <w:rPr>
          <w:rFonts w:ascii="Arial Narrow" w:hAnsi="Arial Narrow"/>
          <w:sz w:val="28"/>
          <w:szCs w:val="28"/>
        </w:rPr>
        <w:t>Mandatory trainings/meetings/development</w:t>
      </w:r>
    </w:p>
    <w:p w:rsidR="009C4AA2" w:rsidRPr="004572FB" w:rsidRDefault="009C4AA2" w:rsidP="009C4AA2">
      <w:pPr>
        <w:rPr>
          <w:rFonts w:ascii="Arial Narrow" w:hAnsi="Arial Narrow"/>
          <w:sz w:val="28"/>
          <w:szCs w:val="28"/>
          <w:u w:val="single"/>
        </w:rPr>
        <w:sectPr w:rsidR="009C4AA2" w:rsidRPr="004572FB" w:rsidSect="00A94F15">
          <w:type w:val="continuous"/>
          <w:pgSz w:w="12240" w:h="15840"/>
          <w:pgMar w:top="1440" w:right="1440" w:bottom="1440" w:left="1440" w:header="720" w:footer="720" w:gutter="0"/>
          <w:cols w:num="2" w:space="180"/>
          <w:docGrid w:linePitch="360"/>
        </w:sectPr>
      </w:pPr>
    </w:p>
    <w:p w:rsidR="00D34B12" w:rsidRPr="004572FB" w:rsidRDefault="00D34B12" w:rsidP="00D34B12">
      <w:pPr>
        <w:spacing w:line="240" w:lineRule="auto"/>
        <w:rPr>
          <w:rFonts w:ascii="Arial Narrow" w:hAnsi="Arial Narrow"/>
          <w:b/>
          <w:sz w:val="28"/>
          <w:szCs w:val="28"/>
          <w:u w:val="single"/>
        </w:rPr>
      </w:pPr>
      <w:r w:rsidRPr="004572FB">
        <w:rPr>
          <w:rFonts w:ascii="Arial Narrow" w:hAnsi="Arial Narrow"/>
          <w:b/>
          <w:sz w:val="28"/>
          <w:szCs w:val="28"/>
          <w:u w:val="single"/>
        </w:rPr>
        <w:lastRenderedPageBreak/>
        <w:t>DD Coordinator leave, coverage, and accountability</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DD Coordinator put in for leave (leave slip) prior to vacation, anticipated sick or other leave.</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 xml:space="preserve">For unanticipated illness, DD Coordinator calls </w:t>
      </w:r>
      <w:r w:rsidR="00453541" w:rsidRPr="004572FB">
        <w:rPr>
          <w:rFonts w:ascii="Arial Narrow" w:hAnsi="Arial Narrow"/>
          <w:sz w:val="28"/>
          <w:szCs w:val="28"/>
        </w:rPr>
        <w:t>Team Member</w:t>
      </w:r>
      <w:r w:rsidRPr="004572FB">
        <w:rPr>
          <w:rFonts w:ascii="Arial Narrow" w:hAnsi="Arial Narrow"/>
          <w:sz w:val="28"/>
          <w:szCs w:val="28"/>
        </w:rPr>
        <w:t xml:space="preserve"> &amp; Front Desk.</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 xml:space="preserve">DD Coordinator expected to have Outlook up to date daily, along with checking in &amp; out at the Front Desk in the Voodoo Book. </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DD Coordinator expected to phone Supervisor &amp; Front Desk to advise if late by half hour from normal work day start, or other circumstances</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DD Coordinator arranges for coverage when gone (vacation, sick, etc.) with voice mail and out of office email.</w:t>
      </w:r>
    </w:p>
    <w:p w:rsidR="00D34B12" w:rsidRPr="004572FB" w:rsidRDefault="00D34B12" w:rsidP="00D34B12">
      <w:pPr>
        <w:spacing w:line="240" w:lineRule="auto"/>
        <w:rPr>
          <w:rFonts w:ascii="Arial Narrow" w:hAnsi="Arial Narrow"/>
          <w:b/>
          <w:sz w:val="28"/>
          <w:szCs w:val="28"/>
          <w:u w:val="single"/>
        </w:rPr>
      </w:pPr>
      <w:r w:rsidRPr="004572FB">
        <w:rPr>
          <w:rFonts w:ascii="Arial Narrow" w:hAnsi="Arial Narrow"/>
          <w:b/>
          <w:sz w:val="28"/>
          <w:szCs w:val="28"/>
          <w:u w:val="single"/>
        </w:rPr>
        <w:t>Timesheets and Payroll</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Timesheets due with signatures.  Monthly email is sent with due date.</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Payroll issued on the 5</w:t>
      </w:r>
      <w:r w:rsidRPr="004572FB">
        <w:rPr>
          <w:rFonts w:ascii="Arial Narrow" w:hAnsi="Arial Narrow"/>
          <w:sz w:val="28"/>
          <w:szCs w:val="28"/>
          <w:vertAlign w:val="superscript"/>
        </w:rPr>
        <w:t>th</w:t>
      </w:r>
      <w:r w:rsidRPr="004572FB">
        <w:rPr>
          <w:rFonts w:ascii="Arial Narrow" w:hAnsi="Arial Narrow"/>
          <w:sz w:val="28"/>
          <w:szCs w:val="28"/>
        </w:rPr>
        <w:t xml:space="preserve"> and 20</w:t>
      </w:r>
      <w:r w:rsidRPr="004572FB">
        <w:rPr>
          <w:rFonts w:ascii="Arial Narrow" w:hAnsi="Arial Narrow"/>
          <w:sz w:val="28"/>
          <w:szCs w:val="28"/>
          <w:vertAlign w:val="superscript"/>
        </w:rPr>
        <w:t>th</w:t>
      </w:r>
      <w:r w:rsidRPr="004572FB">
        <w:rPr>
          <w:rFonts w:ascii="Arial Narrow" w:hAnsi="Arial Narrow"/>
          <w:sz w:val="28"/>
          <w:szCs w:val="28"/>
        </w:rPr>
        <w:t xml:space="preserve"> of month.  Payroll check can be a direct deposit, contact Auditor’s Office.</w:t>
      </w:r>
    </w:p>
    <w:p w:rsidR="00D34B12" w:rsidRPr="004572FB" w:rsidRDefault="00D34B12" w:rsidP="00D34B12">
      <w:pPr>
        <w:spacing w:line="240" w:lineRule="auto"/>
        <w:rPr>
          <w:rFonts w:ascii="Arial Narrow" w:hAnsi="Arial Narrow"/>
          <w:b/>
          <w:sz w:val="28"/>
          <w:szCs w:val="28"/>
          <w:u w:val="single"/>
        </w:rPr>
      </w:pPr>
      <w:r w:rsidRPr="004572FB">
        <w:rPr>
          <w:rFonts w:ascii="Arial Narrow" w:hAnsi="Arial Narrow"/>
          <w:b/>
          <w:sz w:val="28"/>
          <w:szCs w:val="28"/>
          <w:u w:val="single"/>
        </w:rPr>
        <w:t>Performance Evaluations</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 xml:space="preserve">Annual performance evaluation of the DD Coordinator is scheduled with their Supervisor which is the Public Health </w:t>
      </w:r>
      <w:r w:rsidR="00453541" w:rsidRPr="004572FB">
        <w:rPr>
          <w:rFonts w:ascii="Arial Narrow" w:hAnsi="Arial Narrow"/>
          <w:sz w:val="28"/>
          <w:szCs w:val="28"/>
        </w:rPr>
        <w:t>Supervisor</w:t>
      </w:r>
      <w:r w:rsidRPr="004572FB">
        <w:rPr>
          <w:rFonts w:ascii="Arial Narrow" w:hAnsi="Arial Narrow"/>
          <w:sz w:val="28"/>
          <w:szCs w:val="28"/>
        </w:rPr>
        <w:t>.</w:t>
      </w:r>
    </w:p>
    <w:p w:rsidR="00D34B12" w:rsidRPr="004572FB" w:rsidRDefault="00D34B12" w:rsidP="00D34B12">
      <w:pPr>
        <w:spacing w:line="240" w:lineRule="auto"/>
        <w:rPr>
          <w:rFonts w:ascii="Arial Narrow" w:hAnsi="Arial Narrow"/>
          <w:b/>
          <w:sz w:val="28"/>
          <w:szCs w:val="28"/>
          <w:u w:val="single"/>
        </w:rPr>
      </w:pPr>
      <w:r w:rsidRPr="004572FB">
        <w:rPr>
          <w:rFonts w:ascii="Arial Narrow" w:hAnsi="Arial Narrow"/>
          <w:b/>
          <w:sz w:val="28"/>
          <w:szCs w:val="28"/>
          <w:u w:val="single"/>
        </w:rPr>
        <w:t>Mandatory Trainings/Staff Meetings/Development</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Jefferson County requires certain trainings regularly, including Sexual Harassment, Defensive Driving, Diversity, etc.   Staff are typically notified by BOCC staff when trainings are due.</w:t>
      </w:r>
    </w:p>
    <w:p w:rsidR="00D34B12" w:rsidRPr="004572FB" w:rsidRDefault="00D34B12" w:rsidP="00D34B12">
      <w:pPr>
        <w:pStyle w:val="ListParagraph"/>
        <w:numPr>
          <w:ilvl w:val="0"/>
          <w:numId w:val="2"/>
        </w:numPr>
        <w:spacing w:line="240" w:lineRule="auto"/>
        <w:rPr>
          <w:rFonts w:ascii="Arial Narrow" w:hAnsi="Arial Narrow"/>
          <w:sz w:val="28"/>
          <w:szCs w:val="28"/>
        </w:rPr>
      </w:pPr>
      <w:r w:rsidRPr="004572FB">
        <w:rPr>
          <w:rFonts w:ascii="Arial Narrow" w:hAnsi="Arial Narrow"/>
          <w:sz w:val="28"/>
          <w:szCs w:val="28"/>
        </w:rPr>
        <w:t>Public Health Department has an all Staff MTG once a month on the second Thursday of the month.  Birthdays are celebrated at the Monthly Staff MTGs. (Be prepared to eat a lot of CAKE!)</w:t>
      </w:r>
    </w:p>
    <w:p w:rsidR="00D34B12" w:rsidRPr="004572FB" w:rsidRDefault="00D34B12" w:rsidP="00D34B12">
      <w:pPr>
        <w:pStyle w:val="ListParagraph"/>
        <w:numPr>
          <w:ilvl w:val="0"/>
          <w:numId w:val="2"/>
        </w:numPr>
        <w:tabs>
          <w:tab w:val="left" w:pos="630"/>
        </w:tabs>
        <w:spacing w:line="240" w:lineRule="auto"/>
        <w:rPr>
          <w:rFonts w:ascii="Arial Narrow" w:hAnsi="Arial Narrow"/>
          <w:sz w:val="28"/>
          <w:szCs w:val="28"/>
        </w:rPr>
      </w:pPr>
      <w:r w:rsidRPr="004572FB">
        <w:rPr>
          <w:rFonts w:ascii="Arial Narrow" w:hAnsi="Arial Narrow"/>
          <w:sz w:val="28"/>
          <w:szCs w:val="28"/>
        </w:rPr>
        <w:t xml:space="preserve"> Quarterly MTGS with each Employment Provider </w:t>
      </w:r>
    </w:p>
    <w:p w:rsidR="00D34B12" w:rsidRPr="00416F1A" w:rsidRDefault="00D34B12" w:rsidP="00513699">
      <w:pPr>
        <w:pStyle w:val="ListParagraph"/>
        <w:numPr>
          <w:ilvl w:val="0"/>
          <w:numId w:val="2"/>
        </w:numPr>
        <w:tabs>
          <w:tab w:val="left" w:pos="630"/>
        </w:tabs>
        <w:spacing w:after="160" w:line="259" w:lineRule="auto"/>
        <w:rPr>
          <w:rFonts w:ascii="Arial Narrow" w:hAnsi="Arial Narrow"/>
          <w:sz w:val="24"/>
          <w:szCs w:val="24"/>
        </w:rPr>
      </w:pPr>
      <w:r w:rsidRPr="004572FB">
        <w:rPr>
          <w:rFonts w:ascii="Arial Narrow" w:hAnsi="Arial Narrow"/>
          <w:sz w:val="28"/>
          <w:szCs w:val="28"/>
        </w:rPr>
        <w:t xml:space="preserve"> Other individual trainings for each staff as part of personal and professional development.  Outlined in Performance Evaluation, and as necessary.</w:t>
      </w:r>
    </w:p>
    <w:p w:rsidR="00416F1A" w:rsidRDefault="00416F1A">
      <w:pPr>
        <w:spacing w:after="160" w:line="259" w:lineRule="auto"/>
        <w:rPr>
          <w:rFonts w:ascii="Arial Narrow" w:hAnsi="Arial Narrow"/>
          <w:sz w:val="24"/>
          <w:szCs w:val="24"/>
        </w:rPr>
      </w:pPr>
      <w:r>
        <w:rPr>
          <w:rFonts w:ascii="Arial Narrow" w:hAnsi="Arial Narrow"/>
          <w:sz w:val="24"/>
          <w:szCs w:val="24"/>
        </w:rPr>
        <w:br w:type="page"/>
      </w:r>
    </w:p>
    <w:p w:rsidR="00416F1A" w:rsidRDefault="00416F1A" w:rsidP="00416F1A">
      <w:pPr>
        <w:tabs>
          <w:tab w:val="left" w:pos="630"/>
        </w:tabs>
        <w:spacing w:after="160" w:line="259" w:lineRule="auto"/>
        <w:rPr>
          <w:rFonts w:ascii="Arial Narrow" w:hAnsi="Arial Narrow"/>
          <w:sz w:val="24"/>
          <w:szCs w:val="24"/>
        </w:rPr>
      </w:pPr>
    </w:p>
    <w:p w:rsidR="00C02019" w:rsidRPr="00147B41" w:rsidRDefault="00C02019" w:rsidP="00C02019">
      <w:pPr>
        <w:pStyle w:val="ListParagraph"/>
        <w:shd w:val="clear" w:color="auto" w:fill="A5A5A5" w:themeFill="accent3"/>
        <w:ind w:hanging="720"/>
        <w:rPr>
          <w:rFonts w:ascii="Arial Narrow" w:hAnsi="Arial Narrow"/>
          <w:b/>
          <w:sz w:val="28"/>
          <w:szCs w:val="28"/>
        </w:rPr>
      </w:pPr>
      <w:r w:rsidRPr="00147B41">
        <w:rPr>
          <w:rFonts w:ascii="Arial Narrow" w:hAnsi="Arial Narrow"/>
          <w:b/>
          <w:sz w:val="28"/>
          <w:szCs w:val="28"/>
        </w:rPr>
        <w:t xml:space="preserve">                                                              CONTENTS</w:t>
      </w:r>
    </w:p>
    <w:p w:rsidR="009C4AA2" w:rsidRPr="004572FB" w:rsidRDefault="0078248C" w:rsidP="009C4AA2">
      <w:pPr>
        <w:spacing w:after="120" w:line="240" w:lineRule="auto"/>
        <w:rPr>
          <w:rFonts w:ascii="Arial Narrow" w:hAnsi="Arial Narrow"/>
          <w:b/>
          <w:sz w:val="28"/>
          <w:szCs w:val="28"/>
          <w:u w:val="single"/>
        </w:rPr>
      </w:pPr>
      <w:r w:rsidRPr="004572FB">
        <w:rPr>
          <w:rFonts w:ascii="Arial Narrow" w:hAnsi="Arial Narrow"/>
          <w:b/>
          <w:sz w:val="28"/>
          <w:szCs w:val="28"/>
          <w:u w:val="single"/>
        </w:rPr>
        <w:t>Developmental Disabilities</w:t>
      </w:r>
      <w:r w:rsidR="009C4AA2" w:rsidRPr="004572FB">
        <w:rPr>
          <w:rFonts w:ascii="Arial Narrow" w:hAnsi="Arial Narrow"/>
          <w:b/>
          <w:sz w:val="28"/>
          <w:szCs w:val="28"/>
          <w:u w:val="single"/>
        </w:rPr>
        <w:t xml:space="preserve"> Advisory Board</w:t>
      </w:r>
      <w:r w:rsidR="00C02019" w:rsidRPr="004572FB">
        <w:rPr>
          <w:rFonts w:ascii="Arial Narrow" w:hAnsi="Arial Narrow"/>
          <w:b/>
          <w:sz w:val="28"/>
          <w:szCs w:val="28"/>
          <w:u w:val="single"/>
        </w:rPr>
        <w:t xml:space="preserve"> </w:t>
      </w:r>
      <w:r w:rsidR="00C02019" w:rsidRPr="004572FB">
        <w:rPr>
          <w:rFonts w:ascii="Arial Narrow" w:hAnsi="Arial Narrow"/>
          <w:b/>
          <w:sz w:val="28"/>
          <w:szCs w:val="28"/>
        </w:rPr>
        <w:t xml:space="preserve">   </w:t>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EC455B">
        <w:rPr>
          <w:rFonts w:ascii="Arial Narrow" w:hAnsi="Arial Narrow"/>
          <w:b/>
          <w:sz w:val="28"/>
          <w:szCs w:val="28"/>
          <w:u w:val="single"/>
        </w:rPr>
        <w:t>PAGE 7</w:t>
      </w:r>
      <w:r w:rsidR="00C02019" w:rsidRPr="004572FB">
        <w:rPr>
          <w:rFonts w:ascii="Arial Narrow" w:hAnsi="Arial Narrow"/>
          <w:b/>
          <w:sz w:val="28"/>
          <w:szCs w:val="28"/>
          <w:u w:val="single"/>
        </w:rPr>
        <w:t xml:space="preserve"> &amp; </w:t>
      </w:r>
      <w:r w:rsidR="00EC455B">
        <w:rPr>
          <w:rFonts w:ascii="Arial Narrow" w:hAnsi="Arial Narrow"/>
          <w:b/>
          <w:sz w:val="28"/>
          <w:szCs w:val="28"/>
          <w:u w:val="single"/>
        </w:rPr>
        <w:t>8</w:t>
      </w:r>
      <w:r w:rsidR="00A94F15" w:rsidRPr="004572FB">
        <w:rPr>
          <w:rFonts w:ascii="Arial Narrow" w:hAnsi="Arial Narrow"/>
          <w:b/>
          <w:sz w:val="28"/>
          <w:szCs w:val="28"/>
          <w:u w:val="single"/>
        </w:rPr>
        <w:t xml:space="preserve"> </w:t>
      </w:r>
    </w:p>
    <w:p w:rsidR="009C4AA2" w:rsidRPr="004572FB" w:rsidRDefault="009C4AA2" w:rsidP="009C4AA2">
      <w:pPr>
        <w:pStyle w:val="ListParagraph"/>
        <w:numPr>
          <w:ilvl w:val="0"/>
          <w:numId w:val="1"/>
        </w:numPr>
        <w:rPr>
          <w:rFonts w:ascii="Arial Narrow" w:hAnsi="Arial Narrow"/>
          <w:sz w:val="28"/>
          <w:szCs w:val="28"/>
        </w:rPr>
        <w:sectPr w:rsidR="009C4AA2" w:rsidRPr="004572FB" w:rsidSect="004572FB">
          <w:type w:val="continuous"/>
          <w:pgSz w:w="12240" w:h="15840"/>
          <w:pgMar w:top="270" w:right="1440" w:bottom="1440" w:left="1440" w:header="720" w:footer="720" w:gutter="0"/>
          <w:cols w:space="720"/>
          <w:docGrid w:linePitch="360"/>
        </w:sectPr>
      </w:pPr>
    </w:p>
    <w:p w:rsidR="0078248C" w:rsidRPr="004572FB" w:rsidRDefault="0078248C" w:rsidP="00416F1A">
      <w:pPr>
        <w:pStyle w:val="NoSpacing"/>
        <w:numPr>
          <w:ilvl w:val="0"/>
          <w:numId w:val="12"/>
        </w:numPr>
        <w:ind w:left="540"/>
        <w:rPr>
          <w:rFonts w:ascii="Arial Narrow" w:hAnsi="Arial Narrow"/>
          <w:sz w:val="28"/>
          <w:szCs w:val="28"/>
        </w:rPr>
      </w:pPr>
      <w:r w:rsidRPr="004572FB">
        <w:rPr>
          <w:rFonts w:ascii="Arial Narrow" w:hAnsi="Arial Narrow"/>
          <w:sz w:val="28"/>
          <w:szCs w:val="28"/>
        </w:rPr>
        <w:lastRenderedPageBreak/>
        <w:t xml:space="preserve">Legal Authority-Revised Code of Washington (RCW’s) 71A.10.010 to 71A.14.110 </w:t>
      </w:r>
      <w:hyperlink r:id="rId11" w:history="1">
        <w:r w:rsidRPr="004572FB">
          <w:rPr>
            <w:rStyle w:val="Hyperlink"/>
            <w:rFonts w:ascii="Arial Narrow" w:hAnsi="Arial Narrow"/>
            <w:sz w:val="28"/>
            <w:szCs w:val="28"/>
          </w:rPr>
          <w:t>http://apps.leg.wa.gov/RCW/default.aspx?cite=71A.14</w:t>
        </w:r>
      </w:hyperlink>
    </w:p>
    <w:p w:rsidR="002E4674" w:rsidRPr="004572FB" w:rsidRDefault="0078248C" w:rsidP="00416F1A">
      <w:pPr>
        <w:pStyle w:val="NoSpacing"/>
        <w:numPr>
          <w:ilvl w:val="0"/>
          <w:numId w:val="12"/>
        </w:numPr>
        <w:ind w:left="540"/>
        <w:rPr>
          <w:rFonts w:ascii="Arial Narrow" w:hAnsi="Arial Narrow"/>
          <w:i/>
          <w:sz w:val="28"/>
          <w:szCs w:val="28"/>
        </w:rPr>
      </w:pPr>
      <w:r w:rsidRPr="004572FB">
        <w:rPr>
          <w:rFonts w:ascii="Arial Narrow" w:hAnsi="Arial Narrow"/>
          <w:sz w:val="28"/>
          <w:szCs w:val="28"/>
        </w:rPr>
        <w:t>Recruitment &amp; Support</w:t>
      </w:r>
      <w:r w:rsidR="002E4674" w:rsidRPr="004572FB">
        <w:rPr>
          <w:rFonts w:ascii="Arial Narrow" w:hAnsi="Arial Narrow"/>
          <w:i/>
          <w:sz w:val="28"/>
          <w:szCs w:val="28"/>
        </w:rPr>
        <w:t>-( See DD Advisory Board By-Laws-ATTACHMENT 1)</w:t>
      </w:r>
    </w:p>
    <w:p w:rsidR="008D6670" w:rsidRPr="004572FB" w:rsidRDefault="008D6670" w:rsidP="00416F1A">
      <w:pPr>
        <w:pStyle w:val="NoSpacing"/>
        <w:numPr>
          <w:ilvl w:val="0"/>
          <w:numId w:val="12"/>
        </w:numPr>
        <w:ind w:left="540"/>
        <w:rPr>
          <w:rFonts w:ascii="Arial Narrow" w:hAnsi="Arial Narrow"/>
          <w:i/>
          <w:sz w:val="28"/>
          <w:szCs w:val="28"/>
        </w:rPr>
      </w:pPr>
      <w:r w:rsidRPr="004572FB">
        <w:rPr>
          <w:rFonts w:ascii="Arial Narrow" w:hAnsi="Arial Narrow"/>
          <w:sz w:val="28"/>
          <w:szCs w:val="28"/>
        </w:rPr>
        <w:t>Membership</w:t>
      </w:r>
      <w:r w:rsidRPr="004572FB">
        <w:rPr>
          <w:rFonts w:ascii="Arial Narrow" w:hAnsi="Arial Narrow"/>
          <w:i/>
          <w:sz w:val="28"/>
          <w:szCs w:val="28"/>
        </w:rPr>
        <w:t xml:space="preserve">-(See Jefferson Co DD Adv. Board &amp; </w:t>
      </w:r>
      <w:r w:rsidR="002A35FA" w:rsidRPr="004572FB">
        <w:rPr>
          <w:rFonts w:ascii="Arial Narrow" w:hAnsi="Arial Narrow"/>
          <w:i/>
          <w:sz w:val="28"/>
          <w:szCs w:val="28"/>
        </w:rPr>
        <w:t>County</w:t>
      </w:r>
      <w:r w:rsidRPr="004572FB">
        <w:rPr>
          <w:rFonts w:ascii="Arial Narrow" w:hAnsi="Arial Narrow"/>
          <w:i/>
          <w:sz w:val="28"/>
          <w:szCs w:val="28"/>
        </w:rPr>
        <w:t xml:space="preserve"> Staff-Membership &amp; Expectations</w:t>
      </w:r>
      <w:r w:rsidR="00B63E11" w:rsidRPr="004572FB">
        <w:rPr>
          <w:rFonts w:ascii="Arial Narrow" w:hAnsi="Arial Narrow"/>
          <w:i/>
          <w:sz w:val="28"/>
          <w:szCs w:val="28"/>
        </w:rPr>
        <w:t>-</w:t>
      </w:r>
      <w:r w:rsidRPr="004572FB">
        <w:rPr>
          <w:rFonts w:ascii="Arial Narrow" w:hAnsi="Arial Narrow"/>
          <w:i/>
          <w:sz w:val="28"/>
          <w:szCs w:val="28"/>
        </w:rPr>
        <w:t xml:space="preserve"> ATTACHMENT </w:t>
      </w:r>
      <w:r w:rsidR="002E4674" w:rsidRPr="004572FB">
        <w:rPr>
          <w:rFonts w:ascii="Arial Narrow" w:hAnsi="Arial Narrow"/>
          <w:i/>
          <w:sz w:val="28"/>
          <w:szCs w:val="28"/>
        </w:rPr>
        <w:t>2</w:t>
      </w:r>
      <w:r w:rsidRPr="004572FB">
        <w:rPr>
          <w:rFonts w:ascii="Arial Narrow" w:hAnsi="Arial Narrow"/>
          <w:i/>
          <w:sz w:val="28"/>
          <w:szCs w:val="28"/>
        </w:rPr>
        <w:t>)</w:t>
      </w:r>
    </w:p>
    <w:p w:rsidR="0078248C" w:rsidRPr="004572FB" w:rsidRDefault="008D6670" w:rsidP="00416F1A">
      <w:pPr>
        <w:pStyle w:val="NoSpacing"/>
        <w:numPr>
          <w:ilvl w:val="0"/>
          <w:numId w:val="12"/>
        </w:numPr>
        <w:ind w:left="540"/>
        <w:rPr>
          <w:rFonts w:ascii="Arial Narrow" w:hAnsi="Arial Narrow"/>
          <w:sz w:val="28"/>
          <w:szCs w:val="28"/>
        </w:rPr>
      </w:pPr>
      <w:r w:rsidRPr="004572FB">
        <w:rPr>
          <w:rFonts w:ascii="Arial Narrow" w:hAnsi="Arial Narrow"/>
          <w:sz w:val="28"/>
          <w:szCs w:val="28"/>
        </w:rPr>
        <w:t>Role of the Board</w:t>
      </w:r>
      <w:r w:rsidRPr="004572FB">
        <w:rPr>
          <w:rFonts w:ascii="Arial Narrow" w:hAnsi="Arial Narrow"/>
          <w:i/>
          <w:sz w:val="28"/>
          <w:szCs w:val="28"/>
        </w:rPr>
        <w:t>-(</w:t>
      </w:r>
      <w:r w:rsidR="00145C82" w:rsidRPr="004572FB">
        <w:rPr>
          <w:rFonts w:ascii="Arial Narrow" w:hAnsi="Arial Narrow"/>
          <w:i/>
          <w:sz w:val="28"/>
          <w:szCs w:val="28"/>
        </w:rPr>
        <w:t xml:space="preserve">See </w:t>
      </w:r>
      <w:r w:rsidR="0078248C" w:rsidRPr="004572FB">
        <w:rPr>
          <w:rFonts w:ascii="Arial Narrow" w:hAnsi="Arial Narrow"/>
          <w:i/>
          <w:sz w:val="28"/>
          <w:szCs w:val="28"/>
        </w:rPr>
        <w:t>The Role of the Developmental Disabilities Advisory Board-</w:t>
      </w:r>
      <w:r w:rsidR="0078248C" w:rsidRPr="004572FB">
        <w:rPr>
          <w:rFonts w:ascii="Arial Narrow" w:hAnsi="Arial Narrow"/>
          <w:i/>
          <w:iCs/>
          <w:sz w:val="28"/>
          <w:szCs w:val="28"/>
        </w:rPr>
        <w:t xml:space="preserve">(Legal Mandate/Purpose &amp; Responsibilities, Mission </w:t>
      </w:r>
      <w:r w:rsidR="002A35FA" w:rsidRPr="004572FB">
        <w:rPr>
          <w:rFonts w:ascii="Arial Narrow" w:hAnsi="Arial Narrow"/>
          <w:i/>
          <w:iCs/>
          <w:sz w:val="28"/>
          <w:szCs w:val="28"/>
        </w:rPr>
        <w:t>State</w:t>
      </w:r>
      <w:r w:rsidR="0078248C" w:rsidRPr="004572FB">
        <w:rPr>
          <w:rFonts w:ascii="Arial Narrow" w:hAnsi="Arial Narrow"/>
          <w:i/>
          <w:iCs/>
          <w:sz w:val="28"/>
          <w:szCs w:val="28"/>
        </w:rPr>
        <w:t>ment/Governing Principals/ Quality Indicators-Strategies Quality Review</w:t>
      </w:r>
      <w:r w:rsidRPr="004572FB">
        <w:rPr>
          <w:rFonts w:ascii="Arial Narrow" w:hAnsi="Arial Narrow"/>
          <w:iCs/>
          <w:sz w:val="28"/>
          <w:szCs w:val="28"/>
        </w:rPr>
        <w:t>-</w:t>
      </w:r>
      <w:r w:rsidR="0078248C" w:rsidRPr="004572FB">
        <w:rPr>
          <w:rFonts w:ascii="Arial Narrow" w:hAnsi="Arial Narrow"/>
          <w:sz w:val="28"/>
          <w:szCs w:val="28"/>
        </w:rPr>
        <w:t xml:space="preserve"> </w:t>
      </w:r>
      <w:r w:rsidRPr="004572FB">
        <w:rPr>
          <w:rFonts w:ascii="Arial Narrow" w:hAnsi="Arial Narrow"/>
          <w:i/>
          <w:sz w:val="28"/>
          <w:szCs w:val="28"/>
        </w:rPr>
        <w:t xml:space="preserve">ATTACHMENT </w:t>
      </w:r>
      <w:r w:rsidR="002E4674" w:rsidRPr="004572FB">
        <w:rPr>
          <w:rFonts w:ascii="Arial Narrow" w:hAnsi="Arial Narrow"/>
          <w:i/>
          <w:sz w:val="28"/>
          <w:szCs w:val="28"/>
        </w:rPr>
        <w:t>3</w:t>
      </w:r>
      <w:r w:rsidRPr="004572FB">
        <w:rPr>
          <w:rFonts w:ascii="Arial Narrow" w:hAnsi="Arial Narrow"/>
          <w:i/>
          <w:sz w:val="28"/>
          <w:szCs w:val="28"/>
        </w:rPr>
        <w:t>)</w:t>
      </w:r>
    </w:p>
    <w:p w:rsidR="006B31B5" w:rsidRPr="004572FB" w:rsidRDefault="006B31B5" w:rsidP="00416F1A">
      <w:pPr>
        <w:pStyle w:val="ListParagraph"/>
        <w:numPr>
          <w:ilvl w:val="0"/>
          <w:numId w:val="12"/>
        </w:numPr>
        <w:spacing w:line="240" w:lineRule="auto"/>
        <w:ind w:left="540"/>
        <w:rPr>
          <w:rFonts w:ascii="Arial Narrow" w:hAnsi="Arial Narrow"/>
          <w:i/>
          <w:sz w:val="28"/>
          <w:szCs w:val="28"/>
        </w:rPr>
      </w:pPr>
      <w:r w:rsidRPr="004572FB">
        <w:rPr>
          <w:rFonts w:ascii="Arial Narrow" w:hAnsi="Arial Narrow"/>
          <w:i/>
          <w:sz w:val="28"/>
          <w:szCs w:val="28"/>
        </w:rPr>
        <w:t xml:space="preserve">(See County Guidelines-ATTACHMENT </w:t>
      </w:r>
      <w:r w:rsidR="004E4D8A" w:rsidRPr="004572FB">
        <w:rPr>
          <w:rFonts w:ascii="Arial Narrow" w:hAnsi="Arial Narrow"/>
          <w:i/>
          <w:sz w:val="28"/>
          <w:szCs w:val="28"/>
        </w:rPr>
        <w:t>4</w:t>
      </w:r>
      <w:r w:rsidRPr="004572FB">
        <w:rPr>
          <w:rFonts w:ascii="Arial Narrow" w:hAnsi="Arial Narrow"/>
          <w:i/>
          <w:sz w:val="28"/>
          <w:szCs w:val="28"/>
        </w:rPr>
        <w:t>)</w:t>
      </w:r>
    </w:p>
    <w:p w:rsidR="00147B41" w:rsidRPr="00EC455B" w:rsidRDefault="002E4674"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sz w:val="28"/>
          <w:szCs w:val="28"/>
        </w:rPr>
        <w:t xml:space="preserve">Board Meetings/Agenda </w:t>
      </w:r>
      <w:r w:rsidR="00147B41" w:rsidRPr="004572FB">
        <w:rPr>
          <w:rFonts w:ascii="Arial Narrow" w:hAnsi="Arial Narrow"/>
          <w:i/>
          <w:sz w:val="28"/>
          <w:szCs w:val="28"/>
        </w:rPr>
        <w:t xml:space="preserve">(See Example of Agenda-ATTACHMENT </w:t>
      </w:r>
      <w:r w:rsidR="004E4D8A" w:rsidRPr="004572FB">
        <w:rPr>
          <w:rFonts w:ascii="Arial Narrow" w:hAnsi="Arial Narrow"/>
          <w:i/>
          <w:sz w:val="28"/>
          <w:szCs w:val="28"/>
        </w:rPr>
        <w:t>5</w:t>
      </w:r>
      <w:r w:rsidR="00147B41" w:rsidRPr="004572FB">
        <w:rPr>
          <w:rFonts w:ascii="Arial Narrow" w:hAnsi="Arial Narrow"/>
          <w:i/>
          <w:sz w:val="28"/>
          <w:szCs w:val="28"/>
        </w:rPr>
        <w:t>)</w:t>
      </w:r>
      <w:r w:rsidR="008F2609" w:rsidRPr="004572FB">
        <w:rPr>
          <w:rFonts w:ascii="Arial Narrow" w:hAnsi="Arial Narrow"/>
          <w:i/>
          <w:sz w:val="28"/>
          <w:szCs w:val="28"/>
        </w:rPr>
        <w:t xml:space="preserve"> </w:t>
      </w:r>
      <w:r w:rsidR="00147B41" w:rsidRPr="004572FB">
        <w:rPr>
          <w:rFonts w:ascii="Arial Narrow" w:hAnsi="Arial Narrow"/>
          <w:i/>
          <w:sz w:val="28"/>
          <w:szCs w:val="28"/>
        </w:rPr>
        <w:t>&amp;</w:t>
      </w:r>
      <w:r w:rsidR="00147B41" w:rsidRPr="004572FB">
        <w:rPr>
          <w:rFonts w:ascii="Arial Narrow" w:hAnsi="Arial Narrow"/>
          <w:sz w:val="28"/>
          <w:szCs w:val="28"/>
        </w:rPr>
        <w:t xml:space="preserve"> </w:t>
      </w:r>
      <w:r w:rsidR="00147B41" w:rsidRPr="004572FB">
        <w:rPr>
          <w:rFonts w:ascii="Arial Narrow" w:hAnsi="Arial Narrow"/>
          <w:i/>
          <w:sz w:val="28"/>
          <w:szCs w:val="28"/>
        </w:rPr>
        <w:t xml:space="preserve">(See Example of Minutes-ATTACHMENT </w:t>
      </w:r>
      <w:r w:rsidR="004E4D8A" w:rsidRPr="004572FB">
        <w:rPr>
          <w:rFonts w:ascii="Arial Narrow" w:hAnsi="Arial Narrow"/>
          <w:i/>
          <w:sz w:val="28"/>
          <w:szCs w:val="28"/>
        </w:rPr>
        <w:t>6</w:t>
      </w:r>
      <w:r w:rsidR="00147B41" w:rsidRPr="004572FB">
        <w:rPr>
          <w:rFonts w:ascii="Arial Narrow" w:hAnsi="Arial Narrow"/>
          <w:i/>
          <w:sz w:val="28"/>
          <w:szCs w:val="28"/>
        </w:rPr>
        <w:t>)</w:t>
      </w:r>
    </w:p>
    <w:p w:rsidR="00EC455B" w:rsidRPr="00EC455B" w:rsidRDefault="00EC455B" w:rsidP="00EC455B">
      <w:pPr>
        <w:spacing w:line="240" w:lineRule="auto"/>
        <w:ind w:left="180"/>
        <w:rPr>
          <w:rFonts w:ascii="Arial Narrow" w:hAnsi="Arial Narrow"/>
          <w:sz w:val="28"/>
          <w:szCs w:val="28"/>
        </w:rPr>
      </w:pPr>
    </w:p>
    <w:p w:rsidR="009C4AA2" w:rsidRPr="004572FB" w:rsidRDefault="009C4AA2" w:rsidP="00A94F15">
      <w:pPr>
        <w:spacing w:after="120" w:line="240" w:lineRule="auto"/>
        <w:rPr>
          <w:rFonts w:ascii="Arial Narrow" w:hAnsi="Arial Narrow"/>
          <w:b/>
          <w:sz w:val="28"/>
          <w:szCs w:val="28"/>
        </w:rPr>
        <w:sectPr w:rsidR="009C4AA2" w:rsidRPr="004572FB" w:rsidSect="002A35FA">
          <w:type w:val="continuous"/>
          <w:pgSz w:w="12240" w:h="15840"/>
          <w:pgMar w:top="1440" w:right="1440" w:bottom="1440" w:left="1440" w:header="720" w:footer="720" w:gutter="0"/>
          <w:cols w:space="720"/>
          <w:docGrid w:linePitch="360"/>
        </w:sectPr>
      </w:pPr>
      <w:r w:rsidRPr="004572FB">
        <w:rPr>
          <w:rFonts w:ascii="Arial Narrow" w:hAnsi="Arial Narrow"/>
          <w:b/>
          <w:sz w:val="28"/>
          <w:szCs w:val="28"/>
          <w:u w:val="single"/>
        </w:rPr>
        <w:t>Contracts</w:t>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u w:val="single"/>
        </w:rPr>
        <w:t xml:space="preserve">PAGE </w:t>
      </w:r>
      <w:r w:rsidR="00EC455B">
        <w:rPr>
          <w:rFonts w:ascii="Arial Narrow" w:hAnsi="Arial Narrow"/>
          <w:b/>
          <w:sz w:val="28"/>
          <w:szCs w:val="28"/>
          <w:u w:val="single"/>
        </w:rPr>
        <w:t>9</w:t>
      </w:r>
    </w:p>
    <w:p w:rsidR="004572FB" w:rsidRPr="004572FB" w:rsidRDefault="002A35FA"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sz w:val="28"/>
          <w:szCs w:val="28"/>
        </w:rPr>
        <w:lastRenderedPageBreak/>
        <w:t>State</w:t>
      </w:r>
      <w:r w:rsidR="009C4AA2" w:rsidRPr="004572FB">
        <w:rPr>
          <w:rFonts w:ascii="Arial Narrow" w:hAnsi="Arial Narrow"/>
          <w:sz w:val="28"/>
          <w:szCs w:val="28"/>
        </w:rPr>
        <w:t xml:space="preserve"> DD Program Agreement</w:t>
      </w:r>
      <w:r w:rsidR="004572FB" w:rsidRPr="004572FB">
        <w:rPr>
          <w:rFonts w:ascii="Arial Narrow" w:hAnsi="Arial Narrow"/>
          <w:sz w:val="28"/>
          <w:szCs w:val="28"/>
        </w:rPr>
        <w:t xml:space="preserve"> </w:t>
      </w:r>
    </w:p>
    <w:p w:rsidR="004572FB" w:rsidRPr="004572FB" w:rsidRDefault="004572FB"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sz w:val="28"/>
          <w:szCs w:val="28"/>
        </w:rPr>
        <w:t>Adult Employment/CA, B-3 Services and Community Grants</w:t>
      </w:r>
    </w:p>
    <w:p w:rsidR="004572FB" w:rsidRPr="00EC455B" w:rsidRDefault="004572FB" w:rsidP="00416F1A">
      <w:pPr>
        <w:pStyle w:val="ListParagraph"/>
        <w:numPr>
          <w:ilvl w:val="0"/>
          <w:numId w:val="1"/>
        </w:numPr>
        <w:spacing w:line="240" w:lineRule="auto"/>
        <w:ind w:left="540"/>
        <w:rPr>
          <w:rFonts w:ascii="Arial Narrow" w:hAnsi="Arial Narrow"/>
          <w:sz w:val="28"/>
          <w:szCs w:val="28"/>
        </w:rPr>
      </w:pPr>
      <w:r w:rsidRPr="004572FB">
        <w:rPr>
          <w:rFonts w:ascii="Arial Narrow" w:hAnsi="Arial Narrow"/>
          <w:i/>
          <w:sz w:val="28"/>
          <w:szCs w:val="28"/>
        </w:rPr>
        <w:t>(See Service Information Forms-ATTACHMENT 7)</w:t>
      </w:r>
    </w:p>
    <w:p w:rsidR="00EC455B" w:rsidRPr="00EC455B" w:rsidRDefault="00EC455B" w:rsidP="00EC455B">
      <w:pPr>
        <w:spacing w:line="240" w:lineRule="auto"/>
        <w:rPr>
          <w:rFonts w:ascii="Arial Narrow" w:hAnsi="Arial Narrow"/>
          <w:sz w:val="28"/>
          <w:szCs w:val="28"/>
        </w:rPr>
      </w:pPr>
    </w:p>
    <w:p w:rsidR="00EC455B" w:rsidRPr="00EC455B" w:rsidRDefault="00EC455B" w:rsidP="00EC455B">
      <w:pPr>
        <w:spacing w:line="240" w:lineRule="auto"/>
        <w:rPr>
          <w:rFonts w:ascii="Arial Narrow" w:hAnsi="Arial Narrow"/>
          <w:sz w:val="28"/>
          <w:szCs w:val="28"/>
        </w:rPr>
      </w:pPr>
    </w:p>
    <w:p w:rsidR="00147B41" w:rsidRPr="004572FB" w:rsidRDefault="004572FB" w:rsidP="004572FB">
      <w:pPr>
        <w:pStyle w:val="ListParagraph"/>
        <w:numPr>
          <w:ilvl w:val="0"/>
          <w:numId w:val="1"/>
        </w:numPr>
        <w:spacing w:line="240" w:lineRule="auto"/>
        <w:rPr>
          <w:rFonts w:ascii="Arial Narrow" w:hAnsi="Arial Narrow"/>
          <w:i/>
          <w:sz w:val="28"/>
          <w:szCs w:val="28"/>
        </w:rPr>
      </w:pPr>
      <w:r w:rsidRPr="004572FB">
        <w:rPr>
          <w:rFonts w:ascii="Arial Narrow" w:hAnsi="Arial Narrow"/>
          <w:i/>
          <w:sz w:val="28"/>
          <w:szCs w:val="28"/>
        </w:rPr>
        <w:t xml:space="preserve"> </w:t>
      </w:r>
      <w:r w:rsidR="00B63E11" w:rsidRPr="004572FB">
        <w:rPr>
          <w:rFonts w:ascii="Arial Narrow" w:hAnsi="Arial Narrow"/>
          <w:i/>
          <w:sz w:val="28"/>
          <w:szCs w:val="28"/>
        </w:rPr>
        <w:t xml:space="preserve">(See </w:t>
      </w:r>
      <w:r w:rsidR="00BC4511" w:rsidRPr="004572FB">
        <w:rPr>
          <w:rFonts w:ascii="Arial Narrow" w:hAnsi="Arial Narrow"/>
          <w:i/>
          <w:sz w:val="28"/>
          <w:szCs w:val="28"/>
        </w:rPr>
        <w:t>IE</w:t>
      </w:r>
      <w:r w:rsidR="00994974" w:rsidRPr="004572FB">
        <w:rPr>
          <w:rFonts w:ascii="Arial Narrow" w:hAnsi="Arial Narrow"/>
          <w:i/>
          <w:sz w:val="28"/>
          <w:szCs w:val="28"/>
        </w:rPr>
        <w:t>/B-3</w:t>
      </w:r>
      <w:r w:rsidR="00BC4511" w:rsidRPr="004572FB">
        <w:rPr>
          <w:rFonts w:ascii="Arial Narrow" w:hAnsi="Arial Narrow"/>
          <w:i/>
          <w:sz w:val="28"/>
          <w:szCs w:val="28"/>
        </w:rPr>
        <w:t xml:space="preserve"> Contract-ATTACHMENT </w:t>
      </w:r>
      <w:r w:rsidR="008F2609" w:rsidRPr="004572FB">
        <w:rPr>
          <w:rFonts w:ascii="Arial Narrow" w:hAnsi="Arial Narrow"/>
          <w:i/>
          <w:sz w:val="28"/>
          <w:szCs w:val="28"/>
        </w:rPr>
        <w:t>8</w:t>
      </w:r>
      <w:r w:rsidR="00BC4511" w:rsidRPr="004572FB">
        <w:rPr>
          <w:rFonts w:ascii="Arial Narrow" w:hAnsi="Arial Narrow"/>
          <w:i/>
          <w:sz w:val="28"/>
          <w:szCs w:val="28"/>
        </w:rPr>
        <w:t>)</w:t>
      </w:r>
      <w:r w:rsidR="00147B41" w:rsidRPr="004572FB">
        <w:rPr>
          <w:rFonts w:ascii="Arial Narrow" w:hAnsi="Arial Narrow"/>
          <w:sz w:val="28"/>
          <w:szCs w:val="28"/>
        </w:rPr>
        <w:t xml:space="preserve"> </w:t>
      </w:r>
      <w:r w:rsidR="00147B41" w:rsidRPr="004572FB">
        <w:rPr>
          <w:rFonts w:ascii="Arial Narrow" w:hAnsi="Arial Narrow"/>
          <w:i/>
          <w:sz w:val="28"/>
          <w:szCs w:val="28"/>
        </w:rPr>
        <w:t>In Process of being Updated</w:t>
      </w:r>
    </w:p>
    <w:p w:rsidR="006B31B5" w:rsidRPr="004572FB" w:rsidRDefault="006B31B5" w:rsidP="006B31B5">
      <w:pPr>
        <w:rPr>
          <w:rFonts w:ascii="Arial Narrow" w:hAnsi="Arial Narrow"/>
          <w:sz w:val="28"/>
          <w:szCs w:val="28"/>
          <w:u w:val="single"/>
        </w:rPr>
        <w:sectPr w:rsidR="006B31B5" w:rsidRPr="004572FB" w:rsidSect="002A35FA">
          <w:type w:val="continuous"/>
          <w:pgSz w:w="12240" w:h="15840"/>
          <w:pgMar w:top="1440" w:right="1440" w:bottom="1440" w:left="1440" w:header="720" w:footer="720" w:gutter="0"/>
          <w:cols w:num="2" w:space="720"/>
          <w:docGrid w:linePitch="360"/>
        </w:sectPr>
      </w:pPr>
    </w:p>
    <w:p w:rsidR="00C02019" w:rsidRPr="004572FB" w:rsidRDefault="00C02019" w:rsidP="00A94F15">
      <w:pPr>
        <w:spacing w:after="120" w:line="240" w:lineRule="auto"/>
        <w:rPr>
          <w:rFonts w:ascii="Arial Narrow" w:hAnsi="Arial Narrow"/>
          <w:b/>
          <w:sz w:val="28"/>
          <w:szCs w:val="28"/>
        </w:rPr>
      </w:pPr>
      <w:r w:rsidRPr="004572FB">
        <w:rPr>
          <w:rFonts w:ascii="Arial Narrow" w:hAnsi="Arial Narrow"/>
          <w:b/>
          <w:sz w:val="28"/>
          <w:szCs w:val="28"/>
          <w:u w:val="single"/>
        </w:rPr>
        <w:lastRenderedPageBreak/>
        <w:t xml:space="preserve">Providers &amp; Evaluation Process </w:t>
      </w:r>
      <w:r w:rsidRPr="004572FB">
        <w:rPr>
          <w:rFonts w:ascii="Arial Narrow" w:hAnsi="Arial Narrow"/>
          <w:b/>
          <w:sz w:val="28"/>
          <w:szCs w:val="28"/>
        </w:rPr>
        <w:tab/>
      </w:r>
      <w:r w:rsidRPr="004572FB">
        <w:rPr>
          <w:rFonts w:ascii="Arial Narrow" w:hAnsi="Arial Narrow"/>
          <w:b/>
          <w:sz w:val="28"/>
          <w:szCs w:val="28"/>
        </w:rPr>
        <w:tab/>
      </w:r>
      <w:r w:rsidRPr="004572FB">
        <w:rPr>
          <w:rFonts w:ascii="Arial Narrow" w:hAnsi="Arial Narrow"/>
          <w:b/>
          <w:sz w:val="28"/>
          <w:szCs w:val="28"/>
        </w:rPr>
        <w:tab/>
      </w:r>
      <w:r w:rsidRPr="004572FB">
        <w:rPr>
          <w:rFonts w:ascii="Arial Narrow" w:hAnsi="Arial Narrow"/>
          <w:b/>
          <w:sz w:val="28"/>
          <w:szCs w:val="28"/>
        </w:rPr>
        <w:tab/>
      </w:r>
      <w:r w:rsidRPr="004572FB">
        <w:rPr>
          <w:rFonts w:ascii="Arial Narrow" w:hAnsi="Arial Narrow"/>
          <w:b/>
          <w:sz w:val="28"/>
          <w:szCs w:val="28"/>
        </w:rPr>
        <w:tab/>
      </w:r>
      <w:r w:rsidRPr="004572FB">
        <w:rPr>
          <w:rFonts w:ascii="Arial Narrow" w:hAnsi="Arial Narrow"/>
          <w:b/>
          <w:sz w:val="28"/>
          <w:szCs w:val="28"/>
        </w:rPr>
        <w:tab/>
      </w:r>
      <w:r w:rsidRPr="004572FB">
        <w:rPr>
          <w:rFonts w:ascii="Arial Narrow" w:hAnsi="Arial Narrow"/>
          <w:b/>
          <w:sz w:val="28"/>
          <w:szCs w:val="28"/>
          <w:u w:val="single"/>
        </w:rPr>
        <w:t xml:space="preserve">PAGE </w:t>
      </w:r>
      <w:r w:rsidR="00EC455B">
        <w:rPr>
          <w:rFonts w:ascii="Arial Narrow" w:hAnsi="Arial Narrow"/>
          <w:b/>
          <w:sz w:val="28"/>
          <w:szCs w:val="28"/>
          <w:u w:val="single"/>
        </w:rPr>
        <w:t>10</w:t>
      </w:r>
    </w:p>
    <w:p w:rsidR="00B27B84" w:rsidRPr="004572FB" w:rsidRDefault="00B27B84"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sz w:val="28"/>
          <w:szCs w:val="28"/>
        </w:rPr>
        <w:t>Employment, Community Access Programs</w:t>
      </w:r>
      <w:r w:rsidR="00632EAA">
        <w:rPr>
          <w:rFonts w:ascii="Arial Narrow" w:hAnsi="Arial Narrow"/>
          <w:sz w:val="28"/>
          <w:szCs w:val="28"/>
        </w:rPr>
        <w:t xml:space="preserve"> &amp;</w:t>
      </w:r>
      <w:r w:rsidRPr="004572FB">
        <w:rPr>
          <w:rFonts w:ascii="Arial Narrow" w:hAnsi="Arial Narrow"/>
          <w:sz w:val="28"/>
          <w:szCs w:val="28"/>
        </w:rPr>
        <w:t xml:space="preserve"> Birth to Three Services</w:t>
      </w:r>
      <w:r w:rsidRPr="004572FB">
        <w:rPr>
          <w:rFonts w:ascii="Arial Narrow" w:hAnsi="Arial Narrow"/>
          <w:i/>
          <w:sz w:val="28"/>
          <w:szCs w:val="28"/>
        </w:rPr>
        <w:t xml:space="preserve"> </w:t>
      </w:r>
    </w:p>
    <w:p w:rsidR="004572FB" w:rsidRPr="004572FB" w:rsidRDefault="004572FB"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i/>
          <w:sz w:val="28"/>
          <w:szCs w:val="28"/>
        </w:rPr>
        <w:t>(See DD Provider Contract List-ATTACHMENT 9)</w:t>
      </w:r>
    </w:p>
    <w:p w:rsidR="00B27B84" w:rsidRPr="004572FB" w:rsidRDefault="00121F40"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i/>
          <w:sz w:val="28"/>
          <w:szCs w:val="28"/>
        </w:rPr>
        <w:t xml:space="preserve"> </w:t>
      </w:r>
      <w:r w:rsidR="00B27B84" w:rsidRPr="004572FB">
        <w:rPr>
          <w:rFonts w:ascii="Arial Narrow" w:hAnsi="Arial Narrow"/>
          <w:i/>
          <w:sz w:val="28"/>
          <w:szCs w:val="28"/>
        </w:rPr>
        <w:t>(See Jefferson Co DD Program Overview 2011-2016-ATTACHMENT 1</w:t>
      </w:r>
      <w:r w:rsidR="008F2609" w:rsidRPr="004572FB">
        <w:rPr>
          <w:rFonts w:ascii="Arial Narrow" w:hAnsi="Arial Narrow"/>
          <w:i/>
          <w:sz w:val="28"/>
          <w:szCs w:val="28"/>
        </w:rPr>
        <w:t>0</w:t>
      </w:r>
      <w:r w:rsidR="00B27B84" w:rsidRPr="004572FB">
        <w:rPr>
          <w:rFonts w:ascii="Arial Narrow" w:hAnsi="Arial Narrow"/>
          <w:i/>
          <w:sz w:val="28"/>
          <w:szCs w:val="28"/>
        </w:rPr>
        <w:t>)</w:t>
      </w:r>
    </w:p>
    <w:p w:rsidR="004572FB" w:rsidRPr="00416F1A" w:rsidRDefault="004572FB" w:rsidP="00416F1A">
      <w:pPr>
        <w:pStyle w:val="ListParagraph"/>
        <w:numPr>
          <w:ilvl w:val="0"/>
          <w:numId w:val="3"/>
        </w:numPr>
        <w:spacing w:line="240" w:lineRule="auto"/>
        <w:ind w:left="540"/>
        <w:rPr>
          <w:rFonts w:ascii="Arial Narrow" w:hAnsi="Arial Narrow"/>
          <w:sz w:val="28"/>
          <w:szCs w:val="28"/>
        </w:rPr>
      </w:pPr>
      <w:r w:rsidRPr="004572FB">
        <w:rPr>
          <w:rFonts w:ascii="Arial Narrow" w:hAnsi="Arial Narrow"/>
          <w:i/>
          <w:sz w:val="28"/>
          <w:szCs w:val="28"/>
        </w:rPr>
        <w:t>( Jefferson County DD Program Evaluation &amp; On-Site Review Form, Deficiency Form &amp; Billing Verification Form-See ATTACHMENT 1</w:t>
      </w:r>
      <w:r w:rsidR="00416F1A">
        <w:rPr>
          <w:rFonts w:ascii="Arial Narrow" w:hAnsi="Arial Narrow"/>
          <w:i/>
          <w:sz w:val="28"/>
          <w:szCs w:val="28"/>
        </w:rPr>
        <w:t>1</w:t>
      </w:r>
      <w:r w:rsidRPr="004572FB">
        <w:rPr>
          <w:rFonts w:ascii="Arial Narrow" w:hAnsi="Arial Narrow"/>
          <w:i/>
          <w:sz w:val="28"/>
          <w:szCs w:val="28"/>
        </w:rPr>
        <w:t>) -(Individual Supported Employment, Group Employment, Community Access and Birth To Three Evaluation Tools in the process of being updated-will be part of ATTACHMENT 1</w:t>
      </w:r>
      <w:r w:rsidR="00416F1A">
        <w:rPr>
          <w:rFonts w:ascii="Arial Narrow" w:hAnsi="Arial Narrow"/>
          <w:i/>
          <w:sz w:val="28"/>
          <w:szCs w:val="28"/>
        </w:rPr>
        <w:t>1</w:t>
      </w:r>
      <w:r w:rsidRPr="004572FB">
        <w:rPr>
          <w:rFonts w:ascii="Arial Narrow" w:hAnsi="Arial Narrow"/>
          <w:i/>
          <w:sz w:val="28"/>
          <w:szCs w:val="28"/>
        </w:rPr>
        <w:t>)</w:t>
      </w:r>
    </w:p>
    <w:p w:rsidR="002F41EA" w:rsidRPr="004572FB" w:rsidRDefault="00416F1A" w:rsidP="002F41EA">
      <w:pPr>
        <w:spacing w:after="120" w:line="240" w:lineRule="auto"/>
        <w:rPr>
          <w:rFonts w:ascii="Arial Narrow" w:hAnsi="Arial Narrow"/>
          <w:b/>
          <w:sz w:val="28"/>
          <w:szCs w:val="28"/>
        </w:rPr>
      </w:pPr>
      <w:r w:rsidRPr="004572FB">
        <w:rPr>
          <w:rFonts w:ascii="Arial Narrow" w:hAnsi="Arial Narrow"/>
          <w:b/>
          <w:sz w:val="28"/>
          <w:szCs w:val="28"/>
          <w:u w:val="single"/>
        </w:rPr>
        <w:t xml:space="preserve">DD Provider Contact List </w:t>
      </w:r>
      <w:r w:rsidR="002F41EA">
        <w:rPr>
          <w:rFonts w:ascii="Arial Narrow" w:hAnsi="Arial Narrow"/>
          <w:b/>
          <w:sz w:val="28"/>
          <w:szCs w:val="28"/>
        </w:rPr>
        <w:tab/>
      </w:r>
      <w:r w:rsidR="002F41EA">
        <w:rPr>
          <w:rFonts w:ascii="Arial Narrow" w:hAnsi="Arial Narrow"/>
          <w:b/>
          <w:sz w:val="28"/>
          <w:szCs w:val="28"/>
        </w:rPr>
        <w:tab/>
      </w:r>
      <w:r w:rsidR="002F41EA">
        <w:rPr>
          <w:rFonts w:ascii="Arial Narrow" w:hAnsi="Arial Narrow"/>
          <w:b/>
          <w:sz w:val="28"/>
          <w:szCs w:val="28"/>
        </w:rPr>
        <w:tab/>
      </w:r>
      <w:r w:rsidR="002F41EA">
        <w:rPr>
          <w:rFonts w:ascii="Arial Narrow" w:hAnsi="Arial Narrow"/>
          <w:b/>
          <w:sz w:val="28"/>
          <w:szCs w:val="28"/>
        </w:rPr>
        <w:tab/>
      </w:r>
      <w:r w:rsidR="002F41EA">
        <w:rPr>
          <w:rFonts w:ascii="Arial Narrow" w:hAnsi="Arial Narrow"/>
          <w:b/>
          <w:sz w:val="28"/>
          <w:szCs w:val="28"/>
        </w:rPr>
        <w:tab/>
      </w:r>
      <w:r w:rsidR="002F41EA">
        <w:rPr>
          <w:rFonts w:ascii="Arial Narrow" w:hAnsi="Arial Narrow"/>
          <w:b/>
          <w:sz w:val="28"/>
          <w:szCs w:val="28"/>
        </w:rPr>
        <w:tab/>
      </w:r>
      <w:r w:rsidR="002F41EA">
        <w:rPr>
          <w:rFonts w:ascii="Arial Narrow" w:hAnsi="Arial Narrow"/>
          <w:b/>
          <w:sz w:val="28"/>
          <w:szCs w:val="28"/>
        </w:rPr>
        <w:tab/>
      </w:r>
      <w:r w:rsidR="002F41EA" w:rsidRPr="004572FB">
        <w:rPr>
          <w:rFonts w:ascii="Arial Narrow" w:hAnsi="Arial Narrow"/>
          <w:b/>
          <w:sz w:val="28"/>
          <w:szCs w:val="28"/>
          <w:u w:val="single"/>
        </w:rPr>
        <w:t xml:space="preserve">PAGE </w:t>
      </w:r>
      <w:r w:rsidR="00EC455B">
        <w:rPr>
          <w:rFonts w:ascii="Arial Narrow" w:hAnsi="Arial Narrow"/>
          <w:b/>
          <w:sz w:val="28"/>
          <w:szCs w:val="28"/>
          <w:u w:val="single"/>
        </w:rPr>
        <w:t>10</w:t>
      </w:r>
    </w:p>
    <w:p w:rsidR="002F41EA" w:rsidRDefault="00416F1A" w:rsidP="000A5536">
      <w:pPr>
        <w:pStyle w:val="ListParagraph"/>
        <w:numPr>
          <w:ilvl w:val="0"/>
          <w:numId w:val="19"/>
        </w:numPr>
        <w:spacing w:after="120" w:line="240" w:lineRule="auto"/>
        <w:ind w:left="540"/>
        <w:rPr>
          <w:rFonts w:ascii="Arial Narrow" w:hAnsi="Arial Narrow"/>
          <w:sz w:val="28"/>
          <w:szCs w:val="28"/>
        </w:rPr>
      </w:pPr>
      <w:r w:rsidRPr="002F41EA">
        <w:rPr>
          <w:rFonts w:ascii="Arial Narrow" w:hAnsi="Arial Narrow"/>
          <w:sz w:val="28"/>
          <w:szCs w:val="28"/>
        </w:rPr>
        <w:t xml:space="preserve">List of DD Providers with Contact Info/Programs in Jefferson County. </w:t>
      </w:r>
    </w:p>
    <w:p w:rsidR="00416F1A" w:rsidRPr="00EC455B" w:rsidRDefault="00416F1A" w:rsidP="000A5536">
      <w:pPr>
        <w:pStyle w:val="ListParagraph"/>
        <w:numPr>
          <w:ilvl w:val="0"/>
          <w:numId w:val="19"/>
        </w:numPr>
        <w:spacing w:after="120" w:line="240" w:lineRule="auto"/>
        <w:ind w:left="540"/>
        <w:rPr>
          <w:rFonts w:ascii="Arial Narrow" w:hAnsi="Arial Narrow"/>
          <w:sz w:val="28"/>
          <w:szCs w:val="28"/>
        </w:rPr>
      </w:pPr>
      <w:r w:rsidRPr="002F41EA">
        <w:rPr>
          <w:rFonts w:ascii="Arial Narrow" w:hAnsi="Arial Narrow"/>
          <w:i/>
          <w:sz w:val="28"/>
          <w:szCs w:val="28"/>
        </w:rPr>
        <w:t>(See DD Provider Contact List-ATTACHMENT 1</w:t>
      </w:r>
      <w:r w:rsidR="002F41EA">
        <w:rPr>
          <w:rFonts w:ascii="Arial Narrow" w:hAnsi="Arial Narrow"/>
          <w:i/>
          <w:sz w:val="28"/>
          <w:szCs w:val="28"/>
        </w:rPr>
        <w:t>2</w:t>
      </w:r>
      <w:r w:rsidRPr="002F41EA">
        <w:rPr>
          <w:rFonts w:ascii="Arial Narrow" w:hAnsi="Arial Narrow"/>
          <w:i/>
          <w:sz w:val="28"/>
          <w:szCs w:val="28"/>
        </w:rPr>
        <w:t>)</w:t>
      </w:r>
    </w:p>
    <w:p w:rsidR="00EC455B" w:rsidRDefault="00EC455B" w:rsidP="00EC455B">
      <w:pPr>
        <w:spacing w:after="120" w:line="240" w:lineRule="auto"/>
        <w:rPr>
          <w:rFonts w:ascii="Arial Narrow" w:hAnsi="Arial Narrow"/>
          <w:sz w:val="28"/>
          <w:szCs w:val="28"/>
        </w:rPr>
      </w:pPr>
    </w:p>
    <w:p w:rsidR="00EC455B" w:rsidRDefault="00EC455B" w:rsidP="00EC455B">
      <w:pPr>
        <w:spacing w:after="120" w:line="240" w:lineRule="auto"/>
        <w:rPr>
          <w:rFonts w:ascii="Arial Narrow" w:hAnsi="Arial Narrow"/>
          <w:sz w:val="28"/>
          <w:szCs w:val="28"/>
        </w:rPr>
      </w:pPr>
    </w:p>
    <w:p w:rsidR="00EC455B" w:rsidRPr="00147B41" w:rsidRDefault="00EC455B" w:rsidP="00EC455B">
      <w:pPr>
        <w:pStyle w:val="ListParagraph"/>
        <w:shd w:val="clear" w:color="auto" w:fill="A5A5A5" w:themeFill="accent3"/>
        <w:ind w:hanging="720"/>
        <w:rPr>
          <w:rFonts w:ascii="Arial Narrow" w:hAnsi="Arial Narrow"/>
          <w:b/>
          <w:sz w:val="28"/>
          <w:szCs w:val="28"/>
        </w:rPr>
      </w:pPr>
      <w:r w:rsidRPr="00147B41">
        <w:rPr>
          <w:rFonts w:ascii="Arial Narrow" w:hAnsi="Arial Narrow"/>
          <w:b/>
          <w:sz w:val="28"/>
          <w:szCs w:val="28"/>
        </w:rPr>
        <w:lastRenderedPageBreak/>
        <w:t xml:space="preserve">                                                              CONTENTS</w:t>
      </w:r>
    </w:p>
    <w:p w:rsidR="00EC455B" w:rsidRPr="00EC455B" w:rsidRDefault="00EC455B" w:rsidP="00EC455B">
      <w:pPr>
        <w:spacing w:after="120" w:line="240" w:lineRule="auto"/>
        <w:rPr>
          <w:rFonts w:ascii="Arial Narrow" w:hAnsi="Arial Narrow"/>
          <w:sz w:val="28"/>
          <w:szCs w:val="28"/>
        </w:rPr>
      </w:pPr>
    </w:p>
    <w:p w:rsidR="009C4AA2" w:rsidRPr="004572FB" w:rsidRDefault="009C4AA2" w:rsidP="00A94F15">
      <w:pPr>
        <w:spacing w:after="120" w:line="240" w:lineRule="auto"/>
        <w:rPr>
          <w:rFonts w:ascii="Arial Narrow" w:hAnsi="Arial Narrow"/>
          <w:b/>
          <w:sz w:val="28"/>
          <w:szCs w:val="28"/>
        </w:rPr>
        <w:sectPr w:rsidR="009C4AA2" w:rsidRPr="004572FB" w:rsidSect="002A35FA">
          <w:type w:val="continuous"/>
          <w:pgSz w:w="12240" w:h="15840"/>
          <w:pgMar w:top="1440" w:right="1440" w:bottom="1440" w:left="1440" w:header="720" w:footer="720" w:gutter="0"/>
          <w:cols w:space="720"/>
          <w:docGrid w:linePitch="360"/>
        </w:sectPr>
      </w:pPr>
      <w:r w:rsidRPr="004572FB">
        <w:rPr>
          <w:rFonts w:ascii="Arial Narrow" w:hAnsi="Arial Narrow"/>
          <w:b/>
          <w:sz w:val="28"/>
          <w:szCs w:val="28"/>
          <w:u w:val="single"/>
        </w:rPr>
        <w:t xml:space="preserve">DDA </w:t>
      </w:r>
      <w:r w:rsidR="002A35FA" w:rsidRPr="004572FB">
        <w:rPr>
          <w:rFonts w:ascii="Arial Narrow" w:hAnsi="Arial Narrow"/>
          <w:b/>
          <w:sz w:val="28"/>
          <w:szCs w:val="28"/>
          <w:u w:val="single"/>
        </w:rPr>
        <w:t>State</w:t>
      </w:r>
      <w:r w:rsidRPr="004572FB">
        <w:rPr>
          <w:rFonts w:ascii="Arial Narrow" w:hAnsi="Arial Narrow"/>
          <w:b/>
          <w:sz w:val="28"/>
          <w:szCs w:val="28"/>
          <w:u w:val="single"/>
        </w:rPr>
        <w:t xml:space="preserve"> </w:t>
      </w:r>
      <w:r w:rsidR="000D0246" w:rsidRPr="004572FB">
        <w:rPr>
          <w:rFonts w:ascii="Arial Narrow" w:hAnsi="Arial Narrow"/>
          <w:b/>
          <w:sz w:val="28"/>
          <w:szCs w:val="28"/>
          <w:u w:val="single"/>
        </w:rPr>
        <w:t>P</w:t>
      </w:r>
      <w:r w:rsidRPr="004572FB">
        <w:rPr>
          <w:rFonts w:ascii="Arial Narrow" w:hAnsi="Arial Narrow"/>
          <w:b/>
          <w:sz w:val="28"/>
          <w:szCs w:val="28"/>
          <w:u w:val="single"/>
        </w:rPr>
        <w:t>artnerships</w:t>
      </w:r>
      <w:r w:rsidR="00A94F15" w:rsidRPr="004572FB">
        <w:rPr>
          <w:rFonts w:ascii="Arial Narrow" w:hAnsi="Arial Narrow"/>
          <w:b/>
          <w:sz w:val="28"/>
          <w:szCs w:val="28"/>
          <w:u w:val="single"/>
        </w:rPr>
        <w:t xml:space="preserve"> </w:t>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rPr>
        <w:tab/>
      </w:r>
      <w:r w:rsidR="00C02019" w:rsidRPr="004572FB">
        <w:rPr>
          <w:rFonts w:ascii="Arial Narrow" w:hAnsi="Arial Narrow"/>
          <w:b/>
          <w:sz w:val="28"/>
          <w:szCs w:val="28"/>
          <w:u w:val="single"/>
        </w:rPr>
        <w:t>PAGE 1</w:t>
      </w:r>
      <w:r w:rsidR="00EC455B">
        <w:rPr>
          <w:rFonts w:ascii="Arial Narrow" w:hAnsi="Arial Narrow"/>
          <w:b/>
          <w:sz w:val="28"/>
          <w:szCs w:val="28"/>
          <w:u w:val="single"/>
        </w:rPr>
        <w:t>1</w:t>
      </w:r>
    </w:p>
    <w:p w:rsidR="009C4AA2" w:rsidRPr="004572FB" w:rsidRDefault="009C4AA2" w:rsidP="00416F1A">
      <w:pPr>
        <w:pStyle w:val="ListParagraph"/>
        <w:numPr>
          <w:ilvl w:val="0"/>
          <w:numId w:val="13"/>
        </w:numPr>
        <w:ind w:left="540"/>
        <w:rPr>
          <w:rFonts w:ascii="Arial Narrow" w:hAnsi="Arial Narrow"/>
          <w:sz w:val="28"/>
          <w:szCs w:val="28"/>
        </w:rPr>
      </w:pPr>
      <w:r w:rsidRPr="004572FB">
        <w:rPr>
          <w:rFonts w:ascii="Arial Narrow" w:hAnsi="Arial Narrow"/>
          <w:sz w:val="28"/>
          <w:szCs w:val="28"/>
        </w:rPr>
        <w:lastRenderedPageBreak/>
        <w:t>DDA Central Office</w:t>
      </w:r>
      <w:r w:rsidR="00D22545" w:rsidRPr="004572FB">
        <w:rPr>
          <w:rFonts w:ascii="Arial Narrow" w:hAnsi="Arial Narrow"/>
          <w:sz w:val="28"/>
          <w:szCs w:val="28"/>
        </w:rPr>
        <w:t xml:space="preserve"> Olympia</w:t>
      </w:r>
    </w:p>
    <w:p w:rsidR="009C4AA2" w:rsidRPr="004572FB" w:rsidRDefault="009C4AA2" w:rsidP="00416F1A">
      <w:pPr>
        <w:pStyle w:val="ListParagraph"/>
        <w:numPr>
          <w:ilvl w:val="0"/>
          <w:numId w:val="13"/>
        </w:numPr>
        <w:ind w:left="540"/>
        <w:rPr>
          <w:rFonts w:ascii="Arial Narrow" w:hAnsi="Arial Narrow"/>
          <w:sz w:val="28"/>
          <w:szCs w:val="28"/>
        </w:rPr>
      </w:pPr>
      <w:r w:rsidRPr="004572FB">
        <w:rPr>
          <w:rFonts w:ascii="Arial Narrow" w:hAnsi="Arial Narrow"/>
          <w:sz w:val="28"/>
          <w:szCs w:val="28"/>
        </w:rPr>
        <w:t xml:space="preserve">Region </w:t>
      </w:r>
      <w:r w:rsidR="000D0246" w:rsidRPr="004572FB">
        <w:rPr>
          <w:rFonts w:ascii="Arial Narrow" w:hAnsi="Arial Narrow"/>
          <w:sz w:val="28"/>
          <w:szCs w:val="28"/>
        </w:rPr>
        <w:t>3</w:t>
      </w:r>
      <w:r w:rsidRPr="004572FB">
        <w:rPr>
          <w:rFonts w:ascii="Arial Narrow" w:hAnsi="Arial Narrow"/>
          <w:sz w:val="28"/>
          <w:szCs w:val="28"/>
        </w:rPr>
        <w:t xml:space="preserve"> </w:t>
      </w:r>
      <w:r w:rsidR="000D0246" w:rsidRPr="004572FB">
        <w:rPr>
          <w:rFonts w:ascii="Arial Narrow" w:hAnsi="Arial Narrow"/>
          <w:sz w:val="28"/>
          <w:szCs w:val="28"/>
        </w:rPr>
        <w:t>Sou</w:t>
      </w:r>
      <w:r w:rsidRPr="004572FB">
        <w:rPr>
          <w:rFonts w:ascii="Arial Narrow" w:hAnsi="Arial Narrow"/>
          <w:sz w:val="28"/>
          <w:szCs w:val="28"/>
        </w:rPr>
        <w:t xml:space="preserve">th </w:t>
      </w:r>
    </w:p>
    <w:p w:rsidR="009C4AA2" w:rsidRPr="004572FB" w:rsidRDefault="009C4AA2" w:rsidP="00416F1A">
      <w:pPr>
        <w:pStyle w:val="ListParagraph"/>
        <w:numPr>
          <w:ilvl w:val="0"/>
          <w:numId w:val="13"/>
        </w:numPr>
        <w:ind w:left="540"/>
        <w:rPr>
          <w:rFonts w:ascii="Arial Narrow" w:hAnsi="Arial Narrow"/>
          <w:sz w:val="28"/>
          <w:szCs w:val="28"/>
        </w:rPr>
      </w:pPr>
      <w:r w:rsidRPr="004572FB">
        <w:rPr>
          <w:rFonts w:ascii="Arial Narrow" w:hAnsi="Arial Narrow"/>
          <w:sz w:val="28"/>
          <w:szCs w:val="28"/>
        </w:rPr>
        <w:t>DVR</w:t>
      </w:r>
    </w:p>
    <w:p w:rsidR="009C4AA2" w:rsidRPr="004572FB" w:rsidRDefault="00F828C3" w:rsidP="00632EAA">
      <w:pPr>
        <w:pStyle w:val="ListParagraph"/>
        <w:numPr>
          <w:ilvl w:val="0"/>
          <w:numId w:val="13"/>
        </w:numPr>
        <w:ind w:left="630" w:hanging="450"/>
        <w:rPr>
          <w:rFonts w:ascii="Arial Narrow" w:hAnsi="Arial Narrow"/>
          <w:sz w:val="28"/>
          <w:szCs w:val="28"/>
        </w:rPr>
      </w:pPr>
      <w:r w:rsidRPr="004572FB">
        <w:rPr>
          <w:rFonts w:ascii="Arial Narrow" w:hAnsi="Arial Narrow"/>
          <w:sz w:val="28"/>
          <w:szCs w:val="28"/>
        </w:rPr>
        <w:t>B-3-</w:t>
      </w:r>
      <w:r w:rsidR="009C4AA2" w:rsidRPr="004572FB">
        <w:rPr>
          <w:rFonts w:ascii="Arial Narrow" w:hAnsi="Arial Narrow"/>
          <w:sz w:val="28"/>
          <w:szCs w:val="28"/>
        </w:rPr>
        <w:t>ESIT (Early Intervention</w:t>
      </w:r>
      <w:r w:rsidRPr="004572FB">
        <w:rPr>
          <w:rFonts w:ascii="Arial Narrow" w:hAnsi="Arial Narrow"/>
          <w:sz w:val="28"/>
          <w:szCs w:val="28"/>
        </w:rPr>
        <w:t>)</w:t>
      </w:r>
    </w:p>
    <w:p w:rsidR="00133A64" w:rsidRPr="00416F1A" w:rsidRDefault="0028254C" w:rsidP="004168BF">
      <w:pPr>
        <w:pStyle w:val="ListParagraph"/>
        <w:numPr>
          <w:ilvl w:val="0"/>
          <w:numId w:val="13"/>
        </w:numPr>
        <w:spacing w:line="240" w:lineRule="auto"/>
        <w:rPr>
          <w:rFonts w:ascii="Arial Narrow" w:hAnsi="Arial Narrow"/>
          <w:sz w:val="28"/>
          <w:szCs w:val="28"/>
        </w:rPr>
        <w:sectPr w:rsidR="00133A64" w:rsidRPr="00416F1A" w:rsidSect="00416F1A">
          <w:type w:val="continuous"/>
          <w:pgSz w:w="12240" w:h="15840"/>
          <w:pgMar w:top="1440" w:right="1440" w:bottom="990" w:left="1440" w:header="720" w:footer="720" w:gutter="0"/>
          <w:cols w:num="2" w:space="720"/>
          <w:docGrid w:linePitch="360"/>
        </w:sectPr>
      </w:pPr>
      <w:r w:rsidRPr="00416F1A">
        <w:rPr>
          <w:rFonts w:ascii="Arial Narrow" w:hAnsi="Arial Narrow"/>
          <w:i/>
          <w:sz w:val="28"/>
          <w:szCs w:val="28"/>
        </w:rPr>
        <w:lastRenderedPageBreak/>
        <w:t xml:space="preserve">(See County and DDA Government Flow Chart-ATTACHMENT </w:t>
      </w:r>
      <w:r w:rsidR="00416F1A" w:rsidRPr="00416F1A">
        <w:rPr>
          <w:rFonts w:ascii="Arial Narrow" w:hAnsi="Arial Narrow"/>
          <w:i/>
          <w:sz w:val="28"/>
          <w:szCs w:val="28"/>
        </w:rPr>
        <w:t>1</w:t>
      </w:r>
      <w:r w:rsidR="002F41EA">
        <w:rPr>
          <w:rFonts w:ascii="Arial Narrow" w:hAnsi="Arial Narrow"/>
          <w:i/>
          <w:sz w:val="28"/>
          <w:szCs w:val="28"/>
        </w:rPr>
        <w:t>3</w:t>
      </w:r>
      <w:r w:rsidRPr="00416F1A">
        <w:rPr>
          <w:rFonts w:ascii="Arial Narrow" w:hAnsi="Arial Narrow"/>
          <w:i/>
          <w:sz w:val="28"/>
          <w:szCs w:val="28"/>
        </w:rPr>
        <w:t xml:space="preserve">) </w:t>
      </w:r>
    </w:p>
    <w:p w:rsidR="004572FB" w:rsidRDefault="004572FB" w:rsidP="00B27B84">
      <w:pPr>
        <w:spacing w:after="120" w:line="240" w:lineRule="auto"/>
        <w:rPr>
          <w:rFonts w:ascii="Arial Narrow" w:hAnsi="Arial Narrow"/>
          <w:b/>
          <w:sz w:val="28"/>
          <w:szCs w:val="28"/>
          <w:u w:val="single"/>
        </w:rPr>
      </w:pPr>
    </w:p>
    <w:p w:rsidR="009C4AA2" w:rsidRPr="004572FB" w:rsidRDefault="002A35FA" w:rsidP="00B27B84">
      <w:pPr>
        <w:spacing w:after="120" w:line="240" w:lineRule="auto"/>
        <w:rPr>
          <w:rFonts w:ascii="Arial Narrow" w:hAnsi="Arial Narrow"/>
          <w:sz w:val="28"/>
          <w:szCs w:val="28"/>
        </w:rPr>
        <w:sectPr w:rsidR="009C4AA2" w:rsidRPr="004572FB" w:rsidSect="002A35FA">
          <w:type w:val="continuous"/>
          <w:pgSz w:w="12240" w:h="15840"/>
          <w:pgMar w:top="1440" w:right="1440" w:bottom="1440" w:left="1440" w:header="720" w:footer="720" w:gutter="0"/>
          <w:cols w:space="720"/>
          <w:docGrid w:linePitch="360"/>
        </w:sectPr>
      </w:pPr>
      <w:r w:rsidRPr="004572FB">
        <w:rPr>
          <w:rFonts w:ascii="Arial Narrow" w:hAnsi="Arial Narrow"/>
          <w:b/>
          <w:sz w:val="28"/>
          <w:szCs w:val="28"/>
          <w:u w:val="single"/>
        </w:rPr>
        <w:t>County</w:t>
      </w:r>
      <w:r w:rsidR="009C4AA2" w:rsidRPr="004572FB">
        <w:rPr>
          <w:rFonts w:ascii="Arial Narrow" w:hAnsi="Arial Narrow"/>
          <w:b/>
          <w:sz w:val="28"/>
          <w:szCs w:val="28"/>
          <w:u w:val="single"/>
        </w:rPr>
        <w:t xml:space="preserve"> DD Budget Process</w:t>
      </w:r>
      <w:r w:rsidR="00D22545" w:rsidRPr="004572FB">
        <w:rPr>
          <w:rFonts w:ascii="Arial Narrow" w:hAnsi="Arial Narrow"/>
          <w:b/>
          <w:sz w:val="28"/>
          <w:szCs w:val="28"/>
          <w:u w:val="single"/>
        </w:rPr>
        <w:t xml:space="preserve"> </w:t>
      </w:r>
      <w:r w:rsidR="00B27B84" w:rsidRPr="004572FB">
        <w:rPr>
          <w:rFonts w:ascii="Arial Narrow" w:hAnsi="Arial Narrow"/>
          <w:b/>
          <w:sz w:val="28"/>
          <w:szCs w:val="28"/>
        </w:rPr>
        <w:tab/>
      </w:r>
      <w:r w:rsidR="00B27B84" w:rsidRPr="004572FB">
        <w:rPr>
          <w:rFonts w:ascii="Arial Narrow" w:hAnsi="Arial Narrow"/>
          <w:b/>
          <w:sz w:val="28"/>
          <w:szCs w:val="28"/>
        </w:rPr>
        <w:tab/>
      </w:r>
      <w:r w:rsidR="00B27B84" w:rsidRPr="004572FB">
        <w:rPr>
          <w:rFonts w:ascii="Arial Narrow" w:hAnsi="Arial Narrow"/>
          <w:b/>
          <w:sz w:val="28"/>
          <w:szCs w:val="28"/>
        </w:rPr>
        <w:tab/>
      </w:r>
      <w:r w:rsidR="00B27B84" w:rsidRPr="004572FB">
        <w:rPr>
          <w:rFonts w:ascii="Arial Narrow" w:hAnsi="Arial Narrow"/>
          <w:b/>
          <w:sz w:val="28"/>
          <w:szCs w:val="28"/>
        </w:rPr>
        <w:tab/>
      </w:r>
      <w:r w:rsidR="00B27B84" w:rsidRPr="004572FB">
        <w:rPr>
          <w:rFonts w:ascii="Arial Narrow" w:hAnsi="Arial Narrow"/>
          <w:b/>
          <w:sz w:val="28"/>
          <w:szCs w:val="28"/>
        </w:rPr>
        <w:tab/>
      </w:r>
      <w:r w:rsidR="00B27B84" w:rsidRPr="004572FB">
        <w:rPr>
          <w:rFonts w:ascii="Arial Narrow" w:hAnsi="Arial Narrow"/>
          <w:b/>
          <w:sz w:val="28"/>
          <w:szCs w:val="28"/>
        </w:rPr>
        <w:tab/>
      </w:r>
      <w:r w:rsidR="00B27B84" w:rsidRPr="004572FB">
        <w:rPr>
          <w:rFonts w:ascii="Arial Narrow" w:hAnsi="Arial Narrow"/>
          <w:b/>
          <w:sz w:val="28"/>
          <w:szCs w:val="28"/>
          <w:u w:val="single"/>
        </w:rPr>
        <w:t>PAGE 1</w:t>
      </w:r>
      <w:r w:rsidR="00EC455B">
        <w:rPr>
          <w:rFonts w:ascii="Arial Narrow" w:hAnsi="Arial Narrow"/>
          <w:b/>
          <w:sz w:val="28"/>
          <w:szCs w:val="28"/>
          <w:u w:val="single"/>
        </w:rPr>
        <w:t>2</w:t>
      </w:r>
    </w:p>
    <w:p w:rsidR="009C4AA2" w:rsidRPr="004572FB" w:rsidRDefault="009C4AA2" w:rsidP="008D3D07">
      <w:pPr>
        <w:pStyle w:val="ListParagraph"/>
        <w:numPr>
          <w:ilvl w:val="0"/>
          <w:numId w:val="14"/>
        </w:numPr>
        <w:ind w:left="810"/>
        <w:rPr>
          <w:rFonts w:ascii="Arial Narrow" w:hAnsi="Arial Narrow"/>
          <w:sz w:val="28"/>
          <w:szCs w:val="28"/>
        </w:rPr>
      </w:pPr>
      <w:r w:rsidRPr="004572FB">
        <w:rPr>
          <w:rFonts w:ascii="Arial Narrow" w:hAnsi="Arial Narrow"/>
          <w:sz w:val="28"/>
          <w:szCs w:val="28"/>
        </w:rPr>
        <w:lastRenderedPageBreak/>
        <w:t>Timeline</w:t>
      </w:r>
    </w:p>
    <w:p w:rsidR="009C4AA2" w:rsidRPr="004572FB" w:rsidRDefault="009C4AA2" w:rsidP="008D3D07">
      <w:pPr>
        <w:pStyle w:val="ListParagraph"/>
        <w:numPr>
          <w:ilvl w:val="0"/>
          <w:numId w:val="14"/>
        </w:numPr>
        <w:ind w:left="810"/>
        <w:rPr>
          <w:rFonts w:ascii="Arial Narrow" w:hAnsi="Arial Narrow"/>
          <w:i/>
          <w:sz w:val="28"/>
          <w:szCs w:val="28"/>
        </w:rPr>
      </w:pPr>
      <w:r w:rsidRPr="004572FB">
        <w:rPr>
          <w:rFonts w:ascii="Arial Narrow" w:hAnsi="Arial Narrow"/>
          <w:sz w:val="28"/>
          <w:szCs w:val="28"/>
        </w:rPr>
        <w:t>Budget Process</w:t>
      </w:r>
      <w:r w:rsidR="008F2609" w:rsidRPr="004572FB">
        <w:rPr>
          <w:rFonts w:ascii="Arial Narrow" w:hAnsi="Arial Narrow"/>
          <w:i/>
          <w:sz w:val="28"/>
          <w:szCs w:val="28"/>
        </w:rPr>
        <w:t>-(See Example of Billing Record-</w:t>
      </w:r>
      <w:r w:rsidR="008D3D07">
        <w:rPr>
          <w:rFonts w:ascii="Arial Narrow" w:hAnsi="Arial Narrow"/>
          <w:i/>
          <w:sz w:val="28"/>
          <w:szCs w:val="28"/>
        </w:rPr>
        <w:t>A</w:t>
      </w:r>
      <w:r w:rsidR="008F2609" w:rsidRPr="004572FB">
        <w:rPr>
          <w:rFonts w:ascii="Arial Narrow" w:hAnsi="Arial Narrow"/>
          <w:i/>
          <w:sz w:val="28"/>
          <w:szCs w:val="28"/>
        </w:rPr>
        <w:t xml:space="preserve">TTACHMENT </w:t>
      </w:r>
      <w:r w:rsidR="00416F1A">
        <w:rPr>
          <w:rFonts w:ascii="Arial Narrow" w:hAnsi="Arial Narrow"/>
          <w:i/>
          <w:sz w:val="28"/>
          <w:szCs w:val="28"/>
        </w:rPr>
        <w:t>1</w:t>
      </w:r>
      <w:r w:rsidR="002F41EA">
        <w:rPr>
          <w:rFonts w:ascii="Arial Narrow" w:hAnsi="Arial Narrow"/>
          <w:i/>
          <w:sz w:val="28"/>
          <w:szCs w:val="28"/>
        </w:rPr>
        <w:t>4</w:t>
      </w:r>
      <w:r w:rsidR="00416F1A">
        <w:rPr>
          <w:rFonts w:ascii="Arial Narrow" w:hAnsi="Arial Narrow"/>
          <w:i/>
          <w:sz w:val="28"/>
          <w:szCs w:val="28"/>
        </w:rPr>
        <w:t>)</w:t>
      </w:r>
    </w:p>
    <w:p w:rsidR="009C4AA2" w:rsidRPr="004572FB" w:rsidRDefault="009C4AA2" w:rsidP="0078248C">
      <w:pPr>
        <w:pStyle w:val="ListParagraph"/>
        <w:numPr>
          <w:ilvl w:val="0"/>
          <w:numId w:val="14"/>
        </w:numPr>
        <w:rPr>
          <w:rFonts w:ascii="Arial Narrow" w:hAnsi="Arial Narrow"/>
          <w:sz w:val="28"/>
          <w:szCs w:val="28"/>
        </w:rPr>
      </w:pPr>
      <w:r w:rsidRPr="004572FB">
        <w:rPr>
          <w:rFonts w:ascii="Arial Narrow" w:hAnsi="Arial Narrow"/>
          <w:sz w:val="28"/>
          <w:szCs w:val="28"/>
        </w:rPr>
        <w:lastRenderedPageBreak/>
        <w:t>Tracking</w:t>
      </w:r>
    </w:p>
    <w:p w:rsidR="009C4AA2" w:rsidRPr="004572FB" w:rsidRDefault="009C4AA2" w:rsidP="009C4AA2">
      <w:pPr>
        <w:rPr>
          <w:rFonts w:ascii="Arial Narrow" w:hAnsi="Arial Narrow"/>
          <w:sz w:val="28"/>
          <w:szCs w:val="28"/>
        </w:rPr>
        <w:sectPr w:rsidR="009C4AA2" w:rsidRPr="004572FB" w:rsidSect="002A35FA">
          <w:type w:val="continuous"/>
          <w:pgSz w:w="12240" w:h="15840"/>
          <w:pgMar w:top="1440" w:right="1440" w:bottom="1440" w:left="1440" w:header="720" w:footer="720" w:gutter="0"/>
          <w:cols w:num="2" w:space="720"/>
          <w:docGrid w:linePitch="360"/>
        </w:sectPr>
      </w:pPr>
    </w:p>
    <w:p w:rsidR="00416F1A" w:rsidRPr="008F2609" w:rsidRDefault="00416F1A" w:rsidP="00632EAA">
      <w:pPr>
        <w:pStyle w:val="ListParagraph"/>
        <w:numPr>
          <w:ilvl w:val="0"/>
          <w:numId w:val="14"/>
        </w:numPr>
        <w:ind w:left="720" w:hanging="270"/>
        <w:rPr>
          <w:rFonts w:ascii="Arial Narrow" w:hAnsi="Arial Narrow"/>
          <w:i/>
          <w:sz w:val="28"/>
          <w:szCs w:val="28"/>
        </w:rPr>
      </w:pPr>
      <w:bookmarkStart w:id="0" w:name="_GoBack"/>
      <w:bookmarkEnd w:id="0"/>
      <w:r w:rsidRPr="008F2609">
        <w:rPr>
          <w:rFonts w:ascii="Arial Narrow" w:hAnsi="Arial Narrow"/>
          <w:i/>
          <w:sz w:val="28"/>
          <w:szCs w:val="28"/>
        </w:rPr>
        <w:lastRenderedPageBreak/>
        <w:t>(See</w:t>
      </w:r>
      <w:r>
        <w:rPr>
          <w:rFonts w:ascii="Arial Narrow" w:hAnsi="Arial Narrow"/>
          <w:i/>
          <w:sz w:val="28"/>
          <w:szCs w:val="28"/>
        </w:rPr>
        <w:t xml:space="preserve"> Performance Measures</w:t>
      </w:r>
      <w:r w:rsidRPr="008F2609">
        <w:rPr>
          <w:rFonts w:ascii="Arial Narrow" w:hAnsi="Arial Narrow"/>
          <w:i/>
          <w:sz w:val="28"/>
          <w:szCs w:val="28"/>
        </w:rPr>
        <w:t xml:space="preserve">-ATTACHMENT </w:t>
      </w:r>
      <w:r>
        <w:rPr>
          <w:rFonts w:ascii="Arial Narrow" w:hAnsi="Arial Narrow"/>
          <w:i/>
          <w:sz w:val="28"/>
          <w:szCs w:val="28"/>
        </w:rPr>
        <w:t>1</w:t>
      </w:r>
      <w:r w:rsidR="00EC455B">
        <w:rPr>
          <w:rFonts w:ascii="Arial Narrow" w:hAnsi="Arial Narrow"/>
          <w:i/>
          <w:sz w:val="28"/>
          <w:szCs w:val="28"/>
        </w:rPr>
        <w:t>5</w:t>
      </w:r>
      <w:r>
        <w:rPr>
          <w:rFonts w:ascii="Arial Narrow" w:hAnsi="Arial Narrow"/>
          <w:i/>
          <w:sz w:val="28"/>
          <w:szCs w:val="28"/>
        </w:rPr>
        <w:t>)</w:t>
      </w:r>
    </w:p>
    <w:p w:rsidR="004572FB" w:rsidRDefault="004572FB" w:rsidP="00D8270D">
      <w:pPr>
        <w:rPr>
          <w:rFonts w:ascii="Arial Narrow" w:hAnsi="Arial Narrow"/>
          <w:b/>
          <w:sz w:val="28"/>
          <w:szCs w:val="28"/>
          <w:u w:val="single"/>
        </w:rPr>
      </w:pPr>
    </w:p>
    <w:p w:rsidR="009C4AA2" w:rsidRPr="004572FB" w:rsidRDefault="009C4AA2" w:rsidP="00D8270D">
      <w:pPr>
        <w:rPr>
          <w:rFonts w:ascii="Arial Narrow" w:hAnsi="Arial Narrow"/>
          <w:sz w:val="28"/>
          <w:szCs w:val="28"/>
        </w:rPr>
        <w:sectPr w:rsidR="009C4AA2" w:rsidRPr="004572FB" w:rsidSect="002A35FA">
          <w:type w:val="continuous"/>
          <w:pgSz w:w="12240" w:h="15840"/>
          <w:pgMar w:top="1440" w:right="1440" w:bottom="1440" w:left="1440" w:header="720" w:footer="720" w:gutter="0"/>
          <w:cols w:space="720"/>
          <w:docGrid w:linePitch="360"/>
        </w:sectPr>
      </w:pPr>
      <w:r w:rsidRPr="004572FB">
        <w:rPr>
          <w:rFonts w:ascii="Arial Narrow" w:hAnsi="Arial Narrow"/>
          <w:b/>
          <w:sz w:val="28"/>
          <w:szCs w:val="28"/>
          <w:u w:val="single"/>
        </w:rPr>
        <w:t xml:space="preserve">Association of </w:t>
      </w:r>
      <w:r w:rsidR="002A35FA" w:rsidRPr="004572FB">
        <w:rPr>
          <w:rFonts w:ascii="Arial Narrow" w:hAnsi="Arial Narrow"/>
          <w:b/>
          <w:sz w:val="28"/>
          <w:szCs w:val="28"/>
          <w:u w:val="single"/>
        </w:rPr>
        <w:t>County</w:t>
      </w:r>
      <w:r w:rsidRPr="004572FB">
        <w:rPr>
          <w:rFonts w:ascii="Arial Narrow" w:hAnsi="Arial Narrow"/>
          <w:b/>
          <w:sz w:val="28"/>
          <w:szCs w:val="28"/>
          <w:u w:val="single"/>
        </w:rPr>
        <w:t xml:space="preserve"> Human Services</w:t>
      </w:r>
      <w:r w:rsidRPr="004572FB">
        <w:rPr>
          <w:rFonts w:ascii="Arial Narrow" w:hAnsi="Arial Narrow"/>
          <w:b/>
          <w:sz w:val="28"/>
          <w:szCs w:val="28"/>
        </w:rPr>
        <w:t xml:space="preserve"> (ACHS)</w:t>
      </w:r>
      <w:r w:rsidR="00D8270D" w:rsidRPr="004572FB">
        <w:rPr>
          <w:rFonts w:ascii="Arial Narrow" w:hAnsi="Arial Narrow"/>
          <w:b/>
          <w:sz w:val="28"/>
          <w:szCs w:val="28"/>
        </w:rPr>
        <w:t xml:space="preserve"> </w:t>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u w:val="single"/>
        </w:rPr>
        <w:t>PAGE 1</w:t>
      </w:r>
      <w:r w:rsidR="00EC455B">
        <w:rPr>
          <w:rFonts w:ascii="Arial Narrow" w:hAnsi="Arial Narrow"/>
          <w:b/>
          <w:sz w:val="28"/>
          <w:szCs w:val="28"/>
          <w:u w:val="single"/>
        </w:rPr>
        <w:t>3</w:t>
      </w:r>
    </w:p>
    <w:p w:rsidR="009C4AA2" w:rsidRPr="004572FB" w:rsidRDefault="009C4AA2" w:rsidP="008D3D07">
      <w:pPr>
        <w:pStyle w:val="ListParagraph"/>
        <w:numPr>
          <w:ilvl w:val="0"/>
          <w:numId w:val="15"/>
        </w:numPr>
        <w:ind w:left="720"/>
        <w:rPr>
          <w:rFonts w:ascii="Arial Narrow" w:hAnsi="Arial Narrow"/>
          <w:sz w:val="28"/>
          <w:szCs w:val="28"/>
        </w:rPr>
      </w:pPr>
      <w:r w:rsidRPr="004572FB">
        <w:rPr>
          <w:rFonts w:ascii="Arial Narrow" w:hAnsi="Arial Narrow"/>
          <w:sz w:val="28"/>
          <w:szCs w:val="28"/>
        </w:rPr>
        <w:lastRenderedPageBreak/>
        <w:t>Purpose</w:t>
      </w:r>
    </w:p>
    <w:p w:rsidR="009C4AA2" w:rsidRPr="004572FB" w:rsidRDefault="009C4AA2" w:rsidP="008D3D07">
      <w:pPr>
        <w:pStyle w:val="ListParagraph"/>
        <w:numPr>
          <w:ilvl w:val="0"/>
          <w:numId w:val="15"/>
        </w:numPr>
        <w:ind w:left="720"/>
        <w:rPr>
          <w:rFonts w:ascii="Arial Narrow" w:hAnsi="Arial Narrow"/>
          <w:sz w:val="28"/>
          <w:szCs w:val="28"/>
        </w:rPr>
      </w:pPr>
      <w:r w:rsidRPr="004572FB">
        <w:rPr>
          <w:rFonts w:ascii="Arial Narrow" w:hAnsi="Arial Narrow"/>
          <w:sz w:val="28"/>
          <w:szCs w:val="28"/>
        </w:rPr>
        <w:t>Membership</w:t>
      </w:r>
    </w:p>
    <w:p w:rsidR="009C4AA2" w:rsidRPr="004572FB" w:rsidRDefault="009C4AA2" w:rsidP="0078248C">
      <w:pPr>
        <w:pStyle w:val="ListParagraph"/>
        <w:numPr>
          <w:ilvl w:val="0"/>
          <w:numId w:val="15"/>
        </w:numPr>
        <w:rPr>
          <w:rFonts w:ascii="Arial Narrow" w:hAnsi="Arial Narrow"/>
          <w:sz w:val="28"/>
          <w:szCs w:val="28"/>
        </w:rPr>
        <w:sectPr w:rsidR="009C4AA2" w:rsidRPr="004572FB" w:rsidSect="002A35FA">
          <w:type w:val="continuous"/>
          <w:pgSz w:w="12240" w:h="15840"/>
          <w:pgMar w:top="1440" w:right="1440" w:bottom="1440" w:left="1440" w:header="720" w:footer="720" w:gutter="0"/>
          <w:cols w:num="2" w:space="720"/>
          <w:docGrid w:linePitch="360"/>
        </w:sectPr>
      </w:pPr>
      <w:r w:rsidRPr="004572FB">
        <w:rPr>
          <w:rFonts w:ascii="Arial Narrow" w:hAnsi="Arial Narrow"/>
          <w:sz w:val="28"/>
          <w:szCs w:val="28"/>
        </w:rPr>
        <w:lastRenderedPageBreak/>
        <w:t>Meetings/Committees</w:t>
      </w:r>
    </w:p>
    <w:p w:rsidR="004572FB" w:rsidRDefault="004572FB" w:rsidP="00BC4511">
      <w:pPr>
        <w:spacing w:after="120" w:line="240" w:lineRule="auto"/>
        <w:rPr>
          <w:rFonts w:ascii="Arial Narrow" w:hAnsi="Arial Narrow"/>
          <w:b/>
          <w:sz w:val="28"/>
          <w:szCs w:val="28"/>
          <w:u w:val="single"/>
        </w:rPr>
      </w:pPr>
    </w:p>
    <w:p w:rsidR="00BC4511" w:rsidRPr="004572FB" w:rsidRDefault="009C4AA2" w:rsidP="00BC4511">
      <w:pPr>
        <w:spacing w:after="120" w:line="240" w:lineRule="auto"/>
        <w:rPr>
          <w:rFonts w:ascii="Arial Narrow" w:hAnsi="Arial Narrow"/>
          <w:b/>
          <w:sz w:val="28"/>
          <w:szCs w:val="28"/>
        </w:rPr>
      </w:pPr>
      <w:r w:rsidRPr="004572FB">
        <w:rPr>
          <w:rFonts w:ascii="Arial Narrow" w:hAnsi="Arial Narrow"/>
          <w:b/>
          <w:sz w:val="28"/>
          <w:szCs w:val="28"/>
          <w:u w:val="single"/>
        </w:rPr>
        <w:t>Calendar Year Tasks</w:t>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rPr>
        <w:tab/>
      </w:r>
      <w:r w:rsidR="00D8270D" w:rsidRPr="004572FB">
        <w:rPr>
          <w:rFonts w:ascii="Arial Narrow" w:hAnsi="Arial Narrow"/>
          <w:b/>
          <w:sz w:val="28"/>
          <w:szCs w:val="28"/>
          <w:u w:val="single"/>
        </w:rPr>
        <w:t>PAGE 1</w:t>
      </w:r>
      <w:r w:rsidR="00EC455B">
        <w:rPr>
          <w:rFonts w:ascii="Arial Narrow" w:hAnsi="Arial Narrow"/>
          <w:b/>
          <w:sz w:val="28"/>
          <w:szCs w:val="28"/>
          <w:u w:val="single"/>
        </w:rPr>
        <w:t>4</w:t>
      </w:r>
      <w:r w:rsidR="00D8270D" w:rsidRPr="004572FB">
        <w:rPr>
          <w:rFonts w:ascii="Arial Narrow" w:hAnsi="Arial Narrow"/>
          <w:b/>
          <w:sz w:val="28"/>
          <w:szCs w:val="28"/>
          <w:u w:val="single"/>
        </w:rPr>
        <w:t xml:space="preserve"> &amp; 1</w:t>
      </w:r>
      <w:r w:rsidR="00EC455B">
        <w:rPr>
          <w:rFonts w:ascii="Arial Narrow" w:hAnsi="Arial Narrow"/>
          <w:b/>
          <w:sz w:val="28"/>
          <w:szCs w:val="28"/>
          <w:u w:val="single"/>
        </w:rPr>
        <w:t>5</w:t>
      </w:r>
    </w:p>
    <w:p w:rsidR="008D3D07" w:rsidRDefault="009C4AA2" w:rsidP="00BC4511">
      <w:pPr>
        <w:pStyle w:val="ListParagraph"/>
        <w:numPr>
          <w:ilvl w:val="0"/>
          <w:numId w:val="19"/>
        </w:numPr>
        <w:spacing w:after="120" w:line="240" w:lineRule="auto"/>
        <w:rPr>
          <w:rFonts w:ascii="Arial Narrow" w:hAnsi="Arial Narrow"/>
          <w:sz w:val="28"/>
          <w:szCs w:val="28"/>
        </w:rPr>
      </w:pPr>
      <w:r w:rsidRPr="004572FB">
        <w:rPr>
          <w:rFonts w:ascii="Arial Narrow" w:hAnsi="Arial Narrow"/>
          <w:sz w:val="28"/>
          <w:szCs w:val="28"/>
        </w:rPr>
        <w:t xml:space="preserve">Month by month key tasks for </w:t>
      </w:r>
      <w:r w:rsidR="00C73E37" w:rsidRPr="004572FB">
        <w:rPr>
          <w:rFonts w:ascii="Arial Narrow" w:hAnsi="Arial Narrow"/>
          <w:sz w:val="28"/>
          <w:szCs w:val="28"/>
        </w:rPr>
        <w:t>DD Coordinator</w:t>
      </w:r>
      <w:r w:rsidR="00145C82" w:rsidRPr="004572FB">
        <w:rPr>
          <w:rFonts w:ascii="Arial Narrow" w:hAnsi="Arial Narrow"/>
          <w:sz w:val="28"/>
          <w:szCs w:val="28"/>
        </w:rPr>
        <w:t>.</w:t>
      </w:r>
    </w:p>
    <w:p w:rsidR="009C4AA2" w:rsidRPr="004572FB" w:rsidRDefault="00BC4511" w:rsidP="00BC4511">
      <w:pPr>
        <w:pStyle w:val="ListParagraph"/>
        <w:numPr>
          <w:ilvl w:val="0"/>
          <w:numId w:val="19"/>
        </w:numPr>
        <w:spacing w:after="120" w:line="240" w:lineRule="auto"/>
        <w:rPr>
          <w:rFonts w:ascii="Arial Narrow" w:hAnsi="Arial Narrow"/>
          <w:sz w:val="28"/>
          <w:szCs w:val="28"/>
        </w:rPr>
      </w:pPr>
      <w:r w:rsidRPr="004572FB">
        <w:rPr>
          <w:rFonts w:ascii="Arial Narrow" w:hAnsi="Arial Narrow"/>
          <w:i/>
          <w:sz w:val="28"/>
          <w:szCs w:val="28"/>
        </w:rPr>
        <w:t>(See Calendars</w:t>
      </w:r>
      <w:r w:rsidR="00145C82" w:rsidRPr="004572FB">
        <w:rPr>
          <w:rFonts w:ascii="Arial Narrow" w:hAnsi="Arial Narrow"/>
          <w:i/>
          <w:sz w:val="28"/>
          <w:szCs w:val="28"/>
        </w:rPr>
        <w:t xml:space="preserve"> of Regularly Scheduled MTGS</w:t>
      </w:r>
      <w:r w:rsidRPr="004572FB">
        <w:rPr>
          <w:rFonts w:ascii="Arial Narrow" w:hAnsi="Arial Narrow"/>
          <w:i/>
          <w:sz w:val="28"/>
          <w:szCs w:val="28"/>
        </w:rPr>
        <w:t xml:space="preserve">--ATTACHMENT </w:t>
      </w:r>
      <w:r w:rsidR="00416F1A">
        <w:rPr>
          <w:rFonts w:ascii="Arial Narrow" w:hAnsi="Arial Narrow"/>
          <w:i/>
          <w:sz w:val="28"/>
          <w:szCs w:val="28"/>
        </w:rPr>
        <w:t>1</w:t>
      </w:r>
      <w:r w:rsidR="00EC455B">
        <w:rPr>
          <w:rFonts w:ascii="Arial Narrow" w:hAnsi="Arial Narrow"/>
          <w:i/>
          <w:sz w:val="28"/>
          <w:szCs w:val="28"/>
        </w:rPr>
        <w:t>6</w:t>
      </w:r>
      <w:r w:rsidRPr="004572FB">
        <w:rPr>
          <w:rFonts w:ascii="Arial Narrow" w:hAnsi="Arial Narrow"/>
          <w:i/>
          <w:sz w:val="28"/>
          <w:szCs w:val="28"/>
        </w:rPr>
        <w:t>)</w:t>
      </w:r>
    </w:p>
    <w:p w:rsidR="004572FB" w:rsidRPr="004572FB" w:rsidRDefault="004572FB" w:rsidP="004572FB">
      <w:pPr>
        <w:spacing w:after="120" w:line="240" w:lineRule="auto"/>
        <w:ind w:left="360"/>
        <w:rPr>
          <w:rFonts w:ascii="Arial Narrow" w:hAnsi="Arial Narrow"/>
          <w:sz w:val="28"/>
          <w:szCs w:val="28"/>
        </w:rPr>
      </w:pPr>
    </w:p>
    <w:p w:rsidR="00D22545" w:rsidRPr="004572FB" w:rsidRDefault="00D22545" w:rsidP="004572FB">
      <w:pPr>
        <w:pStyle w:val="ListParagraph"/>
        <w:numPr>
          <w:ilvl w:val="0"/>
          <w:numId w:val="19"/>
        </w:numPr>
        <w:spacing w:after="120" w:line="240" w:lineRule="auto"/>
        <w:rPr>
          <w:rFonts w:ascii="Arial Narrow" w:hAnsi="Arial Narrow"/>
          <w:sz w:val="28"/>
          <w:szCs w:val="28"/>
        </w:rPr>
      </w:pPr>
      <w:r w:rsidRPr="004572FB">
        <w:rPr>
          <w:rFonts w:ascii="Arial Narrow" w:hAnsi="Arial Narrow"/>
          <w:sz w:val="28"/>
          <w:szCs w:val="28"/>
        </w:rPr>
        <w:br w:type="page"/>
      </w:r>
    </w:p>
    <w:p w:rsidR="009C4AA2" w:rsidRPr="00A94F15" w:rsidRDefault="005C7363" w:rsidP="009C4AA2">
      <w:pPr>
        <w:shd w:val="clear" w:color="auto" w:fill="A5A5A5" w:themeFill="accent3"/>
        <w:jc w:val="center"/>
        <w:rPr>
          <w:rFonts w:ascii="Arial Narrow" w:hAnsi="Arial Narrow"/>
          <w:b/>
          <w:sz w:val="28"/>
          <w:szCs w:val="28"/>
        </w:rPr>
      </w:pPr>
      <w:r>
        <w:rPr>
          <w:rFonts w:ascii="Arial Narrow" w:hAnsi="Arial Narrow"/>
          <w:b/>
          <w:sz w:val="28"/>
          <w:szCs w:val="28"/>
        </w:rPr>
        <w:lastRenderedPageBreak/>
        <w:t xml:space="preserve">Developmental </w:t>
      </w:r>
      <w:r w:rsidR="00C02019">
        <w:rPr>
          <w:rFonts w:ascii="Arial Narrow" w:hAnsi="Arial Narrow"/>
          <w:b/>
          <w:sz w:val="28"/>
          <w:szCs w:val="28"/>
        </w:rPr>
        <w:t>Disabilities</w:t>
      </w:r>
      <w:r w:rsidR="009C4AA2" w:rsidRPr="00A94F15">
        <w:rPr>
          <w:rFonts w:ascii="Arial Narrow" w:hAnsi="Arial Narrow"/>
          <w:b/>
          <w:sz w:val="28"/>
          <w:szCs w:val="28"/>
        </w:rPr>
        <w:t xml:space="preserve"> Advisory Board</w:t>
      </w:r>
    </w:p>
    <w:p w:rsidR="009C4AA2" w:rsidRPr="00A94F15" w:rsidRDefault="00FB1F51" w:rsidP="009C4AA2">
      <w:pPr>
        <w:spacing w:line="240" w:lineRule="auto"/>
        <w:rPr>
          <w:rFonts w:ascii="Arial Narrow" w:hAnsi="Arial Narrow"/>
          <w:b/>
          <w:sz w:val="28"/>
          <w:szCs w:val="28"/>
          <w:u w:val="single"/>
        </w:rPr>
      </w:pPr>
      <w:r>
        <w:rPr>
          <w:rFonts w:ascii="Arial Narrow" w:hAnsi="Arial Narrow"/>
          <w:b/>
          <w:sz w:val="28"/>
          <w:szCs w:val="28"/>
          <w:u w:val="single"/>
        </w:rPr>
        <w:t>By-Laws/Statute/</w:t>
      </w:r>
      <w:r w:rsidR="009C4AA2" w:rsidRPr="00A94F15">
        <w:rPr>
          <w:rFonts w:ascii="Arial Narrow" w:hAnsi="Arial Narrow"/>
          <w:b/>
          <w:sz w:val="28"/>
          <w:szCs w:val="28"/>
          <w:u w:val="single"/>
        </w:rPr>
        <w:t>Legal / Authority</w:t>
      </w:r>
    </w:p>
    <w:p w:rsidR="00AA54B6" w:rsidRPr="006717BD" w:rsidRDefault="00AA54B6" w:rsidP="00AA54B6">
      <w:pPr>
        <w:pStyle w:val="NoSpacing"/>
        <w:numPr>
          <w:ilvl w:val="0"/>
          <w:numId w:val="12"/>
        </w:numPr>
        <w:rPr>
          <w:rFonts w:ascii="Arial Narrow" w:hAnsi="Arial Narrow"/>
          <w:sz w:val="28"/>
          <w:szCs w:val="28"/>
        </w:rPr>
      </w:pPr>
      <w:r w:rsidRPr="00AA54B6">
        <w:rPr>
          <w:rFonts w:ascii="Arial Narrow" w:hAnsi="Arial Narrow"/>
          <w:sz w:val="28"/>
          <w:szCs w:val="28"/>
        </w:rPr>
        <w:t>Legal Authority-Revised Code of Washington-</w:t>
      </w:r>
      <w:r w:rsidR="009C4AA2" w:rsidRPr="00AA54B6">
        <w:rPr>
          <w:rFonts w:ascii="Arial Narrow" w:hAnsi="Arial Narrow"/>
          <w:sz w:val="28"/>
          <w:szCs w:val="28"/>
        </w:rPr>
        <w:t>RCW 71 A</w:t>
      </w:r>
      <w:r>
        <w:rPr>
          <w:rFonts w:ascii="Arial Narrow" w:hAnsi="Arial Narrow"/>
          <w:sz w:val="28"/>
          <w:szCs w:val="28"/>
        </w:rPr>
        <w:t>.</w:t>
      </w:r>
      <w:r w:rsidR="009C4AA2" w:rsidRPr="00AA54B6">
        <w:rPr>
          <w:rFonts w:ascii="Arial Narrow" w:hAnsi="Arial Narrow"/>
          <w:sz w:val="28"/>
          <w:szCs w:val="28"/>
        </w:rPr>
        <w:t xml:space="preserve">   </w:t>
      </w:r>
      <w:r w:rsidR="002A35FA">
        <w:rPr>
          <w:rFonts w:ascii="Arial Narrow" w:hAnsi="Arial Narrow"/>
          <w:sz w:val="28"/>
          <w:szCs w:val="28"/>
        </w:rPr>
        <w:t>State</w:t>
      </w:r>
      <w:r w:rsidR="009C4AA2" w:rsidRPr="00AA54B6">
        <w:rPr>
          <w:rFonts w:ascii="Arial Narrow" w:hAnsi="Arial Narrow"/>
          <w:sz w:val="28"/>
          <w:szCs w:val="28"/>
        </w:rPr>
        <w:t xml:space="preserve"> statute outlining role of </w:t>
      </w:r>
      <w:r w:rsidR="002A35FA">
        <w:rPr>
          <w:rFonts w:ascii="Arial Narrow" w:hAnsi="Arial Narrow"/>
          <w:sz w:val="28"/>
          <w:szCs w:val="28"/>
        </w:rPr>
        <w:t>County</w:t>
      </w:r>
      <w:r w:rsidR="009C4AA2" w:rsidRPr="00AA54B6">
        <w:rPr>
          <w:rFonts w:ascii="Arial Narrow" w:hAnsi="Arial Narrow"/>
          <w:sz w:val="28"/>
          <w:szCs w:val="28"/>
        </w:rPr>
        <w:t xml:space="preserve"> and options for Advisory Board</w:t>
      </w:r>
      <w:r>
        <w:rPr>
          <w:rFonts w:ascii="Arial Narrow" w:hAnsi="Arial Narrow"/>
          <w:sz w:val="28"/>
          <w:szCs w:val="28"/>
        </w:rPr>
        <w:t>-</w:t>
      </w:r>
      <w:hyperlink r:id="rId12" w:history="1">
        <w:r w:rsidRPr="006717BD">
          <w:rPr>
            <w:rStyle w:val="Hyperlink"/>
            <w:rFonts w:ascii="Arial Narrow" w:hAnsi="Arial Narrow"/>
            <w:sz w:val="28"/>
            <w:szCs w:val="28"/>
          </w:rPr>
          <w:t>http://apps.leg.wa.gov/RCW/default.aspx?cite=71A.14</w:t>
        </w:r>
      </w:hyperlink>
    </w:p>
    <w:p w:rsidR="009C4AA2" w:rsidRPr="008D6670" w:rsidRDefault="009C4AA2" w:rsidP="00AA54B6">
      <w:pPr>
        <w:spacing w:line="240" w:lineRule="auto"/>
        <w:ind w:left="360"/>
        <w:rPr>
          <w:rFonts w:ascii="Arial Narrow" w:hAnsi="Arial Narrow"/>
          <w:sz w:val="28"/>
          <w:szCs w:val="28"/>
        </w:rPr>
      </w:pPr>
    </w:p>
    <w:p w:rsidR="009C4AA2" w:rsidRPr="00A94F15" w:rsidRDefault="009C4AA2" w:rsidP="009C4AA2">
      <w:pPr>
        <w:spacing w:line="240" w:lineRule="auto"/>
        <w:rPr>
          <w:rFonts w:ascii="Arial Narrow" w:hAnsi="Arial Narrow"/>
          <w:b/>
          <w:sz w:val="28"/>
          <w:szCs w:val="28"/>
          <w:u w:val="single"/>
        </w:rPr>
      </w:pPr>
      <w:r w:rsidRPr="00A94F15">
        <w:rPr>
          <w:rFonts w:ascii="Arial Narrow" w:hAnsi="Arial Narrow"/>
          <w:b/>
          <w:sz w:val="28"/>
          <w:szCs w:val="28"/>
          <w:u w:val="single"/>
        </w:rPr>
        <w:t>Recruitment and support</w:t>
      </w:r>
    </w:p>
    <w:p w:rsidR="009C4AA2" w:rsidRPr="00A94F15" w:rsidRDefault="001A569A" w:rsidP="009C4AA2">
      <w:pPr>
        <w:pStyle w:val="ListParagraph"/>
        <w:numPr>
          <w:ilvl w:val="0"/>
          <w:numId w:val="3"/>
        </w:numPr>
        <w:spacing w:line="240" w:lineRule="auto"/>
        <w:rPr>
          <w:rFonts w:ascii="Arial Narrow" w:hAnsi="Arial Narrow"/>
          <w:sz w:val="28"/>
          <w:szCs w:val="28"/>
        </w:rPr>
      </w:pPr>
      <w:r>
        <w:rPr>
          <w:rFonts w:ascii="Arial Narrow" w:hAnsi="Arial Narrow"/>
          <w:sz w:val="28"/>
          <w:szCs w:val="28"/>
        </w:rPr>
        <w:t xml:space="preserve">DD Coordinator </w:t>
      </w:r>
      <w:r w:rsidR="009C4AA2" w:rsidRPr="00A94F15">
        <w:rPr>
          <w:rFonts w:ascii="Arial Narrow" w:hAnsi="Arial Narrow"/>
          <w:sz w:val="28"/>
          <w:szCs w:val="28"/>
        </w:rPr>
        <w:t>responsible for recruitment (with assistance from staff and community) for board members.</w:t>
      </w:r>
    </w:p>
    <w:p w:rsidR="00453541" w:rsidRDefault="009C4AA2" w:rsidP="001D524F">
      <w:pPr>
        <w:pStyle w:val="ListParagraph"/>
        <w:numPr>
          <w:ilvl w:val="0"/>
          <w:numId w:val="3"/>
        </w:numPr>
        <w:spacing w:line="240" w:lineRule="auto"/>
        <w:rPr>
          <w:rFonts w:ascii="Arial Narrow" w:hAnsi="Arial Narrow"/>
          <w:sz w:val="28"/>
          <w:szCs w:val="28"/>
        </w:rPr>
      </w:pPr>
      <w:r w:rsidRPr="00453541">
        <w:rPr>
          <w:rFonts w:ascii="Arial Narrow" w:hAnsi="Arial Narrow"/>
          <w:sz w:val="28"/>
          <w:szCs w:val="28"/>
        </w:rPr>
        <w:t xml:space="preserve">Process for screening is to meet with prospective candidate and review the role and expectations of the Board.  Typically require or encourage attendance of prospect at least one meeting, so they can decide if Board is a good fit for them, see how it functions, </w:t>
      </w:r>
    </w:p>
    <w:p w:rsidR="00453541" w:rsidRPr="00453541" w:rsidRDefault="00453541" w:rsidP="00AC7421">
      <w:pPr>
        <w:pStyle w:val="ListParagraph"/>
        <w:numPr>
          <w:ilvl w:val="0"/>
          <w:numId w:val="3"/>
        </w:numPr>
        <w:spacing w:line="240" w:lineRule="auto"/>
        <w:rPr>
          <w:rFonts w:ascii="Arial Narrow" w:hAnsi="Arial Narrow"/>
          <w:sz w:val="28"/>
          <w:szCs w:val="28"/>
        </w:rPr>
      </w:pPr>
      <w:r w:rsidRPr="00453541">
        <w:rPr>
          <w:rFonts w:ascii="Arial Narrow" w:hAnsi="Arial Narrow"/>
          <w:sz w:val="28"/>
          <w:szCs w:val="28"/>
        </w:rPr>
        <w:t xml:space="preserve">DD Board Co-Chair meets with </w:t>
      </w:r>
      <w:r>
        <w:rPr>
          <w:rFonts w:ascii="Arial Narrow" w:hAnsi="Arial Narrow"/>
          <w:sz w:val="28"/>
          <w:szCs w:val="28"/>
        </w:rPr>
        <w:t xml:space="preserve">the </w:t>
      </w:r>
      <w:r w:rsidRPr="00453541">
        <w:rPr>
          <w:rFonts w:ascii="Arial Narrow" w:hAnsi="Arial Narrow"/>
          <w:sz w:val="28"/>
          <w:szCs w:val="28"/>
        </w:rPr>
        <w:t>prospective member and determines if they can make a contribution.  The Co-Chair</w:t>
      </w:r>
      <w:r>
        <w:rPr>
          <w:rFonts w:ascii="Arial Narrow" w:hAnsi="Arial Narrow"/>
          <w:sz w:val="28"/>
          <w:szCs w:val="28"/>
        </w:rPr>
        <w:t xml:space="preserve"> will then</w:t>
      </w:r>
      <w:r w:rsidRPr="00453541">
        <w:rPr>
          <w:rFonts w:ascii="Arial Narrow" w:hAnsi="Arial Narrow"/>
          <w:sz w:val="28"/>
          <w:szCs w:val="28"/>
        </w:rPr>
        <w:t xml:space="preserve"> write a</w:t>
      </w:r>
      <w:r>
        <w:rPr>
          <w:rFonts w:ascii="Arial Narrow" w:hAnsi="Arial Narrow"/>
          <w:sz w:val="28"/>
          <w:szCs w:val="28"/>
        </w:rPr>
        <w:t>n email t</w:t>
      </w:r>
      <w:r w:rsidRPr="00453541">
        <w:rPr>
          <w:rFonts w:ascii="Arial Narrow" w:hAnsi="Arial Narrow"/>
          <w:sz w:val="28"/>
          <w:szCs w:val="28"/>
        </w:rPr>
        <w:t>o the BOCC</w:t>
      </w:r>
      <w:r>
        <w:rPr>
          <w:rFonts w:ascii="Arial Narrow" w:hAnsi="Arial Narrow"/>
          <w:sz w:val="28"/>
          <w:szCs w:val="28"/>
        </w:rPr>
        <w:t xml:space="preserve"> that states whether or not they recommend them.</w:t>
      </w:r>
    </w:p>
    <w:p w:rsidR="009C4AA2" w:rsidRPr="00AA54B6" w:rsidRDefault="00453541" w:rsidP="009C4AA2">
      <w:pPr>
        <w:pStyle w:val="ListParagraph"/>
        <w:numPr>
          <w:ilvl w:val="0"/>
          <w:numId w:val="3"/>
        </w:numPr>
        <w:spacing w:line="240" w:lineRule="auto"/>
        <w:rPr>
          <w:rFonts w:ascii="Arial Narrow" w:hAnsi="Arial Narrow"/>
          <w:sz w:val="28"/>
          <w:szCs w:val="28"/>
        </w:rPr>
      </w:pPr>
      <w:r>
        <w:rPr>
          <w:rFonts w:ascii="Arial Narrow" w:hAnsi="Arial Narrow"/>
          <w:sz w:val="28"/>
          <w:szCs w:val="28"/>
        </w:rPr>
        <w:t xml:space="preserve">After the prospective member becomes an official member they meet at least three times with the DD Coordinator to go over all of the contents in the DD Board Manual. </w:t>
      </w:r>
      <w:r w:rsidR="009C4AA2" w:rsidRPr="00AA54B6">
        <w:rPr>
          <w:rFonts w:ascii="Arial Narrow" w:hAnsi="Arial Narrow"/>
          <w:sz w:val="28"/>
          <w:szCs w:val="28"/>
        </w:rPr>
        <w:t xml:space="preserve"> </w:t>
      </w:r>
    </w:p>
    <w:p w:rsidR="009C4AA2" w:rsidRPr="002E4674" w:rsidRDefault="009C4AA2" w:rsidP="009C4AA2">
      <w:pPr>
        <w:pStyle w:val="ListParagraph"/>
        <w:numPr>
          <w:ilvl w:val="0"/>
          <w:numId w:val="3"/>
        </w:numPr>
        <w:spacing w:line="240" w:lineRule="auto"/>
        <w:rPr>
          <w:rFonts w:ascii="Arial Narrow" w:hAnsi="Arial Narrow"/>
          <w:i/>
          <w:sz w:val="28"/>
          <w:szCs w:val="28"/>
        </w:rPr>
      </w:pPr>
      <w:r w:rsidRPr="00AA54B6">
        <w:rPr>
          <w:rFonts w:ascii="Arial Narrow" w:hAnsi="Arial Narrow"/>
          <w:sz w:val="28"/>
          <w:szCs w:val="28"/>
        </w:rPr>
        <w:t>Ongoing support of board members by offering any training or education they may need, and a good practice is to have at least one individual meeting annually with each member to stay current on their interests, needs, etc.</w:t>
      </w:r>
      <w:r w:rsidR="002E4674">
        <w:rPr>
          <w:rFonts w:ascii="Arial Narrow" w:hAnsi="Arial Narrow"/>
          <w:sz w:val="28"/>
          <w:szCs w:val="28"/>
        </w:rPr>
        <w:t xml:space="preserve">   </w:t>
      </w:r>
    </w:p>
    <w:p w:rsidR="002E4674" w:rsidRPr="002E4674" w:rsidRDefault="000F22DC" w:rsidP="002E4674">
      <w:pPr>
        <w:pStyle w:val="ListParagraph"/>
        <w:numPr>
          <w:ilvl w:val="0"/>
          <w:numId w:val="3"/>
        </w:numPr>
        <w:spacing w:line="240" w:lineRule="auto"/>
        <w:rPr>
          <w:rFonts w:ascii="Arial Narrow" w:hAnsi="Arial Narrow"/>
          <w:i/>
          <w:sz w:val="28"/>
          <w:szCs w:val="28"/>
        </w:rPr>
      </w:pPr>
      <w:r>
        <w:rPr>
          <w:rFonts w:ascii="Arial Narrow" w:hAnsi="Arial Narrow"/>
          <w:i/>
          <w:sz w:val="28"/>
          <w:szCs w:val="28"/>
        </w:rPr>
        <w:t>(</w:t>
      </w:r>
      <w:r w:rsidR="002E4674" w:rsidRPr="002E4674">
        <w:rPr>
          <w:rFonts w:ascii="Arial Narrow" w:hAnsi="Arial Narrow"/>
          <w:i/>
          <w:sz w:val="28"/>
          <w:szCs w:val="28"/>
        </w:rPr>
        <w:t>See DD Advisory Board By-Laws-ATTACHMENT 1.</w:t>
      </w:r>
      <w:r>
        <w:rPr>
          <w:rFonts w:ascii="Arial Narrow" w:hAnsi="Arial Narrow"/>
          <w:i/>
          <w:sz w:val="28"/>
          <w:szCs w:val="28"/>
        </w:rPr>
        <w:t>)</w:t>
      </w:r>
    </w:p>
    <w:p w:rsidR="008D6670" w:rsidRPr="008D6670" w:rsidRDefault="008D6670" w:rsidP="008D6670">
      <w:pPr>
        <w:spacing w:line="240" w:lineRule="auto"/>
        <w:rPr>
          <w:rFonts w:ascii="Arial Narrow" w:hAnsi="Arial Narrow"/>
          <w:sz w:val="28"/>
          <w:szCs w:val="28"/>
        </w:rPr>
      </w:pPr>
    </w:p>
    <w:p w:rsidR="009C4AA2" w:rsidRPr="00AA54B6" w:rsidRDefault="009C4AA2" w:rsidP="009C4AA2">
      <w:pPr>
        <w:spacing w:line="240" w:lineRule="auto"/>
        <w:rPr>
          <w:rFonts w:ascii="Arial Narrow" w:hAnsi="Arial Narrow"/>
          <w:b/>
          <w:sz w:val="28"/>
          <w:szCs w:val="28"/>
          <w:u w:val="single"/>
        </w:rPr>
      </w:pPr>
      <w:r w:rsidRPr="00AA54B6">
        <w:rPr>
          <w:rFonts w:ascii="Arial Narrow" w:hAnsi="Arial Narrow"/>
          <w:b/>
          <w:sz w:val="28"/>
          <w:szCs w:val="28"/>
          <w:u w:val="single"/>
        </w:rPr>
        <w:t>Membership</w:t>
      </w:r>
    </w:p>
    <w:p w:rsidR="00AA54B6" w:rsidRPr="00AA54B6" w:rsidRDefault="001A569A" w:rsidP="002A35FA">
      <w:pPr>
        <w:pStyle w:val="ListParagraph"/>
        <w:numPr>
          <w:ilvl w:val="0"/>
          <w:numId w:val="3"/>
        </w:numPr>
        <w:spacing w:line="240" w:lineRule="auto"/>
        <w:rPr>
          <w:rFonts w:ascii="Arial Narrow" w:hAnsi="Arial Narrow"/>
          <w:sz w:val="28"/>
          <w:szCs w:val="28"/>
        </w:rPr>
      </w:pPr>
      <w:r w:rsidRPr="00AA54B6">
        <w:rPr>
          <w:rFonts w:ascii="Arial Narrow" w:hAnsi="Arial Narrow"/>
          <w:sz w:val="28"/>
          <w:szCs w:val="28"/>
        </w:rPr>
        <w:t xml:space="preserve">RCW 71 A   </w:t>
      </w:r>
      <w:r w:rsidR="002A35FA">
        <w:rPr>
          <w:rFonts w:ascii="Arial Narrow" w:hAnsi="Arial Narrow"/>
          <w:sz w:val="28"/>
          <w:szCs w:val="28"/>
        </w:rPr>
        <w:t>State</w:t>
      </w:r>
      <w:r w:rsidRPr="00AA54B6">
        <w:rPr>
          <w:rFonts w:ascii="Arial Narrow" w:hAnsi="Arial Narrow"/>
          <w:sz w:val="28"/>
          <w:szCs w:val="28"/>
        </w:rPr>
        <w:t xml:space="preserve"> statute </w:t>
      </w:r>
      <w:r w:rsidR="009C4AA2" w:rsidRPr="00AA54B6">
        <w:rPr>
          <w:rFonts w:ascii="Arial Narrow" w:hAnsi="Arial Narrow"/>
          <w:sz w:val="28"/>
          <w:szCs w:val="28"/>
        </w:rPr>
        <w:t>outlines membership requirements.</w:t>
      </w:r>
      <w:r w:rsidR="00AA54B6" w:rsidRPr="00AA54B6">
        <w:rPr>
          <w:rFonts w:ascii="Arial" w:hAnsi="Arial" w:cs="Arial"/>
        </w:rPr>
        <w:t xml:space="preserve"> </w:t>
      </w:r>
    </w:p>
    <w:p w:rsidR="009C4AA2" w:rsidRPr="00AA54B6" w:rsidRDefault="00AA54B6" w:rsidP="002A35FA">
      <w:pPr>
        <w:pStyle w:val="ListParagraph"/>
        <w:numPr>
          <w:ilvl w:val="0"/>
          <w:numId w:val="3"/>
        </w:numPr>
        <w:spacing w:line="240" w:lineRule="auto"/>
        <w:rPr>
          <w:rFonts w:ascii="Arial Narrow" w:hAnsi="Arial Narrow"/>
          <w:sz w:val="28"/>
          <w:szCs w:val="28"/>
        </w:rPr>
      </w:pPr>
      <w:r w:rsidRPr="00AA54B6">
        <w:rPr>
          <w:rFonts w:ascii="Arial Narrow" w:hAnsi="Arial Narrow" w:cs="Arial"/>
          <w:sz w:val="28"/>
          <w:szCs w:val="28"/>
        </w:rPr>
        <w:t>The board shall consist of not less than nine nor more than fifteen members.</w:t>
      </w:r>
      <w:r>
        <w:rPr>
          <w:rFonts w:ascii="Arial Narrow" w:hAnsi="Arial Narrow" w:cs="Arial"/>
          <w:sz w:val="28"/>
          <w:szCs w:val="28"/>
        </w:rPr>
        <w:t xml:space="preserve">  </w:t>
      </w:r>
      <w:r w:rsidRPr="00AA54B6">
        <w:rPr>
          <w:rFonts w:ascii="Arial Narrow" w:hAnsi="Arial Narrow" w:cs="Arial"/>
          <w:sz w:val="28"/>
          <w:szCs w:val="28"/>
        </w:rPr>
        <w:t xml:space="preserve">Members shall be appointed for terms of three years and until their successors are appointed and qualified.  </w:t>
      </w:r>
      <w:r>
        <w:rPr>
          <w:rFonts w:ascii="Arial Narrow" w:hAnsi="Arial Narrow" w:cs="Arial"/>
          <w:sz w:val="28"/>
          <w:szCs w:val="28"/>
        </w:rPr>
        <w:t>(</w:t>
      </w:r>
      <w:r w:rsidRPr="00AA54B6">
        <w:rPr>
          <w:rFonts w:ascii="Arial Narrow" w:hAnsi="Arial Narrow" w:cs="Arial"/>
          <w:sz w:val="28"/>
          <w:szCs w:val="28"/>
        </w:rPr>
        <w:t xml:space="preserve">Most members serve multiple terms because Jefferson </w:t>
      </w:r>
      <w:r w:rsidR="002A35FA">
        <w:rPr>
          <w:rFonts w:ascii="Arial Narrow" w:hAnsi="Arial Narrow" w:cs="Arial"/>
          <w:sz w:val="28"/>
          <w:szCs w:val="28"/>
        </w:rPr>
        <w:t>County</w:t>
      </w:r>
      <w:r w:rsidRPr="00AA54B6">
        <w:rPr>
          <w:rFonts w:ascii="Arial Narrow" w:hAnsi="Arial Narrow" w:cs="Arial"/>
          <w:sz w:val="28"/>
          <w:szCs w:val="28"/>
        </w:rPr>
        <w:t xml:space="preserve"> has a small pool of interested applicants.</w:t>
      </w:r>
      <w:r>
        <w:rPr>
          <w:rFonts w:ascii="Arial Narrow" w:hAnsi="Arial Narrow" w:cs="Arial"/>
          <w:sz w:val="28"/>
          <w:szCs w:val="28"/>
        </w:rPr>
        <w:t>)</w:t>
      </w:r>
    </w:p>
    <w:p w:rsidR="009C4AA2" w:rsidRPr="00A94F15" w:rsidRDefault="00AA54B6" w:rsidP="009C4AA2">
      <w:pPr>
        <w:pStyle w:val="ListParagraph"/>
        <w:numPr>
          <w:ilvl w:val="0"/>
          <w:numId w:val="3"/>
        </w:numPr>
        <w:spacing w:line="240" w:lineRule="auto"/>
        <w:rPr>
          <w:rFonts w:ascii="Arial Narrow" w:hAnsi="Arial Narrow"/>
          <w:sz w:val="28"/>
          <w:szCs w:val="28"/>
        </w:rPr>
      </w:pPr>
      <w:r>
        <w:rPr>
          <w:rFonts w:ascii="Arial Narrow" w:hAnsi="Arial Narrow"/>
          <w:sz w:val="28"/>
          <w:szCs w:val="28"/>
        </w:rPr>
        <w:t>DD Coordinator r</w:t>
      </w:r>
      <w:r w:rsidR="009C4AA2" w:rsidRPr="00A94F15">
        <w:rPr>
          <w:rFonts w:ascii="Arial Narrow" w:hAnsi="Arial Narrow"/>
          <w:sz w:val="28"/>
          <w:szCs w:val="28"/>
        </w:rPr>
        <w:t xml:space="preserve">esponsible for keeping members informed of policies and other program, resource updates.  Regularly at board meetings, and intermittently through email/attachments to keep them </w:t>
      </w:r>
      <w:r w:rsidRPr="00A94F15">
        <w:rPr>
          <w:rFonts w:ascii="Arial Narrow" w:hAnsi="Arial Narrow"/>
          <w:sz w:val="28"/>
          <w:szCs w:val="28"/>
        </w:rPr>
        <w:t>up-to-date</w:t>
      </w:r>
      <w:r w:rsidR="009C4AA2" w:rsidRPr="00A94F15">
        <w:rPr>
          <w:rFonts w:ascii="Arial Narrow" w:hAnsi="Arial Narrow"/>
          <w:sz w:val="28"/>
          <w:szCs w:val="28"/>
        </w:rPr>
        <w:t xml:space="preserve">.   </w:t>
      </w:r>
    </w:p>
    <w:p w:rsidR="00AA54B6" w:rsidRPr="002E4674" w:rsidRDefault="000F22DC" w:rsidP="00AA54B6">
      <w:pPr>
        <w:pStyle w:val="ListParagraph"/>
        <w:numPr>
          <w:ilvl w:val="0"/>
          <w:numId w:val="3"/>
        </w:numPr>
        <w:spacing w:line="240" w:lineRule="auto"/>
        <w:rPr>
          <w:rFonts w:ascii="Arial Narrow" w:hAnsi="Arial Narrow"/>
          <w:i/>
          <w:sz w:val="28"/>
          <w:szCs w:val="28"/>
        </w:rPr>
      </w:pPr>
      <w:r>
        <w:rPr>
          <w:rFonts w:ascii="Arial Narrow" w:hAnsi="Arial Narrow"/>
          <w:i/>
          <w:sz w:val="28"/>
          <w:szCs w:val="28"/>
        </w:rPr>
        <w:t>(</w:t>
      </w:r>
      <w:r w:rsidR="008D6670" w:rsidRPr="002E4674">
        <w:rPr>
          <w:rFonts w:ascii="Arial Narrow" w:hAnsi="Arial Narrow"/>
          <w:i/>
          <w:sz w:val="28"/>
          <w:szCs w:val="28"/>
        </w:rPr>
        <w:t xml:space="preserve">See Jefferson Co DD Adv. Board &amp; </w:t>
      </w:r>
      <w:r w:rsidR="002A35FA">
        <w:rPr>
          <w:rFonts w:ascii="Arial Narrow" w:hAnsi="Arial Narrow"/>
          <w:i/>
          <w:sz w:val="28"/>
          <w:szCs w:val="28"/>
        </w:rPr>
        <w:t>County</w:t>
      </w:r>
      <w:r w:rsidR="008D6670" w:rsidRPr="002E4674">
        <w:rPr>
          <w:rFonts w:ascii="Arial Narrow" w:hAnsi="Arial Narrow"/>
          <w:i/>
          <w:sz w:val="28"/>
          <w:szCs w:val="28"/>
        </w:rPr>
        <w:t xml:space="preserve"> Staff-Membership &amp; Expectations ATTACHMENT </w:t>
      </w:r>
      <w:r w:rsidR="00743E79">
        <w:rPr>
          <w:rFonts w:ascii="Arial Narrow" w:hAnsi="Arial Narrow"/>
          <w:i/>
          <w:sz w:val="28"/>
          <w:szCs w:val="28"/>
        </w:rPr>
        <w:t>2</w:t>
      </w:r>
      <w:r w:rsidR="00AA54B6" w:rsidRPr="002E4674">
        <w:rPr>
          <w:rFonts w:ascii="Arial Narrow" w:hAnsi="Arial Narrow"/>
          <w:i/>
          <w:sz w:val="28"/>
          <w:szCs w:val="28"/>
        </w:rPr>
        <w:t>.</w:t>
      </w:r>
      <w:r>
        <w:rPr>
          <w:rFonts w:ascii="Arial Narrow" w:hAnsi="Arial Narrow"/>
          <w:i/>
          <w:sz w:val="28"/>
          <w:szCs w:val="28"/>
        </w:rPr>
        <w:t>)</w:t>
      </w:r>
    </w:p>
    <w:p w:rsidR="008D6670" w:rsidRDefault="008D6670">
      <w:pPr>
        <w:spacing w:after="160" w:line="259" w:lineRule="auto"/>
        <w:rPr>
          <w:rFonts w:ascii="Arial Narrow" w:hAnsi="Arial Narrow"/>
          <w:sz w:val="28"/>
          <w:szCs w:val="28"/>
        </w:rPr>
      </w:pPr>
      <w:r>
        <w:rPr>
          <w:rFonts w:ascii="Arial Narrow" w:hAnsi="Arial Narrow"/>
          <w:sz w:val="28"/>
          <w:szCs w:val="28"/>
        </w:rPr>
        <w:br w:type="page"/>
      </w:r>
    </w:p>
    <w:p w:rsidR="00C02019" w:rsidRPr="00A94F15" w:rsidRDefault="00C02019" w:rsidP="00C02019">
      <w:pPr>
        <w:shd w:val="clear" w:color="auto" w:fill="A5A5A5" w:themeFill="accent3"/>
        <w:jc w:val="center"/>
        <w:rPr>
          <w:rFonts w:ascii="Arial Narrow" w:hAnsi="Arial Narrow"/>
          <w:b/>
          <w:sz w:val="28"/>
          <w:szCs w:val="28"/>
        </w:rPr>
      </w:pPr>
      <w:r>
        <w:rPr>
          <w:rFonts w:ascii="Arial Narrow" w:hAnsi="Arial Narrow"/>
          <w:b/>
          <w:sz w:val="28"/>
          <w:szCs w:val="28"/>
        </w:rPr>
        <w:lastRenderedPageBreak/>
        <w:t>Developmental Disabilities</w:t>
      </w:r>
      <w:r w:rsidRPr="00A94F15">
        <w:rPr>
          <w:rFonts w:ascii="Arial Narrow" w:hAnsi="Arial Narrow"/>
          <w:b/>
          <w:sz w:val="28"/>
          <w:szCs w:val="28"/>
        </w:rPr>
        <w:t xml:space="preserve"> Advisory Board</w:t>
      </w:r>
    </w:p>
    <w:p w:rsidR="002E4674" w:rsidRDefault="002E4674" w:rsidP="009C4AA2">
      <w:pPr>
        <w:spacing w:line="240" w:lineRule="auto"/>
        <w:rPr>
          <w:rFonts w:ascii="Arial Narrow" w:hAnsi="Arial Narrow"/>
          <w:b/>
          <w:sz w:val="28"/>
          <w:szCs w:val="28"/>
          <w:u w:val="single"/>
        </w:rPr>
      </w:pPr>
    </w:p>
    <w:p w:rsidR="009C4AA2" w:rsidRPr="00A94F15" w:rsidRDefault="009C4AA2" w:rsidP="009C4AA2">
      <w:pPr>
        <w:spacing w:line="240" w:lineRule="auto"/>
        <w:rPr>
          <w:rFonts w:ascii="Arial Narrow" w:hAnsi="Arial Narrow"/>
          <w:b/>
          <w:sz w:val="28"/>
          <w:szCs w:val="28"/>
          <w:u w:val="single"/>
        </w:rPr>
      </w:pPr>
      <w:r w:rsidRPr="00A94F15">
        <w:rPr>
          <w:rFonts w:ascii="Arial Narrow" w:hAnsi="Arial Narrow"/>
          <w:b/>
          <w:sz w:val="28"/>
          <w:szCs w:val="28"/>
          <w:u w:val="single"/>
        </w:rPr>
        <w:t>Role of the Board</w:t>
      </w:r>
    </w:p>
    <w:p w:rsidR="008D6670" w:rsidRDefault="009C4AA2" w:rsidP="000D4FAF">
      <w:pPr>
        <w:pStyle w:val="ListParagraph"/>
        <w:numPr>
          <w:ilvl w:val="0"/>
          <w:numId w:val="3"/>
        </w:numPr>
        <w:spacing w:line="240" w:lineRule="auto"/>
        <w:rPr>
          <w:rFonts w:ascii="Arial Narrow" w:hAnsi="Arial Narrow"/>
          <w:i/>
          <w:sz w:val="28"/>
          <w:szCs w:val="28"/>
        </w:rPr>
      </w:pPr>
      <w:r w:rsidRPr="009E46BC">
        <w:rPr>
          <w:rFonts w:ascii="Arial Narrow" w:hAnsi="Arial Narrow"/>
          <w:sz w:val="28"/>
          <w:szCs w:val="28"/>
        </w:rPr>
        <w:t xml:space="preserve">RCW 71.A clarifies the role of the board as “advisory” to the </w:t>
      </w:r>
      <w:r w:rsidR="002A35FA" w:rsidRPr="009E46BC">
        <w:rPr>
          <w:rFonts w:ascii="Arial Narrow" w:hAnsi="Arial Narrow"/>
          <w:sz w:val="28"/>
          <w:szCs w:val="28"/>
        </w:rPr>
        <w:t>County</w:t>
      </w:r>
      <w:r w:rsidRPr="009E46BC">
        <w:rPr>
          <w:rFonts w:ascii="Arial Narrow" w:hAnsi="Arial Narrow"/>
          <w:sz w:val="28"/>
          <w:szCs w:val="28"/>
        </w:rPr>
        <w:t xml:space="preserve"> administration. The value to </w:t>
      </w:r>
      <w:r w:rsidR="001A569A" w:rsidRPr="009E46BC">
        <w:rPr>
          <w:rFonts w:ascii="Arial Narrow" w:hAnsi="Arial Narrow"/>
          <w:sz w:val="28"/>
          <w:szCs w:val="28"/>
        </w:rPr>
        <w:t>Jefferson</w:t>
      </w:r>
      <w:r w:rsidRPr="009E46BC">
        <w:rPr>
          <w:rFonts w:ascii="Arial Narrow" w:hAnsi="Arial Narrow"/>
          <w:sz w:val="28"/>
          <w:szCs w:val="28"/>
        </w:rPr>
        <w:t xml:space="preserve"> </w:t>
      </w:r>
      <w:r w:rsidR="002A35FA" w:rsidRPr="009E46BC">
        <w:rPr>
          <w:rFonts w:ascii="Arial Narrow" w:hAnsi="Arial Narrow"/>
          <w:sz w:val="28"/>
          <w:szCs w:val="28"/>
        </w:rPr>
        <w:t>County</w:t>
      </w:r>
      <w:r w:rsidRPr="009E46BC">
        <w:rPr>
          <w:rFonts w:ascii="Arial Narrow" w:hAnsi="Arial Narrow"/>
          <w:sz w:val="28"/>
          <w:szCs w:val="28"/>
        </w:rPr>
        <w:t xml:space="preserve"> is having support a citizen board to give legitimacy to policy, resources and programs administered by the </w:t>
      </w:r>
      <w:r w:rsidR="002A35FA" w:rsidRPr="009E46BC">
        <w:rPr>
          <w:rFonts w:ascii="Arial Narrow" w:hAnsi="Arial Narrow"/>
          <w:sz w:val="28"/>
          <w:szCs w:val="28"/>
        </w:rPr>
        <w:t>County</w:t>
      </w:r>
      <w:r w:rsidRPr="009E46BC">
        <w:rPr>
          <w:rFonts w:ascii="Arial Narrow" w:hAnsi="Arial Narrow"/>
          <w:sz w:val="28"/>
          <w:szCs w:val="28"/>
        </w:rPr>
        <w:t>.</w:t>
      </w:r>
      <w:r w:rsidR="00B63E11">
        <w:rPr>
          <w:rFonts w:ascii="Arial Narrow" w:hAnsi="Arial Narrow"/>
          <w:sz w:val="28"/>
          <w:szCs w:val="28"/>
        </w:rPr>
        <w:t xml:space="preserve"> (</w:t>
      </w:r>
      <w:r w:rsidR="008D6670" w:rsidRPr="009E46BC">
        <w:rPr>
          <w:rFonts w:ascii="Arial Narrow" w:hAnsi="Arial Narrow"/>
          <w:i/>
          <w:sz w:val="28"/>
          <w:szCs w:val="28"/>
        </w:rPr>
        <w:t>See The Role of the Developmental Disabilities Advisory Board-</w:t>
      </w:r>
      <w:r w:rsidR="008D6670" w:rsidRPr="009E46BC">
        <w:rPr>
          <w:rFonts w:ascii="Arial Narrow" w:hAnsi="Arial Narrow"/>
          <w:i/>
          <w:iCs/>
          <w:sz w:val="28"/>
          <w:szCs w:val="28"/>
        </w:rPr>
        <w:t xml:space="preserve">Legal Mandate/Purpose &amp; Responsibilities, Mission </w:t>
      </w:r>
      <w:r w:rsidR="002A35FA" w:rsidRPr="009E46BC">
        <w:rPr>
          <w:rFonts w:ascii="Arial Narrow" w:hAnsi="Arial Narrow"/>
          <w:i/>
          <w:iCs/>
          <w:sz w:val="28"/>
          <w:szCs w:val="28"/>
        </w:rPr>
        <w:t>State</w:t>
      </w:r>
      <w:r w:rsidR="008D6670" w:rsidRPr="009E46BC">
        <w:rPr>
          <w:rFonts w:ascii="Arial Narrow" w:hAnsi="Arial Narrow"/>
          <w:i/>
          <w:iCs/>
          <w:sz w:val="28"/>
          <w:szCs w:val="28"/>
        </w:rPr>
        <w:t>ment/Governing Principals/ Quality Indicators-Strategies Quality Review-</w:t>
      </w:r>
      <w:r w:rsidR="008D6670" w:rsidRPr="009E46BC">
        <w:rPr>
          <w:rFonts w:ascii="Arial Narrow" w:hAnsi="Arial Narrow"/>
          <w:i/>
          <w:sz w:val="28"/>
          <w:szCs w:val="28"/>
        </w:rPr>
        <w:t xml:space="preserve"> ATTACHMENT </w:t>
      </w:r>
      <w:r w:rsidR="00743E79">
        <w:rPr>
          <w:rFonts w:ascii="Arial Narrow" w:hAnsi="Arial Narrow"/>
          <w:i/>
          <w:sz w:val="28"/>
          <w:szCs w:val="28"/>
        </w:rPr>
        <w:t>3</w:t>
      </w:r>
      <w:r w:rsidR="000F22DC" w:rsidRPr="009E46BC">
        <w:rPr>
          <w:rFonts w:ascii="Arial Narrow" w:hAnsi="Arial Narrow"/>
          <w:i/>
          <w:sz w:val="28"/>
          <w:szCs w:val="28"/>
        </w:rPr>
        <w:t>)</w:t>
      </w:r>
    </w:p>
    <w:p w:rsidR="00030F6C" w:rsidRPr="002E4674" w:rsidRDefault="009E46BC" w:rsidP="00030F6C">
      <w:pPr>
        <w:pStyle w:val="ListParagraph"/>
        <w:numPr>
          <w:ilvl w:val="0"/>
          <w:numId w:val="3"/>
        </w:numPr>
        <w:spacing w:line="240" w:lineRule="auto"/>
        <w:rPr>
          <w:rFonts w:ascii="Arial Narrow" w:hAnsi="Arial Narrow"/>
          <w:i/>
          <w:sz w:val="28"/>
          <w:szCs w:val="28"/>
        </w:rPr>
      </w:pPr>
      <w:r w:rsidRPr="00A94F15">
        <w:rPr>
          <w:rFonts w:ascii="Arial Narrow" w:hAnsi="Arial Narrow"/>
          <w:sz w:val="28"/>
          <w:szCs w:val="28"/>
        </w:rPr>
        <w:t xml:space="preserve">The DDA </w:t>
      </w:r>
      <w:r>
        <w:rPr>
          <w:rFonts w:ascii="Arial Narrow" w:hAnsi="Arial Narrow"/>
          <w:sz w:val="28"/>
          <w:szCs w:val="28"/>
        </w:rPr>
        <w:t>State</w:t>
      </w:r>
      <w:r w:rsidRPr="00A94F15">
        <w:rPr>
          <w:rFonts w:ascii="Arial Narrow" w:hAnsi="Arial Narrow"/>
          <w:sz w:val="28"/>
          <w:szCs w:val="28"/>
        </w:rPr>
        <w:t xml:space="preserve"> issued </w:t>
      </w:r>
      <w:r>
        <w:rPr>
          <w:rFonts w:ascii="Arial Narrow" w:hAnsi="Arial Narrow"/>
          <w:sz w:val="28"/>
          <w:szCs w:val="28"/>
          <w:u w:val="single"/>
        </w:rPr>
        <w:t>County</w:t>
      </w:r>
      <w:r w:rsidRPr="00A94F15">
        <w:rPr>
          <w:rFonts w:ascii="Arial Narrow" w:hAnsi="Arial Narrow"/>
          <w:sz w:val="28"/>
          <w:szCs w:val="28"/>
          <w:u w:val="single"/>
        </w:rPr>
        <w:t xml:space="preserve"> Guidelines</w:t>
      </w:r>
      <w:r w:rsidRPr="00A94F15">
        <w:rPr>
          <w:rFonts w:ascii="Arial Narrow" w:hAnsi="Arial Narrow"/>
          <w:sz w:val="28"/>
          <w:szCs w:val="28"/>
        </w:rPr>
        <w:t xml:space="preserve"> also have a good section on the role of the </w:t>
      </w:r>
      <w:r>
        <w:rPr>
          <w:rFonts w:ascii="Arial Narrow" w:hAnsi="Arial Narrow"/>
          <w:sz w:val="28"/>
          <w:szCs w:val="28"/>
        </w:rPr>
        <w:t>County</w:t>
      </w:r>
      <w:r w:rsidRPr="00A94F15">
        <w:rPr>
          <w:rFonts w:ascii="Arial Narrow" w:hAnsi="Arial Narrow"/>
          <w:sz w:val="28"/>
          <w:szCs w:val="28"/>
        </w:rPr>
        <w:t xml:space="preserve"> Board in community development and outreach</w:t>
      </w:r>
      <w:r>
        <w:rPr>
          <w:rFonts w:ascii="Arial Narrow" w:hAnsi="Arial Narrow"/>
          <w:sz w:val="28"/>
          <w:szCs w:val="28"/>
        </w:rPr>
        <w:t>.</w:t>
      </w:r>
      <w:r w:rsidR="00030F6C">
        <w:rPr>
          <w:rFonts w:ascii="Arial Narrow" w:hAnsi="Arial Narrow"/>
          <w:sz w:val="28"/>
          <w:szCs w:val="28"/>
        </w:rPr>
        <w:t xml:space="preserve">  </w:t>
      </w:r>
      <w:r w:rsidR="00030F6C">
        <w:rPr>
          <w:rFonts w:ascii="Arial Narrow" w:hAnsi="Arial Narrow"/>
          <w:i/>
          <w:sz w:val="28"/>
          <w:szCs w:val="28"/>
        </w:rPr>
        <w:t>(</w:t>
      </w:r>
      <w:r w:rsidR="00030F6C" w:rsidRPr="002E4674">
        <w:rPr>
          <w:rFonts w:ascii="Arial Narrow" w:hAnsi="Arial Narrow"/>
          <w:i/>
          <w:sz w:val="28"/>
          <w:szCs w:val="28"/>
        </w:rPr>
        <w:t xml:space="preserve">See </w:t>
      </w:r>
      <w:r w:rsidR="00030F6C">
        <w:rPr>
          <w:rFonts w:ascii="Arial Narrow" w:hAnsi="Arial Narrow"/>
          <w:i/>
          <w:sz w:val="28"/>
          <w:szCs w:val="28"/>
        </w:rPr>
        <w:t>County Guidelines</w:t>
      </w:r>
      <w:r w:rsidR="00030F6C" w:rsidRPr="002E4674">
        <w:rPr>
          <w:rFonts w:ascii="Arial Narrow" w:hAnsi="Arial Narrow"/>
          <w:i/>
          <w:sz w:val="28"/>
          <w:szCs w:val="28"/>
        </w:rPr>
        <w:t>-ATTACHMENT</w:t>
      </w:r>
      <w:r w:rsidR="00D413DF">
        <w:rPr>
          <w:rFonts w:ascii="Arial Narrow" w:hAnsi="Arial Narrow"/>
          <w:i/>
          <w:sz w:val="28"/>
          <w:szCs w:val="28"/>
        </w:rPr>
        <w:t xml:space="preserve"> </w:t>
      </w:r>
      <w:r w:rsidR="004E4D8A">
        <w:rPr>
          <w:rFonts w:ascii="Arial Narrow" w:hAnsi="Arial Narrow"/>
          <w:i/>
          <w:sz w:val="28"/>
          <w:szCs w:val="28"/>
        </w:rPr>
        <w:t>4</w:t>
      </w:r>
      <w:r w:rsidR="00030F6C">
        <w:rPr>
          <w:rFonts w:ascii="Arial Narrow" w:hAnsi="Arial Narrow"/>
          <w:i/>
          <w:sz w:val="28"/>
          <w:szCs w:val="28"/>
        </w:rPr>
        <w:t>)</w:t>
      </w:r>
    </w:p>
    <w:p w:rsidR="002E4674" w:rsidRPr="008D6670" w:rsidRDefault="002E4674" w:rsidP="008D6670">
      <w:pPr>
        <w:pStyle w:val="NoSpacing"/>
        <w:ind w:left="360"/>
        <w:rPr>
          <w:rFonts w:ascii="Arial Narrow" w:hAnsi="Arial Narrow"/>
          <w:sz w:val="28"/>
          <w:szCs w:val="28"/>
        </w:rPr>
      </w:pPr>
    </w:p>
    <w:p w:rsidR="009C4AA2" w:rsidRPr="00A94F15" w:rsidRDefault="00AA54B6" w:rsidP="009C4AA2">
      <w:pPr>
        <w:spacing w:line="240" w:lineRule="auto"/>
        <w:rPr>
          <w:rFonts w:ascii="Arial Narrow" w:hAnsi="Arial Narrow"/>
          <w:b/>
          <w:sz w:val="28"/>
          <w:szCs w:val="28"/>
          <w:u w:val="single"/>
        </w:rPr>
      </w:pPr>
      <w:r w:rsidRPr="008D6670">
        <w:rPr>
          <w:rFonts w:ascii="Arial Narrow" w:hAnsi="Arial Narrow"/>
          <w:sz w:val="28"/>
          <w:szCs w:val="28"/>
        </w:rPr>
        <w:t>.</w:t>
      </w:r>
      <w:r w:rsidR="009C4AA2" w:rsidRPr="00A94F15">
        <w:rPr>
          <w:rFonts w:ascii="Arial Narrow" w:hAnsi="Arial Narrow"/>
          <w:b/>
          <w:sz w:val="28"/>
          <w:szCs w:val="28"/>
          <w:u w:val="single"/>
        </w:rPr>
        <w:t>Board Meetings/Agenda</w:t>
      </w:r>
    </w:p>
    <w:p w:rsidR="009C4AA2" w:rsidRPr="001A569A" w:rsidRDefault="009C4AA2" w:rsidP="002A35FA">
      <w:pPr>
        <w:pStyle w:val="ListParagraph"/>
        <w:numPr>
          <w:ilvl w:val="0"/>
          <w:numId w:val="3"/>
        </w:numPr>
        <w:spacing w:line="240" w:lineRule="auto"/>
        <w:rPr>
          <w:rFonts w:ascii="Arial Narrow" w:hAnsi="Arial Narrow"/>
          <w:sz w:val="28"/>
          <w:szCs w:val="28"/>
        </w:rPr>
      </w:pPr>
      <w:r w:rsidRPr="001A569A">
        <w:rPr>
          <w:rFonts w:ascii="Arial Narrow" w:hAnsi="Arial Narrow"/>
          <w:sz w:val="28"/>
          <w:szCs w:val="28"/>
        </w:rPr>
        <w:t>Meetings of the full board are currently the 4</w:t>
      </w:r>
      <w:r w:rsidRPr="001A569A">
        <w:rPr>
          <w:rFonts w:ascii="Arial Narrow" w:hAnsi="Arial Narrow"/>
          <w:sz w:val="28"/>
          <w:szCs w:val="28"/>
          <w:vertAlign w:val="superscript"/>
        </w:rPr>
        <w:t>th</w:t>
      </w:r>
      <w:r w:rsidRPr="001A569A">
        <w:rPr>
          <w:rFonts w:ascii="Arial Narrow" w:hAnsi="Arial Narrow"/>
          <w:sz w:val="28"/>
          <w:szCs w:val="28"/>
        </w:rPr>
        <w:t xml:space="preserve"> Tuesday of </w:t>
      </w:r>
      <w:r w:rsidR="001A569A" w:rsidRPr="001A569A">
        <w:rPr>
          <w:rFonts w:ascii="Arial Narrow" w:hAnsi="Arial Narrow"/>
          <w:sz w:val="28"/>
          <w:szCs w:val="28"/>
        </w:rPr>
        <w:t>every other</w:t>
      </w:r>
      <w:r w:rsidRPr="001A569A">
        <w:rPr>
          <w:rFonts w:ascii="Arial Narrow" w:hAnsi="Arial Narrow"/>
          <w:sz w:val="28"/>
          <w:szCs w:val="28"/>
        </w:rPr>
        <w:t xml:space="preserve"> month</w:t>
      </w:r>
      <w:r w:rsidR="001A569A">
        <w:rPr>
          <w:rFonts w:ascii="Arial Narrow" w:hAnsi="Arial Narrow"/>
          <w:sz w:val="28"/>
          <w:szCs w:val="28"/>
        </w:rPr>
        <w:t>, (January</w:t>
      </w:r>
      <w:r w:rsidRPr="001A569A">
        <w:rPr>
          <w:rFonts w:ascii="Arial Narrow" w:hAnsi="Arial Narrow"/>
          <w:sz w:val="28"/>
          <w:szCs w:val="28"/>
        </w:rPr>
        <w:t xml:space="preserve">, </w:t>
      </w:r>
      <w:r w:rsidR="001A569A">
        <w:rPr>
          <w:rFonts w:ascii="Arial Narrow" w:hAnsi="Arial Narrow"/>
          <w:sz w:val="28"/>
          <w:szCs w:val="28"/>
        </w:rPr>
        <w:t xml:space="preserve">March, May, July, September &amp; November).  With the </w:t>
      </w:r>
      <w:r w:rsidRPr="001A569A">
        <w:rPr>
          <w:rFonts w:ascii="Arial Narrow" w:hAnsi="Arial Narrow"/>
          <w:sz w:val="28"/>
          <w:szCs w:val="28"/>
        </w:rPr>
        <w:t>except</w:t>
      </w:r>
      <w:r w:rsidR="001A569A">
        <w:rPr>
          <w:rFonts w:ascii="Arial Narrow" w:hAnsi="Arial Narrow"/>
          <w:sz w:val="28"/>
          <w:szCs w:val="28"/>
        </w:rPr>
        <w:t>ion</w:t>
      </w:r>
      <w:r w:rsidR="001A569A" w:rsidRPr="001A569A">
        <w:rPr>
          <w:rFonts w:ascii="Arial Narrow" w:hAnsi="Arial Narrow"/>
          <w:sz w:val="28"/>
          <w:szCs w:val="28"/>
        </w:rPr>
        <w:t xml:space="preserve"> in November when the meeting is held on the 3</w:t>
      </w:r>
      <w:r w:rsidR="001A569A" w:rsidRPr="001A569A">
        <w:rPr>
          <w:rFonts w:ascii="Arial Narrow" w:hAnsi="Arial Narrow"/>
          <w:sz w:val="28"/>
          <w:szCs w:val="28"/>
          <w:vertAlign w:val="superscript"/>
        </w:rPr>
        <w:t>rd</w:t>
      </w:r>
      <w:r w:rsidR="001A569A" w:rsidRPr="001A569A">
        <w:rPr>
          <w:rFonts w:ascii="Arial Narrow" w:hAnsi="Arial Narrow"/>
          <w:sz w:val="28"/>
          <w:szCs w:val="28"/>
        </w:rPr>
        <w:t xml:space="preserve"> Tuesday</w:t>
      </w:r>
      <w:r w:rsidRPr="001A569A">
        <w:rPr>
          <w:rFonts w:ascii="Arial Narrow" w:hAnsi="Arial Narrow"/>
          <w:sz w:val="28"/>
          <w:szCs w:val="28"/>
        </w:rPr>
        <w:t xml:space="preserve">.  Meetings are </w:t>
      </w:r>
      <w:r w:rsidR="001A569A">
        <w:rPr>
          <w:rFonts w:ascii="Arial Narrow" w:hAnsi="Arial Narrow"/>
          <w:sz w:val="28"/>
          <w:szCs w:val="28"/>
        </w:rPr>
        <w:t>3:</w:t>
      </w:r>
      <w:r w:rsidR="009D7AA0">
        <w:rPr>
          <w:rFonts w:ascii="Arial Narrow" w:hAnsi="Arial Narrow"/>
          <w:sz w:val="28"/>
          <w:szCs w:val="28"/>
        </w:rPr>
        <w:t>1</w:t>
      </w:r>
      <w:r w:rsidR="001A569A">
        <w:rPr>
          <w:rFonts w:ascii="Arial Narrow" w:hAnsi="Arial Narrow"/>
          <w:sz w:val="28"/>
          <w:szCs w:val="28"/>
        </w:rPr>
        <w:t>5</w:t>
      </w:r>
      <w:r w:rsidRPr="001A569A">
        <w:rPr>
          <w:rFonts w:ascii="Arial Narrow" w:hAnsi="Arial Narrow"/>
          <w:sz w:val="28"/>
          <w:szCs w:val="28"/>
        </w:rPr>
        <w:t>-</w:t>
      </w:r>
      <w:r w:rsidR="001A569A">
        <w:rPr>
          <w:rFonts w:ascii="Arial Narrow" w:hAnsi="Arial Narrow"/>
          <w:sz w:val="28"/>
          <w:szCs w:val="28"/>
        </w:rPr>
        <w:t>5:00</w:t>
      </w:r>
      <w:r w:rsidRPr="001A569A">
        <w:rPr>
          <w:rFonts w:ascii="Arial Narrow" w:hAnsi="Arial Narrow"/>
          <w:sz w:val="28"/>
          <w:szCs w:val="28"/>
        </w:rPr>
        <w:t xml:space="preserve"> PM, and are open to the public</w:t>
      </w:r>
    </w:p>
    <w:p w:rsidR="009C4AA2" w:rsidRPr="00A94F15" w:rsidRDefault="009C4AA2" w:rsidP="009C4AA2">
      <w:pPr>
        <w:pStyle w:val="ListParagraph"/>
        <w:numPr>
          <w:ilvl w:val="0"/>
          <w:numId w:val="3"/>
        </w:numPr>
        <w:spacing w:line="240" w:lineRule="auto"/>
        <w:rPr>
          <w:rFonts w:ascii="Arial Narrow" w:hAnsi="Arial Narrow"/>
          <w:sz w:val="28"/>
          <w:szCs w:val="28"/>
        </w:rPr>
      </w:pPr>
      <w:r w:rsidRPr="00A94F15">
        <w:rPr>
          <w:rFonts w:ascii="Arial Narrow" w:hAnsi="Arial Narrow"/>
          <w:sz w:val="28"/>
          <w:szCs w:val="28"/>
        </w:rPr>
        <w:t xml:space="preserve">Meetings currently held at the </w:t>
      </w:r>
      <w:r w:rsidR="001A569A">
        <w:rPr>
          <w:rFonts w:ascii="Arial Narrow" w:hAnsi="Arial Narrow"/>
          <w:sz w:val="28"/>
          <w:szCs w:val="28"/>
        </w:rPr>
        <w:t xml:space="preserve">Jefferson </w:t>
      </w:r>
      <w:r w:rsidR="002A35FA">
        <w:rPr>
          <w:rFonts w:ascii="Arial Narrow" w:hAnsi="Arial Narrow"/>
          <w:sz w:val="28"/>
          <w:szCs w:val="28"/>
        </w:rPr>
        <w:t>County</w:t>
      </w:r>
      <w:r w:rsidR="001A569A">
        <w:rPr>
          <w:rFonts w:ascii="Arial Narrow" w:hAnsi="Arial Narrow"/>
          <w:sz w:val="28"/>
          <w:szCs w:val="28"/>
        </w:rPr>
        <w:t xml:space="preserve"> Courthouse in the BOCC Chambers</w:t>
      </w:r>
      <w:r w:rsidRPr="00A94F15">
        <w:rPr>
          <w:rFonts w:ascii="Arial Narrow" w:hAnsi="Arial Narrow"/>
          <w:sz w:val="28"/>
          <w:szCs w:val="28"/>
        </w:rPr>
        <w:t>.</w:t>
      </w:r>
    </w:p>
    <w:p w:rsidR="001A569A" w:rsidRDefault="009C4AA2" w:rsidP="002A35FA">
      <w:pPr>
        <w:pStyle w:val="ListParagraph"/>
        <w:numPr>
          <w:ilvl w:val="0"/>
          <w:numId w:val="3"/>
        </w:numPr>
        <w:spacing w:line="240" w:lineRule="auto"/>
        <w:rPr>
          <w:rFonts w:ascii="Arial Narrow" w:hAnsi="Arial Narrow"/>
          <w:sz w:val="28"/>
          <w:szCs w:val="28"/>
        </w:rPr>
      </w:pPr>
      <w:r w:rsidRPr="001A569A">
        <w:rPr>
          <w:rFonts w:ascii="Arial Narrow" w:hAnsi="Arial Narrow"/>
          <w:sz w:val="28"/>
          <w:szCs w:val="28"/>
        </w:rPr>
        <w:t xml:space="preserve">Meeting room reservation is secured each year by </w:t>
      </w:r>
      <w:r w:rsidR="0081712F">
        <w:rPr>
          <w:rFonts w:ascii="Arial Narrow" w:hAnsi="Arial Narrow"/>
          <w:sz w:val="28"/>
          <w:szCs w:val="28"/>
        </w:rPr>
        <w:t xml:space="preserve">Public Health </w:t>
      </w:r>
      <w:r w:rsidR="001A569A">
        <w:rPr>
          <w:rFonts w:ascii="Arial Narrow" w:hAnsi="Arial Narrow"/>
          <w:sz w:val="28"/>
          <w:szCs w:val="28"/>
        </w:rPr>
        <w:t>Support Staff.</w:t>
      </w:r>
      <w:r w:rsidRPr="001A569A">
        <w:rPr>
          <w:rFonts w:ascii="Arial Narrow" w:hAnsi="Arial Narrow"/>
          <w:sz w:val="28"/>
          <w:szCs w:val="28"/>
        </w:rPr>
        <w:t xml:space="preserve"> </w:t>
      </w:r>
    </w:p>
    <w:p w:rsidR="009C4AA2" w:rsidRPr="001A569A" w:rsidRDefault="009C4AA2" w:rsidP="002A35FA">
      <w:pPr>
        <w:pStyle w:val="ListParagraph"/>
        <w:numPr>
          <w:ilvl w:val="0"/>
          <w:numId w:val="3"/>
        </w:numPr>
        <w:spacing w:line="240" w:lineRule="auto"/>
        <w:rPr>
          <w:rFonts w:ascii="Arial Narrow" w:hAnsi="Arial Narrow"/>
          <w:sz w:val="28"/>
          <w:szCs w:val="28"/>
        </w:rPr>
      </w:pPr>
      <w:r w:rsidRPr="001A569A">
        <w:rPr>
          <w:rFonts w:ascii="Arial Narrow" w:hAnsi="Arial Narrow"/>
          <w:sz w:val="28"/>
          <w:szCs w:val="28"/>
        </w:rPr>
        <w:t xml:space="preserve">Meetings are convened and facilitated by one of the two </w:t>
      </w:r>
      <w:r w:rsidR="0081712F">
        <w:rPr>
          <w:rFonts w:ascii="Arial Narrow" w:hAnsi="Arial Narrow"/>
          <w:sz w:val="28"/>
          <w:szCs w:val="28"/>
        </w:rPr>
        <w:t>DD Advisory Board C</w:t>
      </w:r>
      <w:r w:rsidRPr="001A569A">
        <w:rPr>
          <w:rFonts w:ascii="Arial Narrow" w:hAnsi="Arial Narrow"/>
          <w:sz w:val="28"/>
          <w:szCs w:val="28"/>
        </w:rPr>
        <w:t>o-</w:t>
      </w:r>
      <w:r w:rsidR="0081712F">
        <w:rPr>
          <w:rFonts w:ascii="Arial Narrow" w:hAnsi="Arial Narrow"/>
          <w:sz w:val="28"/>
          <w:szCs w:val="28"/>
        </w:rPr>
        <w:t>C</w:t>
      </w:r>
      <w:r w:rsidRPr="001A569A">
        <w:rPr>
          <w:rFonts w:ascii="Arial Narrow" w:hAnsi="Arial Narrow"/>
          <w:sz w:val="28"/>
          <w:szCs w:val="28"/>
        </w:rPr>
        <w:t>hairs.</w:t>
      </w:r>
    </w:p>
    <w:p w:rsidR="009C4AA2" w:rsidRPr="00A94F15" w:rsidRDefault="009C4AA2" w:rsidP="009C4AA2">
      <w:pPr>
        <w:pStyle w:val="ListParagraph"/>
        <w:spacing w:line="240" w:lineRule="auto"/>
        <w:rPr>
          <w:rFonts w:ascii="Arial Narrow" w:hAnsi="Arial Narrow"/>
          <w:sz w:val="28"/>
          <w:szCs w:val="28"/>
        </w:rPr>
      </w:pPr>
    </w:p>
    <w:p w:rsidR="009E46BC" w:rsidRPr="002E4674" w:rsidRDefault="009C4AA2" w:rsidP="009E46BC">
      <w:pPr>
        <w:pStyle w:val="ListParagraph"/>
        <w:numPr>
          <w:ilvl w:val="0"/>
          <w:numId w:val="3"/>
        </w:numPr>
        <w:spacing w:line="240" w:lineRule="auto"/>
        <w:rPr>
          <w:rFonts w:ascii="Arial Narrow" w:hAnsi="Arial Narrow"/>
          <w:sz w:val="28"/>
          <w:szCs w:val="28"/>
        </w:rPr>
      </w:pPr>
      <w:r w:rsidRPr="002E4674">
        <w:rPr>
          <w:rFonts w:ascii="Arial Narrow" w:hAnsi="Arial Narrow"/>
          <w:sz w:val="28"/>
          <w:szCs w:val="28"/>
          <w:u w:val="single"/>
        </w:rPr>
        <w:t>Meeting agenda</w:t>
      </w:r>
      <w:r w:rsidRPr="002E4674">
        <w:rPr>
          <w:rFonts w:ascii="Arial Narrow" w:hAnsi="Arial Narrow"/>
          <w:sz w:val="28"/>
          <w:szCs w:val="28"/>
        </w:rPr>
        <w:t xml:space="preserve"> is developed from unfinished business from prior meeting, or requests for agenda items by board/community.  </w:t>
      </w:r>
      <w:r w:rsidR="00F565A7" w:rsidRPr="002E4674">
        <w:rPr>
          <w:rFonts w:ascii="Arial Narrow" w:hAnsi="Arial Narrow"/>
          <w:sz w:val="28"/>
          <w:szCs w:val="28"/>
        </w:rPr>
        <w:t xml:space="preserve">DVR &amp; DDA have standing agenda items on the Agenda. </w:t>
      </w:r>
      <w:r w:rsidRPr="002E4674">
        <w:rPr>
          <w:rFonts w:ascii="Arial Narrow" w:hAnsi="Arial Narrow"/>
          <w:sz w:val="28"/>
          <w:szCs w:val="28"/>
        </w:rPr>
        <w:t xml:space="preserve">Typically includes updates on </w:t>
      </w:r>
      <w:r w:rsidR="002A35FA">
        <w:rPr>
          <w:rFonts w:ascii="Arial Narrow" w:hAnsi="Arial Narrow"/>
          <w:sz w:val="28"/>
          <w:szCs w:val="28"/>
        </w:rPr>
        <w:t>County</w:t>
      </w:r>
      <w:r w:rsidRPr="002E4674">
        <w:rPr>
          <w:rFonts w:ascii="Arial Narrow" w:hAnsi="Arial Narrow"/>
          <w:sz w:val="28"/>
          <w:szCs w:val="28"/>
        </w:rPr>
        <w:t>/</w:t>
      </w:r>
      <w:r w:rsidR="002A35FA">
        <w:rPr>
          <w:rFonts w:ascii="Arial Narrow" w:hAnsi="Arial Narrow"/>
          <w:sz w:val="28"/>
          <w:szCs w:val="28"/>
        </w:rPr>
        <w:t>State</w:t>
      </w:r>
      <w:r w:rsidRPr="002E4674">
        <w:rPr>
          <w:rFonts w:ascii="Arial Narrow" w:hAnsi="Arial Narrow"/>
          <w:sz w:val="28"/>
          <w:szCs w:val="28"/>
        </w:rPr>
        <w:t xml:space="preserve"> programs, legislative/policy updates, community resources, and other briefings.   Agenda always reserves time </w:t>
      </w:r>
      <w:r w:rsidR="002E4674">
        <w:rPr>
          <w:rFonts w:ascii="Arial Narrow" w:hAnsi="Arial Narrow"/>
          <w:sz w:val="28"/>
          <w:szCs w:val="28"/>
        </w:rPr>
        <w:t xml:space="preserve">for </w:t>
      </w:r>
      <w:r w:rsidR="00F565A7" w:rsidRPr="002E4674">
        <w:rPr>
          <w:rFonts w:ascii="Arial Narrow" w:hAnsi="Arial Narrow"/>
          <w:sz w:val="28"/>
          <w:szCs w:val="28"/>
        </w:rPr>
        <w:t>public comments</w:t>
      </w:r>
      <w:r w:rsidRPr="002E4674">
        <w:rPr>
          <w:rFonts w:ascii="Arial Narrow" w:hAnsi="Arial Narrow"/>
          <w:sz w:val="28"/>
          <w:szCs w:val="28"/>
        </w:rPr>
        <w:t xml:space="preserve">.  </w:t>
      </w:r>
      <w:r w:rsidR="009E46BC" w:rsidRPr="002E4674">
        <w:rPr>
          <w:rFonts w:ascii="Arial Narrow" w:hAnsi="Arial Narrow"/>
          <w:i/>
          <w:sz w:val="28"/>
          <w:szCs w:val="28"/>
        </w:rPr>
        <w:t xml:space="preserve">(See Example of </w:t>
      </w:r>
      <w:r w:rsidR="009E46BC">
        <w:rPr>
          <w:rFonts w:ascii="Arial Narrow" w:hAnsi="Arial Narrow"/>
          <w:i/>
          <w:sz w:val="28"/>
          <w:szCs w:val="28"/>
        </w:rPr>
        <w:t>Agenda</w:t>
      </w:r>
      <w:r w:rsidR="009E46BC" w:rsidRPr="002E4674">
        <w:rPr>
          <w:rFonts w:ascii="Arial Narrow" w:hAnsi="Arial Narrow"/>
          <w:i/>
          <w:sz w:val="28"/>
          <w:szCs w:val="28"/>
        </w:rPr>
        <w:t xml:space="preserve">-ATTACHMENT </w:t>
      </w:r>
      <w:r w:rsidR="004E4D8A">
        <w:rPr>
          <w:rFonts w:ascii="Arial Narrow" w:hAnsi="Arial Narrow"/>
          <w:i/>
          <w:sz w:val="28"/>
          <w:szCs w:val="28"/>
        </w:rPr>
        <w:t>5</w:t>
      </w:r>
      <w:r w:rsidR="009E46BC" w:rsidRPr="002E4674">
        <w:rPr>
          <w:rFonts w:ascii="Arial Narrow" w:hAnsi="Arial Narrow"/>
          <w:i/>
          <w:sz w:val="28"/>
          <w:szCs w:val="28"/>
        </w:rPr>
        <w:t>)</w:t>
      </w:r>
    </w:p>
    <w:p w:rsidR="002E4674" w:rsidRPr="002E4674" w:rsidRDefault="002E4674" w:rsidP="002E4674">
      <w:pPr>
        <w:pStyle w:val="ListParagraph"/>
        <w:numPr>
          <w:ilvl w:val="0"/>
          <w:numId w:val="3"/>
        </w:numPr>
        <w:spacing w:line="240" w:lineRule="auto"/>
        <w:rPr>
          <w:rFonts w:ascii="Arial Narrow" w:hAnsi="Arial Narrow"/>
          <w:sz w:val="28"/>
          <w:szCs w:val="28"/>
        </w:rPr>
      </w:pPr>
      <w:r w:rsidRPr="002E4674">
        <w:rPr>
          <w:rFonts w:ascii="Arial Narrow" w:hAnsi="Arial Narrow"/>
          <w:sz w:val="28"/>
          <w:szCs w:val="28"/>
        </w:rPr>
        <w:t>DD Coordinator may check-in with the Board’s Co-chairs prior to the meeting.</w:t>
      </w:r>
    </w:p>
    <w:p w:rsidR="002E4674" w:rsidRPr="002E4674" w:rsidRDefault="009C4AA2" w:rsidP="002A35FA">
      <w:pPr>
        <w:pStyle w:val="ListParagraph"/>
        <w:numPr>
          <w:ilvl w:val="0"/>
          <w:numId w:val="3"/>
        </w:numPr>
        <w:spacing w:line="240" w:lineRule="auto"/>
        <w:rPr>
          <w:rFonts w:ascii="Arial Narrow" w:hAnsi="Arial Narrow"/>
          <w:sz w:val="28"/>
          <w:szCs w:val="28"/>
        </w:rPr>
      </w:pPr>
      <w:r w:rsidRPr="002E4674">
        <w:rPr>
          <w:rFonts w:ascii="Arial Narrow" w:hAnsi="Arial Narrow"/>
          <w:sz w:val="28"/>
          <w:szCs w:val="28"/>
        </w:rPr>
        <w:t>Minutes from meeting are reviewed and approved at subsequent meeting following month</w:t>
      </w:r>
      <w:r w:rsidR="002E4674" w:rsidRPr="002E4674">
        <w:rPr>
          <w:rFonts w:ascii="Arial Narrow" w:hAnsi="Arial Narrow"/>
          <w:sz w:val="28"/>
          <w:szCs w:val="28"/>
        </w:rPr>
        <w:t xml:space="preserve">. </w:t>
      </w:r>
      <w:r w:rsidR="002E4674" w:rsidRPr="002E4674">
        <w:rPr>
          <w:rFonts w:ascii="Arial Narrow" w:hAnsi="Arial Narrow"/>
          <w:i/>
          <w:sz w:val="28"/>
          <w:szCs w:val="28"/>
        </w:rPr>
        <w:t xml:space="preserve">(See Example of Minutes-ATTACHMENT </w:t>
      </w:r>
      <w:r w:rsidR="004E4D8A">
        <w:rPr>
          <w:rFonts w:ascii="Arial Narrow" w:hAnsi="Arial Narrow"/>
          <w:i/>
          <w:sz w:val="28"/>
          <w:szCs w:val="28"/>
        </w:rPr>
        <w:t>6</w:t>
      </w:r>
      <w:r w:rsidR="002E4674" w:rsidRPr="002E4674">
        <w:rPr>
          <w:rFonts w:ascii="Arial Narrow" w:hAnsi="Arial Narrow"/>
          <w:i/>
          <w:sz w:val="28"/>
          <w:szCs w:val="28"/>
        </w:rPr>
        <w:t>)</w:t>
      </w:r>
    </w:p>
    <w:p w:rsidR="002E4674" w:rsidRDefault="002E4674">
      <w:pPr>
        <w:spacing w:after="160" w:line="259" w:lineRule="auto"/>
        <w:rPr>
          <w:rFonts w:ascii="Arial Narrow" w:hAnsi="Arial Narrow"/>
          <w:sz w:val="28"/>
          <w:szCs w:val="28"/>
        </w:rPr>
      </w:pPr>
      <w:r>
        <w:rPr>
          <w:rFonts w:ascii="Arial Narrow" w:hAnsi="Arial Narrow"/>
          <w:sz w:val="28"/>
          <w:szCs w:val="28"/>
        </w:rPr>
        <w:br w:type="page"/>
      </w:r>
    </w:p>
    <w:p w:rsidR="009C4AA2" w:rsidRPr="00A94F15" w:rsidRDefault="009C4AA2" w:rsidP="009C4AA2">
      <w:pPr>
        <w:shd w:val="clear" w:color="auto" w:fill="A5A5A5" w:themeFill="accent3"/>
        <w:jc w:val="center"/>
        <w:rPr>
          <w:rFonts w:ascii="Arial Narrow" w:hAnsi="Arial Narrow"/>
          <w:b/>
          <w:sz w:val="28"/>
          <w:szCs w:val="28"/>
        </w:rPr>
      </w:pPr>
      <w:r w:rsidRPr="00A94F15">
        <w:rPr>
          <w:rFonts w:ascii="Arial Narrow" w:hAnsi="Arial Narrow"/>
          <w:b/>
          <w:sz w:val="28"/>
          <w:szCs w:val="28"/>
        </w:rPr>
        <w:lastRenderedPageBreak/>
        <w:t>Contracts</w:t>
      </w:r>
    </w:p>
    <w:p w:rsidR="009C4AA2" w:rsidRPr="00A94F15" w:rsidRDefault="002A35FA" w:rsidP="009C4AA2">
      <w:pPr>
        <w:spacing w:line="240" w:lineRule="auto"/>
        <w:rPr>
          <w:rFonts w:ascii="Arial Narrow" w:hAnsi="Arial Narrow"/>
          <w:b/>
          <w:sz w:val="28"/>
          <w:szCs w:val="28"/>
          <w:u w:val="single"/>
        </w:rPr>
      </w:pPr>
      <w:r>
        <w:rPr>
          <w:rFonts w:ascii="Arial Narrow" w:hAnsi="Arial Narrow"/>
          <w:b/>
          <w:sz w:val="28"/>
          <w:szCs w:val="28"/>
          <w:u w:val="single"/>
        </w:rPr>
        <w:t>State</w:t>
      </w:r>
      <w:r w:rsidR="009C4AA2" w:rsidRPr="00A94F15">
        <w:rPr>
          <w:rFonts w:ascii="Arial Narrow" w:hAnsi="Arial Narrow"/>
          <w:b/>
          <w:sz w:val="28"/>
          <w:szCs w:val="28"/>
          <w:u w:val="single"/>
        </w:rPr>
        <w:t xml:space="preserve"> DDA </w:t>
      </w:r>
      <w:r>
        <w:rPr>
          <w:rFonts w:ascii="Arial Narrow" w:hAnsi="Arial Narrow"/>
          <w:b/>
          <w:sz w:val="28"/>
          <w:szCs w:val="28"/>
          <w:u w:val="single"/>
        </w:rPr>
        <w:t>County</w:t>
      </w:r>
      <w:r w:rsidR="009C4AA2" w:rsidRPr="00A94F15">
        <w:rPr>
          <w:rFonts w:ascii="Arial Narrow" w:hAnsi="Arial Narrow"/>
          <w:b/>
          <w:sz w:val="28"/>
          <w:szCs w:val="28"/>
          <w:u w:val="single"/>
        </w:rPr>
        <w:t xml:space="preserve"> Program Agreement (Contract)</w:t>
      </w:r>
    </w:p>
    <w:p w:rsidR="009E46BC" w:rsidRDefault="009C4AA2" w:rsidP="00800BF6">
      <w:pPr>
        <w:pStyle w:val="ListParagraph"/>
        <w:numPr>
          <w:ilvl w:val="0"/>
          <w:numId w:val="4"/>
        </w:numPr>
        <w:spacing w:line="240" w:lineRule="auto"/>
        <w:rPr>
          <w:rFonts w:ascii="Arial Narrow" w:hAnsi="Arial Narrow"/>
          <w:sz w:val="28"/>
          <w:szCs w:val="28"/>
        </w:rPr>
      </w:pPr>
      <w:r w:rsidRPr="009E46BC">
        <w:rPr>
          <w:rFonts w:ascii="Arial Narrow" w:hAnsi="Arial Narrow"/>
          <w:sz w:val="28"/>
          <w:szCs w:val="28"/>
        </w:rPr>
        <w:t>Contract cycle is fiscal year – July to June</w:t>
      </w:r>
      <w:r w:rsidR="009E46BC" w:rsidRPr="009E46BC">
        <w:rPr>
          <w:rFonts w:ascii="Arial Narrow" w:hAnsi="Arial Narrow"/>
          <w:sz w:val="28"/>
          <w:szCs w:val="28"/>
        </w:rPr>
        <w:t>.</w:t>
      </w:r>
    </w:p>
    <w:p w:rsidR="001A569A" w:rsidRPr="009E46BC" w:rsidRDefault="009C4AA2" w:rsidP="00800BF6">
      <w:pPr>
        <w:pStyle w:val="ListParagraph"/>
        <w:numPr>
          <w:ilvl w:val="0"/>
          <w:numId w:val="4"/>
        </w:numPr>
        <w:spacing w:line="240" w:lineRule="auto"/>
        <w:rPr>
          <w:rFonts w:ascii="Arial Narrow" w:hAnsi="Arial Narrow"/>
          <w:sz w:val="28"/>
          <w:szCs w:val="28"/>
        </w:rPr>
      </w:pPr>
      <w:r w:rsidRPr="009E46BC">
        <w:rPr>
          <w:rFonts w:ascii="Arial Narrow" w:hAnsi="Arial Narrow"/>
          <w:sz w:val="28"/>
          <w:szCs w:val="28"/>
        </w:rPr>
        <w:t xml:space="preserve">Contract is negotiated with </w:t>
      </w:r>
      <w:r w:rsidR="002A35FA" w:rsidRPr="009E46BC">
        <w:rPr>
          <w:rFonts w:ascii="Arial Narrow" w:hAnsi="Arial Narrow"/>
          <w:sz w:val="28"/>
          <w:szCs w:val="28"/>
        </w:rPr>
        <w:t>State</w:t>
      </w:r>
      <w:r w:rsidRPr="009E46BC">
        <w:rPr>
          <w:rFonts w:ascii="Arial Narrow" w:hAnsi="Arial Narrow"/>
          <w:sz w:val="28"/>
          <w:szCs w:val="28"/>
        </w:rPr>
        <w:t xml:space="preserve"> and </w:t>
      </w:r>
      <w:r w:rsidR="002A35FA" w:rsidRPr="009E46BC">
        <w:rPr>
          <w:rFonts w:ascii="Arial Narrow" w:hAnsi="Arial Narrow"/>
          <w:sz w:val="28"/>
          <w:szCs w:val="28"/>
        </w:rPr>
        <w:t>County</w:t>
      </w:r>
      <w:r w:rsidRPr="009E46BC">
        <w:rPr>
          <w:rFonts w:ascii="Arial Narrow" w:hAnsi="Arial Narrow"/>
          <w:sz w:val="28"/>
          <w:szCs w:val="28"/>
        </w:rPr>
        <w:t xml:space="preserve"> ACHS leadership team, typically in the spring months, with work completed by May in time for June processing for July 1</w:t>
      </w:r>
      <w:r w:rsidRPr="009E46BC">
        <w:rPr>
          <w:rFonts w:ascii="Arial Narrow" w:hAnsi="Arial Narrow"/>
          <w:sz w:val="28"/>
          <w:szCs w:val="28"/>
          <w:vertAlign w:val="superscript"/>
        </w:rPr>
        <w:t>st</w:t>
      </w:r>
      <w:r w:rsidRPr="009E46BC">
        <w:rPr>
          <w:rFonts w:ascii="Arial Narrow" w:hAnsi="Arial Narrow"/>
          <w:sz w:val="28"/>
          <w:szCs w:val="28"/>
        </w:rPr>
        <w:t xml:space="preserve"> start date.  </w:t>
      </w:r>
    </w:p>
    <w:p w:rsidR="009C4AA2" w:rsidRPr="001A569A" w:rsidRDefault="009C4AA2" w:rsidP="002A35FA">
      <w:pPr>
        <w:pStyle w:val="ListParagraph"/>
        <w:numPr>
          <w:ilvl w:val="0"/>
          <w:numId w:val="4"/>
        </w:numPr>
        <w:spacing w:line="240" w:lineRule="auto"/>
        <w:rPr>
          <w:rFonts w:ascii="Arial Narrow" w:hAnsi="Arial Narrow"/>
          <w:sz w:val="28"/>
          <w:szCs w:val="28"/>
        </w:rPr>
      </w:pPr>
      <w:r w:rsidRPr="001A569A">
        <w:rPr>
          <w:rFonts w:ascii="Arial Narrow" w:hAnsi="Arial Narrow"/>
          <w:sz w:val="28"/>
          <w:szCs w:val="28"/>
        </w:rPr>
        <w:t>Contract is comprised of:</w:t>
      </w:r>
    </w:p>
    <w:p w:rsidR="001A569A" w:rsidRDefault="009C4AA2" w:rsidP="002A35FA">
      <w:pPr>
        <w:pStyle w:val="ListParagraph"/>
        <w:numPr>
          <w:ilvl w:val="1"/>
          <w:numId w:val="4"/>
        </w:numPr>
        <w:spacing w:line="240" w:lineRule="auto"/>
        <w:rPr>
          <w:rFonts w:ascii="Arial Narrow" w:hAnsi="Arial Narrow"/>
          <w:sz w:val="28"/>
          <w:szCs w:val="28"/>
        </w:rPr>
      </w:pPr>
      <w:r w:rsidRPr="001A569A">
        <w:rPr>
          <w:rFonts w:ascii="Arial Narrow" w:hAnsi="Arial Narrow"/>
          <w:sz w:val="28"/>
          <w:szCs w:val="28"/>
          <w:u w:val="single"/>
        </w:rPr>
        <w:t>Direct Service Funds</w:t>
      </w:r>
      <w:r w:rsidR="00555D88">
        <w:rPr>
          <w:rFonts w:ascii="Arial Narrow" w:hAnsi="Arial Narrow"/>
          <w:sz w:val="28"/>
          <w:szCs w:val="28"/>
          <w:u w:val="single"/>
        </w:rPr>
        <w:t xml:space="preserve"> </w:t>
      </w:r>
      <w:r w:rsidR="00555D88">
        <w:rPr>
          <w:rFonts w:ascii="Arial Narrow" w:hAnsi="Arial Narrow"/>
          <w:sz w:val="28"/>
          <w:szCs w:val="28"/>
        </w:rPr>
        <w:t>-</w:t>
      </w:r>
      <w:r w:rsidRPr="001A569A">
        <w:rPr>
          <w:rFonts w:ascii="Arial Narrow" w:hAnsi="Arial Narrow"/>
          <w:sz w:val="28"/>
          <w:szCs w:val="28"/>
        </w:rPr>
        <w:t xml:space="preserve"> Adult employment/community access and </w:t>
      </w:r>
      <w:r w:rsidR="00F565A7">
        <w:rPr>
          <w:rFonts w:ascii="Arial Narrow" w:hAnsi="Arial Narrow"/>
          <w:sz w:val="28"/>
          <w:szCs w:val="28"/>
        </w:rPr>
        <w:t>Birth to Three Services (C</w:t>
      </w:r>
      <w:r w:rsidRPr="001A569A">
        <w:rPr>
          <w:rFonts w:ascii="Arial Narrow" w:hAnsi="Arial Narrow"/>
          <w:sz w:val="28"/>
          <w:szCs w:val="28"/>
        </w:rPr>
        <w:t>hild Development Services</w:t>
      </w:r>
      <w:r w:rsidR="00F565A7">
        <w:rPr>
          <w:rFonts w:ascii="Arial Narrow" w:hAnsi="Arial Narrow"/>
          <w:sz w:val="28"/>
          <w:szCs w:val="28"/>
        </w:rPr>
        <w:t>)</w:t>
      </w:r>
      <w:r w:rsidRPr="001A569A">
        <w:rPr>
          <w:rFonts w:ascii="Arial Narrow" w:hAnsi="Arial Narrow"/>
          <w:sz w:val="28"/>
          <w:szCs w:val="28"/>
        </w:rPr>
        <w:t xml:space="preserve">. Funding based on adult service count.  </w:t>
      </w:r>
      <w:r w:rsidR="00F565A7">
        <w:rPr>
          <w:rFonts w:ascii="Arial Narrow" w:hAnsi="Arial Narrow"/>
          <w:sz w:val="28"/>
          <w:szCs w:val="28"/>
        </w:rPr>
        <w:t>Birth to Three</w:t>
      </w:r>
      <w:r w:rsidRPr="001A569A">
        <w:rPr>
          <w:rFonts w:ascii="Arial Narrow" w:hAnsi="Arial Narrow"/>
          <w:sz w:val="28"/>
          <w:szCs w:val="28"/>
        </w:rPr>
        <w:t xml:space="preserve"> funds based on traditional amount, </w:t>
      </w:r>
      <w:r w:rsidR="00F565A7">
        <w:rPr>
          <w:rFonts w:ascii="Arial Narrow" w:hAnsi="Arial Narrow"/>
          <w:sz w:val="28"/>
          <w:szCs w:val="28"/>
        </w:rPr>
        <w:t>has</w:t>
      </w:r>
      <w:r w:rsidRPr="001A569A">
        <w:rPr>
          <w:rFonts w:ascii="Arial Narrow" w:hAnsi="Arial Narrow"/>
          <w:sz w:val="28"/>
          <w:szCs w:val="28"/>
        </w:rPr>
        <w:t xml:space="preserve"> been $</w:t>
      </w:r>
      <w:r w:rsidR="001A569A" w:rsidRPr="001A569A">
        <w:rPr>
          <w:rFonts w:ascii="Arial Narrow" w:hAnsi="Arial Narrow"/>
          <w:sz w:val="28"/>
          <w:szCs w:val="28"/>
        </w:rPr>
        <w:t>15,0</w:t>
      </w:r>
      <w:r w:rsidRPr="001A569A">
        <w:rPr>
          <w:rFonts w:ascii="Arial Narrow" w:hAnsi="Arial Narrow"/>
          <w:sz w:val="28"/>
          <w:szCs w:val="28"/>
        </w:rPr>
        <w:t xml:space="preserve">00 for several years. </w:t>
      </w:r>
    </w:p>
    <w:p w:rsidR="009C4AA2" w:rsidRPr="00A94F15" w:rsidRDefault="00F565A7" w:rsidP="001A569A">
      <w:pPr>
        <w:pStyle w:val="ListParagraph"/>
        <w:numPr>
          <w:ilvl w:val="1"/>
          <w:numId w:val="4"/>
        </w:numPr>
        <w:spacing w:line="240" w:lineRule="auto"/>
        <w:rPr>
          <w:rFonts w:ascii="Arial Narrow" w:hAnsi="Arial Narrow"/>
          <w:sz w:val="28"/>
          <w:szCs w:val="28"/>
        </w:rPr>
      </w:pPr>
      <w:r>
        <w:rPr>
          <w:rFonts w:ascii="Arial Narrow" w:hAnsi="Arial Narrow"/>
          <w:sz w:val="28"/>
          <w:szCs w:val="28"/>
          <w:u w:val="single"/>
        </w:rPr>
        <w:t>Community Information &amp; Education</w:t>
      </w:r>
      <w:r w:rsidR="00555D88">
        <w:rPr>
          <w:rFonts w:ascii="Arial Narrow" w:hAnsi="Arial Narrow"/>
          <w:sz w:val="28"/>
          <w:szCs w:val="28"/>
          <w:u w:val="single"/>
        </w:rPr>
        <w:t xml:space="preserve"> </w:t>
      </w:r>
      <w:r w:rsidR="009C4AA2" w:rsidRPr="001A569A">
        <w:rPr>
          <w:rFonts w:ascii="Arial Narrow" w:hAnsi="Arial Narrow"/>
          <w:sz w:val="28"/>
          <w:szCs w:val="28"/>
        </w:rPr>
        <w:t xml:space="preserve">- Funding determined by 5% of direct service base contract.  Services to be determined by the </w:t>
      </w:r>
      <w:r w:rsidR="002A35FA">
        <w:rPr>
          <w:rFonts w:ascii="Arial Narrow" w:hAnsi="Arial Narrow"/>
          <w:sz w:val="28"/>
          <w:szCs w:val="28"/>
        </w:rPr>
        <w:t>County</w:t>
      </w:r>
      <w:r w:rsidR="009C4AA2" w:rsidRPr="001A569A">
        <w:rPr>
          <w:rFonts w:ascii="Arial Narrow" w:hAnsi="Arial Narrow"/>
          <w:sz w:val="28"/>
          <w:szCs w:val="28"/>
        </w:rPr>
        <w:t xml:space="preserve">, but approved by the Region/DDA.  </w:t>
      </w:r>
    </w:p>
    <w:p w:rsidR="009C4AA2" w:rsidRPr="00A94F15" w:rsidRDefault="009C4AA2" w:rsidP="009C4AA2">
      <w:pPr>
        <w:pStyle w:val="ListParagraph"/>
        <w:numPr>
          <w:ilvl w:val="1"/>
          <w:numId w:val="4"/>
        </w:numPr>
        <w:spacing w:line="240" w:lineRule="auto"/>
        <w:rPr>
          <w:rFonts w:ascii="Arial Narrow" w:hAnsi="Arial Narrow"/>
          <w:sz w:val="28"/>
          <w:szCs w:val="28"/>
        </w:rPr>
      </w:pPr>
      <w:r w:rsidRPr="00A94F15">
        <w:rPr>
          <w:rFonts w:ascii="Arial Narrow" w:hAnsi="Arial Narrow"/>
          <w:sz w:val="28"/>
          <w:szCs w:val="28"/>
          <w:u w:val="single"/>
        </w:rPr>
        <w:t>Administration</w:t>
      </w:r>
      <w:r w:rsidRPr="00A94F15">
        <w:rPr>
          <w:rFonts w:ascii="Arial Narrow" w:hAnsi="Arial Narrow"/>
          <w:sz w:val="28"/>
          <w:szCs w:val="28"/>
        </w:rPr>
        <w:t xml:space="preserve"> – 7% of contract base (Direct Service and Other Consumer Supports)</w:t>
      </w:r>
    </w:p>
    <w:p w:rsidR="00555D88" w:rsidRPr="002E4674" w:rsidRDefault="009C4AA2" w:rsidP="00555D88">
      <w:pPr>
        <w:pStyle w:val="ListParagraph"/>
        <w:numPr>
          <w:ilvl w:val="0"/>
          <w:numId w:val="3"/>
        </w:numPr>
        <w:spacing w:line="240" w:lineRule="auto"/>
        <w:rPr>
          <w:rFonts w:ascii="Arial Narrow" w:hAnsi="Arial Narrow"/>
          <w:sz w:val="28"/>
          <w:szCs w:val="28"/>
        </w:rPr>
      </w:pPr>
      <w:r w:rsidRPr="00133A64">
        <w:rPr>
          <w:rFonts w:ascii="Arial Narrow" w:hAnsi="Arial Narrow"/>
          <w:sz w:val="28"/>
          <w:szCs w:val="28"/>
          <w:u w:val="single"/>
        </w:rPr>
        <w:t>Service Information Forms</w:t>
      </w:r>
      <w:r w:rsidRPr="00133A64">
        <w:rPr>
          <w:rFonts w:ascii="Arial Narrow" w:hAnsi="Arial Narrow"/>
          <w:sz w:val="28"/>
          <w:szCs w:val="28"/>
        </w:rPr>
        <w:t xml:space="preserve"> (SIFS) </w:t>
      </w:r>
      <w:r w:rsidR="00555D88">
        <w:rPr>
          <w:rFonts w:ascii="Arial Narrow" w:hAnsi="Arial Narrow"/>
          <w:sz w:val="28"/>
          <w:szCs w:val="28"/>
        </w:rPr>
        <w:t>-</w:t>
      </w:r>
      <w:r w:rsidRPr="00133A64">
        <w:rPr>
          <w:rFonts w:ascii="Arial Narrow" w:hAnsi="Arial Narrow"/>
          <w:sz w:val="28"/>
          <w:szCs w:val="28"/>
        </w:rPr>
        <w:t xml:space="preserve"> Forms are supplied by DDA.  These forms spell out what the </w:t>
      </w:r>
      <w:r w:rsidR="002A35FA" w:rsidRPr="00133A64">
        <w:rPr>
          <w:rFonts w:ascii="Arial Narrow" w:hAnsi="Arial Narrow"/>
          <w:sz w:val="28"/>
          <w:szCs w:val="28"/>
        </w:rPr>
        <w:t>County</w:t>
      </w:r>
      <w:r w:rsidRPr="00133A64">
        <w:rPr>
          <w:rFonts w:ascii="Arial Narrow" w:hAnsi="Arial Narrow"/>
          <w:sz w:val="28"/>
          <w:szCs w:val="28"/>
        </w:rPr>
        <w:t xml:space="preserve"> will do with the funding for that fiscal year.  They are due to Region 30 days after the contract is fully executed (typically @ end of August).</w:t>
      </w:r>
      <w:r w:rsidR="00555D88" w:rsidRPr="00555D88">
        <w:rPr>
          <w:rFonts w:ascii="Arial Narrow" w:hAnsi="Arial Narrow"/>
          <w:i/>
          <w:sz w:val="28"/>
          <w:szCs w:val="28"/>
        </w:rPr>
        <w:t xml:space="preserve"> </w:t>
      </w:r>
      <w:r w:rsidR="00555D88" w:rsidRPr="002E4674">
        <w:rPr>
          <w:rFonts w:ascii="Arial Narrow" w:hAnsi="Arial Narrow"/>
          <w:i/>
          <w:sz w:val="28"/>
          <w:szCs w:val="28"/>
        </w:rPr>
        <w:t xml:space="preserve">(See </w:t>
      </w:r>
      <w:r w:rsidR="00555D88">
        <w:rPr>
          <w:rFonts w:ascii="Arial Narrow" w:hAnsi="Arial Narrow"/>
          <w:i/>
          <w:sz w:val="28"/>
          <w:szCs w:val="28"/>
        </w:rPr>
        <w:t>Service Information Forms</w:t>
      </w:r>
      <w:r w:rsidR="00555D88" w:rsidRPr="002E4674">
        <w:rPr>
          <w:rFonts w:ascii="Arial Narrow" w:hAnsi="Arial Narrow"/>
          <w:i/>
          <w:sz w:val="28"/>
          <w:szCs w:val="28"/>
        </w:rPr>
        <w:t xml:space="preserve">-ATTACHMENT </w:t>
      </w:r>
      <w:r w:rsidR="004E4D8A">
        <w:rPr>
          <w:rFonts w:ascii="Arial Narrow" w:hAnsi="Arial Narrow"/>
          <w:i/>
          <w:sz w:val="28"/>
          <w:szCs w:val="28"/>
        </w:rPr>
        <w:t>7</w:t>
      </w:r>
      <w:r w:rsidR="00555D88" w:rsidRPr="002E4674">
        <w:rPr>
          <w:rFonts w:ascii="Arial Narrow" w:hAnsi="Arial Narrow"/>
          <w:i/>
          <w:sz w:val="28"/>
          <w:szCs w:val="28"/>
        </w:rPr>
        <w:t>)</w:t>
      </w:r>
    </w:p>
    <w:p w:rsidR="00555D88" w:rsidRPr="002E4674" w:rsidRDefault="009C4AA2" w:rsidP="00555D88">
      <w:pPr>
        <w:pStyle w:val="ListParagraph"/>
        <w:numPr>
          <w:ilvl w:val="0"/>
          <w:numId w:val="3"/>
        </w:numPr>
        <w:spacing w:line="240" w:lineRule="auto"/>
        <w:rPr>
          <w:rFonts w:ascii="Arial Narrow" w:hAnsi="Arial Narrow"/>
          <w:sz w:val="28"/>
          <w:szCs w:val="28"/>
        </w:rPr>
      </w:pPr>
      <w:r w:rsidRPr="00133A64">
        <w:rPr>
          <w:rFonts w:ascii="Arial Narrow" w:hAnsi="Arial Narrow"/>
          <w:sz w:val="28"/>
          <w:szCs w:val="28"/>
          <w:u w:val="single"/>
        </w:rPr>
        <w:t>Qualified Providers List</w:t>
      </w:r>
      <w:r w:rsidR="001A569A" w:rsidRPr="00555D88">
        <w:rPr>
          <w:rFonts w:ascii="Arial Narrow" w:hAnsi="Arial Narrow"/>
          <w:sz w:val="28"/>
          <w:szCs w:val="28"/>
        </w:rPr>
        <w:t>-</w:t>
      </w:r>
      <w:r w:rsidRPr="00555D88">
        <w:rPr>
          <w:rFonts w:ascii="Arial Narrow" w:hAnsi="Arial Narrow"/>
          <w:sz w:val="28"/>
          <w:szCs w:val="28"/>
        </w:rPr>
        <w:t xml:space="preserve"> </w:t>
      </w:r>
      <w:r w:rsidRPr="00A94F15">
        <w:rPr>
          <w:rFonts w:ascii="Arial Narrow" w:hAnsi="Arial Narrow"/>
          <w:sz w:val="28"/>
          <w:szCs w:val="28"/>
        </w:rPr>
        <w:t xml:space="preserve">At start of each new contract year the </w:t>
      </w:r>
      <w:r w:rsidR="002A35FA">
        <w:rPr>
          <w:rFonts w:ascii="Arial Narrow" w:hAnsi="Arial Narrow"/>
          <w:sz w:val="28"/>
          <w:szCs w:val="28"/>
        </w:rPr>
        <w:t>County</w:t>
      </w:r>
      <w:r w:rsidRPr="00A94F15">
        <w:rPr>
          <w:rFonts w:ascii="Arial Narrow" w:hAnsi="Arial Narrow"/>
          <w:sz w:val="28"/>
          <w:szCs w:val="28"/>
        </w:rPr>
        <w:t xml:space="preserve"> must submit to the </w:t>
      </w:r>
      <w:r w:rsidR="001002A3">
        <w:rPr>
          <w:rFonts w:ascii="Arial Narrow" w:hAnsi="Arial Narrow"/>
          <w:sz w:val="28"/>
          <w:szCs w:val="28"/>
        </w:rPr>
        <w:t>DDA</w:t>
      </w:r>
      <w:r w:rsidRPr="00A94F15">
        <w:rPr>
          <w:rFonts w:ascii="Arial Narrow" w:hAnsi="Arial Narrow"/>
          <w:sz w:val="28"/>
          <w:szCs w:val="28"/>
        </w:rPr>
        <w:t xml:space="preserve"> Region </w:t>
      </w:r>
      <w:r w:rsidR="001002A3">
        <w:rPr>
          <w:rFonts w:ascii="Arial Narrow" w:hAnsi="Arial Narrow"/>
          <w:sz w:val="28"/>
          <w:szCs w:val="28"/>
        </w:rPr>
        <w:t>3</w:t>
      </w:r>
      <w:r w:rsidRPr="00A94F15">
        <w:rPr>
          <w:rFonts w:ascii="Arial Narrow" w:hAnsi="Arial Narrow"/>
          <w:sz w:val="28"/>
          <w:szCs w:val="28"/>
        </w:rPr>
        <w:t xml:space="preserve"> office the list of qualified providers under contract for both Employment/Community Access services, and the Child Development Services. This is due within 30 days of contract execution</w:t>
      </w:r>
      <w:r w:rsidRPr="00363B8F">
        <w:rPr>
          <w:rFonts w:ascii="Arial Narrow" w:hAnsi="Arial Narrow"/>
          <w:sz w:val="28"/>
          <w:szCs w:val="28"/>
        </w:rPr>
        <w:t>.</w:t>
      </w:r>
      <w:r w:rsidR="00363B8F" w:rsidRPr="00363B8F">
        <w:rPr>
          <w:rFonts w:ascii="Arial Narrow" w:hAnsi="Arial Narrow"/>
          <w:i/>
          <w:sz w:val="28"/>
          <w:szCs w:val="28"/>
        </w:rPr>
        <w:t xml:space="preserve"> </w:t>
      </w:r>
    </w:p>
    <w:p w:rsidR="00133A64" w:rsidRPr="002E4674" w:rsidRDefault="009C4AA2" w:rsidP="00133A64">
      <w:pPr>
        <w:pStyle w:val="ListParagraph"/>
        <w:numPr>
          <w:ilvl w:val="0"/>
          <w:numId w:val="3"/>
        </w:numPr>
        <w:spacing w:line="240" w:lineRule="auto"/>
        <w:rPr>
          <w:rFonts w:ascii="Arial Narrow" w:hAnsi="Arial Narrow"/>
          <w:sz w:val="28"/>
          <w:szCs w:val="28"/>
        </w:rPr>
      </w:pPr>
      <w:r w:rsidRPr="001002A3">
        <w:rPr>
          <w:rFonts w:ascii="Arial Narrow" w:hAnsi="Arial Narrow"/>
          <w:sz w:val="28"/>
          <w:szCs w:val="28"/>
          <w:u w:val="single"/>
        </w:rPr>
        <w:t xml:space="preserve">Staff responsibility for </w:t>
      </w:r>
      <w:r w:rsidR="002A35FA">
        <w:rPr>
          <w:rFonts w:ascii="Arial Narrow" w:hAnsi="Arial Narrow"/>
          <w:sz w:val="28"/>
          <w:szCs w:val="28"/>
          <w:u w:val="single"/>
        </w:rPr>
        <w:t>State</w:t>
      </w:r>
      <w:r w:rsidRPr="001002A3">
        <w:rPr>
          <w:rFonts w:ascii="Arial Narrow" w:hAnsi="Arial Narrow"/>
          <w:sz w:val="28"/>
          <w:szCs w:val="28"/>
          <w:u w:val="single"/>
        </w:rPr>
        <w:t>/</w:t>
      </w:r>
      <w:r w:rsidR="002A35FA">
        <w:rPr>
          <w:rFonts w:ascii="Arial Narrow" w:hAnsi="Arial Narrow"/>
          <w:sz w:val="28"/>
          <w:szCs w:val="28"/>
          <w:u w:val="single"/>
        </w:rPr>
        <w:t>County</w:t>
      </w:r>
      <w:r w:rsidRPr="001002A3">
        <w:rPr>
          <w:rFonts w:ascii="Arial Narrow" w:hAnsi="Arial Narrow"/>
          <w:sz w:val="28"/>
          <w:szCs w:val="28"/>
          <w:u w:val="single"/>
        </w:rPr>
        <w:t xml:space="preserve"> Program Agreement</w:t>
      </w:r>
      <w:r w:rsidRPr="001002A3">
        <w:rPr>
          <w:rFonts w:ascii="Arial Narrow" w:hAnsi="Arial Narrow"/>
          <w:sz w:val="28"/>
          <w:szCs w:val="28"/>
        </w:rPr>
        <w:t xml:space="preserve"> </w:t>
      </w:r>
      <w:r w:rsidR="00555D88">
        <w:rPr>
          <w:rFonts w:ascii="Arial Narrow" w:hAnsi="Arial Narrow"/>
          <w:sz w:val="28"/>
          <w:szCs w:val="28"/>
        </w:rPr>
        <w:t>-</w:t>
      </w:r>
      <w:r w:rsidRPr="001002A3">
        <w:rPr>
          <w:rFonts w:ascii="Arial Narrow" w:hAnsi="Arial Narrow"/>
          <w:sz w:val="28"/>
          <w:szCs w:val="28"/>
        </w:rPr>
        <w:t xml:space="preserve"> </w:t>
      </w:r>
      <w:r w:rsidR="00133A64" w:rsidRPr="001002A3">
        <w:rPr>
          <w:rFonts w:ascii="Arial Narrow" w:hAnsi="Arial Narrow"/>
          <w:sz w:val="28"/>
          <w:szCs w:val="28"/>
        </w:rPr>
        <w:t>The DD Coordinator makes the funding decisions</w:t>
      </w:r>
      <w:r w:rsidR="00133A64">
        <w:rPr>
          <w:rFonts w:ascii="Arial Narrow" w:hAnsi="Arial Narrow"/>
          <w:sz w:val="28"/>
          <w:szCs w:val="28"/>
        </w:rPr>
        <w:t xml:space="preserve"> with the Public Health Manager &amp; Deputy Director</w:t>
      </w:r>
      <w:r w:rsidR="00133A64" w:rsidRPr="001002A3">
        <w:rPr>
          <w:rFonts w:ascii="Arial Narrow" w:hAnsi="Arial Narrow"/>
          <w:sz w:val="28"/>
          <w:szCs w:val="28"/>
        </w:rPr>
        <w:t xml:space="preserve">, writes the new contracts and provides oversight of the contract to the Employment Agencies and the Birth to Three Agencies.  This distribution </w:t>
      </w:r>
      <w:r w:rsidR="00133A64">
        <w:rPr>
          <w:rFonts w:ascii="Arial Narrow" w:hAnsi="Arial Narrow"/>
          <w:sz w:val="28"/>
          <w:szCs w:val="28"/>
        </w:rPr>
        <w:t xml:space="preserve">is </w:t>
      </w:r>
      <w:r w:rsidR="00133A64" w:rsidRPr="001002A3">
        <w:rPr>
          <w:rFonts w:ascii="Arial Narrow" w:hAnsi="Arial Narrow"/>
          <w:sz w:val="28"/>
          <w:szCs w:val="28"/>
        </w:rPr>
        <w:t>track</w:t>
      </w:r>
      <w:r w:rsidR="00133A64">
        <w:rPr>
          <w:rFonts w:ascii="Arial Narrow" w:hAnsi="Arial Narrow"/>
          <w:sz w:val="28"/>
          <w:szCs w:val="28"/>
        </w:rPr>
        <w:t>ed</w:t>
      </w:r>
      <w:r w:rsidR="00133A64" w:rsidRPr="001002A3">
        <w:rPr>
          <w:rFonts w:ascii="Arial Narrow" w:hAnsi="Arial Narrow"/>
          <w:sz w:val="28"/>
          <w:szCs w:val="28"/>
        </w:rPr>
        <w:t xml:space="preserve"> in the </w:t>
      </w:r>
      <w:r w:rsidR="00133A64">
        <w:rPr>
          <w:rFonts w:ascii="Arial Narrow" w:hAnsi="Arial Narrow"/>
          <w:sz w:val="28"/>
          <w:szCs w:val="28"/>
        </w:rPr>
        <w:t>County</w:t>
      </w:r>
      <w:r w:rsidR="00133A64" w:rsidRPr="001002A3">
        <w:rPr>
          <w:rFonts w:ascii="Arial Narrow" w:hAnsi="Arial Narrow"/>
          <w:sz w:val="28"/>
          <w:szCs w:val="28"/>
        </w:rPr>
        <w:t xml:space="preserve"> DD </w:t>
      </w:r>
      <w:r w:rsidR="00133A64">
        <w:rPr>
          <w:rFonts w:ascii="Arial Narrow" w:hAnsi="Arial Narrow"/>
          <w:sz w:val="28"/>
          <w:szCs w:val="28"/>
        </w:rPr>
        <w:t xml:space="preserve">Billing Record and </w:t>
      </w:r>
      <w:r w:rsidR="00133A64" w:rsidRPr="001002A3">
        <w:rPr>
          <w:rFonts w:ascii="Arial Narrow" w:hAnsi="Arial Narrow"/>
          <w:sz w:val="28"/>
          <w:szCs w:val="28"/>
        </w:rPr>
        <w:t xml:space="preserve">Budgeting Process </w:t>
      </w:r>
      <w:r w:rsidR="00133A64" w:rsidRPr="002E4674">
        <w:rPr>
          <w:rFonts w:ascii="Arial Narrow" w:hAnsi="Arial Narrow"/>
          <w:i/>
          <w:sz w:val="28"/>
          <w:szCs w:val="28"/>
        </w:rPr>
        <w:t xml:space="preserve">(See Example </w:t>
      </w:r>
      <w:r w:rsidR="00133A64">
        <w:rPr>
          <w:rFonts w:ascii="Arial Narrow" w:hAnsi="Arial Narrow"/>
          <w:i/>
          <w:sz w:val="28"/>
          <w:szCs w:val="28"/>
        </w:rPr>
        <w:t>of Billing Record</w:t>
      </w:r>
      <w:r w:rsidR="00133A64" w:rsidRPr="002E4674">
        <w:rPr>
          <w:rFonts w:ascii="Arial Narrow" w:hAnsi="Arial Narrow"/>
          <w:i/>
          <w:sz w:val="28"/>
          <w:szCs w:val="28"/>
        </w:rPr>
        <w:t xml:space="preserve">-ATTACHMENT </w:t>
      </w:r>
      <w:r w:rsidR="004572FB">
        <w:rPr>
          <w:rFonts w:ascii="Arial Narrow" w:hAnsi="Arial Narrow"/>
          <w:i/>
          <w:sz w:val="28"/>
          <w:szCs w:val="28"/>
        </w:rPr>
        <w:t>8</w:t>
      </w:r>
      <w:r w:rsidR="00133A64" w:rsidRPr="002E4674">
        <w:rPr>
          <w:rFonts w:ascii="Arial Narrow" w:hAnsi="Arial Narrow"/>
          <w:i/>
          <w:sz w:val="28"/>
          <w:szCs w:val="28"/>
        </w:rPr>
        <w:t>)</w:t>
      </w:r>
    </w:p>
    <w:p w:rsidR="001002A3" w:rsidRDefault="001002A3" w:rsidP="002A35FA">
      <w:pPr>
        <w:pStyle w:val="ListParagraph"/>
        <w:numPr>
          <w:ilvl w:val="0"/>
          <w:numId w:val="4"/>
        </w:numPr>
        <w:spacing w:line="240" w:lineRule="auto"/>
        <w:rPr>
          <w:rFonts w:ascii="Arial Narrow" w:hAnsi="Arial Narrow"/>
          <w:sz w:val="28"/>
          <w:szCs w:val="28"/>
        </w:rPr>
      </w:pPr>
      <w:r>
        <w:rPr>
          <w:rFonts w:ascii="Arial Narrow" w:hAnsi="Arial Narrow"/>
          <w:sz w:val="28"/>
          <w:szCs w:val="28"/>
        </w:rPr>
        <w:t>A Public Health Assistant</w:t>
      </w:r>
      <w:r w:rsidR="009C4AA2" w:rsidRPr="001002A3">
        <w:rPr>
          <w:rFonts w:ascii="Arial Narrow" w:hAnsi="Arial Narrow"/>
          <w:sz w:val="28"/>
          <w:szCs w:val="28"/>
        </w:rPr>
        <w:t xml:space="preserve"> is responsible for </w:t>
      </w:r>
      <w:r>
        <w:rPr>
          <w:rFonts w:ascii="Arial Narrow" w:hAnsi="Arial Narrow"/>
          <w:sz w:val="28"/>
          <w:szCs w:val="28"/>
        </w:rPr>
        <w:t xml:space="preserve">processing </w:t>
      </w:r>
      <w:r w:rsidR="009C4AA2" w:rsidRPr="001002A3">
        <w:rPr>
          <w:rFonts w:ascii="Arial Narrow" w:hAnsi="Arial Narrow"/>
          <w:sz w:val="28"/>
          <w:szCs w:val="28"/>
        </w:rPr>
        <w:t xml:space="preserve">the </w:t>
      </w:r>
      <w:r w:rsidR="002A35FA">
        <w:rPr>
          <w:rFonts w:ascii="Arial Narrow" w:hAnsi="Arial Narrow"/>
          <w:sz w:val="28"/>
          <w:szCs w:val="28"/>
        </w:rPr>
        <w:t>State</w:t>
      </w:r>
      <w:r w:rsidR="009C4AA2" w:rsidRPr="001002A3">
        <w:rPr>
          <w:rFonts w:ascii="Arial Narrow" w:hAnsi="Arial Narrow"/>
          <w:sz w:val="28"/>
          <w:szCs w:val="28"/>
        </w:rPr>
        <w:t>/</w:t>
      </w:r>
      <w:r w:rsidR="002A35FA">
        <w:rPr>
          <w:rFonts w:ascii="Arial Narrow" w:hAnsi="Arial Narrow"/>
          <w:sz w:val="28"/>
          <w:szCs w:val="28"/>
        </w:rPr>
        <w:t>County</w:t>
      </w:r>
      <w:r w:rsidR="009C4AA2" w:rsidRPr="001002A3">
        <w:rPr>
          <w:rFonts w:ascii="Arial Narrow" w:hAnsi="Arial Narrow"/>
          <w:sz w:val="28"/>
          <w:szCs w:val="28"/>
        </w:rPr>
        <w:t xml:space="preserve"> Program Agreement </w:t>
      </w:r>
      <w:r>
        <w:rPr>
          <w:rFonts w:ascii="Arial Narrow" w:hAnsi="Arial Narrow"/>
          <w:sz w:val="28"/>
          <w:szCs w:val="28"/>
        </w:rPr>
        <w:t xml:space="preserve">and the </w:t>
      </w:r>
      <w:r w:rsidR="002A35FA">
        <w:rPr>
          <w:rFonts w:ascii="Arial Narrow" w:hAnsi="Arial Narrow"/>
          <w:sz w:val="28"/>
          <w:szCs w:val="28"/>
        </w:rPr>
        <w:t>County</w:t>
      </w:r>
      <w:r>
        <w:rPr>
          <w:rFonts w:ascii="Arial Narrow" w:hAnsi="Arial Narrow"/>
          <w:sz w:val="28"/>
          <w:szCs w:val="28"/>
        </w:rPr>
        <w:t xml:space="preserve"> Contracts.</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rPr>
        <w:t xml:space="preserve">See </w:t>
      </w:r>
      <w:r w:rsidR="00D8776C">
        <w:rPr>
          <w:rFonts w:ascii="Arial Narrow" w:hAnsi="Arial Narrow"/>
          <w:sz w:val="28"/>
          <w:szCs w:val="28"/>
        </w:rPr>
        <w:t xml:space="preserve">the DD Advisory Board Manual for more </w:t>
      </w:r>
      <w:r w:rsidRPr="00A94F15">
        <w:rPr>
          <w:rFonts w:ascii="Arial Narrow" w:hAnsi="Arial Narrow"/>
          <w:sz w:val="28"/>
          <w:szCs w:val="28"/>
        </w:rPr>
        <w:t>information on any give program/service area above.</w:t>
      </w:r>
      <w:r w:rsidR="00743E79">
        <w:rPr>
          <w:rFonts w:ascii="Arial Narrow" w:hAnsi="Arial Narrow"/>
          <w:sz w:val="28"/>
          <w:szCs w:val="28"/>
        </w:rPr>
        <w:t xml:space="preserve">  </w:t>
      </w:r>
    </w:p>
    <w:p w:rsidR="00D8776C" w:rsidRDefault="00D8776C">
      <w:pPr>
        <w:spacing w:after="160" w:line="259" w:lineRule="auto"/>
        <w:rPr>
          <w:rFonts w:ascii="Arial Narrow" w:hAnsi="Arial Narrow"/>
          <w:sz w:val="28"/>
          <w:szCs w:val="28"/>
        </w:rPr>
      </w:pPr>
      <w:r>
        <w:rPr>
          <w:rFonts w:ascii="Arial Narrow" w:hAnsi="Arial Narrow"/>
          <w:sz w:val="28"/>
          <w:szCs w:val="28"/>
        </w:rPr>
        <w:br w:type="page"/>
      </w:r>
    </w:p>
    <w:p w:rsidR="003571AA" w:rsidRPr="00EC455B" w:rsidRDefault="00B27B84" w:rsidP="003571AA">
      <w:pPr>
        <w:shd w:val="clear" w:color="auto" w:fill="A5A5A5" w:themeFill="accent3"/>
        <w:jc w:val="center"/>
        <w:rPr>
          <w:rFonts w:ascii="Arial Narrow" w:hAnsi="Arial Narrow"/>
          <w:b/>
          <w:sz w:val="28"/>
          <w:szCs w:val="28"/>
        </w:rPr>
      </w:pPr>
      <w:r w:rsidRPr="00EC455B">
        <w:rPr>
          <w:rFonts w:ascii="Arial Narrow" w:hAnsi="Arial Narrow"/>
          <w:b/>
          <w:sz w:val="28"/>
          <w:szCs w:val="28"/>
        </w:rPr>
        <w:lastRenderedPageBreak/>
        <w:t>Providers &amp; Evaluation Process</w:t>
      </w:r>
      <w:r w:rsidR="00EC455B" w:rsidRPr="00EC455B">
        <w:rPr>
          <w:rFonts w:ascii="Arial Narrow" w:hAnsi="Arial Narrow"/>
          <w:b/>
          <w:sz w:val="28"/>
          <w:szCs w:val="28"/>
        </w:rPr>
        <w:t>/DD Provider List</w:t>
      </w:r>
    </w:p>
    <w:p w:rsidR="00133A64" w:rsidRDefault="00133A64" w:rsidP="009C4AA2">
      <w:pPr>
        <w:spacing w:line="240" w:lineRule="auto"/>
        <w:rPr>
          <w:rFonts w:ascii="Arial Narrow" w:hAnsi="Arial Narrow"/>
          <w:b/>
          <w:sz w:val="28"/>
          <w:szCs w:val="28"/>
          <w:u w:val="single"/>
        </w:rPr>
      </w:pPr>
    </w:p>
    <w:p w:rsidR="009C4AA2" w:rsidRPr="00A94F15" w:rsidRDefault="001002A3" w:rsidP="009C4AA2">
      <w:pPr>
        <w:spacing w:line="240" w:lineRule="auto"/>
        <w:rPr>
          <w:rFonts w:ascii="Arial Narrow" w:hAnsi="Arial Narrow"/>
          <w:b/>
          <w:sz w:val="28"/>
          <w:szCs w:val="28"/>
          <w:u w:val="single"/>
        </w:rPr>
      </w:pPr>
      <w:r>
        <w:rPr>
          <w:rFonts w:ascii="Arial Narrow" w:hAnsi="Arial Narrow"/>
          <w:b/>
          <w:sz w:val="28"/>
          <w:szCs w:val="28"/>
          <w:u w:val="single"/>
        </w:rPr>
        <w:t xml:space="preserve">Birth to Three Services or </w:t>
      </w:r>
      <w:r w:rsidR="00133A64">
        <w:rPr>
          <w:rFonts w:ascii="Arial Narrow" w:hAnsi="Arial Narrow"/>
          <w:b/>
          <w:sz w:val="28"/>
          <w:szCs w:val="28"/>
          <w:u w:val="single"/>
        </w:rPr>
        <w:t>(</w:t>
      </w:r>
      <w:r>
        <w:rPr>
          <w:rFonts w:ascii="Arial Narrow" w:hAnsi="Arial Narrow"/>
          <w:b/>
          <w:sz w:val="28"/>
          <w:szCs w:val="28"/>
          <w:u w:val="single"/>
        </w:rPr>
        <w:t>Early Intervention Services</w:t>
      </w:r>
      <w:r w:rsidR="00133A64">
        <w:rPr>
          <w:rFonts w:ascii="Arial Narrow" w:hAnsi="Arial Narrow"/>
          <w:b/>
          <w:sz w:val="28"/>
          <w:szCs w:val="28"/>
          <w:u w:val="single"/>
        </w:rPr>
        <w:t>)</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rPr>
        <w:t>Contract cycle is fiscal year – July to June</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rPr>
        <w:t xml:space="preserve">Internally in </w:t>
      </w:r>
      <w:r w:rsidR="002A35FA">
        <w:rPr>
          <w:rFonts w:ascii="Arial Narrow" w:hAnsi="Arial Narrow"/>
          <w:sz w:val="28"/>
          <w:szCs w:val="28"/>
        </w:rPr>
        <w:t>County</w:t>
      </w:r>
      <w:r w:rsidRPr="00A94F15">
        <w:rPr>
          <w:rFonts w:ascii="Arial Narrow" w:hAnsi="Arial Narrow"/>
          <w:sz w:val="28"/>
          <w:szCs w:val="28"/>
        </w:rPr>
        <w:t xml:space="preserve"> </w:t>
      </w:r>
      <w:r w:rsidR="00133A64">
        <w:rPr>
          <w:rFonts w:ascii="Arial Narrow" w:hAnsi="Arial Narrow"/>
          <w:sz w:val="28"/>
          <w:szCs w:val="28"/>
        </w:rPr>
        <w:t xml:space="preserve">Early Intervention is </w:t>
      </w:r>
      <w:r w:rsidRPr="00A94F15">
        <w:rPr>
          <w:rFonts w:ascii="Arial Narrow" w:hAnsi="Arial Narrow"/>
          <w:sz w:val="28"/>
          <w:szCs w:val="28"/>
        </w:rPr>
        <w:t xml:space="preserve">referred to as the </w:t>
      </w:r>
      <w:r w:rsidR="001002A3">
        <w:rPr>
          <w:rFonts w:ascii="Arial Narrow" w:hAnsi="Arial Narrow"/>
          <w:sz w:val="28"/>
          <w:szCs w:val="28"/>
        </w:rPr>
        <w:t>Birth to Three Program-</w:t>
      </w:r>
      <w:r w:rsidRPr="00A94F15">
        <w:rPr>
          <w:rFonts w:ascii="Arial Narrow" w:hAnsi="Arial Narrow"/>
          <w:sz w:val="28"/>
          <w:szCs w:val="28"/>
        </w:rPr>
        <w:t>(</w:t>
      </w:r>
      <w:r w:rsidR="001002A3">
        <w:rPr>
          <w:rFonts w:ascii="Arial Narrow" w:hAnsi="Arial Narrow"/>
          <w:sz w:val="28"/>
          <w:szCs w:val="28"/>
        </w:rPr>
        <w:t>B-3</w:t>
      </w:r>
      <w:r w:rsidRPr="00A94F15">
        <w:rPr>
          <w:rFonts w:ascii="Arial Narrow" w:hAnsi="Arial Narrow"/>
          <w:sz w:val="28"/>
          <w:szCs w:val="28"/>
        </w:rPr>
        <w:t>)</w:t>
      </w:r>
      <w:r w:rsidR="00133A64">
        <w:rPr>
          <w:rFonts w:ascii="Arial Narrow" w:hAnsi="Arial Narrow"/>
          <w:sz w:val="28"/>
          <w:szCs w:val="28"/>
        </w:rPr>
        <w:t>.</w:t>
      </w:r>
    </w:p>
    <w:p w:rsidR="009C4AA2" w:rsidRPr="00A94F15" w:rsidRDefault="00D8776C" w:rsidP="009C4AA2">
      <w:pPr>
        <w:pStyle w:val="ListParagraph"/>
        <w:numPr>
          <w:ilvl w:val="0"/>
          <w:numId w:val="4"/>
        </w:numPr>
        <w:spacing w:line="240" w:lineRule="auto"/>
        <w:rPr>
          <w:rFonts w:ascii="Arial Narrow" w:hAnsi="Arial Narrow"/>
          <w:sz w:val="28"/>
          <w:szCs w:val="28"/>
        </w:rPr>
      </w:pPr>
      <w:r>
        <w:rPr>
          <w:rFonts w:ascii="Arial Narrow" w:hAnsi="Arial Narrow"/>
          <w:sz w:val="28"/>
          <w:szCs w:val="28"/>
        </w:rPr>
        <w:t xml:space="preserve">The DD Program contracts with the Port Townsend </w:t>
      </w:r>
      <w:r w:rsidR="009C4AA2" w:rsidRPr="00A94F15">
        <w:rPr>
          <w:rFonts w:ascii="Arial Narrow" w:hAnsi="Arial Narrow"/>
          <w:sz w:val="28"/>
          <w:szCs w:val="28"/>
        </w:rPr>
        <w:t>School District</w:t>
      </w:r>
      <w:r>
        <w:rPr>
          <w:rFonts w:ascii="Arial Narrow" w:hAnsi="Arial Narrow"/>
          <w:sz w:val="28"/>
          <w:szCs w:val="28"/>
        </w:rPr>
        <w:t xml:space="preserve"> &amp; the Chimacum School District for </w:t>
      </w:r>
      <w:r w:rsidR="00133A64">
        <w:rPr>
          <w:rFonts w:ascii="Arial Narrow" w:hAnsi="Arial Narrow"/>
          <w:sz w:val="28"/>
          <w:szCs w:val="28"/>
        </w:rPr>
        <w:t>birth to three (</w:t>
      </w:r>
      <w:r>
        <w:rPr>
          <w:rFonts w:ascii="Arial Narrow" w:hAnsi="Arial Narrow"/>
          <w:sz w:val="28"/>
          <w:szCs w:val="28"/>
        </w:rPr>
        <w:t>early intervention</w:t>
      </w:r>
      <w:r w:rsidR="00133A64">
        <w:rPr>
          <w:rFonts w:ascii="Arial Narrow" w:hAnsi="Arial Narrow"/>
          <w:sz w:val="28"/>
          <w:szCs w:val="28"/>
        </w:rPr>
        <w:t>)</w:t>
      </w:r>
      <w:r>
        <w:rPr>
          <w:rFonts w:ascii="Arial Narrow" w:hAnsi="Arial Narrow"/>
          <w:sz w:val="28"/>
          <w:szCs w:val="28"/>
        </w:rPr>
        <w:t xml:space="preserve"> services.</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rPr>
        <w:t>School District contracts</w:t>
      </w:r>
      <w:r w:rsidR="00D8776C">
        <w:rPr>
          <w:rFonts w:ascii="Arial Narrow" w:hAnsi="Arial Narrow"/>
          <w:sz w:val="28"/>
          <w:szCs w:val="28"/>
        </w:rPr>
        <w:t xml:space="preserve"> run</w:t>
      </w:r>
      <w:r w:rsidRPr="00A94F15">
        <w:rPr>
          <w:rFonts w:ascii="Arial Narrow" w:hAnsi="Arial Narrow"/>
          <w:sz w:val="28"/>
          <w:szCs w:val="28"/>
        </w:rPr>
        <w:t xml:space="preserve"> from the fall through spring</w:t>
      </w:r>
      <w:r w:rsidR="00133A64">
        <w:rPr>
          <w:rFonts w:ascii="Arial Narrow" w:hAnsi="Arial Narrow"/>
          <w:sz w:val="28"/>
          <w:szCs w:val="28"/>
        </w:rPr>
        <w:t>, 10 months</w:t>
      </w:r>
      <w:r w:rsidR="00D8776C">
        <w:rPr>
          <w:rFonts w:ascii="Arial Narrow" w:hAnsi="Arial Narrow"/>
          <w:sz w:val="28"/>
          <w:szCs w:val="28"/>
        </w:rPr>
        <w:t>.</w:t>
      </w:r>
    </w:p>
    <w:p w:rsidR="009C4AA2" w:rsidRPr="00A94F15" w:rsidRDefault="002A35FA" w:rsidP="009C4AA2">
      <w:pPr>
        <w:pStyle w:val="ListParagraph"/>
        <w:numPr>
          <w:ilvl w:val="0"/>
          <w:numId w:val="4"/>
        </w:numPr>
        <w:spacing w:line="240" w:lineRule="auto"/>
        <w:rPr>
          <w:rFonts w:ascii="Arial Narrow" w:hAnsi="Arial Narrow"/>
          <w:sz w:val="28"/>
          <w:szCs w:val="28"/>
        </w:rPr>
      </w:pPr>
      <w:r>
        <w:rPr>
          <w:rFonts w:ascii="Arial Narrow" w:hAnsi="Arial Narrow"/>
          <w:sz w:val="28"/>
          <w:szCs w:val="28"/>
        </w:rPr>
        <w:t>County</w:t>
      </w:r>
      <w:r w:rsidR="00D8776C">
        <w:rPr>
          <w:rFonts w:ascii="Arial Narrow" w:hAnsi="Arial Narrow"/>
          <w:sz w:val="28"/>
          <w:szCs w:val="28"/>
        </w:rPr>
        <w:t xml:space="preserve"> funding for B-3 is finite; the amount is based on</w:t>
      </w:r>
      <w:r w:rsidR="0081712F">
        <w:rPr>
          <w:rFonts w:ascii="Arial Narrow" w:hAnsi="Arial Narrow"/>
          <w:sz w:val="28"/>
          <w:szCs w:val="28"/>
        </w:rPr>
        <w:t xml:space="preserve"> the child count at each school in late </w:t>
      </w:r>
      <w:r w:rsidR="003571AA">
        <w:rPr>
          <w:rFonts w:ascii="Arial Narrow" w:hAnsi="Arial Narrow"/>
          <w:sz w:val="28"/>
          <w:szCs w:val="28"/>
        </w:rPr>
        <w:t>spring</w:t>
      </w:r>
      <w:r w:rsidR="0081712F">
        <w:rPr>
          <w:rFonts w:ascii="Arial Narrow" w:hAnsi="Arial Narrow"/>
          <w:sz w:val="28"/>
          <w:szCs w:val="28"/>
        </w:rPr>
        <w:t xml:space="preserve"> for the following school year.</w:t>
      </w:r>
    </w:p>
    <w:p w:rsidR="009C4AA2" w:rsidRPr="00A94F15" w:rsidRDefault="009C4AA2" w:rsidP="009C4AA2">
      <w:pPr>
        <w:spacing w:line="240" w:lineRule="auto"/>
        <w:rPr>
          <w:rFonts w:ascii="Arial Narrow" w:hAnsi="Arial Narrow"/>
          <w:b/>
          <w:sz w:val="28"/>
          <w:szCs w:val="28"/>
          <w:u w:val="single"/>
        </w:rPr>
      </w:pPr>
      <w:r w:rsidRPr="00A94F15">
        <w:rPr>
          <w:rFonts w:ascii="Arial Narrow" w:hAnsi="Arial Narrow"/>
          <w:b/>
          <w:sz w:val="28"/>
          <w:szCs w:val="28"/>
          <w:u w:val="single"/>
        </w:rPr>
        <w:t xml:space="preserve">Employment/Community Access </w:t>
      </w:r>
      <w:r w:rsidR="00B27B84">
        <w:rPr>
          <w:rFonts w:ascii="Arial Narrow" w:hAnsi="Arial Narrow"/>
          <w:b/>
          <w:sz w:val="28"/>
          <w:szCs w:val="28"/>
          <w:u w:val="single"/>
        </w:rPr>
        <w:t>Providers</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u w:val="single"/>
        </w:rPr>
        <w:t>Adult employment/community access services</w:t>
      </w:r>
      <w:r w:rsidRPr="00A94F15">
        <w:rPr>
          <w:rFonts w:ascii="Arial Narrow" w:hAnsi="Arial Narrow"/>
          <w:sz w:val="28"/>
          <w:szCs w:val="28"/>
        </w:rPr>
        <w:t xml:space="preserve">.  Fiscal source: DDA </w:t>
      </w:r>
      <w:r w:rsidR="002A35FA">
        <w:rPr>
          <w:rFonts w:ascii="Arial Narrow" w:hAnsi="Arial Narrow"/>
          <w:sz w:val="28"/>
          <w:szCs w:val="28"/>
        </w:rPr>
        <w:t>County</w:t>
      </w:r>
      <w:r w:rsidRPr="00A94F15">
        <w:rPr>
          <w:rFonts w:ascii="Arial Narrow" w:hAnsi="Arial Narrow"/>
          <w:sz w:val="28"/>
          <w:szCs w:val="28"/>
        </w:rPr>
        <w:t xml:space="preserve"> Program Agreement.</w:t>
      </w:r>
    </w:p>
    <w:p w:rsidR="009C4AA2" w:rsidRPr="00A94F15" w:rsidRDefault="009C4AA2" w:rsidP="009C4AA2">
      <w:pPr>
        <w:pStyle w:val="ListParagraph"/>
        <w:numPr>
          <w:ilvl w:val="0"/>
          <w:numId w:val="4"/>
        </w:numPr>
        <w:spacing w:line="240" w:lineRule="auto"/>
        <w:rPr>
          <w:rFonts w:ascii="Arial Narrow" w:hAnsi="Arial Narrow"/>
          <w:sz w:val="28"/>
          <w:szCs w:val="28"/>
        </w:rPr>
      </w:pPr>
      <w:r w:rsidRPr="00A94F15">
        <w:rPr>
          <w:rFonts w:ascii="Arial Narrow" w:hAnsi="Arial Narrow"/>
          <w:sz w:val="28"/>
          <w:szCs w:val="28"/>
          <w:u w:val="single"/>
        </w:rPr>
        <w:t>Technical Assistance</w:t>
      </w:r>
      <w:r w:rsidRPr="00A94F15">
        <w:rPr>
          <w:rFonts w:ascii="Arial Narrow" w:hAnsi="Arial Narrow"/>
          <w:sz w:val="28"/>
          <w:szCs w:val="28"/>
        </w:rPr>
        <w:t xml:space="preserve"> (currently with</w:t>
      </w:r>
      <w:r w:rsidR="00133A64">
        <w:rPr>
          <w:rFonts w:ascii="Arial Narrow" w:hAnsi="Arial Narrow"/>
          <w:sz w:val="28"/>
          <w:szCs w:val="28"/>
        </w:rPr>
        <w:t xml:space="preserve"> Jennifer White of Able Opportunities</w:t>
      </w:r>
      <w:r w:rsidRPr="00A94F15">
        <w:rPr>
          <w:rFonts w:ascii="Arial Narrow" w:hAnsi="Arial Narrow"/>
          <w:sz w:val="28"/>
          <w:szCs w:val="28"/>
        </w:rPr>
        <w:t>).  Fiscal source: DDA funds</w:t>
      </w:r>
      <w:r w:rsidR="00E62ADE">
        <w:rPr>
          <w:rFonts w:ascii="Arial Narrow" w:hAnsi="Arial Narrow"/>
          <w:sz w:val="28"/>
          <w:szCs w:val="28"/>
        </w:rPr>
        <w:t>.</w:t>
      </w:r>
      <w:r w:rsidRPr="00A94F15">
        <w:rPr>
          <w:rFonts w:ascii="Arial Narrow" w:hAnsi="Arial Narrow"/>
          <w:sz w:val="28"/>
          <w:szCs w:val="28"/>
        </w:rPr>
        <w:t xml:space="preserve"> </w:t>
      </w:r>
    </w:p>
    <w:p w:rsidR="00133A64" w:rsidRDefault="003571AA" w:rsidP="00A851A1">
      <w:pPr>
        <w:pStyle w:val="ListParagraph"/>
        <w:numPr>
          <w:ilvl w:val="0"/>
          <w:numId w:val="4"/>
        </w:numPr>
        <w:spacing w:line="240" w:lineRule="auto"/>
        <w:rPr>
          <w:rFonts w:ascii="Arial Narrow" w:hAnsi="Arial Narrow"/>
          <w:sz w:val="28"/>
          <w:szCs w:val="28"/>
        </w:rPr>
      </w:pPr>
      <w:r>
        <w:rPr>
          <w:rFonts w:ascii="Arial Narrow" w:hAnsi="Arial Narrow"/>
          <w:sz w:val="28"/>
          <w:szCs w:val="28"/>
          <w:u w:val="single"/>
        </w:rPr>
        <w:t>Community Information &amp; Education.</w:t>
      </w:r>
      <w:r w:rsidRPr="003571AA">
        <w:rPr>
          <w:rFonts w:ascii="Arial Narrow" w:hAnsi="Arial Narrow"/>
          <w:sz w:val="28"/>
          <w:szCs w:val="28"/>
        </w:rPr>
        <w:t xml:space="preserve">  </w:t>
      </w:r>
      <w:r w:rsidR="009C4AA2" w:rsidRPr="00133A64">
        <w:rPr>
          <w:rFonts w:ascii="Arial Narrow" w:hAnsi="Arial Narrow"/>
          <w:sz w:val="28"/>
          <w:szCs w:val="28"/>
        </w:rPr>
        <w:t>Fiscal source:  DDA funds</w:t>
      </w:r>
      <w:r w:rsidR="00E62ADE">
        <w:rPr>
          <w:rFonts w:ascii="Arial Narrow" w:hAnsi="Arial Narrow"/>
          <w:sz w:val="28"/>
          <w:szCs w:val="28"/>
        </w:rPr>
        <w:t>.</w:t>
      </w:r>
      <w:r w:rsidR="009C4AA2" w:rsidRPr="00133A64">
        <w:rPr>
          <w:rFonts w:ascii="Arial Narrow" w:hAnsi="Arial Narrow"/>
          <w:sz w:val="28"/>
          <w:szCs w:val="28"/>
        </w:rPr>
        <w:t xml:space="preserve"> </w:t>
      </w:r>
    </w:p>
    <w:p w:rsidR="003571AA" w:rsidRDefault="003571AA" w:rsidP="00A851A1">
      <w:pPr>
        <w:pStyle w:val="ListParagraph"/>
        <w:numPr>
          <w:ilvl w:val="0"/>
          <w:numId w:val="4"/>
        </w:numPr>
        <w:spacing w:line="240" w:lineRule="auto"/>
        <w:rPr>
          <w:rFonts w:ascii="Arial Narrow" w:hAnsi="Arial Narrow"/>
          <w:sz w:val="28"/>
          <w:szCs w:val="28"/>
        </w:rPr>
      </w:pPr>
      <w:r>
        <w:rPr>
          <w:rFonts w:ascii="Arial Narrow" w:hAnsi="Arial Narrow"/>
          <w:sz w:val="28"/>
          <w:szCs w:val="28"/>
          <w:u w:val="single"/>
        </w:rPr>
        <w:t>Training.</w:t>
      </w:r>
      <w:r>
        <w:rPr>
          <w:rFonts w:ascii="Arial Narrow" w:hAnsi="Arial Narrow"/>
          <w:sz w:val="28"/>
          <w:szCs w:val="28"/>
        </w:rPr>
        <w:t xml:space="preserve">  </w:t>
      </w:r>
      <w:r w:rsidRPr="00133A64">
        <w:rPr>
          <w:rFonts w:ascii="Arial Narrow" w:hAnsi="Arial Narrow"/>
          <w:sz w:val="28"/>
          <w:szCs w:val="28"/>
        </w:rPr>
        <w:t>Fiscal source:  DDA funds</w:t>
      </w:r>
      <w:r>
        <w:rPr>
          <w:rFonts w:ascii="Arial Narrow" w:hAnsi="Arial Narrow"/>
          <w:sz w:val="28"/>
          <w:szCs w:val="28"/>
        </w:rPr>
        <w:t>.</w:t>
      </w:r>
    </w:p>
    <w:p w:rsidR="00363B8F" w:rsidRPr="002E4674" w:rsidRDefault="00363B8F" w:rsidP="00363B8F">
      <w:pPr>
        <w:pStyle w:val="ListParagraph"/>
        <w:numPr>
          <w:ilvl w:val="0"/>
          <w:numId w:val="4"/>
        </w:numPr>
        <w:spacing w:line="240" w:lineRule="auto"/>
        <w:rPr>
          <w:rFonts w:ascii="Arial Narrow" w:hAnsi="Arial Narrow"/>
          <w:sz w:val="28"/>
          <w:szCs w:val="28"/>
        </w:rPr>
      </w:pPr>
      <w:r w:rsidRPr="002E4674">
        <w:rPr>
          <w:rFonts w:ascii="Arial Narrow" w:hAnsi="Arial Narrow"/>
          <w:i/>
          <w:sz w:val="28"/>
          <w:szCs w:val="28"/>
        </w:rPr>
        <w:t xml:space="preserve">(See </w:t>
      </w:r>
      <w:r>
        <w:rPr>
          <w:rFonts w:ascii="Arial Narrow" w:hAnsi="Arial Narrow"/>
          <w:i/>
          <w:sz w:val="28"/>
          <w:szCs w:val="28"/>
        </w:rPr>
        <w:t>DD Provider Contract List</w:t>
      </w:r>
      <w:r w:rsidRPr="002E4674">
        <w:rPr>
          <w:rFonts w:ascii="Arial Narrow" w:hAnsi="Arial Narrow"/>
          <w:i/>
          <w:sz w:val="28"/>
          <w:szCs w:val="28"/>
        </w:rPr>
        <w:t xml:space="preserve">-ATTACHMENT </w:t>
      </w:r>
      <w:r w:rsidR="00416F1A">
        <w:rPr>
          <w:rFonts w:ascii="Arial Narrow" w:hAnsi="Arial Narrow"/>
          <w:i/>
          <w:sz w:val="28"/>
          <w:szCs w:val="28"/>
        </w:rPr>
        <w:t>9</w:t>
      </w:r>
      <w:r w:rsidRPr="002E4674">
        <w:rPr>
          <w:rFonts w:ascii="Arial Narrow" w:hAnsi="Arial Narrow"/>
          <w:i/>
          <w:sz w:val="28"/>
          <w:szCs w:val="28"/>
        </w:rPr>
        <w:t>)</w:t>
      </w:r>
    </w:p>
    <w:p w:rsidR="00555D88" w:rsidRPr="003D2C46" w:rsidRDefault="00555D88" w:rsidP="00B27B84">
      <w:pPr>
        <w:pStyle w:val="ListParagraph"/>
        <w:numPr>
          <w:ilvl w:val="0"/>
          <w:numId w:val="4"/>
        </w:numPr>
        <w:spacing w:line="240" w:lineRule="auto"/>
        <w:rPr>
          <w:rFonts w:ascii="Arial Narrow" w:hAnsi="Arial Narrow"/>
          <w:sz w:val="28"/>
          <w:szCs w:val="28"/>
        </w:rPr>
      </w:pPr>
      <w:r w:rsidRPr="002E4674">
        <w:rPr>
          <w:rFonts w:ascii="Arial Narrow" w:hAnsi="Arial Narrow"/>
          <w:i/>
          <w:sz w:val="28"/>
          <w:szCs w:val="28"/>
        </w:rPr>
        <w:t xml:space="preserve">(See </w:t>
      </w:r>
      <w:r>
        <w:rPr>
          <w:rFonts w:ascii="Arial Narrow" w:hAnsi="Arial Narrow"/>
          <w:i/>
          <w:sz w:val="28"/>
          <w:szCs w:val="28"/>
        </w:rPr>
        <w:t>Jefferson Co DD Program Overview 2011-2016</w:t>
      </w:r>
      <w:r w:rsidRPr="002E4674">
        <w:rPr>
          <w:rFonts w:ascii="Arial Narrow" w:hAnsi="Arial Narrow"/>
          <w:i/>
          <w:sz w:val="28"/>
          <w:szCs w:val="28"/>
        </w:rPr>
        <w:t xml:space="preserve">-ATTACHMENT </w:t>
      </w:r>
      <w:r>
        <w:rPr>
          <w:rFonts w:ascii="Arial Narrow" w:hAnsi="Arial Narrow"/>
          <w:i/>
          <w:sz w:val="28"/>
          <w:szCs w:val="28"/>
        </w:rPr>
        <w:t>1</w:t>
      </w:r>
      <w:r w:rsidR="00416F1A">
        <w:rPr>
          <w:rFonts w:ascii="Arial Narrow" w:hAnsi="Arial Narrow"/>
          <w:i/>
          <w:sz w:val="28"/>
          <w:szCs w:val="28"/>
        </w:rPr>
        <w:t>0</w:t>
      </w:r>
      <w:r w:rsidRPr="002E4674">
        <w:rPr>
          <w:rFonts w:ascii="Arial Narrow" w:hAnsi="Arial Narrow"/>
          <w:i/>
          <w:sz w:val="28"/>
          <w:szCs w:val="28"/>
        </w:rPr>
        <w:t>)</w:t>
      </w:r>
    </w:p>
    <w:p w:rsidR="003D2C46" w:rsidRDefault="003D2C46" w:rsidP="003D2C46">
      <w:pPr>
        <w:spacing w:line="240" w:lineRule="auto"/>
        <w:rPr>
          <w:rFonts w:ascii="Arial Narrow" w:hAnsi="Arial Narrow"/>
          <w:b/>
          <w:sz w:val="28"/>
          <w:szCs w:val="28"/>
          <w:u w:val="single"/>
        </w:rPr>
      </w:pPr>
      <w:r w:rsidRPr="003D2C46">
        <w:rPr>
          <w:rFonts w:ascii="Arial Narrow" w:hAnsi="Arial Narrow"/>
          <w:b/>
          <w:sz w:val="28"/>
          <w:szCs w:val="28"/>
          <w:u w:val="single"/>
        </w:rPr>
        <w:t>Evaluation of Program Providers</w:t>
      </w:r>
    </w:p>
    <w:p w:rsidR="003D2C46" w:rsidRPr="00A226AA" w:rsidRDefault="003D2C46" w:rsidP="00A226AA">
      <w:pPr>
        <w:pStyle w:val="ListParagraph"/>
        <w:numPr>
          <w:ilvl w:val="0"/>
          <w:numId w:val="21"/>
        </w:numPr>
        <w:spacing w:line="240" w:lineRule="auto"/>
        <w:rPr>
          <w:rFonts w:ascii="Arial Narrow" w:hAnsi="Arial Narrow"/>
          <w:i/>
          <w:sz w:val="28"/>
          <w:szCs w:val="28"/>
        </w:rPr>
      </w:pPr>
      <w:r>
        <w:rPr>
          <w:rFonts w:ascii="Arial Narrow" w:hAnsi="Arial Narrow"/>
          <w:sz w:val="28"/>
          <w:szCs w:val="28"/>
        </w:rPr>
        <w:t xml:space="preserve">County Coordinator evaluates DD Programs every two years, more often if needed. </w:t>
      </w:r>
      <w:r w:rsidR="0059024D" w:rsidRPr="00A226AA">
        <w:rPr>
          <w:rFonts w:ascii="Arial Narrow" w:hAnsi="Arial Narrow"/>
          <w:i/>
          <w:sz w:val="28"/>
          <w:szCs w:val="28"/>
        </w:rPr>
        <w:t>-</w:t>
      </w:r>
      <w:r w:rsidR="0059024D">
        <w:rPr>
          <w:rFonts w:ascii="Arial Narrow" w:hAnsi="Arial Narrow"/>
          <w:i/>
          <w:sz w:val="28"/>
          <w:szCs w:val="28"/>
        </w:rPr>
        <w:t>( Jefferson County DD Program Evaluation &amp; On-Site Review Form</w:t>
      </w:r>
      <w:r w:rsidR="005C7363">
        <w:rPr>
          <w:rFonts w:ascii="Arial Narrow" w:hAnsi="Arial Narrow"/>
          <w:i/>
          <w:sz w:val="28"/>
          <w:szCs w:val="28"/>
        </w:rPr>
        <w:t>, Deficiency Form</w:t>
      </w:r>
      <w:r w:rsidR="009C03EC">
        <w:rPr>
          <w:rFonts w:ascii="Arial Narrow" w:hAnsi="Arial Narrow"/>
          <w:i/>
          <w:sz w:val="28"/>
          <w:szCs w:val="28"/>
        </w:rPr>
        <w:t xml:space="preserve"> &amp; Billing Verification Form-See</w:t>
      </w:r>
      <w:r w:rsidRPr="00A226AA">
        <w:rPr>
          <w:rFonts w:ascii="Arial Narrow" w:hAnsi="Arial Narrow"/>
          <w:i/>
          <w:sz w:val="28"/>
          <w:szCs w:val="28"/>
        </w:rPr>
        <w:t xml:space="preserve"> ATTACHMENT 1</w:t>
      </w:r>
      <w:r w:rsidR="00416F1A">
        <w:rPr>
          <w:rFonts w:ascii="Arial Narrow" w:hAnsi="Arial Narrow"/>
          <w:i/>
          <w:sz w:val="28"/>
          <w:szCs w:val="28"/>
        </w:rPr>
        <w:t>1</w:t>
      </w:r>
      <w:r w:rsidRPr="00A226AA">
        <w:rPr>
          <w:rFonts w:ascii="Arial Narrow" w:hAnsi="Arial Narrow"/>
          <w:i/>
          <w:sz w:val="28"/>
          <w:szCs w:val="28"/>
        </w:rPr>
        <w:t>)</w:t>
      </w:r>
      <w:r w:rsidR="009C03EC">
        <w:rPr>
          <w:rFonts w:ascii="Arial Narrow" w:hAnsi="Arial Narrow"/>
          <w:i/>
          <w:sz w:val="28"/>
          <w:szCs w:val="28"/>
        </w:rPr>
        <w:t xml:space="preserve"> </w:t>
      </w:r>
    </w:p>
    <w:p w:rsidR="009C4AA2" w:rsidRDefault="009C03EC" w:rsidP="005C7363">
      <w:pPr>
        <w:spacing w:line="240" w:lineRule="auto"/>
        <w:ind w:left="720"/>
        <w:rPr>
          <w:rFonts w:ascii="Arial Narrow" w:hAnsi="Arial Narrow"/>
          <w:i/>
          <w:sz w:val="28"/>
          <w:szCs w:val="28"/>
        </w:rPr>
      </w:pPr>
      <w:r w:rsidRPr="003D2C46">
        <w:rPr>
          <w:rFonts w:ascii="Arial Narrow" w:hAnsi="Arial Narrow"/>
          <w:i/>
          <w:sz w:val="28"/>
          <w:szCs w:val="28"/>
        </w:rPr>
        <w:t>(</w:t>
      </w:r>
      <w:r>
        <w:rPr>
          <w:rFonts w:ascii="Arial Narrow" w:hAnsi="Arial Narrow"/>
          <w:i/>
          <w:sz w:val="28"/>
          <w:szCs w:val="28"/>
        </w:rPr>
        <w:t xml:space="preserve">Individual </w:t>
      </w:r>
      <w:r w:rsidRPr="003D2C46">
        <w:rPr>
          <w:rFonts w:ascii="Arial Narrow" w:hAnsi="Arial Narrow"/>
          <w:i/>
          <w:sz w:val="28"/>
          <w:szCs w:val="28"/>
        </w:rPr>
        <w:t>Supported Employment, Group Employment, Community Access and Birth To Three Evaluation Tools</w:t>
      </w:r>
      <w:r w:rsidRPr="0059024D">
        <w:rPr>
          <w:rFonts w:ascii="Arial Narrow" w:hAnsi="Arial Narrow"/>
          <w:i/>
          <w:sz w:val="28"/>
          <w:szCs w:val="28"/>
        </w:rPr>
        <w:t xml:space="preserve"> </w:t>
      </w:r>
      <w:r w:rsidRPr="00A226AA">
        <w:rPr>
          <w:rFonts w:ascii="Arial Narrow" w:hAnsi="Arial Narrow"/>
          <w:i/>
          <w:sz w:val="28"/>
          <w:szCs w:val="28"/>
        </w:rPr>
        <w:t xml:space="preserve">in </w:t>
      </w:r>
      <w:r>
        <w:rPr>
          <w:rFonts w:ascii="Arial Narrow" w:hAnsi="Arial Narrow"/>
          <w:i/>
          <w:sz w:val="28"/>
          <w:szCs w:val="28"/>
        </w:rPr>
        <w:t>the process of being updated-will be part of ATTACHMENT 1</w:t>
      </w:r>
      <w:r w:rsidR="00416F1A">
        <w:rPr>
          <w:rFonts w:ascii="Arial Narrow" w:hAnsi="Arial Narrow"/>
          <w:i/>
          <w:sz w:val="28"/>
          <w:szCs w:val="28"/>
        </w:rPr>
        <w:t>1</w:t>
      </w:r>
      <w:r>
        <w:rPr>
          <w:rFonts w:ascii="Arial Narrow" w:hAnsi="Arial Narrow"/>
          <w:i/>
          <w:sz w:val="28"/>
          <w:szCs w:val="28"/>
        </w:rPr>
        <w:t>)</w:t>
      </w:r>
    </w:p>
    <w:p w:rsidR="00EC455B" w:rsidRDefault="00EC455B" w:rsidP="00EC455B">
      <w:pPr>
        <w:spacing w:after="120" w:line="240" w:lineRule="auto"/>
        <w:rPr>
          <w:rFonts w:ascii="Arial Narrow" w:hAnsi="Arial Narrow"/>
          <w:b/>
          <w:sz w:val="28"/>
          <w:szCs w:val="28"/>
        </w:rPr>
      </w:pPr>
      <w:r w:rsidRPr="004572FB">
        <w:rPr>
          <w:rFonts w:ascii="Arial Narrow" w:hAnsi="Arial Narrow"/>
          <w:b/>
          <w:sz w:val="28"/>
          <w:szCs w:val="28"/>
          <w:u w:val="single"/>
        </w:rPr>
        <w:t xml:space="preserve">DD Provider Contact List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p>
    <w:p w:rsidR="00EC455B" w:rsidRPr="00EC455B" w:rsidRDefault="00EC455B" w:rsidP="00BD7786">
      <w:pPr>
        <w:pStyle w:val="ListParagraph"/>
        <w:numPr>
          <w:ilvl w:val="0"/>
          <w:numId w:val="21"/>
        </w:numPr>
        <w:spacing w:after="120" w:line="240" w:lineRule="auto"/>
        <w:ind w:left="360"/>
        <w:rPr>
          <w:rFonts w:ascii="Arial Narrow" w:hAnsi="Arial Narrow"/>
          <w:sz w:val="28"/>
          <w:szCs w:val="28"/>
        </w:rPr>
      </w:pPr>
      <w:r w:rsidRPr="00EC455B">
        <w:rPr>
          <w:rFonts w:ascii="Arial Narrow" w:hAnsi="Arial Narrow"/>
          <w:sz w:val="28"/>
          <w:szCs w:val="28"/>
        </w:rPr>
        <w:t xml:space="preserve">List of DD Providers with Contact Info/Programs in Jefferson County. </w:t>
      </w:r>
      <w:r w:rsidRPr="00EC455B">
        <w:rPr>
          <w:rFonts w:ascii="Arial Narrow" w:hAnsi="Arial Narrow"/>
          <w:i/>
          <w:sz w:val="28"/>
          <w:szCs w:val="28"/>
        </w:rPr>
        <w:t>(See DD Provider Contact List-ATTACHMENT 12)</w:t>
      </w:r>
    </w:p>
    <w:p w:rsidR="00EC455B" w:rsidRPr="00133A64" w:rsidRDefault="00EC455B" w:rsidP="00EC455B">
      <w:pPr>
        <w:spacing w:line="240" w:lineRule="auto"/>
        <w:rPr>
          <w:rFonts w:ascii="Arial Narrow" w:hAnsi="Arial Narrow"/>
          <w:sz w:val="28"/>
          <w:szCs w:val="28"/>
        </w:rPr>
      </w:pPr>
    </w:p>
    <w:p w:rsidR="009C4AA2" w:rsidRPr="00A94F15" w:rsidRDefault="009C4AA2" w:rsidP="009C4AA2">
      <w:pPr>
        <w:rPr>
          <w:rFonts w:ascii="Arial Narrow" w:hAnsi="Arial Narrow"/>
          <w:sz w:val="28"/>
          <w:szCs w:val="28"/>
        </w:rPr>
      </w:pPr>
      <w:r w:rsidRPr="00A94F15">
        <w:rPr>
          <w:rFonts w:ascii="Arial Narrow" w:hAnsi="Arial Narrow"/>
          <w:sz w:val="28"/>
          <w:szCs w:val="28"/>
        </w:rPr>
        <w:br w:type="page"/>
      </w:r>
    </w:p>
    <w:p w:rsidR="009C4AA2" w:rsidRPr="00A94F15" w:rsidRDefault="002A35FA" w:rsidP="009C4AA2">
      <w:pPr>
        <w:shd w:val="clear" w:color="auto" w:fill="A5A5A5" w:themeFill="accent3"/>
        <w:jc w:val="center"/>
        <w:rPr>
          <w:rFonts w:ascii="Arial Narrow" w:hAnsi="Arial Narrow"/>
          <w:b/>
          <w:sz w:val="28"/>
          <w:szCs w:val="28"/>
        </w:rPr>
      </w:pPr>
      <w:r>
        <w:rPr>
          <w:rFonts w:ascii="Arial Narrow" w:hAnsi="Arial Narrow"/>
          <w:b/>
          <w:sz w:val="28"/>
          <w:szCs w:val="28"/>
        </w:rPr>
        <w:lastRenderedPageBreak/>
        <w:t>Local and State</w:t>
      </w:r>
      <w:r w:rsidR="009C4AA2" w:rsidRPr="00A94F15">
        <w:rPr>
          <w:rFonts w:ascii="Arial Narrow" w:hAnsi="Arial Narrow"/>
          <w:b/>
          <w:sz w:val="28"/>
          <w:szCs w:val="28"/>
        </w:rPr>
        <w:t xml:space="preserve"> Partners</w:t>
      </w:r>
    </w:p>
    <w:p w:rsidR="000F22DC" w:rsidRDefault="000F22DC" w:rsidP="009C4AA2">
      <w:pPr>
        <w:rPr>
          <w:rFonts w:ascii="Arial Narrow" w:hAnsi="Arial Narrow"/>
          <w:sz w:val="28"/>
          <w:szCs w:val="28"/>
          <w:u w:val="single"/>
        </w:rPr>
      </w:pPr>
    </w:p>
    <w:p w:rsidR="009C4AA2" w:rsidRPr="00E62ADE" w:rsidRDefault="009C4AA2" w:rsidP="009C4AA2">
      <w:pPr>
        <w:rPr>
          <w:rFonts w:ascii="Arial Narrow" w:hAnsi="Arial Narrow"/>
          <w:b/>
          <w:sz w:val="28"/>
          <w:szCs w:val="28"/>
          <w:u w:val="single"/>
        </w:rPr>
      </w:pPr>
      <w:r w:rsidRPr="00E62ADE">
        <w:rPr>
          <w:rFonts w:ascii="Arial Narrow" w:hAnsi="Arial Narrow"/>
          <w:b/>
          <w:sz w:val="28"/>
          <w:szCs w:val="28"/>
          <w:u w:val="single"/>
        </w:rPr>
        <w:t>DDA Olympia Central Office</w:t>
      </w:r>
    </w:p>
    <w:p w:rsidR="009C4AA2" w:rsidRPr="00A94F15" w:rsidRDefault="009C4AA2" w:rsidP="009C4AA2">
      <w:pPr>
        <w:pStyle w:val="ListParagraph"/>
        <w:numPr>
          <w:ilvl w:val="0"/>
          <w:numId w:val="5"/>
        </w:numPr>
        <w:spacing w:line="240" w:lineRule="auto"/>
        <w:rPr>
          <w:rFonts w:ascii="Arial Narrow" w:hAnsi="Arial Narrow"/>
          <w:sz w:val="28"/>
          <w:szCs w:val="28"/>
        </w:rPr>
      </w:pPr>
      <w:r w:rsidRPr="00A94F15">
        <w:rPr>
          <w:rFonts w:ascii="Arial Narrow" w:hAnsi="Arial Narrow"/>
          <w:sz w:val="28"/>
          <w:szCs w:val="28"/>
        </w:rPr>
        <w:t>Branda Matson is the “</w:t>
      </w:r>
      <w:r w:rsidR="002A35FA">
        <w:rPr>
          <w:rFonts w:ascii="Arial Narrow" w:hAnsi="Arial Narrow"/>
          <w:sz w:val="28"/>
          <w:szCs w:val="28"/>
        </w:rPr>
        <w:t>County</w:t>
      </w:r>
      <w:r w:rsidRPr="00A94F15">
        <w:rPr>
          <w:rFonts w:ascii="Arial Narrow" w:hAnsi="Arial Narrow"/>
          <w:sz w:val="28"/>
          <w:szCs w:val="28"/>
        </w:rPr>
        <w:t xml:space="preserve"> Liaison” for the DDA </w:t>
      </w:r>
      <w:r w:rsidR="002A35FA">
        <w:rPr>
          <w:rFonts w:ascii="Arial Narrow" w:hAnsi="Arial Narrow"/>
          <w:sz w:val="28"/>
          <w:szCs w:val="28"/>
        </w:rPr>
        <w:t>County</w:t>
      </w:r>
      <w:r w:rsidRPr="00A94F15">
        <w:rPr>
          <w:rFonts w:ascii="Arial Narrow" w:hAnsi="Arial Narrow"/>
          <w:sz w:val="28"/>
          <w:szCs w:val="28"/>
        </w:rPr>
        <w:t xml:space="preserve"> Program Agreement.  She meets regularly with counties at the ACHS bi-monthly meetings, and is the principle staff for annual </w:t>
      </w:r>
      <w:r w:rsidR="002A35FA">
        <w:rPr>
          <w:rFonts w:ascii="Arial Narrow" w:hAnsi="Arial Narrow"/>
          <w:sz w:val="28"/>
          <w:szCs w:val="28"/>
        </w:rPr>
        <w:t>State</w:t>
      </w:r>
      <w:r w:rsidRPr="00A94F15">
        <w:rPr>
          <w:rFonts w:ascii="Arial Narrow" w:hAnsi="Arial Narrow"/>
          <w:sz w:val="28"/>
          <w:szCs w:val="28"/>
        </w:rPr>
        <w:t>/</w:t>
      </w:r>
      <w:r w:rsidR="002A35FA">
        <w:rPr>
          <w:rFonts w:ascii="Arial Narrow" w:hAnsi="Arial Narrow"/>
          <w:sz w:val="28"/>
          <w:szCs w:val="28"/>
        </w:rPr>
        <w:t>County</w:t>
      </w:r>
      <w:r w:rsidRPr="00A94F15">
        <w:rPr>
          <w:rFonts w:ascii="Arial Narrow" w:hAnsi="Arial Narrow"/>
          <w:sz w:val="28"/>
          <w:szCs w:val="28"/>
        </w:rPr>
        <w:t xml:space="preserve"> contract negotiation.</w:t>
      </w:r>
    </w:p>
    <w:p w:rsidR="009C4AA2" w:rsidRPr="00A94F15" w:rsidRDefault="009C4AA2" w:rsidP="009C4AA2">
      <w:pPr>
        <w:pStyle w:val="ListParagraph"/>
        <w:numPr>
          <w:ilvl w:val="0"/>
          <w:numId w:val="5"/>
        </w:numPr>
        <w:spacing w:line="240" w:lineRule="auto"/>
        <w:rPr>
          <w:rFonts w:ascii="Arial Narrow" w:hAnsi="Arial Narrow"/>
          <w:sz w:val="28"/>
          <w:szCs w:val="28"/>
        </w:rPr>
      </w:pPr>
      <w:r w:rsidRPr="00A94F15">
        <w:rPr>
          <w:rFonts w:ascii="Arial Narrow" w:hAnsi="Arial Narrow"/>
          <w:sz w:val="28"/>
          <w:szCs w:val="28"/>
        </w:rPr>
        <w:t>Megan Burr – assists Branda Matson</w:t>
      </w:r>
    </w:p>
    <w:p w:rsidR="009C4AA2" w:rsidRPr="00A94F15" w:rsidRDefault="002A35FA" w:rsidP="009C4AA2">
      <w:pPr>
        <w:pStyle w:val="ListParagraph"/>
        <w:numPr>
          <w:ilvl w:val="0"/>
          <w:numId w:val="5"/>
        </w:numPr>
        <w:spacing w:line="240" w:lineRule="auto"/>
        <w:rPr>
          <w:rFonts w:ascii="Arial Narrow" w:hAnsi="Arial Narrow"/>
          <w:sz w:val="28"/>
          <w:szCs w:val="28"/>
        </w:rPr>
      </w:pPr>
      <w:r>
        <w:rPr>
          <w:rFonts w:ascii="Arial Narrow" w:hAnsi="Arial Narrow"/>
          <w:sz w:val="28"/>
          <w:szCs w:val="28"/>
        </w:rPr>
        <w:t>State</w:t>
      </w:r>
      <w:r w:rsidR="009C4AA2" w:rsidRPr="00A94F15">
        <w:rPr>
          <w:rFonts w:ascii="Arial Narrow" w:hAnsi="Arial Narrow"/>
          <w:sz w:val="28"/>
          <w:szCs w:val="28"/>
        </w:rPr>
        <w:t xml:space="preserve"> central office staff meets regularly with counties at the bi-monthly ACHS meetings.  </w:t>
      </w:r>
    </w:p>
    <w:p w:rsidR="009C4AA2" w:rsidRPr="00E62ADE" w:rsidRDefault="009C4AA2" w:rsidP="009C4AA2">
      <w:pPr>
        <w:rPr>
          <w:rFonts w:ascii="Arial Narrow" w:hAnsi="Arial Narrow"/>
          <w:b/>
          <w:sz w:val="28"/>
          <w:szCs w:val="28"/>
          <w:u w:val="single"/>
        </w:rPr>
      </w:pPr>
      <w:r w:rsidRPr="00E62ADE">
        <w:rPr>
          <w:rFonts w:ascii="Arial Narrow" w:hAnsi="Arial Narrow"/>
          <w:b/>
          <w:sz w:val="28"/>
          <w:szCs w:val="28"/>
          <w:u w:val="single"/>
        </w:rPr>
        <w:t>R</w:t>
      </w:r>
      <w:r w:rsidR="003571AA">
        <w:rPr>
          <w:rFonts w:ascii="Arial Narrow" w:hAnsi="Arial Narrow"/>
          <w:b/>
          <w:sz w:val="28"/>
          <w:szCs w:val="28"/>
          <w:u w:val="single"/>
        </w:rPr>
        <w:t>e</w:t>
      </w:r>
      <w:r w:rsidRPr="00E62ADE">
        <w:rPr>
          <w:rFonts w:ascii="Arial Narrow" w:hAnsi="Arial Narrow"/>
          <w:b/>
          <w:sz w:val="28"/>
          <w:szCs w:val="28"/>
          <w:u w:val="single"/>
        </w:rPr>
        <w:t xml:space="preserve">gion </w:t>
      </w:r>
      <w:r w:rsidR="000F22DC" w:rsidRPr="00E62ADE">
        <w:rPr>
          <w:rFonts w:ascii="Arial Narrow" w:hAnsi="Arial Narrow"/>
          <w:b/>
          <w:sz w:val="28"/>
          <w:szCs w:val="28"/>
          <w:u w:val="single"/>
        </w:rPr>
        <w:t>3</w:t>
      </w:r>
      <w:r w:rsidRPr="00E62ADE">
        <w:rPr>
          <w:rFonts w:ascii="Arial Narrow" w:hAnsi="Arial Narrow"/>
          <w:b/>
          <w:sz w:val="28"/>
          <w:szCs w:val="28"/>
          <w:u w:val="single"/>
        </w:rPr>
        <w:t xml:space="preserve"> </w:t>
      </w:r>
      <w:r w:rsidR="002A35FA" w:rsidRPr="00E62ADE">
        <w:rPr>
          <w:rFonts w:ascii="Arial Narrow" w:hAnsi="Arial Narrow"/>
          <w:b/>
          <w:sz w:val="28"/>
          <w:szCs w:val="28"/>
          <w:u w:val="single"/>
        </w:rPr>
        <w:t>DDA</w:t>
      </w:r>
    </w:p>
    <w:p w:rsidR="009C4AA2" w:rsidRPr="002A35FA" w:rsidRDefault="002A35FA" w:rsidP="002A35FA">
      <w:pPr>
        <w:pStyle w:val="ListParagraph"/>
        <w:numPr>
          <w:ilvl w:val="0"/>
          <w:numId w:val="5"/>
        </w:numPr>
        <w:spacing w:line="240" w:lineRule="auto"/>
        <w:rPr>
          <w:rFonts w:ascii="Arial Narrow" w:hAnsi="Arial Narrow"/>
          <w:sz w:val="28"/>
          <w:szCs w:val="28"/>
        </w:rPr>
      </w:pPr>
      <w:r w:rsidRPr="002A35FA">
        <w:rPr>
          <w:rFonts w:ascii="Arial Narrow" w:hAnsi="Arial Narrow"/>
          <w:sz w:val="28"/>
          <w:szCs w:val="28"/>
        </w:rPr>
        <w:t>Kris Pederson</w:t>
      </w:r>
      <w:r w:rsidR="009C4AA2" w:rsidRPr="002A35FA">
        <w:rPr>
          <w:rFonts w:ascii="Arial Narrow" w:hAnsi="Arial Narrow"/>
          <w:sz w:val="28"/>
          <w:szCs w:val="28"/>
        </w:rPr>
        <w:t xml:space="preserve"> -  Region</w:t>
      </w:r>
      <w:r>
        <w:rPr>
          <w:rFonts w:ascii="Arial Narrow" w:hAnsi="Arial Narrow"/>
          <w:sz w:val="28"/>
          <w:szCs w:val="28"/>
        </w:rPr>
        <w:t xml:space="preserve">al Administrator </w:t>
      </w:r>
      <w:r w:rsidR="00133A64">
        <w:rPr>
          <w:rFonts w:ascii="Arial Narrow" w:hAnsi="Arial Narrow"/>
          <w:sz w:val="28"/>
          <w:szCs w:val="28"/>
        </w:rPr>
        <w:t>3</w:t>
      </w:r>
      <w:r w:rsidR="009C4AA2" w:rsidRPr="002A35FA">
        <w:rPr>
          <w:rFonts w:ascii="Arial Narrow" w:hAnsi="Arial Narrow"/>
          <w:sz w:val="28"/>
          <w:szCs w:val="28"/>
        </w:rPr>
        <w:t xml:space="preserve"> </w:t>
      </w:r>
    </w:p>
    <w:p w:rsidR="009C4AA2" w:rsidRPr="00A94F15" w:rsidRDefault="00C73E37" w:rsidP="009C4AA2">
      <w:pPr>
        <w:pStyle w:val="ListParagraph"/>
        <w:numPr>
          <w:ilvl w:val="0"/>
          <w:numId w:val="5"/>
        </w:numPr>
        <w:spacing w:line="240" w:lineRule="auto"/>
        <w:rPr>
          <w:rFonts w:ascii="Arial Narrow" w:hAnsi="Arial Narrow"/>
          <w:sz w:val="28"/>
          <w:szCs w:val="28"/>
        </w:rPr>
      </w:pPr>
      <w:r>
        <w:rPr>
          <w:rFonts w:ascii="Arial Narrow" w:hAnsi="Arial Narrow"/>
          <w:sz w:val="28"/>
          <w:szCs w:val="28"/>
        </w:rPr>
        <w:t>Geoff Nisbett</w:t>
      </w:r>
      <w:r w:rsidR="009C4AA2" w:rsidRPr="00A94F15">
        <w:rPr>
          <w:rFonts w:ascii="Arial Narrow" w:hAnsi="Arial Narrow"/>
          <w:sz w:val="28"/>
          <w:szCs w:val="28"/>
        </w:rPr>
        <w:t xml:space="preserve"> – </w:t>
      </w:r>
      <w:r w:rsidR="002A35FA">
        <w:rPr>
          <w:rFonts w:ascii="Arial Narrow" w:hAnsi="Arial Narrow"/>
          <w:sz w:val="28"/>
          <w:szCs w:val="28"/>
        </w:rPr>
        <w:t>County</w:t>
      </w:r>
      <w:r w:rsidR="009C4AA2" w:rsidRPr="00A94F15">
        <w:rPr>
          <w:rFonts w:ascii="Arial Narrow" w:hAnsi="Arial Narrow"/>
          <w:sz w:val="28"/>
          <w:szCs w:val="28"/>
        </w:rPr>
        <w:t xml:space="preserve"> </w:t>
      </w:r>
      <w:r w:rsidR="000F22DC">
        <w:rPr>
          <w:rFonts w:ascii="Arial Narrow" w:hAnsi="Arial Narrow"/>
          <w:sz w:val="28"/>
          <w:szCs w:val="28"/>
        </w:rPr>
        <w:t>L</w:t>
      </w:r>
      <w:r w:rsidR="009C4AA2" w:rsidRPr="00A94F15">
        <w:rPr>
          <w:rFonts w:ascii="Arial Narrow" w:hAnsi="Arial Narrow"/>
          <w:sz w:val="28"/>
          <w:szCs w:val="28"/>
        </w:rPr>
        <w:t xml:space="preserve">iaison for </w:t>
      </w:r>
      <w:r w:rsidR="000F22DC">
        <w:rPr>
          <w:rFonts w:ascii="Arial Narrow" w:hAnsi="Arial Narrow"/>
          <w:sz w:val="28"/>
          <w:szCs w:val="28"/>
        </w:rPr>
        <w:t>E</w:t>
      </w:r>
      <w:r w:rsidR="009C4AA2" w:rsidRPr="00A94F15">
        <w:rPr>
          <w:rFonts w:ascii="Arial Narrow" w:hAnsi="Arial Narrow"/>
          <w:sz w:val="28"/>
          <w:szCs w:val="28"/>
        </w:rPr>
        <w:t xml:space="preserve">mployment </w:t>
      </w:r>
    </w:p>
    <w:p w:rsidR="009C4AA2" w:rsidRPr="00B63E11" w:rsidRDefault="009C4AA2" w:rsidP="009C4AA2">
      <w:pPr>
        <w:pStyle w:val="ListParagraph"/>
        <w:numPr>
          <w:ilvl w:val="0"/>
          <w:numId w:val="5"/>
        </w:numPr>
        <w:spacing w:line="240" w:lineRule="auto"/>
        <w:rPr>
          <w:rFonts w:ascii="Arial Narrow" w:hAnsi="Arial Narrow"/>
          <w:sz w:val="28"/>
          <w:szCs w:val="28"/>
          <w:u w:val="single"/>
        </w:rPr>
      </w:pPr>
      <w:r w:rsidRPr="00A94F15">
        <w:rPr>
          <w:rFonts w:ascii="Arial Narrow" w:hAnsi="Arial Narrow"/>
          <w:sz w:val="28"/>
          <w:szCs w:val="28"/>
        </w:rPr>
        <w:t>Meetings    T</w:t>
      </w:r>
      <w:r w:rsidR="002A35FA">
        <w:rPr>
          <w:rFonts w:ascii="Arial Narrow" w:hAnsi="Arial Narrow"/>
          <w:sz w:val="28"/>
          <w:szCs w:val="28"/>
        </w:rPr>
        <w:t>ypically t</w:t>
      </w:r>
      <w:r w:rsidRPr="00A94F15">
        <w:rPr>
          <w:rFonts w:ascii="Arial Narrow" w:hAnsi="Arial Narrow"/>
          <w:sz w:val="28"/>
          <w:szCs w:val="28"/>
        </w:rPr>
        <w:t xml:space="preserve">here are quarterly mtgs between the </w:t>
      </w:r>
      <w:r w:rsidR="002A35FA">
        <w:rPr>
          <w:rFonts w:ascii="Arial Narrow" w:hAnsi="Arial Narrow"/>
          <w:sz w:val="28"/>
          <w:szCs w:val="28"/>
        </w:rPr>
        <w:t xml:space="preserve">DDA </w:t>
      </w:r>
      <w:r w:rsidRPr="00A94F15">
        <w:rPr>
          <w:rFonts w:ascii="Arial Narrow" w:hAnsi="Arial Narrow"/>
          <w:sz w:val="28"/>
          <w:szCs w:val="28"/>
        </w:rPr>
        <w:t xml:space="preserve">Region </w:t>
      </w:r>
      <w:r w:rsidR="00133A64">
        <w:rPr>
          <w:rFonts w:ascii="Arial Narrow" w:hAnsi="Arial Narrow"/>
          <w:sz w:val="28"/>
          <w:szCs w:val="28"/>
        </w:rPr>
        <w:t>3</w:t>
      </w:r>
      <w:r w:rsidRPr="00A94F15">
        <w:rPr>
          <w:rFonts w:ascii="Arial Narrow" w:hAnsi="Arial Narrow"/>
          <w:sz w:val="28"/>
          <w:szCs w:val="28"/>
        </w:rPr>
        <w:t xml:space="preserve"> staff and the Region </w:t>
      </w:r>
      <w:r w:rsidR="00133A64">
        <w:rPr>
          <w:rFonts w:ascii="Arial Narrow" w:hAnsi="Arial Narrow"/>
          <w:sz w:val="28"/>
          <w:szCs w:val="28"/>
        </w:rPr>
        <w:t>3</w:t>
      </w:r>
      <w:r w:rsidRPr="00A94F15">
        <w:rPr>
          <w:rFonts w:ascii="Arial Narrow" w:hAnsi="Arial Narrow"/>
          <w:sz w:val="28"/>
          <w:szCs w:val="28"/>
        </w:rPr>
        <w:t xml:space="preserve"> counties in </w:t>
      </w:r>
      <w:r w:rsidR="002A35FA">
        <w:rPr>
          <w:rFonts w:ascii="Arial Narrow" w:hAnsi="Arial Narrow"/>
          <w:sz w:val="28"/>
          <w:szCs w:val="28"/>
        </w:rPr>
        <w:t>Olympia</w:t>
      </w:r>
      <w:r w:rsidRPr="00A94F15">
        <w:rPr>
          <w:rFonts w:ascii="Arial Narrow" w:hAnsi="Arial Narrow"/>
          <w:sz w:val="28"/>
          <w:szCs w:val="28"/>
        </w:rPr>
        <w:t xml:space="preserve">. Agendas set ahead of time by </w:t>
      </w:r>
      <w:r w:rsidR="002A35FA">
        <w:rPr>
          <w:rFonts w:ascii="Arial Narrow" w:hAnsi="Arial Narrow"/>
          <w:sz w:val="28"/>
          <w:szCs w:val="28"/>
        </w:rPr>
        <w:t>State</w:t>
      </w:r>
      <w:r w:rsidRPr="00A94F15">
        <w:rPr>
          <w:rFonts w:ascii="Arial Narrow" w:hAnsi="Arial Narrow"/>
          <w:sz w:val="28"/>
          <w:szCs w:val="28"/>
        </w:rPr>
        <w:t xml:space="preserve"> and </w:t>
      </w:r>
      <w:r w:rsidR="002A35FA">
        <w:rPr>
          <w:rFonts w:ascii="Arial Narrow" w:hAnsi="Arial Narrow"/>
          <w:sz w:val="28"/>
          <w:szCs w:val="28"/>
        </w:rPr>
        <w:t>County</w:t>
      </w:r>
      <w:r w:rsidRPr="00A94F15">
        <w:rPr>
          <w:rFonts w:ascii="Arial Narrow" w:hAnsi="Arial Narrow"/>
          <w:sz w:val="28"/>
          <w:szCs w:val="28"/>
        </w:rPr>
        <w:t>.</w:t>
      </w:r>
      <w:r w:rsidR="00B63E11">
        <w:rPr>
          <w:rFonts w:ascii="Arial Narrow" w:hAnsi="Arial Narrow"/>
          <w:sz w:val="28"/>
          <w:szCs w:val="28"/>
        </w:rPr>
        <w:t xml:space="preserve">  </w:t>
      </w:r>
    </w:p>
    <w:p w:rsidR="00B63E11" w:rsidRPr="002E4674" w:rsidRDefault="00B63E11" w:rsidP="00B63E11">
      <w:pPr>
        <w:pStyle w:val="ListParagraph"/>
        <w:numPr>
          <w:ilvl w:val="0"/>
          <w:numId w:val="5"/>
        </w:numPr>
        <w:spacing w:line="240" w:lineRule="auto"/>
        <w:rPr>
          <w:rFonts w:ascii="Arial Narrow" w:hAnsi="Arial Narrow"/>
          <w:sz w:val="28"/>
          <w:szCs w:val="28"/>
        </w:rPr>
      </w:pPr>
      <w:r w:rsidRPr="002E4674">
        <w:rPr>
          <w:rFonts w:ascii="Arial Narrow" w:hAnsi="Arial Narrow"/>
          <w:i/>
          <w:sz w:val="28"/>
          <w:szCs w:val="28"/>
        </w:rPr>
        <w:t xml:space="preserve">(See </w:t>
      </w:r>
      <w:r>
        <w:rPr>
          <w:rFonts w:ascii="Arial Narrow" w:hAnsi="Arial Narrow"/>
          <w:i/>
          <w:sz w:val="28"/>
          <w:szCs w:val="28"/>
        </w:rPr>
        <w:t>County and DDA Government Flow Chart</w:t>
      </w:r>
      <w:r w:rsidRPr="002E4674">
        <w:rPr>
          <w:rFonts w:ascii="Arial Narrow" w:hAnsi="Arial Narrow"/>
          <w:i/>
          <w:sz w:val="28"/>
          <w:szCs w:val="28"/>
        </w:rPr>
        <w:t xml:space="preserve">-ATTACHMENT </w:t>
      </w:r>
      <w:r w:rsidR="004E4D8A">
        <w:rPr>
          <w:rFonts w:ascii="Arial Narrow" w:hAnsi="Arial Narrow"/>
          <w:i/>
          <w:sz w:val="28"/>
          <w:szCs w:val="28"/>
        </w:rPr>
        <w:t>1</w:t>
      </w:r>
      <w:r w:rsidR="00421061">
        <w:rPr>
          <w:rFonts w:ascii="Arial Narrow" w:hAnsi="Arial Narrow"/>
          <w:i/>
          <w:sz w:val="28"/>
          <w:szCs w:val="28"/>
        </w:rPr>
        <w:t>3</w:t>
      </w:r>
      <w:r w:rsidRPr="002E4674">
        <w:rPr>
          <w:rFonts w:ascii="Arial Narrow" w:hAnsi="Arial Narrow"/>
          <w:i/>
          <w:sz w:val="28"/>
          <w:szCs w:val="28"/>
        </w:rPr>
        <w:t>)</w:t>
      </w:r>
    </w:p>
    <w:p w:rsidR="00B63E11" w:rsidRDefault="00B63E11" w:rsidP="009C4AA2">
      <w:pPr>
        <w:rPr>
          <w:rFonts w:ascii="Arial Narrow" w:hAnsi="Arial Narrow"/>
          <w:b/>
          <w:sz w:val="28"/>
          <w:szCs w:val="28"/>
          <w:u w:val="single"/>
        </w:rPr>
      </w:pPr>
    </w:p>
    <w:p w:rsidR="009C4AA2" w:rsidRPr="00E62ADE" w:rsidRDefault="009C4AA2" w:rsidP="009C4AA2">
      <w:pPr>
        <w:rPr>
          <w:rFonts w:ascii="Arial Narrow" w:hAnsi="Arial Narrow"/>
          <w:b/>
          <w:sz w:val="28"/>
          <w:szCs w:val="28"/>
          <w:u w:val="single"/>
        </w:rPr>
      </w:pPr>
      <w:r w:rsidRPr="00E62ADE">
        <w:rPr>
          <w:rFonts w:ascii="Arial Narrow" w:hAnsi="Arial Narrow"/>
          <w:b/>
          <w:sz w:val="28"/>
          <w:szCs w:val="28"/>
          <w:u w:val="single"/>
        </w:rPr>
        <w:t>D</w:t>
      </w:r>
      <w:r w:rsidR="00E62ADE">
        <w:rPr>
          <w:rFonts w:ascii="Arial Narrow" w:hAnsi="Arial Narrow"/>
          <w:b/>
          <w:sz w:val="28"/>
          <w:szCs w:val="28"/>
          <w:u w:val="single"/>
        </w:rPr>
        <w:t xml:space="preserve">ivision of </w:t>
      </w:r>
      <w:r w:rsidRPr="00E62ADE">
        <w:rPr>
          <w:rFonts w:ascii="Arial Narrow" w:hAnsi="Arial Narrow"/>
          <w:b/>
          <w:sz w:val="28"/>
          <w:szCs w:val="28"/>
          <w:u w:val="single"/>
        </w:rPr>
        <w:t>V</w:t>
      </w:r>
      <w:r w:rsidR="00E62ADE">
        <w:rPr>
          <w:rFonts w:ascii="Arial Narrow" w:hAnsi="Arial Narrow"/>
          <w:b/>
          <w:sz w:val="28"/>
          <w:szCs w:val="28"/>
          <w:u w:val="single"/>
        </w:rPr>
        <w:t xml:space="preserve">ocational </w:t>
      </w:r>
      <w:r w:rsidRPr="00E62ADE">
        <w:rPr>
          <w:rFonts w:ascii="Arial Narrow" w:hAnsi="Arial Narrow"/>
          <w:b/>
          <w:sz w:val="28"/>
          <w:szCs w:val="28"/>
          <w:u w:val="single"/>
        </w:rPr>
        <w:t>R</w:t>
      </w:r>
      <w:r w:rsidR="00E62ADE">
        <w:rPr>
          <w:rFonts w:ascii="Arial Narrow" w:hAnsi="Arial Narrow"/>
          <w:b/>
          <w:sz w:val="28"/>
          <w:szCs w:val="28"/>
          <w:u w:val="single"/>
        </w:rPr>
        <w:t>ehabilitation-(DVR)</w:t>
      </w:r>
    </w:p>
    <w:p w:rsidR="009C4AA2" w:rsidRPr="00A94F15" w:rsidRDefault="00E62ADE" w:rsidP="009C4AA2">
      <w:pPr>
        <w:pStyle w:val="ListParagraph"/>
        <w:numPr>
          <w:ilvl w:val="0"/>
          <w:numId w:val="5"/>
        </w:numPr>
        <w:spacing w:line="240" w:lineRule="auto"/>
        <w:rPr>
          <w:rFonts w:ascii="Arial Narrow" w:hAnsi="Arial Narrow"/>
          <w:sz w:val="28"/>
          <w:szCs w:val="28"/>
        </w:rPr>
      </w:pPr>
      <w:r>
        <w:rPr>
          <w:rFonts w:ascii="Arial Narrow" w:hAnsi="Arial Narrow"/>
          <w:sz w:val="28"/>
          <w:szCs w:val="28"/>
        </w:rPr>
        <w:t>Iris W</w:t>
      </w:r>
      <w:r w:rsidR="002A35FA">
        <w:rPr>
          <w:rFonts w:ascii="Arial Narrow" w:hAnsi="Arial Narrow"/>
          <w:sz w:val="28"/>
          <w:szCs w:val="28"/>
        </w:rPr>
        <w:t>ehrle</w:t>
      </w:r>
      <w:r w:rsidR="009C4AA2" w:rsidRPr="00A94F15">
        <w:rPr>
          <w:rFonts w:ascii="Arial Narrow" w:hAnsi="Arial Narrow"/>
          <w:sz w:val="28"/>
          <w:szCs w:val="28"/>
        </w:rPr>
        <w:t xml:space="preserve">– </w:t>
      </w:r>
      <w:r w:rsidR="002A35FA">
        <w:rPr>
          <w:rFonts w:ascii="Arial Narrow" w:hAnsi="Arial Narrow"/>
          <w:sz w:val="28"/>
          <w:szCs w:val="28"/>
        </w:rPr>
        <w:t>Local DVR Counselor</w:t>
      </w:r>
    </w:p>
    <w:p w:rsidR="009C4AA2" w:rsidRPr="000F22DC" w:rsidRDefault="009C4AA2" w:rsidP="009C4AA2">
      <w:pPr>
        <w:pStyle w:val="ListParagraph"/>
        <w:numPr>
          <w:ilvl w:val="0"/>
          <w:numId w:val="5"/>
        </w:numPr>
        <w:spacing w:line="240" w:lineRule="auto"/>
        <w:rPr>
          <w:rFonts w:ascii="Arial Narrow" w:hAnsi="Arial Narrow"/>
          <w:sz w:val="28"/>
          <w:szCs w:val="28"/>
          <w:u w:val="single"/>
        </w:rPr>
      </w:pPr>
      <w:r w:rsidRPr="00A94F15">
        <w:rPr>
          <w:rFonts w:ascii="Arial Narrow" w:hAnsi="Arial Narrow"/>
          <w:sz w:val="28"/>
          <w:szCs w:val="28"/>
        </w:rPr>
        <w:t xml:space="preserve">Meetings </w:t>
      </w:r>
      <w:r w:rsidR="002A35FA">
        <w:rPr>
          <w:rFonts w:ascii="Arial Narrow" w:hAnsi="Arial Narrow"/>
          <w:sz w:val="28"/>
          <w:szCs w:val="28"/>
        </w:rPr>
        <w:t>with</w:t>
      </w:r>
      <w:r w:rsidRPr="00A94F15">
        <w:rPr>
          <w:rFonts w:ascii="Arial Narrow" w:hAnsi="Arial Narrow"/>
          <w:sz w:val="28"/>
          <w:szCs w:val="28"/>
        </w:rPr>
        <w:t xml:space="preserve"> DVR</w:t>
      </w:r>
      <w:r w:rsidR="002A35FA">
        <w:rPr>
          <w:rFonts w:ascii="Arial Narrow" w:hAnsi="Arial Narrow"/>
          <w:sz w:val="28"/>
          <w:szCs w:val="28"/>
        </w:rPr>
        <w:t>, the County and DDA before Transition Network MTGs</w:t>
      </w:r>
    </w:p>
    <w:p w:rsidR="000F22DC" w:rsidRPr="000F22DC" w:rsidRDefault="000F22DC" w:rsidP="000F22DC">
      <w:pPr>
        <w:spacing w:line="240" w:lineRule="auto"/>
        <w:ind w:left="720"/>
        <w:rPr>
          <w:rFonts w:ascii="Arial Narrow" w:hAnsi="Arial Narrow"/>
          <w:sz w:val="28"/>
          <w:szCs w:val="28"/>
          <w:u w:val="single"/>
        </w:rPr>
      </w:pPr>
    </w:p>
    <w:p w:rsidR="009C4AA2" w:rsidRPr="00E62ADE" w:rsidRDefault="002A35FA" w:rsidP="009C4AA2">
      <w:pPr>
        <w:rPr>
          <w:rFonts w:ascii="Arial Narrow" w:hAnsi="Arial Narrow"/>
          <w:b/>
          <w:sz w:val="28"/>
          <w:szCs w:val="28"/>
        </w:rPr>
      </w:pPr>
      <w:r w:rsidRPr="00E62ADE">
        <w:rPr>
          <w:rFonts w:ascii="Arial Narrow" w:hAnsi="Arial Narrow"/>
          <w:b/>
          <w:sz w:val="28"/>
          <w:szCs w:val="28"/>
          <w:u w:val="single"/>
        </w:rPr>
        <w:t xml:space="preserve">BIRTH TO THREE </w:t>
      </w:r>
      <w:r w:rsidR="00E62ADE" w:rsidRPr="00E62ADE">
        <w:rPr>
          <w:rFonts w:ascii="Arial Narrow" w:hAnsi="Arial Narrow"/>
          <w:b/>
          <w:sz w:val="28"/>
          <w:szCs w:val="28"/>
          <w:u w:val="single"/>
        </w:rPr>
        <w:t>-(</w:t>
      </w:r>
      <w:r w:rsidR="00382CAE" w:rsidRPr="00E62ADE">
        <w:rPr>
          <w:rFonts w:ascii="Arial Narrow" w:hAnsi="Arial Narrow"/>
          <w:b/>
          <w:sz w:val="28"/>
          <w:szCs w:val="28"/>
          <w:u w:val="single"/>
        </w:rPr>
        <w:t>Early Support for Infants and Toddlers-(ESIT</w:t>
      </w:r>
      <w:r w:rsidR="009C4AA2" w:rsidRPr="00E62ADE">
        <w:rPr>
          <w:rFonts w:ascii="Arial Narrow" w:hAnsi="Arial Narrow"/>
          <w:b/>
          <w:sz w:val="28"/>
          <w:szCs w:val="28"/>
          <w:u w:val="single"/>
        </w:rPr>
        <w:t>)</w:t>
      </w:r>
    </w:p>
    <w:p w:rsidR="009C4AA2" w:rsidRPr="00A94F15" w:rsidRDefault="009C4AA2" w:rsidP="009C4AA2">
      <w:pPr>
        <w:pStyle w:val="ListParagraph"/>
        <w:numPr>
          <w:ilvl w:val="0"/>
          <w:numId w:val="5"/>
        </w:numPr>
        <w:spacing w:line="240" w:lineRule="auto"/>
        <w:rPr>
          <w:rFonts w:ascii="Arial Narrow" w:hAnsi="Arial Narrow"/>
          <w:sz w:val="28"/>
          <w:szCs w:val="28"/>
        </w:rPr>
      </w:pPr>
      <w:r w:rsidRPr="00A94F15">
        <w:rPr>
          <w:rFonts w:ascii="Arial Narrow" w:hAnsi="Arial Narrow"/>
          <w:sz w:val="28"/>
          <w:szCs w:val="28"/>
        </w:rPr>
        <w:t>Karen Walker – Director of ESIT</w:t>
      </w:r>
    </w:p>
    <w:p w:rsidR="009C4AA2" w:rsidRPr="00A94F15" w:rsidRDefault="009C4AA2" w:rsidP="009C4AA2">
      <w:pPr>
        <w:pStyle w:val="ListParagraph"/>
        <w:numPr>
          <w:ilvl w:val="0"/>
          <w:numId w:val="5"/>
        </w:numPr>
        <w:spacing w:line="240" w:lineRule="auto"/>
        <w:rPr>
          <w:rFonts w:ascii="Arial Narrow" w:hAnsi="Arial Narrow"/>
          <w:sz w:val="28"/>
          <w:szCs w:val="28"/>
        </w:rPr>
      </w:pPr>
      <w:r w:rsidRPr="00A94F15">
        <w:rPr>
          <w:rFonts w:ascii="Arial Narrow" w:hAnsi="Arial Narrow"/>
          <w:sz w:val="28"/>
          <w:szCs w:val="28"/>
        </w:rPr>
        <w:t xml:space="preserve">For other ESIT principle staff contacts </w:t>
      </w:r>
    </w:p>
    <w:p w:rsidR="002A35FA" w:rsidRDefault="000F22DC" w:rsidP="002A35FA">
      <w:pPr>
        <w:pStyle w:val="ListParagraph"/>
        <w:numPr>
          <w:ilvl w:val="0"/>
          <w:numId w:val="5"/>
        </w:numPr>
        <w:spacing w:line="240" w:lineRule="auto"/>
        <w:rPr>
          <w:rFonts w:ascii="Arial Narrow" w:hAnsi="Arial Narrow"/>
          <w:sz w:val="28"/>
          <w:szCs w:val="28"/>
        </w:rPr>
      </w:pPr>
      <w:r>
        <w:rPr>
          <w:rFonts w:ascii="Arial Narrow" w:hAnsi="Arial Narrow"/>
          <w:sz w:val="28"/>
          <w:szCs w:val="28"/>
        </w:rPr>
        <w:t>“Many” State m</w:t>
      </w:r>
      <w:r w:rsidR="009C4AA2" w:rsidRPr="002A35FA">
        <w:rPr>
          <w:rFonts w:ascii="Arial Narrow" w:hAnsi="Arial Narrow"/>
          <w:sz w:val="28"/>
          <w:szCs w:val="28"/>
        </w:rPr>
        <w:t>eetings</w:t>
      </w:r>
      <w:r w:rsidR="002A35FA">
        <w:rPr>
          <w:rFonts w:ascii="Arial Narrow" w:hAnsi="Arial Narrow"/>
          <w:sz w:val="28"/>
          <w:szCs w:val="28"/>
        </w:rPr>
        <w:t>. Contact Janie Nelson-Achodor, Lead FRC for Jefferson County.</w:t>
      </w:r>
      <w:r w:rsidR="009C4AA2" w:rsidRPr="002A35FA">
        <w:rPr>
          <w:rFonts w:ascii="Arial Narrow" w:hAnsi="Arial Narrow"/>
          <w:sz w:val="28"/>
          <w:szCs w:val="28"/>
        </w:rPr>
        <w:t xml:space="preserve">    </w:t>
      </w:r>
    </w:p>
    <w:p w:rsidR="009C4AA2" w:rsidRPr="002A35FA" w:rsidRDefault="009C4AA2" w:rsidP="002A35FA">
      <w:pPr>
        <w:spacing w:line="240" w:lineRule="auto"/>
        <w:rPr>
          <w:rFonts w:ascii="Arial Narrow" w:hAnsi="Arial Narrow"/>
          <w:sz w:val="28"/>
          <w:szCs w:val="28"/>
        </w:rPr>
      </w:pPr>
      <w:r w:rsidRPr="002A35FA">
        <w:rPr>
          <w:rFonts w:ascii="Arial Narrow" w:hAnsi="Arial Narrow"/>
          <w:sz w:val="28"/>
          <w:szCs w:val="28"/>
        </w:rPr>
        <w:br w:type="page"/>
      </w:r>
    </w:p>
    <w:p w:rsidR="009C4AA2" w:rsidRPr="00A94F15" w:rsidRDefault="002A35FA" w:rsidP="009C4AA2">
      <w:pPr>
        <w:shd w:val="clear" w:color="auto" w:fill="A5A5A5" w:themeFill="accent3"/>
        <w:jc w:val="center"/>
        <w:rPr>
          <w:rFonts w:ascii="Arial Narrow" w:hAnsi="Arial Narrow"/>
          <w:b/>
          <w:sz w:val="28"/>
          <w:szCs w:val="28"/>
        </w:rPr>
      </w:pPr>
      <w:r>
        <w:rPr>
          <w:rFonts w:ascii="Arial Narrow" w:hAnsi="Arial Narrow"/>
          <w:b/>
          <w:sz w:val="28"/>
          <w:szCs w:val="28"/>
        </w:rPr>
        <w:lastRenderedPageBreak/>
        <w:t>County</w:t>
      </w:r>
      <w:r w:rsidR="009C4AA2" w:rsidRPr="00A94F15">
        <w:rPr>
          <w:rFonts w:ascii="Arial Narrow" w:hAnsi="Arial Narrow"/>
          <w:b/>
          <w:sz w:val="28"/>
          <w:szCs w:val="28"/>
        </w:rPr>
        <w:t xml:space="preserve"> D.D. Budget Process</w:t>
      </w:r>
    </w:p>
    <w:p w:rsidR="009C4AA2" w:rsidRPr="00E62ADE" w:rsidRDefault="009C4AA2" w:rsidP="009C4AA2">
      <w:pPr>
        <w:rPr>
          <w:rFonts w:ascii="Arial Narrow" w:hAnsi="Arial Narrow"/>
          <w:b/>
          <w:sz w:val="28"/>
          <w:szCs w:val="28"/>
          <w:u w:val="single"/>
        </w:rPr>
      </w:pPr>
      <w:r w:rsidRPr="00E62ADE">
        <w:rPr>
          <w:rFonts w:ascii="Arial Narrow" w:hAnsi="Arial Narrow"/>
          <w:b/>
          <w:sz w:val="28"/>
          <w:szCs w:val="28"/>
          <w:u w:val="single"/>
        </w:rPr>
        <w:t>Timeline for development</w:t>
      </w:r>
    </w:p>
    <w:p w:rsidR="009C4AA2" w:rsidRPr="00A94F15" w:rsidRDefault="009C4AA2" w:rsidP="009C4AA2">
      <w:pPr>
        <w:pStyle w:val="ListParagraph"/>
        <w:numPr>
          <w:ilvl w:val="0"/>
          <w:numId w:val="6"/>
        </w:numPr>
        <w:rPr>
          <w:rFonts w:ascii="Arial Narrow" w:hAnsi="Arial Narrow"/>
          <w:sz w:val="28"/>
          <w:szCs w:val="28"/>
        </w:rPr>
      </w:pPr>
      <w:r w:rsidRPr="00A94F15">
        <w:rPr>
          <w:rFonts w:ascii="Arial Narrow" w:hAnsi="Arial Narrow"/>
          <w:sz w:val="28"/>
          <w:szCs w:val="28"/>
        </w:rPr>
        <w:t xml:space="preserve">The </w:t>
      </w:r>
      <w:r w:rsidR="002A35FA">
        <w:rPr>
          <w:rFonts w:ascii="Arial Narrow" w:hAnsi="Arial Narrow"/>
          <w:sz w:val="28"/>
          <w:szCs w:val="28"/>
        </w:rPr>
        <w:t>County</w:t>
      </w:r>
      <w:r w:rsidRPr="00A94F15">
        <w:rPr>
          <w:rFonts w:ascii="Arial Narrow" w:hAnsi="Arial Narrow"/>
          <w:sz w:val="28"/>
          <w:szCs w:val="28"/>
        </w:rPr>
        <w:t xml:space="preserve"> budget is effective January to December</w:t>
      </w:r>
      <w:r w:rsidR="00E62ADE">
        <w:rPr>
          <w:rFonts w:ascii="Arial Narrow" w:hAnsi="Arial Narrow"/>
          <w:sz w:val="28"/>
          <w:szCs w:val="28"/>
        </w:rPr>
        <w:t>.</w:t>
      </w:r>
    </w:p>
    <w:p w:rsidR="009C4AA2" w:rsidRPr="00A94F15" w:rsidRDefault="00B650EB" w:rsidP="009C4AA2">
      <w:pPr>
        <w:pStyle w:val="ListParagraph"/>
        <w:numPr>
          <w:ilvl w:val="0"/>
          <w:numId w:val="6"/>
        </w:numPr>
        <w:spacing w:line="240" w:lineRule="auto"/>
        <w:rPr>
          <w:rFonts w:ascii="Arial Narrow" w:hAnsi="Arial Narrow"/>
          <w:sz w:val="28"/>
          <w:szCs w:val="28"/>
        </w:rPr>
      </w:pPr>
      <w:r>
        <w:rPr>
          <w:rFonts w:ascii="Arial Narrow" w:hAnsi="Arial Narrow"/>
          <w:sz w:val="28"/>
          <w:szCs w:val="28"/>
        </w:rPr>
        <w:t xml:space="preserve">Public Health </w:t>
      </w:r>
      <w:r w:rsidR="009C4AA2" w:rsidRPr="00A94F15">
        <w:rPr>
          <w:rFonts w:ascii="Arial Narrow" w:hAnsi="Arial Narrow"/>
          <w:sz w:val="28"/>
          <w:szCs w:val="28"/>
        </w:rPr>
        <w:t xml:space="preserve">submits its budget to the </w:t>
      </w:r>
      <w:r>
        <w:rPr>
          <w:rFonts w:ascii="Arial Narrow" w:hAnsi="Arial Narrow"/>
          <w:sz w:val="28"/>
          <w:szCs w:val="28"/>
        </w:rPr>
        <w:t xml:space="preserve">BOCC </w:t>
      </w:r>
      <w:r w:rsidR="009C4AA2" w:rsidRPr="00A94F15">
        <w:rPr>
          <w:rFonts w:ascii="Arial Narrow" w:hAnsi="Arial Narrow"/>
          <w:sz w:val="28"/>
          <w:szCs w:val="28"/>
        </w:rPr>
        <w:t>by end of June</w:t>
      </w:r>
      <w:r w:rsidR="00E62ADE">
        <w:rPr>
          <w:rFonts w:ascii="Arial Narrow" w:hAnsi="Arial Narrow"/>
          <w:sz w:val="28"/>
          <w:szCs w:val="28"/>
        </w:rPr>
        <w:t>.</w:t>
      </w:r>
    </w:p>
    <w:p w:rsidR="00416F1A" w:rsidRPr="008F2609" w:rsidRDefault="00C22564" w:rsidP="00416F1A">
      <w:pPr>
        <w:pStyle w:val="ListParagraph"/>
        <w:numPr>
          <w:ilvl w:val="0"/>
          <w:numId w:val="14"/>
        </w:numPr>
        <w:ind w:left="720"/>
        <w:rPr>
          <w:rFonts w:ascii="Arial Narrow" w:hAnsi="Arial Narrow"/>
          <w:i/>
          <w:sz w:val="28"/>
          <w:szCs w:val="28"/>
        </w:rPr>
      </w:pPr>
      <w:r>
        <w:rPr>
          <w:rFonts w:ascii="Arial Narrow" w:hAnsi="Arial Narrow"/>
          <w:sz w:val="28"/>
          <w:szCs w:val="28"/>
        </w:rPr>
        <w:t>Anywhere from</w:t>
      </w:r>
      <w:r w:rsidRPr="00A94F15">
        <w:rPr>
          <w:rFonts w:ascii="Arial Narrow" w:hAnsi="Arial Narrow"/>
          <w:sz w:val="28"/>
          <w:szCs w:val="28"/>
        </w:rPr>
        <w:t xml:space="preserve"> early </w:t>
      </w:r>
      <w:r>
        <w:rPr>
          <w:rFonts w:ascii="Arial Narrow" w:hAnsi="Arial Narrow"/>
          <w:sz w:val="28"/>
          <w:szCs w:val="28"/>
        </w:rPr>
        <w:t>June to late July meet w</w:t>
      </w:r>
      <w:r w:rsidR="003571AA">
        <w:rPr>
          <w:rFonts w:ascii="Arial Narrow" w:hAnsi="Arial Narrow"/>
          <w:sz w:val="28"/>
          <w:szCs w:val="28"/>
        </w:rPr>
        <w:t>ith the Deputy Director and Public Health Manager</w:t>
      </w:r>
      <w:r>
        <w:rPr>
          <w:rFonts w:ascii="Arial Narrow" w:hAnsi="Arial Narrow"/>
          <w:sz w:val="28"/>
          <w:szCs w:val="28"/>
        </w:rPr>
        <w:t xml:space="preserve"> </w:t>
      </w:r>
      <w:r w:rsidR="003571AA">
        <w:rPr>
          <w:rFonts w:ascii="Arial Narrow" w:hAnsi="Arial Narrow"/>
          <w:sz w:val="28"/>
          <w:szCs w:val="28"/>
        </w:rPr>
        <w:t>to</w:t>
      </w:r>
      <w:r w:rsidR="009C4AA2" w:rsidRPr="00A94F15">
        <w:rPr>
          <w:rFonts w:ascii="Arial Narrow" w:hAnsi="Arial Narrow"/>
          <w:sz w:val="28"/>
          <w:szCs w:val="28"/>
        </w:rPr>
        <w:t xml:space="preserve"> w</w:t>
      </w:r>
      <w:r w:rsidR="00B650EB">
        <w:rPr>
          <w:rFonts w:ascii="Arial Narrow" w:hAnsi="Arial Narrow"/>
          <w:sz w:val="28"/>
          <w:szCs w:val="28"/>
        </w:rPr>
        <w:t xml:space="preserve">ork on the </w:t>
      </w:r>
      <w:r>
        <w:rPr>
          <w:rFonts w:ascii="Arial Narrow" w:hAnsi="Arial Narrow"/>
          <w:sz w:val="28"/>
          <w:szCs w:val="28"/>
        </w:rPr>
        <w:t xml:space="preserve">DD </w:t>
      </w:r>
      <w:r w:rsidR="00B650EB">
        <w:rPr>
          <w:rFonts w:ascii="Arial Narrow" w:hAnsi="Arial Narrow"/>
          <w:sz w:val="28"/>
          <w:szCs w:val="28"/>
        </w:rPr>
        <w:t>budget</w:t>
      </w:r>
      <w:r w:rsidR="009C4AA2" w:rsidRPr="00A94F15">
        <w:rPr>
          <w:rFonts w:ascii="Arial Narrow" w:hAnsi="Arial Narrow"/>
          <w:sz w:val="28"/>
          <w:szCs w:val="28"/>
        </w:rPr>
        <w:t>.</w:t>
      </w:r>
      <w:r>
        <w:rPr>
          <w:rFonts w:ascii="Arial Narrow" w:hAnsi="Arial Narrow"/>
          <w:sz w:val="28"/>
          <w:szCs w:val="28"/>
        </w:rPr>
        <w:t xml:space="preserve">  (Need to look at projection of all revenues from DDA, other grants and DD Millage dollars, along with future expenditures.)</w:t>
      </w:r>
      <w:r w:rsidR="00416F1A" w:rsidRPr="00416F1A">
        <w:rPr>
          <w:rFonts w:ascii="Arial Narrow" w:hAnsi="Arial Narrow"/>
          <w:i/>
          <w:sz w:val="28"/>
          <w:szCs w:val="28"/>
        </w:rPr>
        <w:t xml:space="preserve"> </w:t>
      </w:r>
      <w:r w:rsidR="00416F1A" w:rsidRPr="008F2609">
        <w:rPr>
          <w:rFonts w:ascii="Arial Narrow" w:hAnsi="Arial Narrow"/>
          <w:i/>
          <w:sz w:val="28"/>
          <w:szCs w:val="28"/>
        </w:rPr>
        <w:t xml:space="preserve">(See Example of Billing Record-ATTACHMENT </w:t>
      </w:r>
      <w:r w:rsidR="00416F1A">
        <w:rPr>
          <w:rFonts w:ascii="Arial Narrow" w:hAnsi="Arial Narrow"/>
          <w:i/>
          <w:sz w:val="28"/>
          <w:szCs w:val="28"/>
        </w:rPr>
        <w:t>1</w:t>
      </w:r>
      <w:r w:rsidR="00421061">
        <w:rPr>
          <w:rFonts w:ascii="Arial Narrow" w:hAnsi="Arial Narrow"/>
          <w:i/>
          <w:sz w:val="28"/>
          <w:szCs w:val="28"/>
        </w:rPr>
        <w:t>4</w:t>
      </w:r>
      <w:r w:rsidR="00416F1A">
        <w:rPr>
          <w:rFonts w:ascii="Arial Narrow" w:hAnsi="Arial Narrow"/>
          <w:i/>
          <w:sz w:val="28"/>
          <w:szCs w:val="28"/>
        </w:rPr>
        <w:t>)</w:t>
      </w:r>
    </w:p>
    <w:p w:rsidR="004572FB" w:rsidRPr="008F2609" w:rsidRDefault="00C22564" w:rsidP="004572FB">
      <w:pPr>
        <w:pStyle w:val="ListParagraph"/>
        <w:numPr>
          <w:ilvl w:val="0"/>
          <w:numId w:val="14"/>
        </w:numPr>
        <w:ind w:left="720"/>
        <w:rPr>
          <w:rFonts w:ascii="Arial Narrow" w:hAnsi="Arial Narrow"/>
          <w:i/>
          <w:sz w:val="28"/>
          <w:szCs w:val="28"/>
        </w:rPr>
      </w:pPr>
      <w:r w:rsidRPr="00C22564">
        <w:rPr>
          <w:rFonts w:ascii="Arial Narrow" w:hAnsi="Arial Narrow"/>
          <w:sz w:val="28"/>
          <w:szCs w:val="28"/>
        </w:rPr>
        <w:t>DD Coordinator is in charge of creating Performance Measures for the DD Programs for the next calendar year.  Need to be finished in time to send in with DD budget request.</w:t>
      </w:r>
      <w:r w:rsidR="009C4AA2" w:rsidRPr="00C22564">
        <w:rPr>
          <w:rFonts w:ascii="Arial Narrow" w:hAnsi="Arial Narrow"/>
          <w:sz w:val="28"/>
          <w:szCs w:val="28"/>
        </w:rPr>
        <w:t xml:space="preserve"> </w:t>
      </w:r>
      <w:r w:rsidR="004572FB" w:rsidRPr="008F2609">
        <w:rPr>
          <w:rFonts w:ascii="Arial Narrow" w:hAnsi="Arial Narrow"/>
          <w:i/>
          <w:sz w:val="28"/>
          <w:szCs w:val="28"/>
        </w:rPr>
        <w:t>(See</w:t>
      </w:r>
      <w:r w:rsidR="004572FB">
        <w:rPr>
          <w:rFonts w:ascii="Arial Narrow" w:hAnsi="Arial Narrow"/>
          <w:i/>
          <w:sz w:val="28"/>
          <w:szCs w:val="28"/>
        </w:rPr>
        <w:t xml:space="preserve"> Performance Measures</w:t>
      </w:r>
      <w:r w:rsidR="004572FB" w:rsidRPr="008F2609">
        <w:rPr>
          <w:rFonts w:ascii="Arial Narrow" w:hAnsi="Arial Narrow"/>
          <w:i/>
          <w:sz w:val="28"/>
          <w:szCs w:val="28"/>
        </w:rPr>
        <w:t xml:space="preserve">-ATTACHMENT </w:t>
      </w:r>
      <w:r w:rsidR="004572FB">
        <w:rPr>
          <w:rFonts w:ascii="Arial Narrow" w:hAnsi="Arial Narrow"/>
          <w:i/>
          <w:sz w:val="28"/>
          <w:szCs w:val="28"/>
        </w:rPr>
        <w:t>1</w:t>
      </w:r>
      <w:r w:rsidR="00421061">
        <w:rPr>
          <w:rFonts w:ascii="Arial Narrow" w:hAnsi="Arial Narrow"/>
          <w:i/>
          <w:sz w:val="28"/>
          <w:szCs w:val="28"/>
        </w:rPr>
        <w:t>5</w:t>
      </w:r>
      <w:r w:rsidR="004572FB">
        <w:rPr>
          <w:rFonts w:ascii="Arial Narrow" w:hAnsi="Arial Narrow"/>
          <w:i/>
          <w:sz w:val="28"/>
          <w:szCs w:val="28"/>
        </w:rPr>
        <w:t>)</w:t>
      </w:r>
    </w:p>
    <w:p w:rsidR="00C22564" w:rsidRPr="00C22564" w:rsidRDefault="00C22564" w:rsidP="00C22564">
      <w:pPr>
        <w:spacing w:line="240" w:lineRule="auto"/>
        <w:ind w:left="360"/>
        <w:rPr>
          <w:rFonts w:ascii="Arial Narrow" w:hAnsi="Arial Narrow"/>
          <w:b/>
          <w:sz w:val="28"/>
          <w:szCs w:val="28"/>
          <w:u w:val="single"/>
        </w:rPr>
      </w:pPr>
    </w:p>
    <w:p w:rsidR="009C4AA2" w:rsidRPr="009F0A0F" w:rsidRDefault="009C4AA2" w:rsidP="00C22564">
      <w:pPr>
        <w:spacing w:line="240" w:lineRule="auto"/>
        <w:ind w:left="360"/>
        <w:rPr>
          <w:rFonts w:ascii="Arial Narrow" w:hAnsi="Arial Narrow"/>
          <w:b/>
          <w:sz w:val="28"/>
          <w:szCs w:val="28"/>
          <w:u w:val="single"/>
        </w:rPr>
      </w:pPr>
      <w:r w:rsidRPr="009F0A0F">
        <w:rPr>
          <w:rFonts w:ascii="Arial Narrow" w:hAnsi="Arial Narrow"/>
          <w:b/>
          <w:sz w:val="28"/>
          <w:szCs w:val="28"/>
          <w:u w:val="single"/>
        </w:rPr>
        <w:t>Budget process</w:t>
      </w:r>
    </w:p>
    <w:p w:rsidR="009C4AA2" w:rsidRPr="009F0A0F" w:rsidRDefault="009C4AA2" w:rsidP="009C4AA2">
      <w:pPr>
        <w:pStyle w:val="ListParagraph"/>
        <w:numPr>
          <w:ilvl w:val="0"/>
          <w:numId w:val="6"/>
        </w:numPr>
        <w:spacing w:line="240" w:lineRule="auto"/>
        <w:rPr>
          <w:rFonts w:ascii="Arial Narrow" w:hAnsi="Arial Narrow"/>
          <w:sz w:val="28"/>
          <w:szCs w:val="28"/>
        </w:rPr>
      </w:pPr>
      <w:r w:rsidRPr="009F0A0F">
        <w:rPr>
          <w:rFonts w:ascii="Arial Narrow" w:hAnsi="Arial Narrow"/>
          <w:sz w:val="28"/>
          <w:szCs w:val="28"/>
        </w:rPr>
        <w:t xml:space="preserve">The </w:t>
      </w:r>
      <w:r w:rsidR="003571AA" w:rsidRPr="009F0A0F">
        <w:rPr>
          <w:rFonts w:ascii="Arial Narrow" w:hAnsi="Arial Narrow"/>
          <w:sz w:val="28"/>
          <w:szCs w:val="28"/>
        </w:rPr>
        <w:t>Deputy Director submits the Public Health</w:t>
      </w:r>
      <w:r w:rsidRPr="009F0A0F">
        <w:rPr>
          <w:rFonts w:ascii="Arial Narrow" w:hAnsi="Arial Narrow"/>
          <w:sz w:val="28"/>
          <w:szCs w:val="28"/>
        </w:rPr>
        <w:t xml:space="preserve"> Department’s overall budget request to</w:t>
      </w:r>
      <w:r w:rsidR="00C22564" w:rsidRPr="009F0A0F">
        <w:rPr>
          <w:rFonts w:ascii="Arial Narrow" w:hAnsi="Arial Narrow"/>
          <w:sz w:val="28"/>
          <w:szCs w:val="28"/>
        </w:rPr>
        <w:t xml:space="preserve"> the County Administrator.</w:t>
      </w:r>
    </w:p>
    <w:p w:rsidR="009C4AA2" w:rsidRPr="009F0A0F" w:rsidRDefault="009C4AA2" w:rsidP="00044038">
      <w:pPr>
        <w:pStyle w:val="ListParagraph"/>
        <w:numPr>
          <w:ilvl w:val="0"/>
          <w:numId w:val="6"/>
        </w:numPr>
        <w:spacing w:line="240" w:lineRule="auto"/>
        <w:rPr>
          <w:rFonts w:ascii="Arial Narrow" w:hAnsi="Arial Narrow"/>
          <w:sz w:val="28"/>
          <w:szCs w:val="28"/>
        </w:rPr>
      </w:pPr>
      <w:r w:rsidRPr="009F0A0F">
        <w:rPr>
          <w:rFonts w:ascii="Arial Narrow" w:hAnsi="Arial Narrow"/>
          <w:sz w:val="28"/>
          <w:szCs w:val="28"/>
        </w:rPr>
        <w:t>Negotiat</w:t>
      </w:r>
      <w:r w:rsidR="009F0A0F" w:rsidRPr="009F0A0F">
        <w:rPr>
          <w:rFonts w:ascii="Arial Narrow" w:hAnsi="Arial Narrow"/>
          <w:sz w:val="28"/>
          <w:szCs w:val="28"/>
        </w:rPr>
        <w:t>es</w:t>
      </w:r>
      <w:r w:rsidRPr="009F0A0F">
        <w:rPr>
          <w:rFonts w:ascii="Arial Narrow" w:hAnsi="Arial Narrow"/>
          <w:sz w:val="28"/>
          <w:szCs w:val="28"/>
        </w:rPr>
        <w:t xml:space="preserve"> </w:t>
      </w:r>
      <w:r w:rsidR="000337D9" w:rsidRPr="009F0A0F">
        <w:rPr>
          <w:rFonts w:ascii="Arial Narrow" w:hAnsi="Arial Narrow"/>
          <w:sz w:val="28"/>
          <w:szCs w:val="28"/>
        </w:rPr>
        <w:t>with County Administrator.</w:t>
      </w:r>
    </w:p>
    <w:p w:rsidR="000337D9" w:rsidRPr="009F0A0F" w:rsidRDefault="000337D9" w:rsidP="000337D9">
      <w:pPr>
        <w:pStyle w:val="ListParagraph"/>
        <w:numPr>
          <w:ilvl w:val="0"/>
          <w:numId w:val="6"/>
        </w:numPr>
        <w:spacing w:line="240" w:lineRule="auto"/>
        <w:rPr>
          <w:rFonts w:ascii="Arial Narrow" w:hAnsi="Arial Narrow"/>
          <w:sz w:val="28"/>
          <w:szCs w:val="28"/>
        </w:rPr>
      </w:pPr>
      <w:r w:rsidRPr="009F0A0F">
        <w:rPr>
          <w:rFonts w:ascii="Arial Narrow" w:hAnsi="Arial Narrow"/>
          <w:sz w:val="28"/>
          <w:szCs w:val="28"/>
        </w:rPr>
        <w:t>BOCC accepts or rejects budget.</w:t>
      </w:r>
    </w:p>
    <w:p w:rsidR="000337D9" w:rsidRPr="008F2609" w:rsidRDefault="009F0A0F" w:rsidP="00745BAF">
      <w:pPr>
        <w:pStyle w:val="ListParagraph"/>
        <w:numPr>
          <w:ilvl w:val="0"/>
          <w:numId w:val="6"/>
        </w:numPr>
        <w:spacing w:line="240" w:lineRule="auto"/>
        <w:rPr>
          <w:rFonts w:ascii="Arial Narrow" w:hAnsi="Arial Narrow"/>
          <w:b/>
          <w:sz w:val="28"/>
          <w:szCs w:val="28"/>
          <w:u w:val="single"/>
        </w:rPr>
      </w:pPr>
      <w:r w:rsidRPr="009F0A0F">
        <w:rPr>
          <w:rFonts w:ascii="Arial Narrow" w:hAnsi="Arial Narrow"/>
          <w:sz w:val="28"/>
          <w:szCs w:val="28"/>
        </w:rPr>
        <w:t xml:space="preserve">County approves the </w:t>
      </w:r>
      <w:r w:rsidR="00C22564" w:rsidRPr="009F0A0F">
        <w:rPr>
          <w:rFonts w:ascii="Arial Narrow" w:hAnsi="Arial Narrow"/>
          <w:sz w:val="28"/>
          <w:szCs w:val="28"/>
        </w:rPr>
        <w:t xml:space="preserve">budget in the </w:t>
      </w:r>
      <w:r w:rsidRPr="009F0A0F">
        <w:rPr>
          <w:rFonts w:ascii="Arial Narrow" w:hAnsi="Arial Narrow"/>
          <w:sz w:val="28"/>
          <w:szCs w:val="28"/>
        </w:rPr>
        <w:t>December</w:t>
      </w:r>
      <w:r>
        <w:rPr>
          <w:rFonts w:ascii="Arial Narrow" w:hAnsi="Arial Narrow"/>
          <w:sz w:val="28"/>
          <w:szCs w:val="28"/>
        </w:rPr>
        <w:t>.</w:t>
      </w:r>
    </w:p>
    <w:p w:rsidR="008F2609" w:rsidRPr="004572FB" w:rsidRDefault="008F2609" w:rsidP="004572FB">
      <w:pPr>
        <w:spacing w:line="240" w:lineRule="auto"/>
        <w:ind w:left="360"/>
        <w:rPr>
          <w:rFonts w:ascii="Arial Narrow" w:hAnsi="Arial Narrow"/>
          <w:b/>
          <w:sz w:val="28"/>
          <w:szCs w:val="28"/>
          <w:u w:val="single"/>
        </w:rPr>
      </w:pPr>
    </w:p>
    <w:p w:rsidR="009C4AA2" w:rsidRPr="00C22564" w:rsidRDefault="009C4AA2" w:rsidP="009C4AA2">
      <w:pPr>
        <w:rPr>
          <w:rFonts w:ascii="Arial Narrow" w:hAnsi="Arial Narrow"/>
          <w:b/>
          <w:sz w:val="28"/>
          <w:szCs w:val="28"/>
          <w:u w:val="single"/>
        </w:rPr>
      </w:pPr>
      <w:r w:rsidRPr="00C22564">
        <w:rPr>
          <w:rFonts w:ascii="Arial Narrow" w:hAnsi="Arial Narrow"/>
          <w:b/>
          <w:sz w:val="28"/>
          <w:szCs w:val="28"/>
          <w:u w:val="single"/>
        </w:rPr>
        <w:t xml:space="preserve">Ongoing tracking of DD budget </w:t>
      </w:r>
    </w:p>
    <w:p w:rsidR="009C4AA2" w:rsidRPr="00A94F15" w:rsidRDefault="009C4AA2" w:rsidP="009C4AA2">
      <w:pPr>
        <w:pStyle w:val="ListParagraph"/>
        <w:numPr>
          <w:ilvl w:val="0"/>
          <w:numId w:val="6"/>
        </w:numPr>
        <w:spacing w:line="240" w:lineRule="auto"/>
        <w:rPr>
          <w:rFonts w:ascii="Arial Narrow" w:hAnsi="Arial Narrow"/>
          <w:sz w:val="28"/>
          <w:szCs w:val="28"/>
        </w:rPr>
      </w:pPr>
      <w:r w:rsidRPr="00A94F15">
        <w:rPr>
          <w:rFonts w:ascii="Arial Narrow" w:hAnsi="Arial Narrow"/>
          <w:sz w:val="28"/>
          <w:szCs w:val="28"/>
        </w:rPr>
        <w:t xml:space="preserve">Throughout year the Fiscal staff sends DD </w:t>
      </w:r>
      <w:r w:rsidR="00E62ADE">
        <w:rPr>
          <w:rFonts w:ascii="Arial Narrow" w:hAnsi="Arial Narrow"/>
          <w:sz w:val="28"/>
          <w:szCs w:val="28"/>
        </w:rPr>
        <w:t>Coordinator monthly billing record</w:t>
      </w:r>
      <w:r w:rsidRPr="00A94F15">
        <w:rPr>
          <w:rFonts w:ascii="Arial Narrow" w:hAnsi="Arial Narrow"/>
          <w:sz w:val="28"/>
          <w:szCs w:val="28"/>
        </w:rPr>
        <w:t xml:space="preserve"> reports that show expenditures/balances for:</w:t>
      </w:r>
    </w:p>
    <w:p w:rsidR="009C4AA2" w:rsidRPr="00A94F15" w:rsidRDefault="002A35FA" w:rsidP="009C4AA2">
      <w:pPr>
        <w:pStyle w:val="ListParagraph"/>
        <w:numPr>
          <w:ilvl w:val="1"/>
          <w:numId w:val="6"/>
        </w:numPr>
        <w:spacing w:line="240" w:lineRule="auto"/>
        <w:rPr>
          <w:rFonts w:ascii="Arial Narrow" w:hAnsi="Arial Narrow"/>
          <w:sz w:val="28"/>
          <w:szCs w:val="28"/>
        </w:rPr>
      </w:pPr>
      <w:r>
        <w:rPr>
          <w:rFonts w:ascii="Arial Narrow" w:hAnsi="Arial Narrow"/>
          <w:sz w:val="28"/>
          <w:szCs w:val="28"/>
        </w:rPr>
        <w:t>State</w:t>
      </w:r>
      <w:r w:rsidR="009C4AA2" w:rsidRPr="00A94F15">
        <w:rPr>
          <w:rFonts w:ascii="Arial Narrow" w:hAnsi="Arial Narrow"/>
          <w:sz w:val="28"/>
          <w:szCs w:val="28"/>
        </w:rPr>
        <w:t xml:space="preserve"> contract</w:t>
      </w:r>
      <w:r w:rsidR="00E62ADE">
        <w:rPr>
          <w:rFonts w:ascii="Arial Narrow" w:hAnsi="Arial Narrow"/>
          <w:sz w:val="28"/>
          <w:szCs w:val="28"/>
        </w:rPr>
        <w:t>.</w:t>
      </w:r>
    </w:p>
    <w:p w:rsidR="009C4AA2" w:rsidRPr="00A94F15" w:rsidRDefault="009C4AA2" w:rsidP="009C4AA2">
      <w:pPr>
        <w:pStyle w:val="ListParagraph"/>
        <w:numPr>
          <w:ilvl w:val="1"/>
          <w:numId w:val="6"/>
        </w:numPr>
        <w:spacing w:line="240" w:lineRule="auto"/>
        <w:rPr>
          <w:rFonts w:ascii="Arial Narrow" w:hAnsi="Arial Narrow"/>
          <w:sz w:val="28"/>
          <w:szCs w:val="28"/>
        </w:rPr>
      </w:pPr>
      <w:r w:rsidRPr="00A94F15">
        <w:rPr>
          <w:rFonts w:ascii="Arial Narrow" w:hAnsi="Arial Narrow"/>
          <w:sz w:val="28"/>
          <w:szCs w:val="28"/>
        </w:rPr>
        <w:t xml:space="preserve">Individual </w:t>
      </w:r>
      <w:r w:rsidR="002A35FA">
        <w:rPr>
          <w:rFonts w:ascii="Arial Narrow" w:hAnsi="Arial Narrow"/>
          <w:sz w:val="28"/>
          <w:szCs w:val="28"/>
        </w:rPr>
        <w:t>County</w:t>
      </w:r>
      <w:r w:rsidRPr="00A94F15">
        <w:rPr>
          <w:rFonts w:ascii="Arial Narrow" w:hAnsi="Arial Narrow"/>
          <w:sz w:val="28"/>
          <w:szCs w:val="28"/>
        </w:rPr>
        <w:t xml:space="preserve"> program/grants.</w:t>
      </w:r>
    </w:p>
    <w:p w:rsidR="009C4AA2" w:rsidRPr="00A94F15" w:rsidRDefault="009C4AA2" w:rsidP="009C4AA2">
      <w:pPr>
        <w:pStyle w:val="ListParagraph"/>
        <w:numPr>
          <w:ilvl w:val="1"/>
          <w:numId w:val="6"/>
        </w:numPr>
        <w:spacing w:line="240" w:lineRule="auto"/>
        <w:rPr>
          <w:rFonts w:ascii="Arial Narrow" w:hAnsi="Arial Narrow"/>
          <w:sz w:val="28"/>
          <w:szCs w:val="28"/>
        </w:rPr>
      </w:pPr>
      <w:r w:rsidRPr="00A94F15">
        <w:rPr>
          <w:rFonts w:ascii="Arial Narrow" w:hAnsi="Arial Narrow"/>
          <w:sz w:val="28"/>
          <w:szCs w:val="28"/>
        </w:rPr>
        <w:t>Separate tracking of revenue source/balances</w:t>
      </w:r>
      <w:r w:rsidR="00E62ADE">
        <w:rPr>
          <w:rFonts w:ascii="Arial Narrow" w:hAnsi="Arial Narrow"/>
          <w:sz w:val="28"/>
          <w:szCs w:val="28"/>
        </w:rPr>
        <w:t xml:space="preserve"> for Contracts.</w:t>
      </w:r>
    </w:p>
    <w:p w:rsidR="009C4AA2" w:rsidRPr="00B650EB" w:rsidRDefault="009C4AA2" w:rsidP="00AB335A">
      <w:pPr>
        <w:pStyle w:val="ListParagraph"/>
        <w:numPr>
          <w:ilvl w:val="0"/>
          <w:numId w:val="6"/>
        </w:numPr>
        <w:spacing w:line="240" w:lineRule="auto"/>
        <w:rPr>
          <w:rFonts w:ascii="Arial Narrow" w:hAnsi="Arial Narrow"/>
          <w:sz w:val="28"/>
          <w:szCs w:val="28"/>
        </w:rPr>
      </w:pPr>
      <w:r w:rsidRPr="00B650EB">
        <w:rPr>
          <w:rFonts w:ascii="Arial Narrow" w:hAnsi="Arial Narrow"/>
          <w:sz w:val="28"/>
          <w:szCs w:val="28"/>
        </w:rPr>
        <w:br w:type="page"/>
      </w:r>
    </w:p>
    <w:p w:rsidR="009C4AA2" w:rsidRPr="00A94F15" w:rsidRDefault="009C4AA2" w:rsidP="009C4AA2">
      <w:pPr>
        <w:shd w:val="clear" w:color="auto" w:fill="A5A5A5" w:themeFill="accent3"/>
        <w:jc w:val="center"/>
        <w:rPr>
          <w:rFonts w:ascii="Arial Narrow" w:hAnsi="Arial Narrow"/>
          <w:b/>
          <w:sz w:val="28"/>
          <w:szCs w:val="28"/>
        </w:rPr>
      </w:pPr>
      <w:r w:rsidRPr="00A94F15">
        <w:rPr>
          <w:rFonts w:ascii="Arial Narrow" w:hAnsi="Arial Narrow"/>
          <w:b/>
          <w:sz w:val="28"/>
          <w:szCs w:val="28"/>
        </w:rPr>
        <w:lastRenderedPageBreak/>
        <w:t xml:space="preserve">Association of </w:t>
      </w:r>
      <w:r w:rsidR="002A35FA">
        <w:rPr>
          <w:rFonts w:ascii="Arial Narrow" w:hAnsi="Arial Narrow"/>
          <w:b/>
          <w:sz w:val="28"/>
          <w:szCs w:val="28"/>
        </w:rPr>
        <w:t>County</w:t>
      </w:r>
      <w:r w:rsidRPr="00A94F15">
        <w:rPr>
          <w:rFonts w:ascii="Arial Narrow" w:hAnsi="Arial Narrow"/>
          <w:b/>
          <w:sz w:val="28"/>
          <w:szCs w:val="28"/>
        </w:rPr>
        <w:t xml:space="preserve"> Human Services (ACHS)</w:t>
      </w:r>
    </w:p>
    <w:p w:rsidR="009E46BC" w:rsidRDefault="009E46BC" w:rsidP="009C4AA2">
      <w:pPr>
        <w:rPr>
          <w:rFonts w:ascii="Arial Narrow" w:hAnsi="Arial Narrow"/>
          <w:sz w:val="28"/>
          <w:szCs w:val="28"/>
        </w:rPr>
      </w:pPr>
    </w:p>
    <w:p w:rsidR="009C4AA2" w:rsidRPr="009E46BC" w:rsidRDefault="009C4AA2" w:rsidP="009C4AA2">
      <w:pPr>
        <w:rPr>
          <w:rFonts w:ascii="Arial Narrow" w:hAnsi="Arial Narrow"/>
          <w:b/>
          <w:sz w:val="28"/>
          <w:szCs w:val="28"/>
          <w:u w:val="single"/>
        </w:rPr>
      </w:pPr>
      <w:r w:rsidRPr="009E46BC">
        <w:rPr>
          <w:rFonts w:ascii="Arial Narrow" w:hAnsi="Arial Narrow"/>
          <w:b/>
          <w:sz w:val="28"/>
          <w:szCs w:val="28"/>
          <w:u w:val="single"/>
        </w:rPr>
        <w:t>Purpose: ACHS (WSAC)</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 xml:space="preserve">ACHS is the human services section of the Washington </w:t>
      </w:r>
      <w:r w:rsidR="002A35FA">
        <w:rPr>
          <w:rFonts w:ascii="Arial Narrow" w:hAnsi="Arial Narrow"/>
          <w:sz w:val="28"/>
          <w:szCs w:val="28"/>
        </w:rPr>
        <w:t>State</w:t>
      </w:r>
      <w:r w:rsidRPr="00A94F15">
        <w:rPr>
          <w:rFonts w:ascii="Arial Narrow" w:hAnsi="Arial Narrow"/>
          <w:sz w:val="28"/>
          <w:szCs w:val="28"/>
        </w:rPr>
        <w:t xml:space="preserve"> Association of Counties (WSAC) organization.</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ACHS includes developmental disabilities and behavioral health (mental health and chemical dependency/alcohol/other drugs)</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WSAC assigns a staff liaison to ACHS, who works closely with counties on policy and legislation, and actively works directly with legislators, the Governor’s office and other principle policy/budget figure in Olympia</w:t>
      </w:r>
    </w:p>
    <w:p w:rsidR="009C4AA2" w:rsidRPr="009E46BC" w:rsidRDefault="009C4AA2" w:rsidP="009C4AA2">
      <w:pPr>
        <w:rPr>
          <w:rFonts w:ascii="Arial Narrow" w:hAnsi="Arial Narrow"/>
          <w:b/>
          <w:sz w:val="28"/>
          <w:szCs w:val="28"/>
          <w:u w:val="single"/>
        </w:rPr>
      </w:pPr>
      <w:r w:rsidRPr="009E46BC">
        <w:rPr>
          <w:rFonts w:ascii="Arial Narrow" w:hAnsi="Arial Narrow"/>
          <w:b/>
          <w:sz w:val="28"/>
          <w:szCs w:val="28"/>
          <w:u w:val="single"/>
        </w:rPr>
        <w:t>ACHS membership</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Each section pays separate dues to ACHS, which pays for the WSAC staff costs and the advocacy in Olympia</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 xml:space="preserve">Member counties get one vote per membership </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ACHS bylaws are available</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Leadership – each section has co-chairs elected annually to represent the section and work closely with the WSAC staff on policy issues.</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ACHS as whole has a President, President elect, Treasurer</w:t>
      </w:r>
    </w:p>
    <w:p w:rsidR="009C4AA2" w:rsidRPr="009E46BC" w:rsidRDefault="009C4AA2" w:rsidP="009C4AA2">
      <w:pPr>
        <w:rPr>
          <w:rFonts w:ascii="Arial Narrow" w:hAnsi="Arial Narrow"/>
          <w:b/>
          <w:sz w:val="28"/>
          <w:szCs w:val="28"/>
          <w:u w:val="single"/>
        </w:rPr>
      </w:pPr>
      <w:r w:rsidRPr="009E46BC">
        <w:rPr>
          <w:rFonts w:ascii="Arial Narrow" w:hAnsi="Arial Narrow"/>
          <w:b/>
          <w:sz w:val="28"/>
          <w:szCs w:val="28"/>
          <w:u w:val="single"/>
        </w:rPr>
        <w:t>Meetings/Committees</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Meetings are bi-monthly January, March, May, July, September and November.</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Meetings are typically the 3</w:t>
      </w:r>
      <w:r w:rsidRPr="00A94F15">
        <w:rPr>
          <w:rFonts w:ascii="Arial Narrow" w:hAnsi="Arial Narrow"/>
          <w:sz w:val="28"/>
          <w:szCs w:val="28"/>
          <w:vertAlign w:val="superscript"/>
        </w:rPr>
        <w:t>rd</w:t>
      </w:r>
      <w:r w:rsidRPr="00A94F15">
        <w:rPr>
          <w:rFonts w:ascii="Arial Narrow" w:hAnsi="Arial Narrow"/>
          <w:sz w:val="28"/>
          <w:szCs w:val="28"/>
        </w:rPr>
        <w:t xml:space="preserve"> week of the given month, and DD is typically on the Thursday of that week.</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Meetings in January and March scheduled for Olympia to be close to the legislative session</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 xml:space="preserve">Other meetings are moved around </w:t>
      </w:r>
      <w:r w:rsidR="002A35FA">
        <w:rPr>
          <w:rFonts w:ascii="Arial Narrow" w:hAnsi="Arial Narrow"/>
          <w:sz w:val="28"/>
          <w:szCs w:val="28"/>
        </w:rPr>
        <w:t>State</w:t>
      </w:r>
      <w:r w:rsidRPr="00A94F15">
        <w:rPr>
          <w:rFonts w:ascii="Arial Narrow" w:hAnsi="Arial Narrow"/>
          <w:sz w:val="28"/>
          <w:szCs w:val="28"/>
        </w:rPr>
        <w:t xml:space="preserve">, but try to be central or easy access by air.  </w:t>
      </w:r>
    </w:p>
    <w:p w:rsidR="009C4AA2" w:rsidRPr="00A94F15" w:rsidRDefault="009C4AA2" w:rsidP="009C4AA2">
      <w:pPr>
        <w:pStyle w:val="ListParagraph"/>
        <w:numPr>
          <w:ilvl w:val="0"/>
          <w:numId w:val="7"/>
        </w:numPr>
        <w:spacing w:line="240" w:lineRule="auto"/>
        <w:rPr>
          <w:rFonts w:ascii="Arial Narrow" w:hAnsi="Arial Narrow"/>
          <w:sz w:val="28"/>
          <w:szCs w:val="28"/>
        </w:rPr>
      </w:pPr>
      <w:r w:rsidRPr="00A94F15">
        <w:rPr>
          <w:rFonts w:ascii="Arial Narrow" w:hAnsi="Arial Narrow"/>
          <w:sz w:val="28"/>
          <w:szCs w:val="28"/>
        </w:rPr>
        <w:t xml:space="preserve">There are several active committees that </w:t>
      </w:r>
      <w:r w:rsidR="002A35FA">
        <w:rPr>
          <w:rFonts w:ascii="Arial Narrow" w:hAnsi="Arial Narrow"/>
          <w:sz w:val="28"/>
          <w:szCs w:val="28"/>
        </w:rPr>
        <w:t>County</w:t>
      </w:r>
      <w:r w:rsidRPr="00A94F15">
        <w:rPr>
          <w:rFonts w:ascii="Arial Narrow" w:hAnsi="Arial Narrow"/>
          <w:sz w:val="28"/>
          <w:szCs w:val="28"/>
        </w:rPr>
        <w:t xml:space="preserve"> staff sit on, including:</w:t>
      </w:r>
    </w:p>
    <w:p w:rsidR="009C4AA2" w:rsidRPr="00A94F15" w:rsidRDefault="009C4AA2" w:rsidP="009C4AA2">
      <w:pPr>
        <w:pStyle w:val="ListParagraph"/>
        <w:numPr>
          <w:ilvl w:val="1"/>
          <w:numId w:val="7"/>
        </w:numPr>
        <w:spacing w:line="240" w:lineRule="auto"/>
        <w:rPr>
          <w:rFonts w:ascii="Arial Narrow" w:hAnsi="Arial Narrow"/>
          <w:sz w:val="28"/>
          <w:szCs w:val="28"/>
        </w:rPr>
      </w:pPr>
      <w:r w:rsidRPr="00A94F15">
        <w:rPr>
          <w:rFonts w:ascii="Arial Narrow" w:hAnsi="Arial Narrow"/>
          <w:sz w:val="28"/>
          <w:szCs w:val="28"/>
        </w:rPr>
        <w:t>Leadership</w:t>
      </w:r>
    </w:p>
    <w:p w:rsidR="009C4AA2" w:rsidRPr="00A94F15" w:rsidRDefault="009C4AA2" w:rsidP="009C4AA2">
      <w:pPr>
        <w:pStyle w:val="ListParagraph"/>
        <w:numPr>
          <w:ilvl w:val="1"/>
          <w:numId w:val="7"/>
        </w:numPr>
        <w:spacing w:line="240" w:lineRule="auto"/>
        <w:rPr>
          <w:rFonts w:ascii="Arial Narrow" w:hAnsi="Arial Narrow"/>
          <w:sz w:val="28"/>
          <w:szCs w:val="28"/>
        </w:rPr>
      </w:pPr>
      <w:r w:rsidRPr="00A94F15">
        <w:rPr>
          <w:rFonts w:ascii="Arial Narrow" w:hAnsi="Arial Narrow"/>
          <w:sz w:val="28"/>
          <w:szCs w:val="28"/>
        </w:rPr>
        <w:t>Contracting</w:t>
      </w:r>
    </w:p>
    <w:p w:rsidR="009C4AA2" w:rsidRPr="00A94F15" w:rsidRDefault="009C4AA2" w:rsidP="009C4AA2">
      <w:pPr>
        <w:pStyle w:val="ListParagraph"/>
        <w:numPr>
          <w:ilvl w:val="1"/>
          <w:numId w:val="7"/>
        </w:numPr>
        <w:spacing w:line="240" w:lineRule="auto"/>
        <w:rPr>
          <w:rFonts w:ascii="Arial Narrow" w:hAnsi="Arial Narrow"/>
          <w:sz w:val="28"/>
          <w:szCs w:val="28"/>
        </w:rPr>
      </w:pPr>
      <w:r w:rsidRPr="00A94F15">
        <w:rPr>
          <w:rFonts w:ascii="Arial Narrow" w:hAnsi="Arial Narrow"/>
          <w:sz w:val="28"/>
          <w:szCs w:val="28"/>
        </w:rPr>
        <w:t>DVR</w:t>
      </w:r>
    </w:p>
    <w:p w:rsidR="009C4AA2" w:rsidRPr="00A94F15" w:rsidRDefault="009C4AA2" w:rsidP="009C4AA2">
      <w:pPr>
        <w:pStyle w:val="ListParagraph"/>
        <w:numPr>
          <w:ilvl w:val="1"/>
          <w:numId w:val="7"/>
        </w:numPr>
        <w:spacing w:line="240" w:lineRule="auto"/>
        <w:rPr>
          <w:rFonts w:ascii="Arial Narrow" w:hAnsi="Arial Narrow"/>
          <w:sz w:val="28"/>
          <w:szCs w:val="28"/>
        </w:rPr>
      </w:pPr>
      <w:r w:rsidRPr="00A94F15">
        <w:rPr>
          <w:rFonts w:ascii="Arial Narrow" w:hAnsi="Arial Narrow"/>
          <w:sz w:val="28"/>
          <w:szCs w:val="28"/>
        </w:rPr>
        <w:t>Early Intervention</w:t>
      </w:r>
    </w:p>
    <w:p w:rsidR="009C4AA2" w:rsidRPr="00A94F15" w:rsidRDefault="009C4AA2" w:rsidP="009C4AA2">
      <w:pPr>
        <w:pStyle w:val="ListParagraph"/>
        <w:numPr>
          <w:ilvl w:val="1"/>
          <w:numId w:val="7"/>
        </w:numPr>
        <w:spacing w:line="240" w:lineRule="auto"/>
        <w:rPr>
          <w:rFonts w:ascii="Arial Narrow" w:hAnsi="Arial Narrow"/>
          <w:sz w:val="28"/>
          <w:szCs w:val="28"/>
        </w:rPr>
      </w:pPr>
      <w:r w:rsidRPr="00A94F15">
        <w:rPr>
          <w:rFonts w:ascii="Arial Narrow" w:hAnsi="Arial Narrow"/>
          <w:sz w:val="28"/>
          <w:szCs w:val="28"/>
        </w:rPr>
        <w:t>Etc.</w:t>
      </w:r>
    </w:p>
    <w:p w:rsidR="009C4AA2" w:rsidRPr="00A94F15" w:rsidRDefault="009C4AA2" w:rsidP="009C4AA2">
      <w:pPr>
        <w:rPr>
          <w:rFonts w:ascii="Arial Narrow" w:hAnsi="Arial Narrow"/>
          <w:sz w:val="28"/>
          <w:szCs w:val="28"/>
        </w:rPr>
      </w:pPr>
      <w:r w:rsidRPr="00A94F15">
        <w:rPr>
          <w:rFonts w:ascii="Arial Narrow" w:hAnsi="Arial Narrow"/>
          <w:sz w:val="28"/>
          <w:szCs w:val="28"/>
        </w:rPr>
        <w:br w:type="page"/>
      </w:r>
    </w:p>
    <w:p w:rsidR="009C4AA2" w:rsidRPr="00A94F15" w:rsidRDefault="009C4AA2" w:rsidP="009C4AA2">
      <w:pPr>
        <w:shd w:val="clear" w:color="auto" w:fill="A5A5A5" w:themeFill="accent3"/>
        <w:jc w:val="center"/>
        <w:rPr>
          <w:rFonts w:ascii="Arial Narrow" w:hAnsi="Arial Narrow"/>
          <w:b/>
          <w:sz w:val="28"/>
          <w:szCs w:val="28"/>
        </w:rPr>
      </w:pPr>
      <w:r w:rsidRPr="00A94F15">
        <w:rPr>
          <w:rFonts w:ascii="Arial Narrow" w:hAnsi="Arial Narrow"/>
          <w:b/>
          <w:sz w:val="28"/>
          <w:szCs w:val="28"/>
        </w:rPr>
        <w:lastRenderedPageBreak/>
        <w:t>Calendar Year</w:t>
      </w:r>
      <w:r w:rsidR="00EC455B">
        <w:rPr>
          <w:rFonts w:ascii="Arial Narrow" w:hAnsi="Arial Narrow"/>
          <w:b/>
          <w:sz w:val="28"/>
          <w:szCs w:val="28"/>
        </w:rPr>
        <w:t>-Tasks</w:t>
      </w:r>
    </w:p>
    <w:p w:rsidR="009C4AA2" w:rsidRDefault="009C4AA2" w:rsidP="009C4AA2">
      <w:pPr>
        <w:spacing w:after="0" w:line="240" w:lineRule="auto"/>
        <w:rPr>
          <w:rFonts w:ascii="Arial Narrow" w:hAnsi="Arial Narrow"/>
          <w:sz w:val="28"/>
          <w:szCs w:val="28"/>
        </w:rPr>
      </w:pPr>
      <w:r w:rsidRPr="00A94F15">
        <w:rPr>
          <w:rFonts w:ascii="Arial Narrow" w:hAnsi="Arial Narrow"/>
          <w:sz w:val="28"/>
          <w:szCs w:val="28"/>
        </w:rPr>
        <w:t xml:space="preserve">Below is a general guide to tasks/events in the calendar year, as they relate </w:t>
      </w:r>
      <w:r w:rsidR="00636D0B">
        <w:rPr>
          <w:rFonts w:ascii="Arial Narrow" w:hAnsi="Arial Narrow"/>
          <w:sz w:val="28"/>
          <w:szCs w:val="28"/>
        </w:rPr>
        <w:t xml:space="preserve">to </w:t>
      </w:r>
      <w:r w:rsidR="00636D0B" w:rsidRPr="00636D0B">
        <w:rPr>
          <w:rFonts w:ascii="Arial Narrow" w:hAnsi="Arial Narrow"/>
          <w:i/>
          <w:sz w:val="28"/>
          <w:szCs w:val="28"/>
        </w:rPr>
        <w:t xml:space="preserve">only </w:t>
      </w:r>
      <w:r w:rsidR="00AA7273" w:rsidRPr="00636D0B">
        <w:rPr>
          <w:rFonts w:ascii="Arial Narrow" w:hAnsi="Arial Narrow"/>
          <w:i/>
          <w:sz w:val="28"/>
          <w:szCs w:val="28"/>
        </w:rPr>
        <w:t>some</w:t>
      </w:r>
      <w:r w:rsidR="00AA7273">
        <w:rPr>
          <w:rFonts w:ascii="Arial Narrow" w:hAnsi="Arial Narrow"/>
          <w:sz w:val="28"/>
          <w:szCs w:val="28"/>
        </w:rPr>
        <w:t xml:space="preserve"> of </w:t>
      </w:r>
      <w:r w:rsidRPr="00A94F15">
        <w:rPr>
          <w:rFonts w:ascii="Arial Narrow" w:hAnsi="Arial Narrow"/>
          <w:sz w:val="28"/>
          <w:szCs w:val="28"/>
        </w:rPr>
        <w:t xml:space="preserve">the </w:t>
      </w:r>
      <w:r w:rsidR="00AA7273">
        <w:rPr>
          <w:rFonts w:ascii="Arial Narrow" w:hAnsi="Arial Narrow"/>
          <w:sz w:val="28"/>
          <w:szCs w:val="28"/>
        </w:rPr>
        <w:t>DD Coordinator’s</w:t>
      </w:r>
      <w:r w:rsidRPr="00A94F15">
        <w:rPr>
          <w:rFonts w:ascii="Arial Narrow" w:hAnsi="Arial Narrow"/>
          <w:sz w:val="28"/>
          <w:szCs w:val="28"/>
        </w:rPr>
        <w:t xml:space="preserve"> responsibilities/role:</w:t>
      </w:r>
    </w:p>
    <w:p w:rsidR="00AA7273" w:rsidRPr="00A94F15" w:rsidRDefault="00AA7273" w:rsidP="009C4AA2">
      <w:pPr>
        <w:spacing w:after="0" w:line="240" w:lineRule="auto"/>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January</w:t>
      </w:r>
    </w:p>
    <w:p w:rsidR="00F90DC7" w:rsidRPr="003E0999" w:rsidRDefault="00F90DC7"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Housing/Life Network MTG</w:t>
      </w:r>
    </w:p>
    <w:p w:rsidR="009C4AA2" w:rsidRPr="003E0999" w:rsidRDefault="00607870"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 xml:space="preserve">DD Advisory </w:t>
      </w:r>
      <w:r w:rsidR="009C4AA2" w:rsidRPr="003E0999">
        <w:rPr>
          <w:rFonts w:ascii="Arial Narrow" w:hAnsi="Arial Narrow"/>
          <w:sz w:val="28"/>
          <w:szCs w:val="28"/>
        </w:rPr>
        <w:t>Board meeting</w:t>
      </w:r>
    </w:p>
    <w:p w:rsidR="003E0999" w:rsidRPr="003E0999" w:rsidRDefault="003E0999" w:rsidP="003E0999">
      <w:pPr>
        <w:pStyle w:val="ListParagraph"/>
        <w:numPr>
          <w:ilvl w:val="0"/>
          <w:numId w:val="8"/>
        </w:numPr>
        <w:rPr>
          <w:rFonts w:ascii="Arial Narrow" w:hAnsi="Arial Narrow"/>
          <w:sz w:val="28"/>
          <w:szCs w:val="28"/>
        </w:rPr>
      </w:pPr>
      <w:r w:rsidRPr="003E0999">
        <w:rPr>
          <w:rFonts w:ascii="Arial Narrow" w:hAnsi="Arial Narrow"/>
          <w:sz w:val="28"/>
          <w:szCs w:val="28"/>
        </w:rPr>
        <w:t>Emergency Preparedness &amp; Integration Advisory Committee (EPIAC)</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ACHS meeting in Olympia (3</w:t>
      </w:r>
      <w:r w:rsidRPr="003E0999">
        <w:rPr>
          <w:rFonts w:ascii="Arial Narrow" w:hAnsi="Arial Narrow"/>
          <w:sz w:val="28"/>
          <w:szCs w:val="28"/>
          <w:vertAlign w:val="superscript"/>
        </w:rPr>
        <w:t>rd</w:t>
      </w:r>
      <w:r w:rsidRPr="003E0999">
        <w:rPr>
          <w:rFonts w:ascii="Arial Narrow" w:hAnsi="Arial Narrow"/>
          <w:sz w:val="28"/>
          <w:szCs w:val="28"/>
        </w:rPr>
        <w:t xml:space="preserve"> Thursday/month)</w:t>
      </w:r>
    </w:p>
    <w:p w:rsidR="00482536" w:rsidRDefault="00482536" w:rsidP="009C4AA2">
      <w:pPr>
        <w:spacing w:after="0" w:line="240" w:lineRule="auto"/>
        <w:rPr>
          <w:rFonts w:ascii="Arial Narrow" w:hAnsi="Arial Narrow"/>
          <w:b/>
          <w:sz w:val="28"/>
          <w:szCs w:val="28"/>
          <w:u w:val="single"/>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February</w:t>
      </w:r>
    </w:p>
    <w:p w:rsidR="00F90DC7" w:rsidRPr="003E0999" w:rsidRDefault="00F90DC7"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Transition Network MTG</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Legislature in session</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B</w:t>
      </w:r>
      <w:r w:rsidR="00F90DC7" w:rsidRPr="003E0999">
        <w:rPr>
          <w:rFonts w:ascii="Arial Narrow" w:hAnsi="Arial Narrow"/>
          <w:sz w:val="28"/>
          <w:szCs w:val="28"/>
        </w:rPr>
        <w:t>egin to</w:t>
      </w:r>
      <w:r w:rsidRPr="003E0999">
        <w:rPr>
          <w:rFonts w:ascii="Arial Narrow" w:hAnsi="Arial Narrow"/>
          <w:sz w:val="28"/>
          <w:szCs w:val="28"/>
        </w:rPr>
        <w:t xml:space="preserve"> track policy/budget development in Olympia</w:t>
      </w:r>
    </w:p>
    <w:p w:rsidR="00482536" w:rsidRPr="003E0999" w:rsidRDefault="00482536"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March</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Jefferson Co ICC MTG</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Housing/Life Network MTG</w:t>
      </w:r>
    </w:p>
    <w:p w:rsidR="00AA7273"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DD Advisory Board meeting</w:t>
      </w:r>
    </w:p>
    <w:p w:rsidR="003D3A9B" w:rsidRPr="003E0999" w:rsidRDefault="003D3A9B" w:rsidP="00AA7273">
      <w:pPr>
        <w:pStyle w:val="ListParagraph"/>
        <w:numPr>
          <w:ilvl w:val="0"/>
          <w:numId w:val="8"/>
        </w:numPr>
        <w:spacing w:after="0" w:line="240" w:lineRule="auto"/>
        <w:rPr>
          <w:rFonts w:ascii="Arial Narrow" w:hAnsi="Arial Narrow"/>
          <w:sz w:val="28"/>
          <w:szCs w:val="28"/>
        </w:rPr>
      </w:pPr>
      <w:r w:rsidRPr="00A94F15">
        <w:rPr>
          <w:rFonts w:ascii="Arial Narrow" w:hAnsi="Arial Narrow"/>
          <w:sz w:val="28"/>
          <w:szCs w:val="28"/>
        </w:rPr>
        <w:t xml:space="preserve">Track </w:t>
      </w:r>
      <w:r>
        <w:rPr>
          <w:rFonts w:ascii="Arial Narrow" w:hAnsi="Arial Narrow"/>
          <w:sz w:val="28"/>
          <w:szCs w:val="28"/>
        </w:rPr>
        <w:t>DD Program</w:t>
      </w:r>
      <w:r w:rsidRPr="00A94F15">
        <w:rPr>
          <w:rFonts w:ascii="Arial Narrow" w:hAnsi="Arial Narrow"/>
          <w:sz w:val="28"/>
          <w:szCs w:val="28"/>
        </w:rPr>
        <w:t xml:space="preserve"> funding </w:t>
      </w:r>
      <w:r>
        <w:rPr>
          <w:rFonts w:ascii="Arial Narrow" w:hAnsi="Arial Narrow"/>
          <w:sz w:val="28"/>
          <w:szCs w:val="28"/>
        </w:rPr>
        <w:t>&amp; Contracts</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ACHS meeting. Typically still in Olympia because of legislative session</w:t>
      </w:r>
    </w:p>
    <w:p w:rsidR="00482536" w:rsidRPr="003E0999" w:rsidRDefault="00482536"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April</w:t>
      </w:r>
    </w:p>
    <w:p w:rsidR="00F90DC7" w:rsidRPr="003E0999" w:rsidRDefault="00F90DC7"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 xml:space="preserve">Transition Network MTG </w:t>
      </w:r>
    </w:p>
    <w:p w:rsidR="003E0999" w:rsidRPr="003E0999" w:rsidRDefault="003E0999" w:rsidP="003E0999">
      <w:pPr>
        <w:pStyle w:val="ListParagraph"/>
        <w:numPr>
          <w:ilvl w:val="0"/>
          <w:numId w:val="8"/>
        </w:numPr>
        <w:rPr>
          <w:rFonts w:ascii="Arial Narrow" w:hAnsi="Arial Narrow"/>
          <w:sz w:val="28"/>
          <w:szCs w:val="28"/>
        </w:rPr>
      </w:pPr>
      <w:r w:rsidRPr="003E0999">
        <w:rPr>
          <w:rFonts w:ascii="Arial Narrow" w:hAnsi="Arial Narrow"/>
          <w:sz w:val="28"/>
          <w:szCs w:val="28"/>
        </w:rPr>
        <w:t>Emergency Preparedness &amp; Integration Advisory Committee (EPIAC)</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Continue to track legislature policy/budget</w:t>
      </w:r>
    </w:p>
    <w:p w:rsidR="00AA7273" w:rsidRDefault="00AA7273"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May</w:t>
      </w:r>
    </w:p>
    <w:p w:rsidR="00F90DC7" w:rsidRDefault="00F90DC7" w:rsidP="00F90DC7">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Jefferson Co ICC MTG</w:t>
      </w:r>
    </w:p>
    <w:p w:rsidR="00F90DC7" w:rsidRDefault="00F90DC7" w:rsidP="00F90DC7">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Housing/Life Network MTG</w:t>
      </w:r>
    </w:p>
    <w:p w:rsidR="00AA7273" w:rsidRPr="00A94F15" w:rsidRDefault="00AA7273" w:rsidP="00AA7273">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 xml:space="preserve">DD Advisory </w:t>
      </w:r>
      <w:r w:rsidRPr="00A94F15">
        <w:rPr>
          <w:rFonts w:ascii="Arial Narrow" w:hAnsi="Arial Narrow"/>
          <w:sz w:val="28"/>
          <w:szCs w:val="28"/>
        </w:rPr>
        <w:t>Board meeting</w:t>
      </w:r>
    </w:p>
    <w:p w:rsidR="009C4AA2" w:rsidRPr="00A94F15" w:rsidRDefault="009C4AA2" w:rsidP="009C4AA2">
      <w:pPr>
        <w:pStyle w:val="ListParagraph"/>
        <w:numPr>
          <w:ilvl w:val="0"/>
          <w:numId w:val="8"/>
        </w:numPr>
        <w:spacing w:after="0" w:line="240" w:lineRule="auto"/>
        <w:rPr>
          <w:rFonts w:ascii="Arial Narrow" w:hAnsi="Arial Narrow"/>
          <w:sz w:val="28"/>
          <w:szCs w:val="28"/>
        </w:rPr>
      </w:pPr>
      <w:r w:rsidRPr="00A94F15">
        <w:rPr>
          <w:rFonts w:ascii="Arial Narrow" w:hAnsi="Arial Narrow"/>
          <w:sz w:val="28"/>
          <w:szCs w:val="28"/>
        </w:rPr>
        <w:t xml:space="preserve">Track </w:t>
      </w:r>
      <w:r w:rsidR="00F90DC7">
        <w:rPr>
          <w:rFonts w:ascii="Arial Narrow" w:hAnsi="Arial Narrow"/>
          <w:sz w:val="28"/>
          <w:szCs w:val="28"/>
        </w:rPr>
        <w:t>DD</w:t>
      </w:r>
      <w:r w:rsidR="003D3A9B">
        <w:rPr>
          <w:rFonts w:ascii="Arial Narrow" w:hAnsi="Arial Narrow"/>
          <w:sz w:val="28"/>
          <w:szCs w:val="28"/>
        </w:rPr>
        <w:t xml:space="preserve"> Program</w:t>
      </w:r>
      <w:r w:rsidRPr="00A94F15">
        <w:rPr>
          <w:rFonts w:ascii="Arial Narrow" w:hAnsi="Arial Narrow"/>
          <w:sz w:val="28"/>
          <w:szCs w:val="28"/>
        </w:rPr>
        <w:t xml:space="preserve"> funding </w:t>
      </w:r>
      <w:r w:rsidR="003D3A9B">
        <w:rPr>
          <w:rFonts w:ascii="Arial Narrow" w:hAnsi="Arial Narrow"/>
          <w:sz w:val="28"/>
          <w:szCs w:val="28"/>
        </w:rPr>
        <w:t>&amp; Contracts</w:t>
      </w:r>
    </w:p>
    <w:p w:rsidR="009C4AA2" w:rsidRPr="00A94F15" w:rsidRDefault="009C4AA2" w:rsidP="009C4AA2">
      <w:pPr>
        <w:pStyle w:val="ListParagraph"/>
        <w:numPr>
          <w:ilvl w:val="0"/>
          <w:numId w:val="8"/>
        </w:numPr>
        <w:spacing w:after="0" w:line="240" w:lineRule="auto"/>
        <w:rPr>
          <w:rFonts w:ascii="Arial Narrow" w:hAnsi="Arial Narrow"/>
          <w:sz w:val="28"/>
          <w:szCs w:val="28"/>
        </w:rPr>
      </w:pPr>
      <w:r w:rsidRPr="00A94F15">
        <w:rPr>
          <w:rFonts w:ascii="Arial Narrow" w:hAnsi="Arial Narrow"/>
          <w:sz w:val="28"/>
          <w:szCs w:val="28"/>
        </w:rPr>
        <w:t xml:space="preserve">Begin to plan for </w:t>
      </w:r>
      <w:r w:rsidR="002A35FA">
        <w:rPr>
          <w:rFonts w:ascii="Arial Narrow" w:hAnsi="Arial Narrow"/>
          <w:sz w:val="28"/>
          <w:szCs w:val="28"/>
        </w:rPr>
        <w:t>County</w:t>
      </w:r>
      <w:r w:rsidRPr="00A94F15">
        <w:rPr>
          <w:rFonts w:ascii="Arial Narrow" w:hAnsi="Arial Narrow"/>
          <w:sz w:val="28"/>
          <w:szCs w:val="28"/>
        </w:rPr>
        <w:t xml:space="preserve"> </w:t>
      </w:r>
      <w:r w:rsidR="00AA7273">
        <w:rPr>
          <w:rFonts w:ascii="Arial Narrow" w:hAnsi="Arial Narrow"/>
          <w:sz w:val="28"/>
          <w:szCs w:val="28"/>
        </w:rPr>
        <w:t>contracts</w:t>
      </w:r>
      <w:r w:rsidRPr="00A94F15">
        <w:rPr>
          <w:rFonts w:ascii="Arial Narrow" w:hAnsi="Arial Narrow"/>
          <w:sz w:val="28"/>
          <w:szCs w:val="28"/>
        </w:rPr>
        <w:t xml:space="preserve"> for July 1</w:t>
      </w:r>
      <w:r w:rsidRPr="00A94F15">
        <w:rPr>
          <w:rFonts w:ascii="Arial Narrow" w:hAnsi="Arial Narrow"/>
          <w:sz w:val="28"/>
          <w:szCs w:val="28"/>
          <w:vertAlign w:val="superscript"/>
        </w:rPr>
        <w:t>st</w:t>
      </w:r>
      <w:r w:rsidRPr="00A94F15">
        <w:rPr>
          <w:rFonts w:ascii="Arial Narrow" w:hAnsi="Arial Narrow"/>
          <w:sz w:val="28"/>
          <w:szCs w:val="28"/>
        </w:rPr>
        <w:t xml:space="preserve"> start date</w:t>
      </w:r>
    </w:p>
    <w:p w:rsidR="009C4AA2" w:rsidRDefault="009C4AA2" w:rsidP="009C4AA2">
      <w:pPr>
        <w:pStyle w:val="ListParagraph"/>
        <w:numPr>
          <w:ilvl w:val="0"/>
          <w:numId w:val="8"/>
        </w:numPr>
        <w:spacing w:after="0" w:line="240" w:lineRule="auto"/>
        <w:rPr>
          <w:rFonts w:ascii="Arial Narrow" w:hAnsi="Arial Narrow"/>
          <w:sz w:val="28"/>
          <w:szCs w:val="28"/>
        </w:rPr>
      </w:pPr>
      <w:r w:rsidRPr="00A94F15">
        <w:rPr>
          <w:rFonts w:ascii="Arial Narrow" w:hAnsi="Arial Narrow"/>
          <w:sz w:val="28"/>
          <w:szCs w:val="28"/>
        </w:rPr>
        <w:t>ACHS meeting 3</w:t>
      </w:r>
      <w:r w:rsidRPr="00A94F15">
        <w:rPr>
          <w:rFonts w:ascii="Arial Narrow" w:hAnsi="Arial Narrow"/>
          <w:sz w:val="28"/>
          <w:szCs w:val="28"/>
          <w:vertAlign w:val="superscript"/>
        </w:rPr>
        <w:t>rd</w:t>
      </w:r>
      <w:r w:rsidRPr="00A94F15">
        <w:rPr>
          <w:rFonts w:ascii="Arial Narrow" w:hAnsi="Arial Narrow"/>
          <w:sz w:val="28"/>
          <w:szCs w:val="28"/>
        </w:rPr>
        <w:t xml:space="preserve"> Thursday of month</w:t>
      </w: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June</w:t>
      </w:r>
    </w:p>
    <w:p w:rsidR="00F90DC7" w:rsidRPr="003E0999" w:rsidRDefault="00F90DC7"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 xml:space="preserve">Transition Network MTG </w:t>
      </w:r>
    </w:p>
    <w:p w:rsidR="00AA7273" w:rsidRPr="003E0999"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Begin development of County DD budget for the Department</w:t>
      </w:r>
    </w:p>
    <w:p w:rsidR="00AA7273" w:rsidRPr="003E0999"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County DD Budget &amp; Performance Measures developed and submitted to fiscal</w:t>
      </w:r>
    </w:p>
    <w:p w:rsidR="009C4AA2"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Finalize all contracts for July 1</w:t>
      </w:r>
      <w:r w:rsidRPr="003E0999">
        <w:rPr>
          <w:rFonts w:ascii="Arial Narrow" w:hAnsi="Arial Narrow"/>
          <w:sz w:val="28"/>
          <w:szCs w:val="28"/>
          <w:vertAlign w:val="superscript"/>
        </w:rPr>
        <w:t xml:space="preserve">st </w:t>
      </w:r>
      <w:r w:rsidRPr="003E0999">
        <w:rPr>
          <w:rFonts w:ascii="Arial Narrow" w:hAnsi="Arial Narrow"/>
          <w:sz w:val="28"/>
          <w:szCs w:val="28"/>
        </w:rPr>
        <w:t>start</w:t>
      </w:r>
    </w:p>
    <w:p w:rsidR="00BA77C3" w:rsidRPr="003E0999" w:rsidRDefault="00BA77C3" w:rsidP="009C4AA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Begin planning “WORK WITH ME” Event</w:t>
      </w:r>
    </w:p>
    <w:p w:rsidR="00482536" w:rsidRPr="003E0999" w:rsidRDefault="00482536" w:rsidP="00AA7273">
      <w:pPr>
        <w:spacing w:after="0" w:line="240" w:lineRule="auto"/>
        <w:ind w:left="360"/>
        <w:rPr>
          <w:rFonts w:ascii="Arial Narrow" w:hAnsi="Arial Narrow"/>
          <w:sz w:val="28"/>
          <w:szCs w:val="28"/>
        </w:rPr>
      </w:pPr>
    </w:p>
    <w:p w:rsidR="00BA77C3" w:rsidRPr="00A94F15" w:rsidRDefault="00BA77C3" w:rsidP="00BA77C3">
      <w:pPr>
        <w:shd w:val="clear" w:color="auto" w:fill="A5A5A5" w:themeFill="accent3"/>
        <w:jc w:val="center"/>
        <w:rPr>
          <w:rFonts w:ascii="Arial Narrow" w:hAnsi="Arial Narrow"/>
          <w:b/>
          <w:sz w:val="28"/>
          <w:szCs w:val="28"/>
        </w:rPr>
      </w:pPr>
      <w:r w:rsidRPr="00A94F15">
        <w:rPr>
          <w:rFonts w:ascii="Arial Narrow" w:hAnsi="Arial Narrow"/>
          <w:b/>
          <w:sz w:val="28"/>
          <w:szCs w:val="28"/>
        </w:rPr>
        <w:lastRenderedPageBreak/>
        <w:t>Calendar Year</w:t>
      </w:r>
      <w:r w:rsidR="00EC455B">
        <w:rPr>
          <w:rFonts w:ascii="Arial Narrow" w:hAnsi="Arial Narrow"/>
          <w:b/>
          <w:sz w:val="28"/>
          <w:szCs w:val="28"/>
        </w:rPr>
        <w:t>-Tasks</w:t>
      </w:r>
    </w:p>
    <w:p w:rsidR="00BA77C3" w:rsidRDefault="00BA77C3" w:rsidP="009C4AA2">
      <w:pPr>
        <w:spacing w:after="0" w:line="240" w:lineRule="auto"/>
        <w:rPr>
          <w:rFonts w:ascii="Arial Narrow" w:hAnsi="Arial Narrow"/>
          <w:b/>
          <w:sz w:val="28"/>
          <w:szCs w:val="28"/>
          <w:u w:val="single"/>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July</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Housing/Life Network MTG</w:t>
      </w:r>
    </w:p>
    <w:p w:rsidR="00AA7273" w:rsidRPr="003E0999"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DD Advisory Board meeting</w:t>
      </w:r>
    </w:p>
    <w:p w:rsidR="003E0999" w:rsidRDefault="003E0999" w:rsidP="003E0999">
      <w:pPr>
        <w:pStyle w:val="ListParagraph"/>
        <w:numPr>
          <w:ilvl w:val="0"/>
          <w:numId w:val="8"/>
        </w:numPr>
        <w:rPr>
          <w:rFonts w:ascii="Arial Narrow" w:hAnsi="Arial Narrow"/>
          <w:sz w:val="28"/>
          <w:szCs w:val="28"/>
        </w:rPr>
      </w:pPr>
      <w:r w:rsidRPr="003E0999">
        <w:rPr>
          <w:rFonts w:ascii="Arial Narrow" w:hAnsi="Arial Narrow"/>
          <w:sz w:val="28"/>
          <w:szCs w:val="28"/>
        </w:rPr>
        <w:t>Emergency Preparedness &amp; Integration Advisory Committee (EPIAC)</w:t>
      </w:r>
    </w:p>
    <w:p w:rsidR="00BA77C3" w:rsidRPr="003E0999" w:rsidRDefault="00BA77C3" w:rsidP="00BA77C3">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“WORK WITH ME” Event Planning MTG</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Execute all contracts</w:t>
      </w:r>
      <w:r w:rsidRPr="003E0999">
        <w:rPr>
          <w:rFonts w:ascii="Arial Narrow" w:hAnsi="Arial Narrow"/>
          <w:sz w:val="28"/>
          <w:szCs w:val="28"/>
        </w:rPr>
        <w:tab/>
      </w:r>
    </w:p>
    <w:p w:rsidR="00AA7273" w:rsidRDefault="00AA7273"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August</w:t>
      </w:r>
    </w:p>
    <w:p w:rsidR="009C4AA2"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 xml:space="preserve">Service Information Forms (SIFs) due to DDA Reg. </w:t>
      </w:r>
      <w:r w:rsidR="00867E3D" w:rsidRPr="003E0999">
        <w:rPr>
          <w:rFonts w:ascii="Arial Narrow" w:hAnsi="Arial Narrow"/>
          <w:sz w:val="28"/>
          <w:szCs w:val="28"/>
        </w:rPr>
        <w:t>3</w:t>
      </w:r>
      <w:r w:rsidRPr="003E0999">
        <w:rPr>
          <w:rFonts w:ascii="Arial Narrow" w:hAnsi="Arial Narrow"/>
          <w:sz w:val="28"/>
          <w:szCs w:val="28"/>
        </w:rPr>
        <w:t xml:space="preserve"> office (30 days after contract is signed), along with current list of qualified providers for both Employment and Early Intervention Services</w:t>
      </w:r>
      <w:r w:rsidR="003D3A9B">
        <w:rPr>
          <w:rFonts w:ascii="Arial Narrow" w:hAnsi="Arial Narrow"/>
          <w:sz w:val="28"/>
          <w:szCs w:val="28"/>
        </w:rPr>
        <w:t>.</w:t>
      </w:r>
    </w:p>
    <w:p w:rsidR="003D3A9B" w:rsidRDefault="003D3A9B" w:rsidP="009C4AA2">
      <w:pPr>
        <w:pStyle w:val="ListParagraph"/>
        <w:numPr>
          <w:ilvl w:val="0"/>
          <w:numId w:val="8"/>
        </w:numPr>
        <w:spacing w:after="0" w:line="240" w:lineRule="auto"/>
        <w:rPr>
          <w:rFonts w:ascii="Arial Narrow" w:hAnsi="Arial Narrow"/>
          <w:sz w:val="28"/>
          <w:szCs w:val="28"/>
        </w:rPr>
      </w:pPr>
      <w:r w:rsidRPr="00A94F15">
        <w:rPr>
          <w:rFonts w:ascii="Arial Narrow" w:hAnsi="Arial Narrow"/>
          <w:sz w:val="28"/>
          <w:szCs w:val="28"/>
        </w:rPr>
        <w:t xml:space="preserve">Track </w:t>
      </w:r>
      <w:r>
        <w:rPr>
          <w:rFonts w:ascii="Arial Narrow" w:hAnsi="Arial Narrow"/>
          <w:sz w:val="28"/>
          <w:szCs w:val="28"/>
        </w:rPr>
        <w:t>DD Program</w:t>
      </w:r>
      <w:r w:rsidRPr="00A94F15">
        <w:rPr>
          <w:rFonts w:ascii="Arial Narrow" w:hAnsi="Arial Narrow"/>
          <w:sz w:val="28"/>
          <w:szCs w:val="28"/>
        </w:rPr>
        <w:t xml:space="preserve"> funding </w:t>
      </w:r>
      <w:r>
        <w:rPr>
          <w:rFonts w:ascii="Arial Narrow" w:hAnsi="Arial Narrow"/>
          <w:sz w:val="28"/>
          <w:szCs w:val="28"/>
        </w:rPr>
        <w:t>&amp; Contracts</w:t>
      </w:r>
    </w:p>
    <w:p w:rsidR="00BA77C3" w:rsidRPr="003E0999" w:rsidRDefault="00BA77C3" w:rsidP="00BA77C3">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“WORK WITH ME” Event Planning MTG</w:t>
      </w:r>
    </w:p>
    <w:p w:rsidR="00482536" w:rsidRPr="003E0999" w:rsidRDefault="00482536"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September</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Jefferson Co ICC MTG</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Housing/Life Network MTG</w:t>
      </w:r>
    </w:p>
    <w:p w:rsidR="00F90DC7" w:rsidRPr="003E0999" w:rsidRDefault="00F90DC7"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 xml:space="preserve">Transition Network MTG </w:t>
      </w:r>
    </w:p>
    <w:p w:rsidR="00AA7273" w:rsidRPr="003E0999"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DD Advisory Board meeting</w:t>
      </w:r>
    </w:p>
    <w:p w:rsidR="00AA7273"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ACHS meeting 3</w:t>
      </w:r>
      <w:r w:rsidRPr="003E0999">
        <w:rPr>
          <w:rFonts w:ascii="Arial Narrow" w:hAnsi="Arial Narrow"/>
          <w:sz w:val="28"/>
          <w:szCs w:val="28"/>
          <w:vertAlign w:val="superscript"/>
        </w:rPr>
        <w:t>rd</w:t>
      </w:r>
      <w:r w:rsidRPr="003E0999">
        <w:rPr>
          <w:rFonts w:ascii="Arial Narrow" w:hAnsi="Arial Narrow"/>
          <w:sz w:val="28"/>
          <w:szCs w:val="28"/>
        </w:rPr>
        <w:t xml:space="preserve"> Thursday</w:t>
      </w:r>
    </w:p>
    <w:p w:rsidR="00BA77C3" w:rsidRPr="003E0999" w:rsidRDefault="00BA77C3" w:rsidP="00BA77C3">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“WORK WITH ME” Event Planning MTG</w:t>
      </w:r>
    </w:p>
    <w:p w:rsidR="00482536" w:rsidRPr="003E0999" w:rsidRDefault="00482536" w:rsidP="00AA7273">
      <w:pPr>
        <w:spacing w:after="0" w:line="240" w:lineRule="auto"/>
        <w:ind w:left="360"/>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October</w:t>
      </w:r>
    </w:p>
    <w:p w:rsidR="00BA77C3" w:rsidRDefault="00BA77C3" w:rsidP="00BA77C3">
      <w:pPr>
        <w:pStyle w:val="ListParagraph"/>
        <w:numPr>
          <w:ilvl w:val="0"/>
          <w:numId w:val="20"/>
        </w:numPr>
        <w:spacing w:after="0" w:line="240" w:lineRule="auto"/>
        <w:ind w:left="630" w:hanging="180"/>
        <w:rPr>
          <w:rFonts w:ascii="Arial Narrow" w:hAnsi="Arial Narrow"/>
          <w:sz w:val="28"/>
          <w:szCs w:val="28"/>
        </w:rPr>
      </w:pPr>
      <w:r>
        <w:rPr>
          <w:rFonts w:ascii="Arial Narrow" w:hAnsi="Arial Narrow"/>
          <w:sz w:val="28"/>
          <w:szCs w:val="28"/>
        </w:rPr>
        <w:t>WORK WITH ME” Event @ the Maritime Center</w:t>
      </w:r>
    </w:p>
    <w:p w:rsidR="00BA77C3" w:rsidRPr="003E0999" w:rsidRDefault="00BA77C3" w:rsidP="00BA77C3">
      <w:pPr>
        <w:pStyle w:val="ListParagraph"/>
        <w:numPr>
          <w:ilvl w:val="0"/>
          <w:numId w:val="20"/>
        </w:numPr>
        <w:spacing w:after="0" w:line="240" w:lineRule="auto"/>
        <w:ind w:left="630" w:hanging="180"/>
        <w:rPr>
          <w:rFonts w:ascii="Arial Narrow" w:hAnsi="Arial Narrow"/>
          <w:sz w:val="28"/>
          <w:szCs w:val="28"/>
        </w:rPr>
      </w:pPr>
      <w:r>
        <w:rPr>
          <w:rFonts w:ascii="Arial Narrow" w:hAnsi="Arial Narrow"/>
          <w:sz w:val="28"/>
          <w:szCs w:val="28"/>
        </w:rPr>
        <w:t>Movie Fundraiser @ Rose Theater for Special Olympics/People First</w:t>
      </w:r>
    </w:p>
    <w:p w:rsidR="00AA7273" w:rsidRPr="003E0999" w:rsidRDefault="00F90DC7" w:rsidP="00497AAB">
      <w:pPr>
        <w:pStyle w:val="ListParagraph"/>
        <w:numPr>
          <w:ilvl w:val="0"/>
          <w:numId w:val="20"/>
        </w:numPr>
        <w:spacing w:after="0" w:line="240" w:lineRule="auto"/>
        <w:ind w:left="450" w:firstLine="0"/>
        <w:rPr>
          <w:rFonts w:ascii="Arial Narrow" w:hAnsi="Arial Narrow"/>
          <w:sz w:val="28"/>
          <w:szCs w:val="28"/>
        </w:rPr>
      </w:pPr>
      <w:r w:rsidRPr="003E0999">
        <w:rPr>
          <w:rFonts w:ascii="Arial Narrow" w:hAnsi="Arial Narrow"/>
          <w:sz w:val="28"/>
          <w:szCs w:val="28"/>
        </w:rPr>
        <w:t>Transition Network MTG</w:t>
      </w:r>
    </w:p>
    <w:p w:rsidR="003E0999" w:rsidRPr="00497AAB" w:rsidRDefault="003E0999" w:rsidP="00497AAB">
      <w:pPr>
        <w:pStyle w:val="ListParagraph"/>
        <w:numPr>
          <w:ilvl w:val="0"/>
          <w:numId w:val="20"/>
        </w:numPr>
        <w:ind w:left="720" w:hanging="270"/>
        <w:rPr>
          <w:rFonts w:ascii="Arial Narrow" w:hAnsi="Arial Narrow"/>
          <w:sz w:val="28"/>
          <w:szCs w:val="28"/>
        </w:rPr>
      </w:pPr>
      <w:r w:rsidRPr="00497AAB">
        <w:rPr>
          <w:rFonts w:ascii="Arial Narrow" w:hAnsi="Arial Narrow"/>
          <w:sz w:val="28"/>
          <w:szCs w:val="28"/>
        </w:rPr>
        <w:t>Emergency Preparedness &amp; Integration Advisory Committee (EPIAC)</w:t>
      </w: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November</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Jefferson Co ICC MTG</w:t>
      </w:r>
    </w:p>
    <w:p w:rsidR="00F90DC7" w:rsidRPr="003E0999" w:rsidRDefault="00F90DC7" w:rsidP="00F90DC7">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Housing/Life Network MTG</w:t>
      </w:r>
    </w:p>
    <w:p w:rsidR="00AA7273" w:rsidRPr="003E0999" w:rsidRDefault="00AA7273" w:rsidP="00AA7273">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DD Advisory Board meeting</w:t>
      </w:r>
    </w:p>
    <w:p w:rsidR="009C4AA2" w:rsidRPr="003E0999" w:rsidRDefault="009C4AA2"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ACHS meeting 3</w:t>
      </w:r>
      <w:r w:rsidRPr="003E0999">
        <w:rPr>
          <w:rFonts w:ascii="Arial Narrow" w:hAnsi="Arial Narrow"/>
          <w:sz w:val="28"/>
          <w:szCs w:val="28"/>
          <w:vertAlign w:val="superscript"/>
        </w:rPr>
        <w:t>rd</w:t>
      </w:r>
      <w:r w:rsidRPr="003E0999">
        <w:rPr>
          <w:rFonts w:ascii="Arial Narrow" w:hAnsi="Arial Narrow"/>
          <w:sz w:val="28"/>
          <w:szCs w:val="28"/>
        </w:rPr>
        <w:t xml:space="preserve"> Thursday</w:t>
      </w:r>
    </w:p>
    <w:p w:rsidR="00AA7273" w:rsidRPr="003E0999" w:rsidRDefault="00AA7273" w:rsidP="009C4AA2">
      <w:pPr>
        <w:spacing w:after="0" w:line="240" w:lineRule="auto"/>
        <w:rPr>
          <w:rFonts w:ascii="Arial Narrow" w:hAnsi="Arial Narrow"/>
          <w:sz w:val="28"/>
          <w:szCs w:val="28"/>
        </w:rPr>
      </w:pPr>
    </w:p>
    <w:p w:rsidR="009C4AA2" w:rsidRPr="00482536" w:rsidRDefault="009C4AA2" w:rsidP="009C4AA2">
      <w:pPr>
        <w:spacing w:after="0" w:line="240" w:lineRule="auto"/>
        <w:rPr>
          <w:rFonts w:ascii="Arial Narrow" w:hAnsi="Arial Narrow"/>
          <w:b/>
          <w:sz w:val="28"/>
          <w:szCs w:val="28"/>
          <w:u w:val="single"/>
        </w:rPr>
      </w:pPr>
      <w:r w:rsidRPr="00482536">
        <w:rPr>
          <w:rFonts w:ascii="Arial Narrow" w:hAnsi="Arial Narrow"/>
          <w:b/>
          <w:sz w:val="28"/>
          <w:szCs w:val="28"/>
          <w:u w:val="single"/>
        </w:rPr>
        <w:t>December</w:t>
      </w:r>
    </w:p>
    <w:p w:rsidR="009C4AA2" w:rsidRDefault="00F90DC7" w:rsidP="009C4AA2">
      <w:pPr>
        <w:pStyle w:val="ListParagraph"/>
        <w:numPr>
          <w:ilvl w:val="0"/>
          <w:numId w:val="8"/>
        </w:numPr>
        <w:spacing w:after="0" w:line="240" w:lineRule="auto"/>
        <w:rPr>
          <w:rFonts w:ascii="Arial Narrow" w:hAnsi="Arial Narrow"/>
          <w:sz w:val="28"/>
          <w:szCs w:val="28"/>
        </w:rPr>
      </w:pPr>
      <w:r w:rsidRPr="003E0999">
        <w:rPr>
          <w:rFonts w:ascii="Arial Narrow" w:hAnsi="Arial Narrow"/>
          <w:sz w:val="28"/>
          <w:szCs w:val="28"/>
        </w:rPr>
        <w:t>Transition Network MTG</w:t>
      </w:r>
    </w:p>
    <w:p w:rsidR="00421061" w:rsidRPr="004572FB" w:rsidRDefault="00421061" w:rsidP="00421061">
      <w:pPr>
        <w:pStyle w:val="ListParagraph"/>
        <w:numPr>
          <w:ilvl w:val="0"/>
          <w:numId w:val="8"/>
        </w:numPr>
        <w:spacing w:after="120" w:line="240" w:lineRule="auto"/>
        <w:rPr>
          <w:rFonts w:ascii="Arial Narrow" w:hAnsi="Arial Narrow"/>
          <w:sz w:val="28"/>
          <w:szCs w:val="28"/>
        </w:rPr>
      </w:pPr>
      <w:r w:rsidRPr="004572FB">
        <w:rPr>
          <w:rFonts w:ascii="Arial Narrow" w:hAnsi="Arial Narrow"/>
          <w:i/>
          <w:sz w:val="28"/>
          <w:szCs w:val="28"/>
        </w:rPr>
        <w:t xml:space="preserve">(See Calendars of Regularly Scheduled MTGS--ATTACHMENT </w:t>
      </w:r>
      <w:r>
        <w:rPr>
          <w:rFonts w:ascii="Arial Narrow" w:hAnsi="Arial Narrow"/>
          <w:i/>
          <w:sz w:val="28"/>
          <w:szCs w:val="28"/>
        </w:rPr>
        <w:t>16</w:t>
      </w:r>
      <w:r w:rsidRPr="004572FB">
        <w:rPr>
          <w:rFonts w:ascii="Arial Narrow" w:hAnsi="Arial Narrow"/>
          <w:i/>
          <w:sz w:val="28"/>
          <w:szCs w:val="28"/>
        </w:rPr>
        <w:t>)</w:t>
      </w:r>
    </w:p>
    <w:p w:rsidR="00421061" w:rsidRPr="00421061" w:rsidRDefault="00421061" w:rsidP="00421061">
      <w:pPr>
        <w:spacing w:after="0" w:line="240" w:lineRule="auto"/>
        <w:rPr>
          <w:rFonts w:ascii="Arial Narrow" w:hAnsi="Arial Narrow"/>
          <w:sz w:val="28"/>
          <w:szCs w:val="28"/>
        </w:rPr>
      </w:pPr>
    </w:p>
    <w:sectPr w:rsidR="00421061" w:rsidRPr="00421061" w:rsidSect="00BA77C3">
      <w:type w:val="continuous"/>
      <w:pgSz w:w="12240" w:h="15840"/>
      <w:pgMar w:top="305"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4F" w:rsidRDefault="009A254F" w:rsidP="00D642AA">
      <w:pPr>
        <w:spacing w:after="0" w:line="240" w:lineRule="auto"/>
      </w:pPr>
      <w:r>
        <w:separator/>
      </w:r>
    </w:p>
  </w:endnote>
  <w:endnote w:type="continuationSeparator" w:id="0">
    <w:p w:rsidR="009A254F" w:rsidRDefault="009A254F" w:rsidP="00D6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21066"/>
      <w:docPartObj>
        <w:docPartGallery w:val="Page Numbers (Bottom of Page)"/>
        <w:docPartUnique/>
      </w:docPartObj>
    </w:sdtPr>
    <w:sdtEndPr>
      <w:rPr>
        <w:noProof/>
      </w:rPr>
    </w:sdtEndPr>
    <w:sdtContent>
      <w:p w:rsidR="002A35FA" w:rsidRDefault="002A35FA">
        <w:pPr>
          <w:pStyle w:val="Footer"/>
          <w:jc w:val="center"/>
        </w:pPr>
        <w:r>
          <w:fldChar w:fldCharType="begin"/>
        </w:r>
        <w:r>
          <w:instrText xml:space="preserve"> PAGE   \* MERGEFORMAT </w:instrText>
        </w:r>
        <w:r>
          <w:fldChar w:fldCharType="separate"/>
        </w:r>
        <w:r w:rsidR="00632EAA">
          <w:rPr>
            <w:noProof/>
          </w:rPr>
          <w:t>6</w:t>
        </w:r>
        <w:r>
          <w:rPr>
            <w:noProof/>
          </w:rPr>
          <w:fldChar w:fldCharType="end"/>
        </w:r>
      </w:p>
    </w:sdtContent>
  </w:sdt>
  <w:p w:rsidR="002A35FA" w:rsidRDefault="002A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4F" w:rsidRDefault="009A254F" w:rsidP="00D642AA">
      <w:pPr>
        <w:spacing w:after="0" w:line="240" w:lineRule="auto"/>
      </w:pPr>
      <w:r>
        <w:separator/>
      </w:r>
    </w:p>
  </w:footnote>
  <w:footnote w:type="continuationSeparator" w:id="0">
    <w:p w:rsidR="009A254F" w:rsidRDefault="009A254F" w:rsidP="00D6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b/>
        <w:sz w:val="16"/>
        <w:szCs w:val="16"/>
      </w:rPr>
      <w:alias w:val="Title"/>
      <w:id w:val="-1979598541"/>
      <w:showingPlcHdr/>
      <w:dataBinding w:prefixMappings="xmlns:ns0='http://schemas.openxmlformats.org/package/2006/metadata/core-properties' xmlns:ns1='http://purl.org/dc/elements/1.1/'" w:xpath="/ns0:coreProperties[1]/ns1:title[1]" w:storeItemID="{6C3C8BC8-F283-45AE-878A-BAB7291924A1}"/>
      <w:text/>
    </w:sdtPr>
    <w:sdtEndPr/>
    <w:sdtContent>
      <w:p w:rsidR="002A35FA" w:rsidRPr="00B27B84" w:rsidRDefault="002A35FA" w:rsidP="002A35FA">
        <w:pPr>
          <w:pStyle w:val="Header"/>
          <w:pBdr>
            <w:bottom w:val="thickThinSmallGap" w:sz="24" w:space="1" w:color="823B0B" w:themeColor="accent2" w:themeShade="7F"/>
          </w:pBdr>
          <w:jc w:val="center"/>
          <w:rPr>
            <w:rFonts w:asciiTheme="majorHAnsi" w:eastAsiaTheme="majorEastAsia" w:hAnsiTheme="majorHAnsi" w:cstheme="majorBidi"/>
            <w:sz w:val="16"/>
            <w:szCs w:val="16"/>
          </w:rPr>
        </w:pPr>
        <w:r w:rsidRPr="00B27B84">
          <w:rPr>
            <w:rFonts w:ascii="Calibri" w:eastAsia="Calibri" w:hAnsi="Calibri" w:cs="Times New Roman"/>
            <w:b/>
            <w:sz w:val="16"/>
            <w:szCs w:val="16"/>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A86"/>
    <w:multiLevelType w:val="hybridMultilevel"/>
    <w:tmpl w:val="83CC94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6327E"/>
    <w:multiLevelType w:val="hybridMultilevel"/>
    <w:tmpl w:val="4CD4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5C8"/>
    <w:multiLevelType w:val="hybridMultilevel"/>
    <w:tmpl w:val="A336EDB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74BB6"/>
    <w:multiLevelType w:val="hybridMultilevel"/>
    <w:tmpl w:val="5C4EB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66EFC"/>
    <w:multiLevelType w:val="hybridMultilevel"/>
    <w:tmpl w:val="228CBDDA"/>
    <w:lvl w:ilvl="0" w:tplc="DB32CC28">
      <w:numFmt w:val="bullet"/>
      <w:lvlText w:val=""/>
      <w:lvlJc w:val="left"/>
      <w:pPr>
        <w:ind w:left="720" w:hanging="360"/>
      </w:pPr>
      <w:rPr>
        <w:rFonts w:ascii="Symbol" w:eastAsiaTheme="minorHAnsi" w:hAnsi="Symbol" w:cstheme="minorBidi"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7343"/>
    <w:multiLevelType w:val="hybridMultilevel"/>
    <w:tmpl w:val="8CD43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22A3"/>
    <w:multiLevelType w:val="hybridMultilevel"/>
    <w:tmpl w:val="A502DB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4322F"/>
    <w:multiLevelType w:val="hybridMultilevel"/>
    <w:tmpl w:val="902C5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84F03"/>
    <w:multiLevelType w:val="hybridMultilevel"/>
    <w:tmpl w:val="C3624038"/>
    <w:lvl w:ilvl="0" w:tplc="952C2C3C">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1A23DF"/>
    <w:multiLevelType w:val="hybridMultilevel"/>
    <w:tmpl w:val="B9441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D411A"/>
    <w:multiLevelType w:val="hybridMultilevel"/>
    <w:tmpl w:val="93E8B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D5DBC"/>
    <w:multiLevelType w:val="hybridMultilevel"/>
    <w:tmpl w:val="A13892F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FE277D"/>
    <w:multiLevelType w:val="hybridMultilevel"/>
    <w:tmpl w:val="E08C07B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390D91"/>
    <w:multiLevelType w:val="hybridMultilevel"/>
    <w:tmpl w:val="580E76B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F43339"/>
    <w:multiLevelType w:val="hybridMultilevel"/>
    <w:tmpl w:val="A2A86E9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1605D"/>
    <w:multiLevelType w:val="hybridMultilevel"/>
    <w:tmpl w:val="1B72612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C7CA3"/>
    <w:multiLevelType w:val="hybridMultilevel"/>
    <w:tmpl w:val="23CA4A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D44FD1"/>
    <w:multiLevelType w:val="hybridMultilevel"/>
    <w:tmpl w:val="5C5CC0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FC6DBF"/>
    <w:multiLevelType w:val="hybridMultilevel"/>
    <w:tmpl w:val="E248A8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E6D70"/>
    <w:multiLevelType w:val="hybridMultilevel"/>
    <w:tmpl w:val="6EFC1D6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497C46"/>
    <w:multiLevelType w:val="hybridMultilevel"/>
    <w:tmpl w:val="B082DE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7A36C7"/>
    <w:multiLevelType w:val="hybridMultilevel"/>
    <w:tmpl w:val="1F02D490"/>
    <w:lvl w:ilvl="0" w:tplc="59C8E3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3"/>
  </w:num>
  <w:num w:numId="3">
    <w:abstractNumId w:val="6"/>
  </w:num>
  <w:num w:numId="4">
    <w:abstractNumId w:val="10"/>
  </w:num>
  <w:num w:numId="5">
    <w:abstractNumId w:val="20"/>
  </w:num>
  <w:num w:numId="6">
    <w:abstractNumId w:val="18"/>
  </w:num>
  <w:num w:numId="7">
    <w:abstractNumId w:val="16"/>
  </w:num>
  <w:num w:numId="8">
    <w:abstractNumId w:val="5"/>
  </w:num>
  <w:num w:numId="9">
    <w:abstractNumId w:val="9"/>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1"/>
  </w:num>
  <w:num w:numId="15">
    <w:abstractNumId w:val="14"/>
  </w:num>
  <w:num w:numId="16">
    <w:abstractNumId w:val="19"/>
  </w:num>
  <w:num w:numId="17">
    <w:abstractNumId w:val="15"/>
  </w:num>
  <w:num w:numId="18">
    <w:abstractNumId w:val="4"/>
  </w:num>
  <w:num w:numId="19">
    <w:abstractNumId w:val="7"/>
  </w:num>
  <w:num w:numId="20">
    <w:abstractNumId w:val="1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A2"/>
    <w:rsid w:val="00030F6C"/>
    <w:rsid w:val="000337D9"/>
    <w:rsid w:val="000B74B9"/>
    <w:rsid w:val="000C0278"/>
    <w:rsid w:val="000D0246"/>
    <w:rsid w:val="000F22DC"/>
    <w:rsid w:val="000F52D8"/>
    <w:rsid w:val="001002A3"/>
    <w:rsid w:val="00121F40"/>
    <w:rsid w:val="00133A64"/>
    <w:rsid w:val="00145C82"/>
    <w:rsid w:val="00147B41"/>
    <w:rsid w:val="00172A9C"/>
    <w:rsid w:val="001A569A"/>
    <w:rsid w:val="00212988"/>
    <w:rsid w:val="002221A5"/>
    <w:rsid w:val="0028254C"/>
    <w:rsid w:val="00286754"/>
    <w:rsid w:val="002A35FA"/>
    <w:rsid w:val="002C4B64"/>
    <w:rsid w:val="002E4674"/>
    <w:rsid w:val="002F41EA"/>
    <w:rsid w:val="002F57CB"/>
    <w:rsid w:val="00313D07"/>
    <w:rsid w:val="00327A04"/>
    <w:rsid w:val="00337088"/>
    <w:rsid w:val="003571AA"/>
    <w:rsid w:val="00363B8F"/>
    <w:rsid w:val="00382CAE"/>
    <w:rsid w:val="003D2C46"/>
    <w:rsid w:val="003D3A9B"/>
    <w:rsid w:val="003E0999"/>
    <w:rsid w:val="00416F1A"/>
    <w:rsid w:val="00421061"/>
    <w:rsid w:val="00453541"/>
    <w:rsid w:val="004572FB"/>
    <w:rsid w:val="00482536"/>
    <w:rsid w:val="00490211"/>
    <w:rsid w:val="00497AAB"/>
    <w:rsid w:val="004A3C0A"/>
    <w:rsid w:val="004E4D8A"/>
    <w:rsid w:val="005408CB"/>
    <w:rsid w:val="00546336"/>
    <w:rsid w:val="00555D88"/>
    <w:rsid w:val="00570193"/>
    <w:rsid w:val="005858DE"/>
    <w:rsid w:val="0059024D"/>
    <w:rsid w:val="005C7363"/>
    <w:rsid w:val="00607870"/>
    <w:rsid w:val="006213F0"/>
    <w:rsid w:val="00632EAA"/>
    <w:rsid w:val="00636D0B"/>
    <w:rsid w:val="006717BD"/>
    <w:rsid w:val="006809CE"/>
    <w:rsid w:val="00686F01"/>
    <w:rsid w:val="006B31B5"/>
    <w:rsid w:val="006D6A85"/>
    <w:rsid w:val="00705D58"/>
    <w:rsid w:val="00743E79"/>
    <w:rsid w:val="00756738"/>
    <w:rsid w:val="0078248C"/>
    <w:rsid w:val="0079279B"/>
    <w:rsid w:val="007B75F3"/>
    <w:rsid w:val="0081712F"/>
    <w:rsid w:val="00867E3D"/>
    <w:rsid w:val="008944A7"/>
    <w:rsid w:val="008D3D07"/>
    <w:rsid w:val="008D6670"/>
    <w:rsid w:val="008E54D1"/>
    <w:rsid w:val="008F2609"/>
    <w:rsid w:val="008F6051"/>
    <w:rsid w:val="00994974"/>
    <w:rsid w:val="009A254F"/>
    <w:rsid w:val="009C03EC"/>
    <w:rsid w:val="009C4AA2"/>
    <w:rsid w:val="009D7AA0"/>
    <w:rsid w:val="009E46BC"/>
    <w:rsid w:val="009F0A0F"/>
    <w:rsid w:val="00A226AA"/>
    <w:rsid w:val="00A375B4"/>
    <w:rsid w:val="00A91A73"/>
    <w:rsid w:val="00A94F15"/>
    <w:rsid w:val="00AA54B6"/>
    <w:rsid w:val="00AA7273"/>
    <w:rsid w:val="00B27B84"/>
    <w:rsid w:val="00B63E11"/>
    <w:rsid w:val="00B650EB"/>
    <w:rsid w:val="00B669ED"/>
    <w:rsid w:val="00BA77C3"/>
    <w:rsid w:val="00BC4511"/>
    <w:rsid w:val="00BD5C9E"/>
    <w:rsid w:val="00BD7CC8"/>
    <w:rsid w:val="00C02019"/>
    <w:rsid w:val="00C22564"/>
    <w:rsid w:val="00C2750D"/>
    <w:rsid w:val="00C73E37"/>
    <w:rsid w:val="00C92C11"/>
    <w:rsid w:val="00CA469E"/>
    <w:rsid w:val="00CB256B"/>
    <w:rsid w:val="00D21F5F"/>
    <w:rsid w:val="00D22545"/>
    <w:rsid w:val="00D34B12"/>
    <w:rsid w:val="00D413DF"/>
    <w:rsid w:val="00D642AA"/>
    <w:rsid w:val="00D64A4D"/>
    <w:rsid w:val="00D8270D"/>
    <w:rsid w:val="00D8776C"/>
    <w:rsid w:val="00DA0A1F"/>
    <w:rsid w:val="00DA4A96"/>
    <w:rsid w:val="00DE5BFD"/>
    <w:rsid w:val="00DF730D"/>
    <w:rsid w:val="00E35AE1"/>
    <w:rsid w:val="00E439E2"/>
    <w:rsid w:val="00E53012"/>
    <w:rsid w:val="00E62ADE"/>
    <w:rsid w:val="00E85210"/>
    <w:rsid w:val="00E95293"/>
    <w:rsid w:val="00EC28DD"/>
    <w:rsid w:val="00EC455B"/>
    <w:rsid w:val="00F04930"/>
    <w:rsid w:val="00F43448"/>
    <w:rsid w:val="00F53EE7"/>
    <w:rsid w:val="00F565A7"/>
    <w:rsid w:val="00F828C3"/>
    <w:rsid w:val="00F90DC7"/>
    <w:rsid w:val="00F9785C"/>
    <w:rsid w:val="00FA3815"/>
    <w:rsid w:val="00FB1F51"/>
    <w:rsid w:val="00FE233D"/>
    <w:rsid w:val="00FE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2F2AC-3273-41B1-A7F4-E0622B31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A2"/>
    <w:pPr>
      <w:spacing w:after="200" w:line="276" w:lineRule="auto"/>
    </w:pPr>
  </w:style>
  <w:style w:type="paragraph" w:styleId="Heading3">
    <w:name w:val="heading 3"/>
    <w:basedOn w:val="Normal"/>
    <w:next w:val="Normal"/>
    <w:link w:val="Heading3Char"/>
    <w:qFormat/>
    <w:rsid w:val="00D642A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2"/>
    <w:pPr>
      <w:ind w:left="720"/>
      <w:contextualSpacing/>
    </w:pPr>
  </w:style>
  <w:style w:type="character" w:styleId="Hyperlink">
    <w:name w:val="Hyperlink"/>
    <w:uiPriority w:val="99"/>
    <w:unhideWhenUsed/>
    <w:rsid w:val="009C4AA2"/>
    <w:rPr>
      <w:color w:val="0000FF"/>
      <w:u w:val="single"/>
    </w:rPr>
  </w:style>
  <w:style w:type="paragraph" w:styleId="Header">
    <w:name w:val="header"/>
    <w:basedOn w:val="Normal"/>
    <w:link w:val="HeaderChar"/>
    <w:uiPriority w:val="99"/>
    <w:unhideWhenUsed/>
    <w:rsid w:val="009C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A2"/>
  </w:style>
  <w:style w:type="paragraph" w:styleId="Footer">
    <w:name w:val="footer"/>
    <w:basedOn w:val="Normal"/>
    <w:link w:val="FooterChar"/>
    <w:uiPriority w:val="99"/>
    <w:unhideWhenUsed/>
    <w:rsid w:val="009C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A2"/>
  </w:style>
  <w:style w:type="table" w:styleId="TableGrid">
    <w:name w:val="Table Grid"/>
    <w:basedOn w:val="TableNormal"/>
    <w:uiPriority w:val="59"/>
    <w:rsid w:val="009C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642AA"/>
    <w:rPr>
      <w:rFonts w:ascii="Arial" w:eastAsia="Times New Roman" w:hAnsi="Arial" w:cs="Arial"/>
      <w:b/>
      <w:bCs/>
      <w:sz w:val="26"/>
      <w:szCs w:val="26"/>
    </w:rPr>
  </w:style>
  <w:style w:type="paragraph" w:styleId="NoSpacing">
    <w:name w:val="No Spacing"/>
    <w:uiPriority w:val="1"/>
    <w:qFormat/>
    <w:rsid w:val="00D642AA"/>
    <w:pPr>
      <w:spacing w:after="0" w:line="240" w:lineRule="auto"/>
    </w:pPr>
    <w:rPr>
      <w:rFonts w:ascii="Arial" w:eastAsia="Times New Roman" w:hAnsi="Arial" w:cs="Arial"/>
      <w:sz w:val="20"/>
      <w:szCs w:val="20"/>
    </w:rPr>
  </w:style>
  <w:style w:type="paragraph" w:styleId="PlainText">
    <w:name w:val="Plain Text"/>
    <w:basedOn w:val="Normal"/>
    <w:link w:val="PlainTextChar"/>
    <w:uiPriority w:val="99"/>
    <w:semiHidden/>
    <w:unhideWhenUsed/>
    <w:rsid w:val="0078248C"/>
    <w:pPr>
      <w:spacing w:after="0" w:line="240" w:lineRule="auto"/>
    </w:pPr>
    <w:rPr>
      <w:rFonts w:ascii="Maiandra GD" w:hAnsi="Maiandra GD" w:cs="Times New Roman"/>
      <w:color w:val="0F243E"/>
      <w:sz w:val="24"/>
      <w:szCs w:val="24"/>
    </w:rPr>
  </w:style>
  <w:style w:type="character" w:customStyle="1" w:styleId="PlainTextChar">
    <w:name w:val="Plain Text Char"/>
    <w:basedOn w:val="DefaultParagraphFont"/>
    <w:link w:val="PlainText"/>
    <w:uiPriority w:val="99"/>
    <w:semiHidden/>
    <w:rsid w:val="0078248C"/>
    <w:rPr>
      <w:rFonts w:ascii="Maiandra GD" w:hAnsi="Maiandra GD" w:cs="Times New Roman"/>
      <w:color w:val="0F243E"/>
      <w:sz w:val="24"/>
      <w:szCs w:val="24"/>
    </w:rPr>
  </w:style>
  <w:style w:type="character" w:styleId="FollowedHyperlink">
    <w:name w:val="FollowedHyperlink"/>
    <w:basedOn w:val="DefaultParagraphFont"/>
    <w:uiPriority w:val="99"/>
    <w:semiHidden/>
    <w:unhideWhenUsed/>
    <w:rsid w:val="00AA54B6"/>
    <w:rPr>
      <w:color w:val="954F72" w:themeColor="followedHyperlink"/>
      <w:u w:val="single"/>
    </w:rPr>
  </w:style>
  <w:style w:type="character" w:styleId="Emphasis">
    <w:name w:val="Emphasis"/>
    <w:basedOn w:val="DefaultParagraphFont"/>
    <w:qFormat/>
    <w:rsid w:val="00327A04"/>
    <w:rPr>
      <w:i/>
      <w:iCs/>
    </w:rPr>
  </w:style>
  <w:style w:type="character" w:customStyle="1" w:styleId="style381">
    <w:name w:val="style381"/>
    <w:basedOn w:val="DefaultParagraphFont"/>
    <w:rsid w:val="00327A04"/>
    <w:rPr>
      <w:b/>
      <w:bCs/>
      <w:color w:val="669900"/>
    </w:rPr>
  </w:style>
  <w:style w:type="paragraph" w:styleId="NormalWeb">
    <w:name w:val="Normal (Web)"/>
    <w:basedOn w:val="Normal"/>
    <w:uiPriority w:val="99"/>
    <w:unhideWhenUsed/>
    <w:rsid w:val="000F52D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7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71A.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71A.1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76FE-1D6C-420E-B0EE-AFC75198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dc:creator>
  <cp:keywords/>
  <dc:description/>
  <cp:lastModifiedBy>annam</cp:lastModifiedBy>
  <cp:revision>18</cp:revision>
  <cp:lastPrinted>2015-07-10T18:29:00Z</cp:lastPrinted>
  <dcterms:created xsi:type="dcterms:W3CDTF">2015-07-24T19:07:00Z</dcterms:created>
  <dcterms:modified xsi:type="dcterms:W3CDTF">2015-07-24T21:46:00Z</dcterms:modified>
</cp:coreProperties>
</file>