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5A4E" w14:textId="77777777" w:rsidR="00555B76" w:rsidRPr="00CA19BC" w:rsidRDefault="00555B76" w:rsidP="00C51EC1">
      <w:pPr>
        <w:pStyle w:val="Heading1"/>
        <w:rPr>
          <w:rFonts w:ascii="Verdana" w:hAnsi="Verdana"/>
        </w:rPr>
      </w:pPr>
    </w:p>
    <w:p w14:paraId="11D1C916" w14:textId="7FA8229B" w:rsidR="00F2367A" w:rsidRDefault="00F2367A" w:rsidP="00F2367A">
      <w:pPr>
        <w:jc w:val="center"/>
        <w:rPr>
          <w:rFonts w:ascii="Verdana" w:hAnsi="Verdana"/>
          <w:b/>
          <w:bCs/>
          <w:sz w:val="32"/>
          <w:szCs w:val="32"/>
        </w:rPr>
      </w:pPr>
      <w:r w:rsidRPr="65430094">
        <w:rPr>
          <w:rFonts w:ascii="Verdana" w:hAnsi="Verdana"/>
          <w:b/>
          <w:bCs/>
          <w:sz w:val="32"/>
          <w:szCs w:val="32"/>
        </w:rPr>
        <w:t xml:space="preserve">Update on </w:t>
      </w:r>
      <w:r w:rsidR="27D226A0" w:rsidRPr="65430094">
        <w:rPr>
          <w:rFonts w:ascii="Verdana" w:hAnsi="Verdana"/>
          <w:b/>
          <w:bCs/>
          <w:sz w:val="32"/>
          <w:szCs w:val="32"/>
        </w:rPr>
        <w:t xml:space="preserve">Dan Thompson </w:t>
      </w:r>
      <w:r w:rsidRPr="65430094">
        <w:rPr>
          <w:rFonts w:ascii="Verdana" w:hAnsi="Verdana"/>
          <w:b/>
          <w:bCs/>
          <w:sz w:val="32"/>
          <w:szCs w:val="32"/>
        </w:rPr>
        <w:t>Award Notifications</w:t>
      </w:r>
    </w:p>
    <w:p w14:paraId="2A94B4C8" w14:textId="77777777" w:rsidR="00F2367A" w:rsidRPr="00F2367A" w:rsidRDefault="00F2367A" w:rsidP="00F2367A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381C0DD6" w14:textId="514DCC99" w:rsidR="00F2367A" w:rsidRPr="00F2367A" w:rsidRDefault="00F2367A" w:rsidP="00F2367A">
      <w:pPr>
        <w:rPr>
          <w:rFonts w:ascii="Verdana" w:hAnsi="Verdana"/>
        </w:rPr>
      </w:pPr>
      <w:r w:rsidRPr="65430094">
        <w:rPr>
          <w:rFonts w:ascii="Verdana" w:hAnsi="Verdana"/>
        </w:rPr>
        <w:t>Round 3 Update:</w:t>
      </w:r>
      <w:r>
        <w:br/>
      </w:r>
      <w:r w:rsidRPr="65430094">
        <w:rPr>
          <w:rFonts w:ascii="Verdana" w:hAnsi="Verdana"/>
        </w:rPr>
        <w:t> </w:t>
      </w:r>
      <w:r>
        <w:br/>
      </w:r>
      <w:r w:rsidRPr="65430094">
        <w:rPr>
          <w:rFonts w:ascii="Verdana" w:hAnsi="Verdana"/>
        </w:rPr>
        <w:t xml:space="preserve">Thank you for </w:t>
      </w:r>
      <w:r w:rsidR="2120A6B4" w:rsidRPr="65430094">
        <w:rPr>
          <w:rFonts w:ascii="Verdana" w:hAnsi="Verdana"/>
        </w:rPr>
        <w:t>all the</w:t>
      </w:r>
      <w:r w:rsidRPr="65430094">
        <w:rPr>
          <w:rFonts w:ascii="Verdana" w:hAnsi="Verdana"/>
        </w:rPr>
        <w:t xml:space="preserve"> interest in </w:t>
      </w:r>
      <w:r w:rsidR="65ADE77F" w:rsidRPr="65430094">
        <w:rPr>
          <w:rFonts w:ascii="Verdana" w:hAnsi="Verdana"/>
        </w:rPr>
        <w:t>the DDCS Dan Thompson</w:t>
      </w:r>
      <w:r w:rsidRPr="65430094">
        <w:rPr>
          <w:rFonts w:ascii="Verdana" w:hAnsi="Verdana"/>
        </w:rPr>
        <w:t xml:space="preserve"> funding</w:t>
      </w:r>
      <w:r w:rsidR="43151943" w:rsidRPr="65430094">
        <w:rPr>
          <w:rFonts w:ascii="Verdana" w:hAnsi="Verdana"/>
        </w:rPr>
        <w:t xml:space="preserve"> grant</w:t>
      </w:r>
      <w:r w:rsidRPr="65430094">
        <w:rPr>
          <w:rFonts w:ascii="Verdana" w:hAnsi="Verdana"/>
        </w:rPr>
        <w:t xml:space="preserve"> opportunity and for the time and effort you put into your application</w:t>
      </w:r>
      <w:r w:rsidR="00ED56E6" w:rsidRPr="65430094">
        <w:rPr>
          <w:rFonts w:ascii="Verdana" w:hAnsi="Verdana"/>
        </w:rPr>
        <w:t>s</w:t>
      </w:r>
      <w:r w:rsidRPr="65430094">
        <w:rPr>
          <w:rFonts w:ascii="Verdana" w:hAnsi="Verdana"/>
        </w:rPr>
        <w:t>. We received an incredible response—over 150 applications totaling more than $28 million in requested funding. </w:t>
      </w:r>
      <w:r w:rsidR="738E31C7" w:rsidRPr="65430094">
        <w:rPr>
          <w:rFonts w:ascii="Verdana" w:hAnsi="Verdana"/>
        </w:rPr>
        <w:t xml:space="preserve">We were only allocated $2 million for this </w:t>
      </w:r>
      <w:proofErr w:type="gramStart"/>
      <w:r w:rsidR="738E31C7" w:rsidRPr="65430094">
        <w:rPr>
          <w:rFonts w:ascii="Verdana" w:hAnsi="Verdana"/>
        </w:rPr>
        <w:t>biennium’s</w:t>
      </w:r>
      <w:proofErr w:type="gramEnd"/>
      <w:r w:rsidR="738E31C7" w:rsidRPr="65430094">
        <w:rPr>
          <w:rFonts w:ascii="Verdana" w:hAnsi="Verdana"/>
        </w:rPr>
        <w:t xml:space="preserve"> project.</w:t>
      </w:r>
      <w:r>
        <w:br/>
      </w:r>
      <w:r w:rsidRPr="65430094">
        <w:rPr>
          <w:rFonts w:ascii="Verdana" w:hAnsi="Verdana"/>
        </w:rPr>
        <w:t> </w:t>
      </w:r>
      <w:r>
        <w:br/>
      </w:r>
      <w:r w:rsidR="5E628587" w:rsidRPr="65430094">
        <w:rPr>
          <w:rFonts w:ascii="Verdana" w:hAnsi="Verdana"/>
        </w:rPr>
        <w:t>Due to</w:t>
      </w:r>
      <w:r w:rsidRPr="65430094">
        <w:rPr>
          <w:rFonts w:ascii="Verdana" w:hAnsi="Verdana"/>
        </w:rPr>
        <w:t xml:space="preserve"> the volume and quality of applications, our review process is </w:t>
      </w:r>
      <w:proofErr w:type="gramStart"/>
      <w:r w:rsidRPr="65430094">
        <w:rPr>
          <w:rFonts w:ascii="Verdana" w:hAnsi="Verdana"/>
        </w:rPr>
        <w:t>anticipated</w:t>
      </w:r>
      <w:proofErr w:type="gramEnd"/>
      <w:r w:rsidRPr="65430094">
        <w:rPr>
          <w:rFonts w:ascii="Verdana" w:hAnsi="Verdana"/>
        </w:rPr>
        <w:t xml:space="preserve"> to take a bit longer than expected. We want to ensure each application receives the thoughtful consideration it deserves. As a result, notifications of award decisions will be extended beyond our original timeline, and notifications will now be sent on </w:t>
      </w:r>
      <w:r w:rsidRPr="65430094">
        <w:rPr>
          <w:rFonts w:ascii="Verdana" w:hAnsi="Verdana"/>
          <w:b/>
          <w:bCs/>
        </w:rPr>
        <w:t>Nov. 3, 2025</w:t>
      </w:r>
      <w:r w:rsidRPr="65430094">
        <w:rPr>
          <w:rFonts w:ascii="Verdana" w:hAnsi="Verdana"/>
        </w:rPr>
        <w:t>. </w:t>
      </w:r>
      <w:r w:rsidR="5665D645" w:rsidRPr="65430094">
        <w:rPr>
          <w:rFonts w:ascii="Verdana" w:hAnsi="Verdana"/>
        </w:rPr>
        <w:t xml:space="preserve"> O</w:t>
      </w:r>
      <w:r w:rsidR="7A8A2CF1" w:rsidRPr="65430094">
        <w:rPr>
          <w:rFonts w:ascii="Verdana" w:hAnsi="Verdana"/>
        </w:rPr>
        <w:t>u</w:t>
      </w:r>
      <w:r w:rsidR="5665D645" w:rsidRPr="65430094">
        <w:rPr>
          <w:rFonts w:ascii="Verdana" w:hAnsi="Verdana"/>
        </w:rPr>
        <w:t xml:space="preserve">r goal </w:t>
      </w:r>
      <w:r w:rsidR="76507D70" w:rsidRPr="65430094">
        <w:rPr>
          <w:rFonts w:ascii="Verdana" w:hAnsi="Verdana"/>
        </w:rPr>
        <w:t>continues</w:t>
      </w:r>
      <w:r w:rsidR="5665D645" w:rsidRPr="65430094">
        <w:rPr>
          <w:rFonts w:ascii="Verdana" w:hAnsi="Verdana"/>
        </w:rPr>
        <w:t xml:space="preserve"> to be contracts </w:t>
      </w:r>
      <w:r w:rsidR="7F35382C" w:rsidRPr="65430094">
        <w:rPr>
          <w:rFonts w:ascii="Verdana" w:hAnsi="Verdana"/>
        </w:rPr>
        <w:t xml:space="preserve">will begin </w:t>
      </w:r>
      <w:r w:rsidR="5665D645" w:rsidRPr="65430094">
        <w:rPr>
          <w:rFonts w:ascii="Verdana" w:hAnsi="Verdana"/>
        </w:rPr>
        <w:t xml:space="preserve">in </w:t>
      </w:r>
      <w:r w:rsidR="6F375C05" w:rsidRPr="65430094">
        <w:rPr>
          <w:rFonts w:ascii="Verdana" w:hAnsi="Verdana"/>
        </w:rPr>
        <w:t xml:space="preserve">January </w:t>
      </w:r>
      <w:r w:rsidR="5665D645" w:rsidRPr="65430094">
        <w:rPr>
          <w:rFonts w:ascii="Verdana" w:hAnsi="Verdana"/>
        </w:rPr>
        <w:t>2026.</w:t>
      </w:r>
      <w:r>
        <w:br/>
      </w:r>
      <w:r w:rsidRPr="65430094">
        <w:rPr>
          <w:rFonts w:ascii="Verdana" w:hAnsi="Verdana"/>
        </w:rPr>
        <w:t> </w:t>
      </w:r>
      <w:r>
        <w:br/>
      </w:r>
      <w:r w:rsidRPr="65430094">
        <w:rPr>
          <w:rFonts w:ascii="Verdana" w:hAnsi="Verdana"/>
        </w:rPr>
        <w:t>We appreciate your patience and understanding as we complete this process. We’ll be in touch as soon as final decisions are made. </w:t>
      </w:r>
      <w:r>
        <w:br/>
      </w:r>
      <w:r w:rsidRPr="65430094">
        <w:rPr>
          <w:rFonts w:ascii="Verdana" w:hAnsi="Verdana"/>
        </w:rPr>
        <w:t> </w:t>
      </w:r>
      <w:r>
        <w:br/>
      </w:r>
      <w:r w:rsidRPr="65430094">
        <w:rPr>
          <w:rFonts w:ascii="Verdana" w:hAnsi="Verdana"/>
        </w:rPr>
        <w:t>Warmly, </w:t>
      </w:r>
      <w:r>
        <w:br/>
      </w:r>
      <w:r w:rsidRPr="65430094">
        <w:rPr>
          <w:rFonts w:ascii="Verdana" w:hAnsi="Verdana"/>
        </w:rPr>
        <w:t>The Dan Thompson Team</w:t>
      </w:r>
    </w:p>
    <w:p w14:paraId="39CD8C9F" w14:textId="4477C3D2" w:rsidR="007002EE" w:rsidRPr="00CA19BC" w:rsidRDefault="007002EE" w:rsidP="00234D04">
      <w:pPr>
        <w:rPr>
          <w:rFonts w:ascii="Verdana" w:hAnsi="Verdana"/>
        </w:rPr>
      </w:pPr>
    </w:p>
    <w:sectPr w:rsidR="007002EE" w:rsidRPr="00CA19BC" w:rsidSect="00555B76">
      <w:headerReference w:type="even" r:id="rId9"/>
      <w:headerReference w:type="first" r:id="rId10"/>
      <w:footerReference w:type="first" r:id="rId11"/>
      <w:pgSz w:w="12240" w:h="15840"/>
      <w:pgMar w:top="1417" w:right="1440" w:bottom="1440" w:left="1440" w:header="5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A358" w14:textId="77777777" w:rsidR="00993886" w:rsidRDefault="00993886" w:rsidP="00DA37B4">
      <w:r>
        <w:separator/>
      </w:r>
    </w:p>
  </w:endnote>
  <w:endnote w:type="continuationSeparator" w:id="0">
    <w:p w14:paraId="24CE9153" w14:textId="77777777" w:rsidR="00993886" w:rsidRDefault="00993886" w:rsidP="00D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BA0F" w14:textId="7BC21667" w:rsidR="00555B76" w:rsidRDefault="00555B76" w:rsidP="00555B76">
    <w:pPr>
      <w:pStyle w:val="Footer"/>
      <w:jc w:val="center"/>
    </w:pPr>
    <w:r>
      <w:t>Washington State Department of Social and Health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1005" w14:textId="77777777" w:rsidR="00993886" w:rsidRDefault="00993886" w:rsidP="00DA37B4">
      <w:r>
        <w:separator/>
      </w:r>
    </w:p>
  </w:footnote>
  <w:footnote w:type="continuationSeparator" w:id="0">
    <w:p w14:paraId="7FF55359" w14:textId="77777777" w:rsidR="00993886" w:rsidRDefault="00993886" w:rsidP="00DA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C3B0" w14:textId="437C5F58" w:rsidR="00DA37B4" w:rsidRDefault="007775A2">
    <w:pPr>
      <w:pStyle w:val="Header"/>
    </w:pPr>
    <w:r>
      <w:rPr>
        <w:noProof/>
      </w:rPr>
      <w:pict w14:anchorId="15628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997393" o:spid="_x0000_s1025" type="#_x0000_t75" alt="" style="position:absolute;margin-left:0;margin-top:0;width:618pt;height:800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SHS Watermark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D707" w14:textId="1855DC7E" w:rsidR="00D723FE" w:rsidRPr="00D723FE" w:rsidRDefault="00555B76" w:rsidP="00D723FE">
    <w:pPr>
      <w:pStyle w:val="Header"/>
    </w:pPr>
    <w:r>
      <w:rPr>
        <w:noProof/>
      </w:rPr>
      <w:drawing>
        <wp:inline distT="0" distB="0" distL="0" distR="0" wp14:anchorId="7B1492BA" wp14:editId="39AA5FDB">
          <wp:extent cx="2047207" cy="705080"/>
          <wp:effectExtent l="0" t="0" r="0" b="6350"/>
          <wp:docPr id="23403954" name="Picture 1" descr="Logo for the Washington State Department of Social and Health Services featuring three people, arms interconnected, inside an outline of the state of Washingt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3954" name="Picture 1" descr="Logo for the Washington State Department of Social and Health Services featuring three people, arms interconnected, inside an outline of the state of Washington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557" cy="74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23FE" w:rsidRPr="00D723FE">
      <w:rPr>
        <w:rFonts w:ascii="Times New Roman" w:eastAsia="Times New Roman" w:hAnsi="Times New Roman" w:cs="Times New Roman"/>
        <w:kern w:val="0"/>
        <w14:ligatures w14:val="none"/>
      </w:rPr>
      <w:t xml:space="preserve"> </w:t>
    </w:r>
    <w:r w:rsidR="00D723FE">
      <w:rPr>
        <w:rFonts w:ascii="Times New Roman" w:eastAsia="Times New Roman" w:hAnsi="Times New Roman" w:cs="Times New Roman"/>
        <w:kern w:val="0"/>
        <w14:ligatures w14:val="none"/>
      </w:rPr>
      <w:tab/>
    </w:r>
    <w:r w:rsidR="00D723FE">
      <w:rPr>
        <w:rFonts w:ascii="Times New Roman" w:eastAsia="Times New Roman" w:hAnsi="Times New Roman" w:cs="Times New Roman"/>
        <w:kern w:val="0"/>
        <w14:ligatures w14:val="none"/>
      </w:rPr>
      <w:tab/>
    </w:r>
    <w:r w:rsidR="00D723FE" w:rsidRPr="00D723FE">
      <w:rPr>
        <w:noProof/>
      </w:rPr>
      <w:drawing>
        <wp:inline distT="0" distB="0" distL="0" distR="0" wp14:anchorId="69D6AD43" wp14:editId="28033340">
          <wp:extent cx="828675" cy="765816"/>
          <wp:effectExtent l="0" t="0" r="0" b="0"/>
          <wp:docPr id="613268282" name="Picture 2" descr="A picture containing ic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268282" name="Picture 2" descr="A picture containing ic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895" cy="77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57874" w14:textId="066312C5" w:rsidR="00DA37B4" w:rsidRDefault="00DA3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7"/>
    <w:rsid w:val="00055EA7"/>
    <w:rsid w:val="0009121D"/>
    <w:rsid w:val="001855B8"/>
    <w:rsid w:val="00234D04"/>
    <w:rsid w:val="00280416"/>
    <w:rsid w:val="002B2213"/>
    <w:rsid w:val="004C42E1"/>
    <w:rsid w:val="00555B76"/>
    <w:rsid w:val="006312BB"/>
    <w:rsid w:val="006543B7"/>
    <w:rsid w:val="007002EE"/>
    <w:rsid w:val="007428E2"/>
    <w:rsid w:val="007775A2"/>
    <w:rsid w:val="00785DC4"/>
    <w:rsid w:val="00790B4F"/>
    <w:rsid w:val="00814D11"/>
    <w:rsid w:val="00883F7C"/>
    <w:rsid w:val="0095104E"/>
    <w:rsid w:val="00993886"/>
    <w:rsid w:val="00A66530"/>
    <w:rsid w:val="00B07CE4"/>
    <w:rsid w:val="00B30E4A"/>
    <w:rsid w:val="00C319B7"/>
    <w:rsid w:val="00C51EC1"/>
    <w:rsid w:val="00C928A7"/>
    <w:rsid w:val="00CA19BC"/>
    <w:rsid w:val="00D47870"/>
    <w:rsid w:val="00D723FE"/>
    <w:rsid w:val="00DA37B4"/>
    <w:rsid w:val="00DC61D0"/>
    <w:rsid w:val="00DE7207"/>
    <w:rsid w:val="00E40E8E"/>
    <w:rsid w:val="00ED56E6"/>
    <w:rsid w:val="00EE0BBC"/>
    <w:rsid w:val="00F2367A"/>
    <w:rsid w:val="00F30D5F"/>
    <w:rsid w:val="00F46BC7"/>
    <w:rsid w:val="00FD6B5B"/>
    <w:rsid w:val="2120A6B4"/>
    <w:rsid w:val="2723BC26"/>
    <w:rsid w:val="27D226A0"/>
    <w:rsid w:val="2CF5E026"/>
    <w:rsid w:val="2EBD0C12"/>
    <w:rsid w:val="3533EB58"/>
    <w:rsid w:val="43151943"/>
    <w:rsid w:val="5665D645"/>
    <w:rsid w:val="5A00FB94"/>
    <w:rsid w:val="5E628587"/>
    <w:rsid w:val="6497A5CA"/>
    <w:rsid w:val="65430094"/>
    <w:rsid w:val="65ADE77F"/>
    <w:rsid w:val="6C984817"/>
    <w:rsid w:val="6F375C05"/>
    <w:rsid w:val="738E31C7"/>
    <w:rsid w:val="76507D70"/>
    <w:rsid w:val="7A8A2CF1"/>
    <w:rsid w:val="7F3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21553"/>
  <w15:chartTrackingRefBased/>
  <w15:docId w15:val="{E6BF4DF9-CE10-D64B-971B-46186FC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EC1"/>
    <w:pPr>
      <w:keepNext/>
      <w:keepLines/>
      <w:spacing w:before="360" w:after="80"/>
      <w:outlineLvl w:val="0"/>
    </w:pPr>
    <w:rPr>
      <w:rFonts w:eastAsiaTheme="majorEastAsia" w:cstheme="majorBidi"/>
      <w:b/>
      <w:color w:val="193F6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2E5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207"/>
    <w:pPr>
      <w:keepNext/>
      <w:keepLines/>
      <w:spacing w:before="160" w:after="80"/>
      <w:outlineLvl w:val="2"/>
    </w:pPr>
    <w:rPr>
      <w:rFonts w:eastAsiaTheme="majorEastAsia" w:cstheme="majorBidi"/>
      <w:color w:val="122E5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2E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207"/>
    <w:pPr>
      <w:keepNext/>
      <w:keepLines/>
      <w:spacing w:before="80" w:after="40"/>
      <w:outlineLvl w:val="4"/>
    </w:pPr>
    <w:rPr>
      <w:rFonts w:eastAsiaTheme="majorEastAsia" w:cstheme="majorBidi"/>
      <w:color w:val="122E5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2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2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2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EC1"/>
    <w:rPr>
      <w:rFonts w:eastAsiaTheme="majorEastAsia" w:cstheme="majorBidi"/>
      <w:b/>
      <w:color w:val="193F6F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7207"/>
    <w:rPr>
      <w:rFonts w:asciiTheme="majorHAnsi" w:eastAsiaTheme="majorEastAsia" w:hAnsiTheme="majorHAnsi" w:cstheme="majorBidi"/>
      <w:color w:val="122E5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207"/>
    <w:rPr>
      <w:rFonts w:eastAsiaTheme="majorEastAsia" w:cstheme="majorBidi"/>
      <w:color w:val="122E5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207"/>
    <w:rPr>
      <w:rFonts w:eastAsiaTheme="majorEastAsia" w:cstheme="majorBidi"/>
      <w:i/>
      <w:iCs/>
      <w:color w:val="122E5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207"/>
    <w:rPr>
      <w:rFonts w:eastAsiaTheme="majorEastAsia" w:cstheme="majorBidi"/>
      <w:color w:val="122E5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2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2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207"/>
    <w:rPr>
      <w:i/>
      <w:iCs/>
      <w:color w:val="122E5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207"/>
    <w:pPr>
      <w:pBdr>
        <w:top w:val="single" w:sz="4" w:space="10" w:color="122E52" w:themeColor="accent1" w:themeShade="BF"/>
        <w:bottom w:val="single" w:sz="4" w:space="10" w:color="122E52" w:themeColor="accent1" w:themeShade="BF"/>
      </w:pBdr>
      <w:spacing w:before="360" w:after="360"/>
      <w:ind w:left="864" w:right="864"/>
      <w:jc w:val="center"/>
    </w:pPr>
    <w:rPr>
      <w:i/>
      <w:iCs/>
      <w:color w:val="122E5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207"/>
    <w:rPr>
      <w:i/>
      <w:iCs/>
      <w:color w:val="122E5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207"/>
    <w:rPr>
      <w:b/>
      <w:bCs/>
      <w:smallCaps/>
      <w:color w:val="122E5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3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B4"/>
  </w:style>
  <w:style w:type="paragraph" w:styleId="Footer">
    <w:name w:val="footer"/>
    <w:basedOn w:val="Normal"/>
    <w:link w:val="FooterChar"/>
    <w:uiPriority w:val="99"/>
    <w:unhideWhenUsed/>
    <w:rsid w:val="00DA3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B4"/>
  </w:style>
  <w:style w:type="paragraph" w:styleId="NormalWeb">
    <w:name w:val="Normal (Web)"/>
    <w:basedOn w:val="Normal"/>
    <w:uiPriority w:val="99"/>
    <w:semiHidden/>
    <w:unhideWhenUsed/>
    <w:rsid w:val="00D723F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HS Brand Colors">
      <a:dk1>
        <a:srgbClr val="000000"/>
      </a:dk1>
      <a:lt1>
        <a:srgbClr val="FFFFFF"/>
      </a:lt1>
      <a:dk2>
        <a:srgbClr val="006B99"/>
      </a:dk2>
      <a:lt2>
        <a:srgbClr val="E7E6E6"/>
      </a:lt2>
      <a:accent1>
        <a:srgbClr val="193F6F"/>
      </a:accent1>
      <a:accent2>
        <a:srgbClr val="8D6198"/>
      </a:accent2>
      <a:accent3>
        <a:srgbClr val="27A1C6"/>
      </a:accent3>
      <a:accent4>
        <a:srgbClr val="007C69"/>
      </a:accent4>
      <a:accent5>
        <a:srgbClr val="71A330"/>
      </a:accent5>
      <a:accent6>
        <a:srgbClr val="DE7C14"/>
      </a:accent6>
      <a:hlink>
        <a:srgbClr val="0563C1"/>
      </a:hlink>
      <a:folHlink>
        <a:srgbClr val="C90DB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936E477E074792116B2A43262AB2" ma:contentTypeVersion="17" ma:contentTypeDescription="Create a new document." ma:contentTypeScope="" ma:versionID="b25da12dd8df3e399de59672e41e6910">
  <xsd:schema xmlns:xsd="http://www.w3.org/2001/XMLSchema" xmlns:xs="http://www.w3.org/2001/XMLSchema" xmlns:p="http://schemas.microsoft.com/office/2006/metadata/properties" xmlns:ns1="http://schemas.microsoft.com/sharepoint/v3" xmlns:ns2="fdab9b85-d8fb-4cf9-a3ad-8f32ea5090cd" xmlns:ns3="af624b4a-ba70-44af-a25f-78edd8cb2b81" targetNamespace="http://schemas.microsoft.com/office/2006/metadata/properties" ma:root="true" ma:fieldsID="f86e11a9b18c9fad3202e26a869799c8" ns1:_="" ns2:_="" ns3:_="">
    <xsd:import namespace="http://schemas.microsoft.com/sharepoint/v3"/>
    <xsd:import namespace="fdab9b85-d8fb-4cf9-a3ad-8f32ea5090cd"/>
    <xsd:import namespace="af624b4a-ba70-44af-a25f-78edd8cb2b81"/>
    <xsd:element name="properties">
      <xsd:complexType>
        <xsd:sequence>
          <xsd:element name="documentManagement">
            <xsd:complexType>
              <xsd:all>
                <xsd:element ref="ns2:NotificationS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9b85-d8fb-4cf9-a3ad-8f32ea5090cd" elementFormDefault="qualified">
    <xsd:import namespace="http://schemas.microsoft.com/office/2006/documentManagement/types"/>
    <xsd:import namespace="http://schemas.microsoft.com/office/infopath/2007/PartnerControls"/>
    <xsd:element name="NotificationSent" ma:index="8" nillable="true" ma:displayName="Notification Sent" ma:format="DateOnly" ma:internalName="NotificationSent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4b4a-ba70-44af-a25f-78edd8cb2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f70c77-3e7a-4c7f-b2c2-4c42a7f85ce0}" ma:internalName="TaxCatchAll" ma:showField="CatchAllData" ma:web="af624b4a-ba70-44af-a25f-78edd8cb2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dab9b85-d8fb-4cf9-a3ad-8f32ea5090cd">
      <Terms xmlns="http://schemas.microsoft.com/office/infopath/2007/PartnerControls"/>
    </lcf76f155ced4ddcb4097134ff3c332f>
    <_ip_UnifiedCompliancePolicyProperties xmlns="http://schemas.microsoft.com/sharepoint/v3" xsi:nil="true"/>
    <TaxCatchAll xmlns="af624b4a-ba70-44af-a25f-78edd8cb2b81" xsi:nil="true"/>
    <NotificationSent xmlns="fdab9b85-d8fb-4cf9-a3ad-8f32ea5090cd" xsi:nil="true"/>
  </documentManagement>
</p:properties>
</file>

<file path=customXml/itemProps1.xml><?xml version="1.0" encoding="utf-8"?>
<ds:datastoreItem xmlns:ds="http://schemas.openxmlformats.org/officeDocument/2006/customXml" ds:itemID="{012F62A0-D11E-48BD-B90D-4DE6FC89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FA6FA-8889-436D-BE25-CC0E1143A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ab9b85-d8fb-4cf9-a3ad-8f32ea5090cd"/>
    <ds:schemaRef ds:uri="af624b4a-ba70-44af-a25f-78edd8cb2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5929F-47F2-4B45-80FB-C49271073E00}">
  <ds:schemaRefs>
    <ds:schemaRef ds:uri="http://purl.org/dc/dcmitype/"/>
    <ds:schemaRef ds:uri="http://schemas.microsoft.com/office/2006/documentManagement/types"/>
    <ds:schemaRef ds:uri="af624b4a-ba70-44af-a25f-78edd8cb2b81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dab9b85-d8fb-4cf9-a3ad-8f32ea5090cd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803</Characters>
  <Application>Microsoft Office Word</Application>
  <DocSecurity>0</DocSecurity>
  <Lines>23</Lines>
  <Paragraphs>2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 Sara (DSHS/OOS/OISVC)</dc:creator>
  <cp:keywords/>
  <dc:description/>
  <cp:lastModifiedBy>Morales, Alicia (DSHS/HCLA/OAS)</cp:lastModifiedBy>
  <cp:revision>2</cp:revision>
  <dcterms:created xsi:type="dcterms:W3CDTF">2025-09-10T22:38:00Z</dcterms:created>
  <dcterms:modified xsi:type="dcterms:W3CDTF">2025-09-10T22:38:00Z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0x0101001824936E477E074792116B2A43262AB2</vt:lpwstr>
  </property>
  <property fmtid="{D5CDD505-2E9C-101B-9397-08002B2CF9AE}" pid="3" name="MediaServiceImageTags">
    <vt:lpwstr/>
  </property>
</Properties>
</file>