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65" w:type="dxa"/>
        <w:tblLook w:val="04A0" w:firstRow="1" w:lastRow="0" w:firstColumn="1" w:lastColumn="0" w:noHBand="0" w:noVBand="1"/>
      </w:tblPr>
      <w:tblGrid>
        <w:gridCol w:w="496"/>
        <w:gridCol w:w="11291"/>
        <w:gridCol w:w="7"/>
        <w:gridCol w:w="1771"/>
      </w:tblGrid>
      <w:tr w:rsidR="00CB440E" w14:paraId="39DE199D" w14:textId="77777777" w:rsidTr="001B0126">
        <w:tc>
          <w:tcPr>
            <w:tcW w:w="13565" w:type="dxa"/>
            <w:gridSpan w:val="4"/>
            <w:shd w:val="clear" w:color="auto" w:fill="8DB3E2" w:themeFill="text2" w:themeFillTint="66"/>
          </w:tcPr>
          <w:p w14:paraId="4040A008" w14:textId="4F32E852" w:rsidR="00CB440E" w:rsidRPr="0008030F" w:rsidRDefault="00CB440E" w:rsidP="001876EE">
            <w:pPr>
              <w:shd w:val="clear" w:color="auto" w:fill="8DB3E2" w:themeFill="text2" w:themeFillTint="66"/>
              <w:rPr>
                <w:b/>
                <w:sz w:val="28"/>
                <w:szCs w:val="28"/>
              </w:rPr>
            </w:pPr>
            <w:r w:rsidRPr="0008030F">
              <w:rPr>
                <w:b/>
                <w:sz w:val="28"/>
                <w:szCs w:val="28"/>
              </w:rPr>
              <w:t xml:space="preserve">Applicant </w:t>
            </w:r>
            <w:r w:rsidR="0008030F" w:rsidRPr="0008030F">
              <w:rPr>
                <w:b/>
                <w:sz w:val="28"/>
                <w:szCs w:val="28"/>
              </w:rPr>
              <w:t xml:space="preserve">(Organization) </w:t>
            </w:r>
            <w:r w:rsidRPr="0008030F">
              <w:rPr>
                <w:b/>
                <w:sz w:val="28"/>
                <w:szCs w:val="28"/>
              </w:rPr>
              <w:t xml:space="preserve">Name: </w:t>
            </w:r>
          </w:p>
          <w:p w14:paraId="31B2F7ED" w14:textId="00CC7F69" w:rsidR="009C5CC4" w:rsidRPr="003152E5" w:rsidRDefault="009C5CC4" w:rsidP="001876EE">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0DEB27D2" w:rsidR="0079631E" w:rsidRDefault="0079631E" w:rsidP="001876EE">
            <w:pPr>
              <w:shd w:val="clear" w:color="auto" w:fill="8DB3E2" w:themeFill="text2" w:themeFillTint="66"/>
              <w:rPr>
                <w:b/>
              </w:rPr>
            </w:pPr>
            <w:r w:rsidRPr="003152E5">
              <w:rPr>
                <w:b/>
              </w:rPr>
              <w:t xml:space="preserve">ATTACHMENT </w:t>
            </w:r>
            <w:r w:rsidR="007F077D">
              <w:rPr>
                <w:b/>
              </w:rPr>
              <w:t>B</w:t>
            </w:r>
            <w:r w:rsidRPr="003152E5">
              <w:rPr>
                <w:b/>
              </w:rPr>
              <w:t xml:space="preserve">:  </w:t>
            </w:r>
            <w:r w:rsidR="006A1142">
              <w:rPr>
                <w:b/>
              </w:rPr>
              <w:t>APPLICANT</w:t>
            </w:r>
            <w:r w:rsidR="006A1142" w:rsidRPr="003152E5">
              <w:rPr>
                <w:b/>
              </w:rPr>
              <w:t xml:space="preserve"> </w:t>
            </w:r>
            <w:r w:rsidR="007F077D">
              <w:rPr>
                <w:b/>
              </w:rPr>
              <w:t xml:space="preserve">NARRATIVE </w:t>
            </w:r>
            <w:r>
              <w:rPr>
                <w:b/>
              </w:rPr>
              <w:t xml:space="preserve">FORM  </w:t>
            </w:r>
            <w:r w:rsidR="001B0126">
              <w:rPr>
                <w:b/>
              </w:rPr>
              <w:t xml:space="preserve"> </w:t>
            </w:r>
          </w:p>
          <w:p w14:paraId="606E5C05" w14:textId="4EBF4F86" w:rsidR="0079631E" w:rsidRDefault="0079631E" w:rsidP="00161031">
            <w:r>
              <w:t xml:space="preserve">This form is broken into </w:t>
            </w:r>
            <w:r w:rsidR="005A4579">
              <w:t>four</w:t>
            </w:r>
            <w:r>
              <w:t xml:space="preserve"> sections:  Section 1.  Administrative Response; Section 2.</w:t>
            </w:r>
            <w:r w:rsidR="00CB440E">
              <w:t xml:space="preserve"> Applicant Business Certification</w:t>
            </w:r>
            <w:r w:rsidR="006E4770">
              <w:t>;</w:t>
            </w:r>
            <w:r w:rsidR="004C71E8">
              <w:t xml:space="preserve"> Section </w:t>
            </w:r>
            <w:r w:rsidR="00CB440E">
              <w:t>3</w:t>
            </w:r>
            <w:r w:rsidR="004C71E8">
              <w:t xml:space="preserve">. </w:t>
            </w:r>
            <w:r w:rsidR="00FE2A03">
              <w:t xml:space="preserve">Management and Technical </w:t>
            </w:r>
            <w:r w:rsidR="004C71E8">
              <w:t xml:space="preserve">Response; and Section </w:t>
            </w:r>
            <w:r w:rsidR="00CB440E">
              <w:t>4</w:t>
            </w:r>
            <w:r w:rsidR="004C71E8">
              <w:t xml:space="preserve">. </w:t>
            </w:r>
            <w:r w:rsidR="00FE2A03">
              <w:t>Budget</w:t>
            </w:r>
            <w:r w:rsidR="004C71E8">
              <w:t xml:space="preserve"> Proposal</w:t>
            </w:r>
            <w:r w:rsidR="006E4770">
              <w:t xml:space="preserve">.  </w:t>
            </w:r>
            <w:r w:rsidR="006A1142">
              <w:t>Applicant</w:t>
            </w:r>
            <w:r w:rsidR="00161031">
              <w:t>s</w:t>
            </w:r>
            <w:r w:rsidR="006A1142">
              <w:t xml:space="preserve"> </w:t>
            </w:r>
            <w:r w:rsidR="006E4770">
              <w:t>must r</w:t>
            </w:r>
            <w:r w:rsidR="006E4770" w:rsidRPr="007659FA">
              <w:t xml:space="preserve">espond to </w:t>
            </w:r>
            <w:r w:rsidR="006E4770">
              <w:t>all questions in order and in the expandable space provided</w:t>
            </w:r>
            <w:r w:rsidR="00FE2A03">
              <w:t>.</w:t>
            </w:r>
          </w:p>
        </w:tc>
      </w:tr>
      <w:tr w:rsidR="003913E8" w:rsidRPr="0008030F" w14:paraId="3EA92758" w14:textId="77777777" w:rsidTr="0008030F">
        <w:trPr>
          <w:trHeight w:val="152"/>
        </w:trPr>
        <w:tc>
          <w:tcPr>
            <w:tcW w:w="496" w:type="dxa"/>
            <w:shd w:val="clear" w:color="auto" w:fill="FFFFFF" w:themeFill="background1"/>
          </w:tcPr>
          <w:p w14:paraId="4A4D44EC" w14:textId="77777777" w:rsidR="003913E8" w:rsidRPr="0008030F" w:rsidRDefault="003913E8" w:rsidP="007659FA">
            <w:pPr>
              <w:rPr>
                <w:sz w:val="4"/>
                <w:szCs w:val="4"/>
              </w:rPr>
            </w:pPr>
          </w:p>
        </w:tc>
        <w:tc>
          <w:tcPr>
            <w:tcW w:w="11298" w:type="dxa"/>
            <w:gridSpan w:val="2"/>
            <w:shd w:val="clear" w:color="auto" w:fill="FFFFFF" w:themeFill="background1"/>
          </w:tcPr>
          <w:p w14:paraId="1159F731" w14:textId="77777777" w:rsidR="003913E8" w:rsidRPr="0008030F" w:rsidRDefault="003913E8" w:rsidP="00BD0A2C">
            <w:pPr>
              <w:rPr>
                <w:b/>
                <w:sz w:val="4"/>
                <w:szCs w:val="4"/>
              </w:rPr>
            </w:pPr>
          </w:p>
        </w:tc>
        <w:tc>
          <w:tcPr>
            <w:tcW w:w="1771" w:type="dxa"/>
            <w:shd w:val="clear" w:color="auto" w:fill="FFFFFF" w:themeFill="background1"/>
          </w:tcPr>
          <w:p w14:paraId="436CC407" w14:textId="77777777" w:rsidR="003913E8" w:rsidRPr="0008030F" w:rsidRDefault="003913E8" w:rsidP="004A3863">
            <w:pPr>
              <w:ind w:left="32"/>
              <w:rPr>
                <w:sz w:val="4"/>
                <w:szCs w:val="4"/>
              </w:rPr>
            </w:pPr>
          </w:p>
        </w:tc>
      </w:tr>
      <w:tr w:rsidR="003913E8" w14:paraId="29904433" w14:textId="77777777" w:rsidTr="00FC3245">
        <w:tc>
          <w:tcPr>
            <w:tcW w:w="496" w:type="dxa"/>
            <w:shd w:val="clear" w:color="auto" w:fill="8DB3E2" w:themeFill="text2" w:themeFillTint="66"/>
          </w:tcPr>
          <w:p w14:paraId="7A573CE6" w14:textId="77777777" w:rsidR="003913E8" w:rsidRPr="00923E4F" w:rsidRDefault="003913E8" w:rsidP="007659FA">
            <w:pPr>
              <w:rPr>
                <w:b/>
              </w:rPr>
            </w:pPr>
            <w:r w:rsidRPr="00923E4F">
              <w:rPr>
                <w:b/>
              </w:rPr>
              <w:t>1</w:t>
            </w:r>
          </w:p>
        </w:tc>
        <w:tc>
          <w:tcPr>
            <w:tcW w:w="11298" w:type="dxa"/>
            <w:gridSpan w:val="2"/>
            <w:shd w:val="clear" w:color="auto" w:fill="8DB3E2" w:themeFill="text2" w:themeFillTint="66"/>
          </w:tcPr>
          <w:p w14:paraId="7FC82CE6" w14:textId="0767CD19" w:rsidR="003913E8" w:rsidRDefault="006A1142" w:rsidP="00BD0A2C">
            <w:pPr>
              <w:rPr>
                <w:b/>
              </w:rPr>
            </w:pPr>
            <w:r>
              <w:rPr>
                <w:b/>
              </w:rPr>
              <w:t xml:space="preserve">APPLICANT </w:t>
            </w:r>
            <w:r w:rsidR="003913E8">
              <w:rPr>
                <w:b/>
              </w:rPr>
              <w:t>INFORMATION (ADMINISTRATIVE RESPONSE)</w:t>
            </w:r>
          </w:p>
          <w:p w14:paraId="3D6F82BE" w14:textId="1E3B883B" w:rsidR="003913E8" w:rsidRPr="00471F36" w:rsidRDefault="006A1142" w:rsidP="00FC3245">
            <w:r>
              <w:t>Applicant’s</w:t>
            </w:r>
            <w:r w:rsidRPr="00471F36">
              <w:t xml:space="preserve"> </w:t>
            </w:r>
            <w:r w:rsidR="003913E8" w:rsidRPr="00471F36">
              <w:t>response to the questions in this Section 1, combined with the information provided in</w:t>
            </w:r>
            <w:r w:rsidR="00161031">
              <w:t xml:space="preserve"> the</w:t>
            </w:r>
            <w:r w:rsidR="003913E8" w:rsidRPr="00471F36">
              <w:t xml:space="preserve"> </w:t>
            </w:r>
            <w:r w:rsidR="00FC3245">
              <w:t xml:space="preserve">Cover Sheet </w:t>
            </w:r>
            <w:r w:rsidR="003913E8">
              <w:t>and Certifications and Assurances</w:t>
            </w:r>
            <w:r w:rsidR="003913E8" w:rsidRPr="00471F36">
              <w:t>,</w:t>
            </w:r>
            <w:r w:rsidR="003913E8">
              <w:t xml:space="preserve"> comprise</w:t>
            </w:r>
            <w:r w:rsidR="003913E8" w:rsidRPr="00471F36">
              <w:t xml:space="preserve"> </w:t>
            </w:r>
            <w:r w:rsidR="00C3772D">
              <w:t>Applicant’s</w:t>
            </w:r>
            <w:r w:rsidR="003913E8" w:rsidRPr="00471F36">
              <w:t xml:space="preserve"> Administrative </w:t>
            </w:r>
            <w:r w:rsidR="003913E8">
              <w:t>R</w:t>
            </w:r>
            <w:r w:rsidR="003913E8" w:rsidRPr="00471F36">
              <w:t xml:space="preserve">esponse to this </w:t>
            </w:r>
            <w:r w:rsidR="00C3772D">
              <w:t>Request for Applications</w:t>
            </w:r>
            <w:r w:rsidR="003913E8" w:rsidRPr="00471F36">
              <w:t>. While th</w:t>
            </w:r>
            <w:r w:rsidR="003913E8">
              <w:t>e Administrative R</w:t>
            </w:r>
            <w:r w:rsidR="003913E8" w:rsidRPr="00471F36">
              <w:t xml:space="preserve">esponse is not given a number score, information provided as part of </w:t>
            </w:r>
            <w:r w:rsidR="00C3772D">
              <w:t>Applicant’s</w:t>
            </w:r>
            <w:r w:rsidR="00C3772D" w:rsidRPr="00471F36">
              <w:t xml:space="preserve"> </w:t>
            </w:r>
            <w:r w:rsidR="003913E8" w:rsidRPr="00471F36">
              <w:t xml:space="preserve">Administrative </w:t>
            </w:r>
            <w:r w:rsidR="003913E8">
              <w:t>R</w:t>
            </w:r>
            <w:r w:rsidR="003913E8" w:rsidRPr="00471F36">
              <w:t xml:space="preserve">esponse may cause the </w:t>
            </w:r>
            <w:r w:rsidR="00C3772D">
              <w:t>Applicant</w:t>
            </w:r>
            <w:r w:rsidR="00C3772D" w:rsidRPr="00471F36">
              <w:t xml:space="preserve"> </w:t>
            </w:r>
            <w:r w:rsidR="003913E8" w:rsidRPr="00471F36">
              <w:t xml:space="preserve">to be disqualified and may be considered in evaluating </w:t>
            </w:r>
            <w:r w:rsidR="00C3772D">
              <w:t>Applicant’s</w:t>
            </w:r>
            <w:r w:rsidR="003913E8" w:rsidRPr="00471F36">
              <w:t xml:space="preserve"> qualifications and experience.</w:t>
            </w:r>
          </w:p>
        </w:tc>
        <w:tc>
          <w:tcPr>
            <w:tcW w:w="1771" w:type="dxa"/>
          </w:tcPr>
          <w:p w14:paraId="79F7915B" w14:textId="77777777" w:rsidR="003913E8" w:rsidRPr="00C238AD" w:rsidRDefault="003913E8" w:rsidP="004A3863">
            <w:pPr>
              <w:ind w:left="32"/>
              <w:rPr>
                <w:b/>
              </w:rPr>
            </w:pPr>
            <w:r w:rsidRPr="00C238AD">
              <w:rPr>
                <w:b/>
              </w:rPr>
              <w:t>MAXIMUM TOTAL POINTS</w:t>
            </w:r>
          </w:p>
        </w:tc>
      </w:tr>
      <w:tr w:rsidR="003913E8" w14:paraId="0BCA04DA" w14:textId="77777777" w:rsidTr="00FC3245">
        <w:tc>
          <w:tcPr>
            <w:tcW w:w="496" w:type="dxa"/>
            <w:shd w:val="clear" w:color="auto" w:fill="EEECE1" w:themeFill="background2"/>
          </w:tcPr>
          <w:p w14:paraId="686311D5" w14:textId="77777777" w:rsidR="003913E8" w:rsidRDefault="003913E8" w:rsidP="007659FA">
            <w:r>
              <w:t>a</w:t>
            </w:r>
          </w:p>
        </w:tc>
        <w:tc>
          <w:tcPr>
            <w:tcW w:w="11298" w:type="dxa"/>
            <w:gridSpan w:val="2"/>
            <w:shd w:val="clear" w:color="auto" w:fill="EEECE1" w:themeFill="background2"/>
          </w:tcPr>
          <w:p w14:paraId="3BAFFBCF" w14:textId="1C5A996E" w:rsidR="003913E8" w:rsidRPr="00D359A5" w:rsidRDefault="003913E8" w:rsidP="00161031">
            <w:r w:rsidRPr="00D359A5">
              <w:t xml:space="preserve">Please indicate whether you employ or contract with any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w:t>
            </w:r>
            <w:r w:rsidR="00C3772D">
              <w:t>Request for Applications</w:t>
            </w:r>
            <w:r w:rsidRPr="00D359A5">
              <w:t xml:space="preserve">; and 4. the Individual’s proposed role in providing the services under any Contract that may be awarded. </w:t>
            </w:r>
          </w:p>
        </w:tc>
        <w:tc>
          <w:tcPr>
            <w:tcW w:w="1771" w:type="dxa"/>
            <w:shd w:val="clear" w:color="auto" w:fill="auto"/>
          </w:tcPr>
          <w:p w14:paraId="695C0F76" w14:textId="77777777" w:rsidR="003913E8" w:rsidRDefault="003913E8" w:rsidP="004A3863">
            <w:pPr>
              <w:ind w:left="32"/>
            </w:pPr>
            <w:r>
              <w:t>NOT SCORED</w:t>
            </w:r>
          </w:p>
        </w:tc>
      </w:tr>
      <w:tr w:rsidR="003913E8" w14:paraId="7647437B" w14:textId="77777777" w:rsidTr="00FC3245">
        <w:tc>
          <w:tcPr>
            <w:tcW w:w="496" w:type="dxa"/>
            <w:shd w:val="clear" w:color="auto" w:fill="auto"/>
          </w:tcPr>
          <w:p w14:paraId="6028D0A5" w14:textId="77777777" w:rsidR="003913E8" w:rsidRDefault="003913E8" w:rsidP="007659FA"/>
        </w:tc>
        <w:tc>
          <w:tcPr>
            <w:tcW w:w="11298" w:type="dxa"/>
            <w:gridSpan w:val="2"/>
            <w:shd w:val="clear" w:color="auto" w:fill="auto"/>
          </w:tcPr>
          <w:p w14:paraId="18D945A7" w14:textId="77777777" w:rsidR="003913E8" w:rsidRPr="00D359A5" w:rsidRDefault="003913E8" w:rsidP="00D359A5">
            <w:r w:rsidRPr="0008030F">
              <w:rPr>
                <w:b/>
              </w:rPr>
              <w:t>ANSWER</w:t>
            </w:r>
            <w:r>
              <w:t xml:space="preserve">: </w:t>
            </w:r>
          </w:p>
        </w:tc>
        <w:tc>
          <w:tcPr>
            <w:tcW w:w="1771" w:type="dxa"/>
            <w:shd w:val="clear" w:color="auto" w:fill="auto"/>
          </w:tcPr>
          <w:p w14:paraId="6251C6DF" w14:textId="77777777" w:rsidR="003913E8" w:rsidRDefault="003913E8" w:rsidP="004A3863">
            <w:pPr>
              <w:ind w:left="32"/>
            </w:pPr>
          </w:p>
        </w:tc>
      </w:tr>
      <w:tr w:rsidR="003913E8" w14:paraId="40837338" w14:textId="77777777" w:rsidTr="00FC3245">
        <w:tc>
          <w:tcPr>
            <w:tcW w:w="496" w:type="dxa"/>
            <w:shd w:val="clear" w:color="auto" w:fill="EEECE1" w:themeFill="background2"/>
          </w:tcPr>
          <w:p w14:paraId="38D2CB29" w14:textId="538E4811" w:rsidR="003913E8" w:rsidRDefault="00FE2A03" w:rsidP="007659FA">
            <w:r>
              <w:t>b</w:t>
            </w:r>
          </w:p>
        </w:tc>
        <w:tc>
          <w:tcPr>
            <w:tcW w:w="11298" w:type="dxa"/>
            <w:gridSpan w:val="2"/>
            <w:shd w:val="clear" w:color="auto" w:fill="EEECE1" w:themeFill="background2"/>
          </w:tcPr>
          <w:p w14:paraId="09C8C0A9" w14:textId="2A8F754D" w:rsidR="003913E8" w:rsidRPr="00D359A5" w:rsidRDefault="003913E8" w:rsidP="00161031">
            <w:r>
              <w:t xml:space="preserve">Please indicate whether you are requesting that </w:t>
            </w:r>
            <w:r w:rsidR="007F077D">
              <w:t xml:space="preserve">ORIA </w:t>
            </w:r>
            <w:r>
              <w:t xml:space="preserve">consider any </w:t>
            </w:r>
            <w:r w:rsidRPr="00D359A5">
              <w:t xml:space="preserve">exceptions and/or revisions to the sample contract language found in Attachment </w:t>
            </w:r>
            <w:r w:rsidR="007F077D">
              <w:t>F</w:t>
            </w:r>
            <w:r>
              <w:t xml:space="preserve">.  If so, state the Attachment </w:t>
            </w:r>
            <w:r w:rsidR="007F077D">
              <w:t>F</w:t>
            </w:r>
            <w:r>
              <w:t xml:space="preserve"> </w:t>
            </w:r>
            <w:r w:rsidR="00161031">
              <w:t xml:space="preserve">page number </w:t>
            </w:r>
            <w:r>
              <w:t xml:space="preserve">on which text you request to change is found, and state the specific changes you are requesting.  </w:t>
            </w:r>
            <w:r w:rsidR="007F077D">
              <w:t xml:space="preserve">ORIA </w:t>
            </w:r>
            <w:r>
              <w:t xml:space="preserve">shall be under no obligation to agree to any requested changes, and will not consider changes </w:t>
            </w:r>
            <w:r w:rsidRPr="00D359A5">
              <w:t xml:space="preserve">to contract language or negotiate any new language that </w:t>
            </w:r>
            <w:r w:rsidR="00161031">
              <w:t>is</w:t>
            </w:r>
            <w:r w:rsidR="00161031" w:rsidRPr="00D359A5">
              <w:t xml:space="preserve"> </w:t>
            </w:r>
            <w:r w:rsidRPr="00D359A5">
              <w:t xml:space="preserve">not </w:t>
            </w:r>
            <w:r>
              <w:t xml:space="preserve">identified in response to this question. </w:t>
            </w:r>
          </w:p>
        </w:tc>
        <w:tc>
          <w:tcPr>
            <w:tcW w:w="1771" w:type="dxa"/>
            <w:shd w:val="clear" w:color="auto" w:fill="auto"/>
          </w:tcPr>
          <w:p w14:paraId="7593C1EC" w14:textId="77777777" w:rsidR="003913E8" w:rsidRDefault="003913E8" w:rsidP="004A3863">
            <w:pPr>
              <w:ind w:left="32"/>
            </w:pPr>
            <w:r w:rsidRPr="00397BB7">
              <w:t>NOT SCORED</w:t>
            </w:r>
          </w:p>
        </w:tc>
      </w:tr>
      <w:tr w:rsidR="003913E8" w14:paraId="5D6B95A1" w14:textId="77777777" w:rsidTr="00FC3245">
        <w:tc>
          <w:tcPr>
            <w:tcW w:w="496" w:type="dxa"/>
            <w:shd w:val="clear" w:color="auto" w:fill="auto"/>
          </w:tcPr>
          <w:p w14:paraId="0DE8082F" w14:textId="77777777" w:rsidR="003913E8" w:rsidRDefault="003913E8" w:rsidP="007659FA"/>
        </w:tc>
        <w:tc>
          <w:tcPr>
            <w:tcW w:w="11298" w:type="dxa"/>
            <w:gridSpan w:val="2"/>
            <w:shd w:val="clear" w:color="auto" w:fill="auto"/>
          </w:tcPr>
          <w:p w14:paraId="198EA893" w14:textId="77777777" w:rsidR="003913E8" w:rsidRDefault="003913E8" w:rsidP="00D359A5">
            <w:r w:rsidRPr="0008030F">
              <w:rPr>
                <w:b/>
              </w:rPr>
              <w:t>ANSWER</w:t>
            </w:r>
            <w:r>
              <w:t>:</w:t>
            </w:r>
          </w:p>
        </w:tc>
        <w:tc>
          <w:tcPr>
            <w:tcW w:w="1771" w:type="dxa"/>
            <w:shd w:val="clear" w:color="auto" w:fill="auto"/>
          </w:tcPr>
          <w:p w14:paraId="10E5DD68" w14:textId="77777777" w:rsidR="003913E8" w:rsidRDefault="003913E8" w:rsidP="004A3863">
            <w:pPr>
              <w:ind w:left="32"/>
            </w:pPr>
          </w:p>
        </w:tc>
      </w:tr>
      <w:tr w:rsidR="003913E8" w14:paraId="35B6284D" w14:textId="77777777" w:rsidTr="00FC3245">
        <w:tc>
          <w:tcPr>
            <w:tcW w:w="496" w:type="dxa"/>
            <w:shd w:val="clear" w:color="auto" w:fill="EEECE1" w:themeFill="background2"/>
          </w:tcPr>
          <w:p w14:paraId="27C13080" w14:textId="2BB3B313" w:rsidR="003913E8" w:rsidRDefault="0008030F" w:rsidP="00662416">
            <w:r>
              <w:t>c</w:t>
            </w:r>
          </w:p>
        </w:tc>
        <w:tc>
          <w:tcPr>
            <w:tcW w:w="11298" w:type="dxa"/>
            <w:gridSpan w:val="2"/>
            <w:shd w:val="clear" w:color="auto" w:fill="EEECE1" w:themeFill="background2"/>
          </w:tcPr>
          <w:p w14:paraId="396E6A8E" w14:textId="2E22EF3D" w:rsidR="003913E8" w:rsidRPr="00C67C70" w:rsidRDefault="003913E8" w:rsidP="00161031">
            <w:r w:rsidRPr="00C67C70">
              <w:t>Please indicate whether you</w:t>
            </w:r>
            <w:r w:rsidR="00161031">
              <w:t>r organization has</w:t>
            </w:r>
            <w:r w:rsidRPr="00C67C70">
              <w:t xml:space="preser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w:t>
            </w:r>
            <w:r w:rsidR="0083437D">
              <w:rPr>
                <w:rFonts w:eastAsia="Times New Roman" w:cs="Arial"/>
              </w:rPr>
              <w:t>Applicant’s</w:t>
            </w:r>
            <w:r w:rsidR="0083437D" w:rsidRPr="00C67C70">
              <w:rPr>
                <w:rFonts w:eastAsia="Times New Roman" w:cs="Arial"/>
              </w:rPr>
              <w:t xml:space="preserve"> </w:t>
            </w:r>
            <w:r w:rsidRPr="00C67C70">
              <w:rPr>
                <w:rFonts w:eastAsia="Times New Roman" w:cs="Arial"/>
              </w:rPr>
              <w:t>performance</w:t>
            </w:r>
            <w:r w:rsidR="00161031">
              <w:rPr>
                <w:rFonts w:eastAsia="Times New Roman" w:cs="Arial"/>
              </w:rPr>
              <w:t>;</w:t>
            </w:r>
            <w:r w:rsidRPr="00C67C70">
              <w:rPr>
                <w:rFonts w:eastAsia="Times New Roman" w:cs="Arial"/>
              </w:rPr>
              <w:t xml:space="preserve"> whether and how these alleged deficiencies were remedied</w:t>
            </w:r>
            <w:r w:rsidR="00161031">
              <w:rPr>
                <w:rFonts w:eastAsia="Times New Roman" w:cs="Arial"/>
              </w:rPr>
              <w:t>;</w:t>
            </w:r>
            <w:r w:rsidRPr="00C67C70">
              <w:rPr>
                <w:rFonts w:eastAsia="Times New Roman" w:cs="Arial"/>
              </w:rPr>
              <w:t xml:space="preserve"> and any other information pertinent to </w:t>
            </w:r>
            <w:r w:rsidR="0083437D">
              <w:rPr>
                <w:rFonts w:eastAsia="Times New Roman" w:cs="Arial"/>
              </w:rPr>
              <w:t>Applicant’s</w:t>
            </w:r>
            <w:r w:rsidR="0083437D" w:rsidRPr="00C67C70">
              <w:rPr>
                <w:rFonts w:eastAsia="Times New Roman" w:cs="Arial"/>
              </w:rPr>
              <w:t xml:space="preserve"> </w:t>
            </w:r>
            <w:r w:rsidRPr="00C67C70">
              <w:rPr>
                <w:rFonts w:eastAsia="Times New Roman" w:cs="Arial"/>
              </w:rPr>
              <w:t>position on the matter.</w:t>
            </w:r>
            <w:r w:rsidRPr="00C67C70">
              <w:rPr>
                <w:rFonts w:cs="Arial"/>
              </w:rPr>
              <w:t xml:space="preserve"> “Termination for Cause” refers to any notice to </w:t>
            </w:r>
            <w:r w:rsidR="0083437D">
              <w:rPr>
                <w:rFonts w:cs="Arial"/>
              </w:rPr>
              <w:t>Applicant</w:t>
            </w:r>
            <w:r w:rsidR="0083437D" w:rsidRPr="00C67C70">
              <w:rPr>
                <w:rFonts w:cs="Arial"/>
              </w:rPr>
              <w:t xml:space="preserve"> </w:t>
            </w:r>
            <w:r w:rsidRPr="00C67C70">
              <w:rPr>
                <w:rFonts w:cs="Arial"/>
              </w:rPr>
              <w:t xml:space="preserve">to stop performance due to </w:t>
            </w:r>
            <w:r w:rsidR="0083437D">
              <w:rPr>
                <w:rFonts w:cs="Arial"/>
              </w:rPr>
              <w:t>Applicant’s</w:t>
            </w:r>
            <w:r w:rsidR="0083437D" w:rsidRPr="00C67C70">
              <w:rPr>
                <w:rFonts w:cs="Arial"/>
              </w:rPr>
              <w:t xml:space="preserve"> </w:t>
            </w:r>
            <w:r w:rsidRPr="00C67C70">
              <w:rPr>
                <w:rFonts w:cs="Arial"/>
              </w:rPr>
              <w:t>asserted nonperformance or poor performance and the issue was either (a) not litigated; (b) litigated with a resulting determination in favor of the other party; or (c) is the subject of pending litigation</w:t>
            </w:r>
            <w:r w:rsidR="0083437D">
              <w:rPr>
                <w:rFonts w:cs="Arial"/>
              </w:rPr>
              <w:t>.</w:t>
            </w:r>
          </w:p>
        </w:tc>
        <w:tc>
          <w:tcPr>
            <w:tcW w:w="1771" w:type="dxa"/>
            <w:shd w:val="clear" w:color="auto" w:fill="auto"/>
          </w:tcPr>
          <w:p w14:paraId="5BFA8B12" w14:textId="77777777" w:rsidR="003913E8" w:rsidRPr="00C977A3" w:rsidRDefault="003913E8" w:rsidP="00C977A3">
            <w:r w:rsidRPr="00397BB7">
              <w:t>NOT SCORED</w:t>
            </w:r>
          </w:p>
        </w:tc>
      </w:tr>
      <w:tr w:rsidR="003913E8" w14:paraId="6BAC5C52" w14:textId="77777777" w:rsidTr="00FC3245">
        <w:tc>
          <w:tcPr>
            <w:tcW w:w="496" w:type="dxa"/>
          </w:tcPr>
          <w:p w14:paraId="2834E7FE" w14:textId="77777777" w:rsidR="003913E8" w:rsidRDefault="003913E8" w:rsidP="007659FA"/>
        </w:tc>
        <w:tc>
          <w:tcPr>
            <w:tcW w:w="11298" w:type="dxa"/>
            <w:gridSpan w:val="2"/>
          </w:tcPr>
          <w:p w14:paraId="10B4C2D5" w14:textId="77777777" w:rsidR="003913E8" w:rsidRDefault="003913E8" w:rsidP="004A3863">
            <w:r w:rsidRPr="0008030F">
              <w:rPr>
                <w:rFonts w:eastAsia="Times New Roman" w:cs="Arial"/>
                <w:b/>
              </w:rPr>
              <w:t>ANSWER</w:t>
            </w:r>
            <w:r>
              <w:rPr>
                <w:rFonts w:ascii="Arial" w:eastAsia="Times New Roman" w:hAnsi="Arial" w:cs="Arial"/>
              </w:rPr>
              <w:t>:</w:t>
            </w:r>
          </w:p>
        </w:tc>
        <w:tc>
          <w:tcPr>
            <w:tcW w:w="1771" w:type="dxa"/>
          </w:tcPr>
          <w:p w14:paraId="01A32AC4" w14:textId="77777777" w:rsidR="003913E8" w:rsidRDefault="003913E8" w:rsidP="004A3863"/>
        </w:tc>
      </w:tr>
      <w:tr w:rsidR="003913E8" w14:paraId="1548F58E" w14:textId="77777777" w:rsidTr="00FC3245">
        <w:tc>
          <w:tcPr>
            <w:tcW w:w="496" w:type="dxa"/>
            <w:shd w:val="clear" w:color="auto" w:fill="EEECE1" w:themeFill="background2"/>
          </w:tcPr>
          <w:p w14:paraId="4E5E9BB1" w14:textId="71873855" w:rsidR="003913E8" w:rsidRDefault="0008030F" w:rsidP="00471F36">
            <w:r>
              <w:t>d</w:t>
            </w:r>
          </w:p>
        </w:tc>
        <w:tc>
          <w:tcPr>
            <w:tcW w:w="11298" w:type="dxa"/>
            <w:gridSpan w:val="2"/>
            <w:shd w:val="clear" w:color="auto" w:fill="EEECE1" w:themeFill="background2"/>
          </w:tcPr>
          <w:p w14:paraId="1E87BBE1" w14:textId="5DF25FC5" w:rsidR="003913E8" w:rsidRDefault="003913E8" w:rsidP="0008030F">
            <w:r>
              <w:rPr>
                <w:rFonts w:eastAsia="Times New Roman" w:cs="Arial"/>
              </w:rPr>
              <w:t xml:space="preserve">Please identify any prior contracts </w:t>
            </w:r>
            <w:r w:rsidR="0083437D">
              <w:rPr>
                <w:rFonts w:eastAsia="Times New Roman" w:cs="Arial"/>
              </w:rPr>
              <w:t xml:space="preserve">Applicant </w:t>
            </w:r>
            <w:r>
              <w:rPr>
                <w:rFonts w:eastAsia="Times New Roman" w:cs="Arial"/>
              </w:rPr>
              <w:t xml:space="preserve">has entered into with the State of Washington within the past </w:t>
            </w:r>
            <w:r w:rsidR="0008030F">
              <w:rPr>
                <w:rFonts w:eastAsia="Times New Roman" w:cs="Arial"/>
              </w:rPr>
              <w:t>three</w:t>
            </w:r>
            <w:r>
              <w:rPr>
                <w:rFonts w:eastAsia="Times New Roman" w:cs="Arial"/>
              </w:rPr>
              <w:t xml:space="preserve"> (</w:t>
            </w:r>
            <w:r w:rsidR="0008030F">
              <w:rPr>
                <w:rFonts w:eastAsia="Times New Roman" w:cs="Arial"/>
              </w:rPr>
              <w:t xml:space="preserve">3) years. For ORIA contracts you may just list the programs and contract years. For </w:t>
            </w:r>
            <w:r w:rsidR="00161031">
              <w:rPr>
                <w:rFonts w:eastAsia="Times New Roman" w:cs="Arial"/>
              </w:rPr>
              <w:t xml:space="preserve">contracts with </w:t>
            </w:r>
            <w:r w:rsidR="0008030F">
              <w:rPr>
                <w:rFonts w:eastAsia="Times New Roman" w:cs="Arial"/>
              </w:rPr>
              <w:t xml:space="preserve">other state agencies, please list the name of the agency, the nature of the contract and a primary agency contact for each.  </w:t>
            </w:r>
          </w:p>
        </w:tc>
        <w:tc>
          <w:tcPr>
            <w:tcW w:w="1771" w:type="dxa"/>
          </w:tcPr>
          <w:p w14:paraId="583F73C3" w14:textId="77777777" w:rsidR="003913E8" w:rsidRDefault="003913E8" w:rsidP="004A3863">
            <w:r w:rsidRPr="00397BB7">
              <w:t>NOT SCORED</w:t>
            </w:r>
          </w:p>
        </w:tc>
      </w:tr>
      <w:tr w:rsidR="003913E8" w14:paraId="4EDBFD05" w14:textId="77777777" w:rsidTr="00FC3245">
        <w:tc>
          <w:tcPr>
            <w:tcW w:w="496" w:type="dxa"/>
            <w:shd w:val="clear" w:color="auto" w:fill="auto"/>
          </w:tcPr>
          <w:p w14:paraId="2B0109C6" w14:textId="77777777" w:rsidR="003913E8" w:rsidRDefault="003913E8" w:rsidP="00D04845"/>
        </w:tc>
        <w:tc>
          <w:tcPr>
            <w:tcW w:w="11298" w:type="dxa"/>
            <w:gridSpan w:val="2"/>
            <w:shd w:val="clear" w:color="auto" w:fill="auto"/>
          </w:tcPr>
          <w:p w14:paraId="61E0CBD1" w14:textId="77777777" w:rsidR="003913E8" w:rsidRDefault="003913E8" w:rsidP="004A3863">
            <w:r w:rsidRPr="00CF3E35">
              <w:rPr>
                <w:rFonts w:eastAsia="Times New Roman" w:cs="Arial"/>
                <w:b/>
              </w:rPr>
              <w:t>ANSWER</w:t>
            </w:r>
            <w:r>
              <w:rPr>
                <w:rFonts w:eastAsia="Times New Roman" w:cs="Arial"/>
              </w:rPr>
              <w:t>:</w:t>
            </w:r>
          </w:p>
        </w:tc>
        <w:tc>
          <w:tcPr>
            <w:tcW w:w="1771" w:type="dxa"/>
            <w:shd w:val="clear" w:color="auto" w:fill="auto"/>
          </w:tcPr>
          <w:p w14:paraId="07F7F76E" w14:textId="77777777" w:rsidR="003913E8" w:rsidRDefault="003913E8" w:rsidP="007659FA"/>
        </w:tc>
      </w:tr>
      <w:tr w:rsidR="003913E8" w14:paraId="6F0267A5" w14:textId="77777777" w:rsidTr="00FC3245">
        <w:tc>
          <w:tcPr>
            <w:tcW w:w="496" w:type="dxa"/>
            <w:shd w:val="clear" w:color="auto" w:fill="EEECE1" w:themeFill="background2"/>
          </w:tcPr>
          <w:p w14:paraId="68867C49" w14:textId="3CA252BB" w:rsidR="003913E8" w:rsidRDefault="0008030F" w:rsidP="00D359A5">
            <w:r>
              <w:lastRenderedPageBreak/>
              <w:t>e</w:t>
            </w:r>
          </w:p>
        </w:tc>
        <w:tc>
          <w:tcPr>
            <w:tcW w:w="11298" w:type="dxa"/>
            <w:gridSpan w:val="2"/>
            <w:shd w:val="clear" w:color="auto" w:fill="EEECE1" w:themeFill="background2"/>
          </w:tcPr>
          <w:p w14:paraId="0A5AE3B3" w14:textId="0D40CD8E" w:rsidR="003913E8" w:rsidRDefault="003913E8" w:rsidP="00161031">
            <w:r>
              <w:rPr>
                <w:rFonts w:eastAsia="Times New Roman" w:cs="Arial"/>
              </w:rPr>
              <w:t xml:space="preserve">Please indicate whether </w:t>
            </w:r>
            <w:r w:rsidR="0083437D">
              <w:rPr>
                <w:rFonts w:eastAsia="Times New Roman" w:cs="Arial"/>
              </w:rPr>
              <w:t xml:space="preserve">Applicant </w:t>
            </w:r>
            <w:r>
              <w:rPr>
                <w:rFonts w:eastAsia="Times New Roman" w:cs="Arial"/>
              </w:rPr>
              <w:t xml:space="preserve">has been the subject of a lawsuit or administrative proceeding alleging a failure to comply with laws relating to the types of services </w:t>
            </w:r>
            <w:r w:rsidR="0083437D">
              <w:rPr>
                <w:rFonts w:eastAsia="Times New Roman" w:cs="Arial"/>
              </w:rPr>
              <w:t xml:space="preserve">Applicant </w:t>
            </w:r>
            <w:r>
              <w:rPr>
                <w:rFonts w:eastAsia="Times New Roman" w:cs="Arial"/>
              </w:rPr>
              <w:t xml:space="preserve">proposes to provide pursuant to this </w:t>
            </w:r>
            <w:r w:rsidR="0083437D">
              <w:rPr>
                <w:rFonts w:eastAsia="Times New Roman" w:cs="Arial"/>
              </w:rPr>
              <w:t>Request for Applications</w:t>
            </w:r>
            <w:r>
              <w:rPr>
                <w:rFonts w:eastAsia="Times New Roman" w:cs="Arial"/>
              </w:rPr>
              <w:t xml:space="preserve">.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w:t>
            </w:r>
            <w:r w:rsidR="00161031">
              <w:rPr>
                <w:rFonts w:eastAsia="Times New Roman" w:cs="Arial"/>
              </w:rPr>
              <w:t>,</w:t>
            </w:r>
            <w:r>
              <w:rPr>
                <w:rFonts w:eastAsia="Times New Roman" w:cs="Arial"/>
              </w:rPr>
              <w:t xml:space="preserve"> and </w:t>
            </w:r>
            <w:r w:rsidR="0083437D">
              <w:rPr>
                <w:rFonts w:eastAsia="Times New Roman" w:cs="Arial"/>
              </w:rPr>
              <w:t>Applicant</w:t>
            </w:r>
            <w:r>
              <w:rPr>
                <w:rFonts w:eastAsia="Times New Roman" w:cs="Arial"/>
              </w:rPr>
              <w:t xml:space="preserve">’s explanation of how it has changed its practices or operations relative to any alleged deficiencies since that proceeding </w:t>
            </w:r>
            <w:r w:rsidR="00161031">
              <w:rPr>
                <w:rFonts w:eastAsia="Times New Roman" w:cs="Arial"/>
              </w:rPr>
              <w:t>commenced</w:t>
            </w:r>
            <w:r>
              <w:rPr>
                <w:rFonts w:eastAsia="Times New Roman" w:cs="Arial"/>
              </w:rPr>
              <w:t>.</w:t>
            </w:r>
          </w:p>
        </w:tc>
        <w:tc>
          <w:tcPr>
            <w:tcW w:w="1771" w:type="dxa"/>
          </w:tcPr>
          <w:p w14:paraId="5BDE0213" w14:textId="77777777" w:rsidR="003913E8" w:rsidRDefault="003913E8" w:rsidP="004A3863">
            <w:r w:rsidRPr="00397BB7">
              <w:t>NOT SCORED</w:t>
            </w:r>
          </w:p>
        </w:tc>
      </w:tr>
      <w:tr w:rsidR="003913E8" w14:paraId="1BA32682" w14:textId="77777777" w:rsidTr="00FC3245">
        <w:tc>
          <w:tcPr>
            <w:tcW w:w="496" w:type="dxa"/>
            <w:shd w:val="clear" w:color="auto" w:fill="auto"/>
          </w:tcPr>
          <w:p w14:paraId="4A4F0F7D" w14:textId="77777777" w:rsidR="003913E8" w:rsidRDefault="003913E8" w:rsidP="00AB0BD6"/>
        </w:tc>
        <w:tc>
          <w:tcPr>
            <w:tcW w:w="11298" w:type="dxa"/>
            <w:gridSpan w:val="2"/>
            <w:shd w:val="clear" w:color="auto" w:fill="auto"/>
          </w:tcPr>
          <w:p w14:paraId="561213A3" w14:textId="77777777" w:rsidR="003913E8" w:rsidRDefault="003913E8" w:rsidP="007659FA">
            <w:r w:rsidRPr="0008030F">
              <w:rPr>
                <w:rFonts w:eastAsia="Times New Roman" w:cs="Arial"/>
                <w:b/>
              </w:rPr>
              <w:t>ANSWER</w:t>
            </w:r>
            <w:r>
              <w:rPr>
                <w:rFonts w:eastAsia="Times New Roman" w:cs="Arial"/>
              </w:rPr>
              <w:t>:</w:t>
            </w:r>
          </w:p>
        </w:tc>
        <w:tc>
          <w:tcPr>
            <w:tcW w:w="1771" w:type="dxa"/>
          </w:tcPr>
          <w:p w14:paraId="0E883D45" w14:textId="77777777" w:rsidR="003913E8" w:rsidRDefault="003913E8" w:rsidP="007659FA"/>
        </w:tc>
      </w:tr>
      <w:tr w:rsidR="003913E8" w14:paraId="17DBEDFA" w14:textId="77777777" w:rsidTr="00FC3245">
        <w:tc>
          <w:tcPr>
            <w:tcW w:w="496" w:type="dxa"/>
            <w:shd w:val="clear" w:color="auto" w:fill="EEECE1" w:themeFill="background2"/>
          </w:tcPr>
          <w:p w14:paraId="5D0903AB" w14:textId="754A817D" w:rsidR="003913E8" w:rsidRDefault="0008030F" w:rsidP="00AB0BD6">
            <w:r>
              <w:t>f</w:t>
            </w:r>
          </w:p>
        </w:tc>
        <w:tc>
          <w:tcPr>
            <w:tcW w:w="11298" w:type="dxa"/>
            <w:gridSpan w:val="2"/>
            <w:shd w:val="clear" w:color="auto" w:fill="EEECE1" w:themeFill="background2"/>
          </w:tcPr>
          <w:p w14:paraId="3DDEAB09" w14:textId="5882EFD7" w:rsidR="003913E8" w:rsidRDefault="003913E8" w:rsidP="00FC3245">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w:t>
            </w:r>
            <w:r w:rsidR="00FE2A03">
              <w:rPr>
                <w:shd w:val="clear" w:color="auto" w:fill="EEECE1" w:themeFill="background2"/>
              </w:rPr>
              <w:t>ORIA</w:t>
            </w:r>
            <w:r>
              <w:rPr>
                <w:shd w:val="clear" w:color="auto" w:fill="EEECE1" w:themeFill="background2"/>
              </w:rPr>
              <w:t>.</w:t>
            </w:r>
          </w:p>
        </w:tc>
        <w:tc>
          <w:tcPr>
            <w:tcW w:w="1771" w:type="dxa"/>
          </w:tcPr>
          <w:p w14:paraId="22545209" w14:textId="77777777" w:rsidR="003913E8" w:rsidRDefault="003913E8" w:rsidP="007659FA">
            <w:r w:rsidRPr="0079631E">
              <w:t>NOT SCORED</w:t>
            </w:r>
          </w:p>
        </w:tc>
      </w:tr>
      <w:tr w:rsidR="003913E8" w14:paraId="345D25E4" w14:textId="77777777" w:rsidTr="00FC3245">
        <w:tc>
          <w:tcPr>
            <w:tcW w:w="496" w:type="dxa"/>
            <w:shd w:val="clear" w:color="auto" w:fill="auto"/>
          </w:tcPr>
          <w:p w14:paraId="6B4546F7" w14:textId="77777777" w:rsidR="003913E8" w:rsidRDefault="003913E8" w:rsidP="00AB0BD6"/>
        </w:tc>
        <w:tc>
          <w:tcPr>
            <w:tcW w:w="11298" w:type="dxa"/>
            <w:gridSpan w:val="2"/>
            <w:shd w:val="clear" w:color="auto" w:fill="auto"/>
          </w:tcPr>
          <w:p w14:paraId="5BC065F1" w14:textId="77777777" w:rsidR="003913E8" w:rsidRPr="003152E5" w:rsidRDefault="003913E8" w:rsidP="007659FA">
            <w:pPr>
              <w:rPr>
                <w:shd w:val="clear" w:color="auto" w:fill="EEECE1" w:themeFill="background2"/>
              </w:rPr>
            </w:pPr>
            <w:r w:rsidRPr="0008030F">
              <w:rPr>
                <w:b/>
              </w:rPr>
              <w:t>ANSWER</w:t>
            </w:r>
            <w:r w:rsidRPr="00662416">
              <w:t>:</w:t>
            </w:r>
            <w:r>
              <w:rPr>
                <w:shd w:val="clear" w:color="auto" w:fill="EEECE1" w:themeFill="background2"/>
              </w:rPr>
              <w:t xml:space="preserve"> </w:t>
            </w:r>
          </w:p>
        </w:tc>
        <w:tc>
          <w:tcPr>
            <w:tcW w:w="1771" w:type="dxa"/>
          </w:tcPr>
          <w:p w14:paraId="7F13C442" w14:textId="77777777" w:rsidR="003913E8" w:rsidRDefault="003913E8" w:rsidP="007659FA"/>
        </w:tc>
      </w:tr>
      <w:tr w:rsidR="0018295F" w14:paraId="23589716" w14:textId="77777777" w:rsidTr="00FC3245">
        <w:tc>
          <w:tcPr>
            <w:tcW w:w="496" w:type="dxa"/>
            <w:shd w:val="clear" w:color="auto" w:fill="8DB3E2" w:themeFill="text2" w:themeFillTint="66"/>
          </w:tcPr>
          <w:p w14:paraId="1A48547C" w14:textId="2556E996" w:rsidR="0018295F" w:rsidRPr="0079631E" w:rsidRDefault="009A1AF2" w:rsidP="00F2454E">
            <w:pPr>
              <w:rPr>
                <w:b/>
              </w:rPr>
            </w:pPr>
            <w:r>
              <w:rPr>
                <w:b/>
              </w:rPr>
              <w:t>2</w:t>
            </w:r>
          </w:p>
        </w:tc>
        <w:tc>
          <w:tcPr>
            <w:tcW w:w="11291" w:type="dxa"/>
            <w:shd w:val="clear" w:color="auto" w:fill="8DB3E2" w:themeFill="text2" w:themeFillTint="66"/>
          </w:tcPr>
          <w:p w14:paraId="63DDC7BA" w14:textId="57A6C2D3" w:rsidR="0018295F" w:rsidRPr="00884AB7" w:rsidRDefault="00E41AA4" w:rsidP="00CB440E">
            <w:pPr>
              <w:rPr>
                <w:b/>
              </w:rPr>
            </w:pPr>
            <w:r>
              <w:rPr>
                <w:b/>
              </w:rPr>
              <w:t>APPLICANT</w:t>
            </w:r>
            <w:r w:rsidR="00CB440E">
              <w:rPr>
                <w:b/>
              </w:rPr>
              <w:t xml:space="preserve"> BUSINESS</w:t>
            </w:r>
            <w:r>
              <w:rPr>
                <w:b/>
              </w:rPr>
              <w:t xml:space="preserve"> </w:t>
            </w:r>
            <w:r w:rsidR="00CB440E">
              <w:rPr>
                <w:b/>
              </w:rPr>
              <w:t>CERTIFICATION</w:t>
            </w:r>
          </w:p>
        </w:tc>
        <w:tc>
          <w:tcPr>
            <w:tcW w:w="1778" w:type="dxa"/>
            <w:gridSpan w:val="2"/>
          </w:tcPr>
          <w:p w14:paraId="4E440AA1" w14:textId="77777777" w:rsidR="0018295F" w:rsidRDefault="0018295F" w:rsidP="00F2454E">
            <w:r>
              <w:t>MAXIMUM TOTAL POINTS</w:t>
            </w:r>
          </w:p>
        </w:tc>
      </w:tr>
      <w:tr w:rsidR="0018295F" w:rsidRPr="00D04364" w14:paraId="764E1256" w14:textId="77777777" w:rsidTr="00FC3245">
        <w:tc>
          <w:tcPr>
            <w:tcW w:w="496" w:type="dxa"/>
            <w:shd w:val="clear" w:color="auto" w:fill="EEECE1" w:themeFill="background2"/>
          </w:tcPr>
          <w:p w14:paraId="213C5A7C" w14:textId="10D77AC6" w:rsidR="0018295F" w:rsidRDefault="00CB440E">
            <w:r>
              <w:t>a</w:t>
            </w:r>
          </w:p>
        </w:tc>
        <w:tc>
          <w:tcPr>
            <w:tcW w:w="11291" w:type="dxa"/>
            <w:shd w:val="clear" w:color="auto" w:fill="EEECE1" w:themeFill="background2"/>
          </w:tcPr>
          <w:p w14:paraId="2367FB0D" w14:textId="732CA354"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24D6D24"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w:t>
            </w:r>
            <w:r w:rsidR="00E41AA4">
              <w:rPr>
                <w:rFonts w:asciiTheme="minorHAnsi" w:hAnsiTheme="minorHAnsi" w:cstheme="minorBidi"/>
                <w:color w:val="auto"/>
                <w:sz w:val="22"/>
                <w:szCs w:val="22"/>
              </w:rPr>
              <w:t>Applicant</w:t>
            </w:r>
            <w:r w:rsidR="00E41AA4" w:rsidRPr="007B45C0">
              <w:rPr>
                <w:rFonts w:asciiTheme="minorHAnsi" w:hAnsiTheme="minorHAnsi" w:cstheme="minorBidi"/>
                <w:color w:val="auto"/>
                <w:sz w:val="22"/>
                <w:szCs w:val="22"/>
              </w:rPr>
              <w:t xml:space="preserve"> </w:t>
            </w:r>
            <w:r w:rsidRPr="007B45C0">
              <w:rPr>
                <w:rFonts w:asciiTheme="minorHAnsi" w:hAnsiTheme="minorHAnsi" w:cstheme="minorBidi"/>
                <w:color w:val="auto"/>
                <w:sz w:val="22"/>
                <w:szCs w:val="22"/>
              </w:rPr>
              <w:t xml:space="preserve">must meet three (3) requirements: </w:t>
            </w:r>
          </w:p>
          <w:p w14:paraId="1E7601A4" w14:textId="365E9EE7" w:rsidR="0018295F" w:rsidRPr="007B45C0"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w:t>
            </w:r>
            <w:r w:rsidR="00E41AA4">
              <w:rPr>
                <w:rFonts w:ascii="Calibri" w:eastAsia="Arial" w:hAnsi="Calibri" w:cs="Calibri"/>
              </w:rPr>
              <w:t>Applicant</w:t>
            </w:r>
            <w:r w:rsidRPr="007B45C0">
              <w:rPr>
                <w:rFonts w:ascii="Calibri" w:eastAsia="Arial" w:hAnsi="Calibri" w:cs="Calibri"/>
              </w:rPr>
              <w:t xml:space="preserve">’s principal office/place of business must be located in and identified as being in the </w:t>
            </w:r>
            <w:r w:rsidR="000169CC">
              <w:rPr>
                <w:rFonts w:ascii="Calibri" w:eastAsia="Arial" w:hAnsi="Calibri" w:cs="Calibri"/>
              </w:rPr>
              <w:t>s</w:t>
            </w:r>
            <w:r w:rsidRPr="007B45C0">
              <w:rPr>
                <w:rFonts w:ascii="Calibri" w:eastAsia="Arial" w:hAnsi="Calibri" w:cs="Calibri"/>
              </w:rPr>
              <w:t>tate of Washington.  A principal office or principal place of business is a firm’s headquarters where business decisions are made and the location for the firm’s books and records as well as the firm’s senior management personnel.</w:t>
            </w:r>
          </w:p>
          <w:p w14:paraId="3029A3C1" w14:textId="662F334E" w:rsidR="0018295F" w:rsidRPr="004A1208"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00E41AA4">
              <w:t>Applicant</w:t>
            </w:r>
            <w:r w:rsidR="00E41AA4" w:rsidRPr="007B45C0">
              <w:t xml:space="preserve"> </w:t>
            </w:r>
            <w:r w:rsidRPr="007B45C0">
              <w:t xml:space="preserve">must be owned and operated independently from all other businesses and have either: (a) fifty (50) or fewer employees; or (b) gross revenue of less than seven million dollars ($7,000,000) annually as reported on </w:t>
            </w:r>
            <w:r w:rsidR="00E41AA4">
              <w:t>Applicant’s</w:t>
            </w:r>
            <w:r w:rsidR="00E41AA4" w:rsidRPr="007B45C0">
              <w:t xml:space="preserve"> </w:t>
            </w:r>
            <w:r w:rsidRPr="007B45C0">
              <w:t>federal income tax return or its return filed with the Washington State Department of Revenue over the previous three consecutive years</w:t>
            </w:r>
            <w:r w:rsidRPr="007B45C0">
              <w:rPr>
                <w:rFonts w:ascii="Calibri" w:eastAsia="Times New Roman" w:hAnsi="Calibri" w:cs="Arial"/>
              </w:rPr>
              <w:t>.</w:t>
            </w:r>
          </w:p>
          <w:p w14:paraId="3BD02F39" w14:textId="57262476" w:rsidR="00C069F1" w:rsidRPr="007B45C0" w:rsidRDefault="00CF3E35" w:rsidP="00F2454E">
            <w:pPr>
              <w:widowControl w:val="0"/>
              <w:numPr>
                <w:ilvl w:val="1"/>
                <w:numId w:val="3"/>
              </w:numPr>
              <w:spacing w:before="40"/>
              <w:ind w:right="1440"/>
              <w:jc w:val="both"/>
              <w:rPr>
                <w:rFonts w:ascii="Calibri" w:eastAsia="Arial" w:hAnsi="Calibri" w:cs="Calibri"/>
              </w:rPr>
            </w:pPr>
            <w:r w:rsidRPr="00CF3E35">
              <w:rPr>
                <w:rFonts w:ascii="Calibri" w:eastAsia="Times New Roman" w:hAnsi="Calibri" w:cs="Arial"/>
                <w:i/>
              </w:rPr>
              <w:t>Office of Minority and Women’s Business Enterprises</w:t>
            </w:r>
            <w:r>
              <w:rPr>
                <w:rFonts w:ascii="Calibri" w:eastAsia="Times New Roman" w:hAnsi="Calibri" w:cs="Arial"/>
                <w:i/>
              </w:rPr>
              <w:t>.</w:t>
            </w:r>
            <w:r>
              <w:rPr>
                <w:rFonts w:ascii="Calibri" w:eastAsia="Times New Roman" w:hAnsi="Calibri" w:cs="Arial"/>
              </w:rPr>
              <w:t xml:space="preserve"> </w:t>
            </w:r>
            <w:r w:rsidR="00C069F1">
              <w:rPr>
                <w:rFonts w:ascii="Calibri" w:eastAsia="Times New Roman" w:hAnsi="Calibri" w:cs="Arial"/>
              </w:rPr>
              <w:t xml:space="preserve">Is certified with Office of Minority and Women’s Business Enterprises under Chapter 39.19 RCW. </w:t>
            </w:r>
          </w:p>
          <w:p w14:paraId="21811F11" w14:textId="586745AC" w:rsidR="0018295F" w:rsidRPr="0001423A" w:rsidRDefault="0018295F" w:rsidP="0049173D">
            <w:pPr>
              <w:widowControl w:val="0"/>
              <w:numPr>
                <w:ilvl w:val="1"/>
                <w:numId w:val="3"/>
              </w:numPr>
              <w:spacing w:before="40"/>
              <w:ind w:right="1440"/>
              <w:jc w:val="both"/>
            </w:pPr>
            <w:r w:rsidRPr="007B45C0">
              <w:rPr>
                <w:rFonts w:ascii="Calibri" w:eastAsia="Times New Roman" w:hAnsi="Calibri" w:cs="Arial"/>
                <w:i/>
              </w:rPr>
              <w:t>WEBS Certification</w:t>
            </w:r>
            <w:r w:rsidRPr="007B45C0">
              <w:rPr>
                <w:rFonts w:ascii="Calibri" w:eastAsia="Times New Roman" w:hAnsi="Calibri" w:cs="Arial"/>
              </w:rPr>
              <w:t xml:space="preserve">.  </w:t>
            </w:r>
            <w:r w:rsidR="00E41AA4">
              <w:rPr>
                <w:rFonts w:ascii="Calibri" w:eastAsia="Times New Roman" w:hAnsi="Calibri" w:cs="Arial"/>
              </w:rPr>
              <w:t>Applicant</w:t>
            </w:r>
            <w:r w:rsidR="00E41AA4" w:rsidRPr="007B45C0">
              <w:rPr>
                <w:rFonts w:ascii="Calibri" w:eastAsia="Times New Roman" w:hAnsi="Calibri" w:cs="Arial"/>
              </w:rPr>
              <w:t xml:space="preserve"> </w:t>
            </w:r>
            <w:r w:rsidRPr="007B45C0">
              <w:rPr>
                <w:rFonts w:ascii="Calibri" w:eastAsia="Times New Roman" w:hAnsi="Calibri" w:cs="Arial"/>
              </w:rPr>
              <w:t>must have certified its Washington Small Business status in Washington’s Electronic Business Solution (</w:t>
            </w:r>
            <w:hyperlink r:id="rId8"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r w:rsidR="009C5CC4">
              <w:rPr>
                <w:rFonts w:ascii="Calibri" w:eastAsia="Arial" w:hAnsi="Calibri" w:cs="Calibri"/>
              </w:rPr>
              <w:t xml:space="preserve">  </w:t>
            </w:r>
          </w:p>
        </w:tc>
        <w:tc>
          <w:tcPr>
            <w:tcW w:w="1778" w:type="dxa"/>
            <w:gridSpan w:val="2"/>
          </w:tcPr>
          <w:p w14:paraId="719182A6" w14:textId="12C147FE" w:rsidR="0018295F" w:rsidRPr="00CB440E" w:rsidRDefault="00FC3245" w:rsidP="00F2454E">
            <w:pPr>
              <w:rPr>
                <w:highlight w:val="yellow"/>
              </w:rPr>
            </w:pPr>
            <w:r w:rsidRPr="00CB440E">
              <w:t>2 points</w:t>
            </w:r>
          </w:p>
        </w:tc>
      </w:tr>
      <w:tr w:rsidR="0018295F" w14:paraId="066597E9" w14:textId="77777777" w:rsidTr="00FC3245">
        <w:tc>
          <w:tcPr>
            <w:tcW w:w="496" w:type="dxa"/>
            <w:shd w:val="clear" w:color="auto" w:fill="auto"/>
          </w:tcPr>
          <w:p w14:paraId="2C226D25" w14:textId="77777777" w:rsidR="0018295F" w:rsidRDefault="0018295F" w:rsidP="00F2454E"/>
        </w:tc>
        <w:tc>
          <w:tcPr>
            <w:tcW w:w="11291" w:type="dxa"/>
            <w:shd w:val="clear" w:color="auto" w:fill="auto"/>
          </w:tcPr>
          <w:p w14:paraId="3FC200AE" w14:textId="77777777" w:rsidR="0018295F" w:rsidRPr="007659FA" w:rsidRDefault="0018295F" w:rsidP="00F2454E">
            <w:pPr>
              <w:spacing w:after="60"/>
              <w:ind w:left="66"/>
              <w:rPr>
                <w:rFonts w:eastAsia="Times New Roman" w:cs="Arial"/>
              </w:rPr>
            </w:pPr>
            <w:r w:rsidRPr="0008030F">
              <w:rPr>
                <w:b/>
              </w:rPr>
              <w:t>ANSWER</w:t>
            </w:r>
            <w:r>
              <w:t xml:space="preserve">:  </w:t>
            </w:r>
          </w:p>
        </w:tc>
        <w:tc>
          <w:tcPr>
            <w:tcW w:w="1778" w:type="dxa"/>
            <w:gridSpan w:val="2"/>
            <w:shd w:val="clear" w:color="auto" w:fill="auto"/>
          </w:tcPr>
          <w:p w14:paraId="10A0DDB1" w14:textId="77777777" w:rsidR="0018295F" w:rsidRDefault="0018295F" w:rsidP="00F2454E"/>
        </w:tc>
      </w:tr>
      <w:tr w:rsidR="0018295F" w:rsidRPr="00D04364" w14:paraId="362A07B2" w14:textId="77777777" w:rsidTr="00FC3245">
        <w:tc>
          <w:tcPr>
            <w:tcW w:w="496" w:type="dxa"/>
            <w:shd w:val="clear" w:color="auto" w:fill="EEECE1" w:themeFill="background2"/>
          </w:tcPr>
          <w:p w14:paraId="1EAE25AC" w14:textId="1B439BC4" w:rsidR="0018295F" w:rsidRDefault="00CB440E">
            <w:r>
              <w:t>b</w:t>
            </w:r>
          </w:p>
        </w:tc>
        <w:tc>
          <w:tcPr>
            <w:tcW w:w="11291" w:type="dxa"/>
            <w:shd w:val="clear" w:color="auto" w:fill="EEECE1" w:themeFill="background2"/>
          </w:tcPr>
          <w:p w14:paraId="19E7FB4C" w14:textId="3AB06F0E"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1DA13093"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w:t>
            </w:r>
            <w:r w:rsidR="003E17FA">
              <w:rPr>
                <w:rFonts w:asciiTheme="minorHAnsi" w:hAnsiTheme="minorHAnsi" w:cstheme="minorBidi"/>
                <w:color w:val="auto"/>
                <w:sz w:val="22"/>
                <w:szCs w:val="22"/>
              </w:rPr>
              <w:t>Applicant</w:t>
            </w:r>
            <w:r w:rsidR="003E17FA" w:rsidRPr="007B45C0">
              <w:rPr>
                <w:rFonts w:asciiTheme="minorHAnsi" w:hAnsiTheme="minorHAnsi" w:cstheme="minorBidi"/>
                <w:color w:val="auto"/>
                <w:sz w:val="22"/>
                <w:szCs w:val="22"/>
              </w:rPr>
              <w:t xml:space="preserve"> </w:t>
            </w:r>
            <w:r w:rsidRPr="007B45C0">
              <w:rPr>
                <w:rFonts w:asciiTheme="minorHAnsi" w:hAnsiTheme="minorHAnsi" w:cstheme="minorBidi"/>
                <w:color w:val="auto"/>
                <w:sz w:val="22"/>
                <w:szCs w:val="22"/>
              </w:rPr>
              <w:t xml:space="preserve">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07034EB0" w14:textId="4BD12BA1"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51% Ownership.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be at least fifty-one percent (51%) owned and controlled by:</w:t>
            </w:r>
          </w:p>
          <w:p w14:paraId="24EE61D9"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w:t>
            </w:r>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77777777"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department of veteran’s affairs;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03639999"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 xml:space="preserve">must </w:t>
            </w:r>
            <w:r w:rsidR="00DE634B" w:rsidRPr="007B45C0">
              <w:rPr>
                <w:rFonts w:ascii="Calibri" w:eastAsia="Arial" w:hAnsi="Calibri" w:cs="Calibri"/>
                <w:i/>
              </w:rPr>
              <w:t>either be</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02912AEF"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WEBS Certification.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have certified its Veteran-Owned business status in Washington’s Electronic Business Solution (</w:t>
            </w:r>
            <w:hyperlink r:id="rId9"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301FD682" w14:textId="4D637743" w:rsidR="0018295F" w:rsidRPr="0001423A" w:rsidRDefault="0018295F" w:rsidP="00551C5F">
            <w:pPr>
              <w:widowControl w:val="0"/>
              <w:numPr>
                <w:ilvl w:val="0"/>
                <w:numId w:val="7"/>
              </w:numPr>
              <w:spacing w:before="40"/>
              <w:ind w:right="1440"/>
              <w:jc w:val="both"/>
            </w:pPr>
            <w:r w:rsidRPr="007B45C0">
              <w:rPr>
                <w:rFonts w:ascii="Calibri" w:eastAsia="Arial" w:hAnsi="Calibri" w:cs="Calibri"/>
                <w:i/>
              </w:rPr>
              <w:t xml:space="preserve">WDVA Certification.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have provided certification documentation to the Washington Department of Veterans’ Affairs WDVA) and be certified by WDVA and listed as such on WDVA’s website (</w:t>
            </w:r>
            <w:hyperlink r:id="rId10"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tc>
        <w:tc>
          <w:tcPr>
            <w:tcW w:w="1778" w:type="dxa"/>
            <w:gridSpan w:val="2"/>
          </w:tcPr>
          <w:p w14:paraId="5075116B" w14:textId="72CCA84C" w:rsidR="0018295F" w:rsidRPr="00CB440E" w:rsidRDefault="00FC3245" w:rsidP="00F2454E">
            <w:pPr>
              <w:ind w:left="32"/>
              <w:rPr>
                <w:highlight w:val="yellow"/>
              </w:rPr>
            </w:pPr>
            <w:r w:rsidRPr="00CB440E">
              <w:lastRenderedPageBreak/>
              <w:t>2 points</w:t>
            </w:r>
          </w:p>
        </w:tc>
      </w:tr>
      <w:tr w:rsidR="0018295F" w14:paraId="618357CD" w14:textId="77777777" w:rsidTr="00FC3245">
        <w:tc>
          <w:tcPr>
            <w:tcW w:w="496" w:type="dxa"/>
            <w:shd w:val="clear" w:color="auto" w:fill="auto"/>
          </w:tcPr>
          <w:p w14:paraId="0575F8A1" w14:textId="77777777" w:rsidR="0018295F" w:rsidRDefault="0018295F" w:rsidP="00F2454E"/>
        </w:tc>
        <w:tc>
          <w:tcPr>
            <w:tcW w:w="11291" w:type="dxa"/>
            <w:shd w:val="clear" w:color="auto" w:fill="auto"/>
          </w:tcPr>
          <w:p w14:paraId="19CFFE79" w14:textId="77777777" w:rsidR="0018295F" w:rsidRPr="007659FA" w:rsidRDefault="0018295F" w:rsidP="00F2454E">
            <w:pPr>
              <w:spacing w:after="60"/>
              <w:ind w:left="66"/>
              <w:rPr>
                <w:rFonts w:eastAsia="Times New Roman" w:cs="Arial"/>
              </w:rPr>
            </w:pPr>
            <w:r w:rsidRPr="0008030F">
              <w:rPr>
                <w:b/>
              </w:rPr>
              <w:t>ANSWER</w:t>
            </w:r>
            <w:r>
              <w:t xml:space="preserve">: </w:t>
            </w:r>
          </w:p>
        </w:tc>
        <w:tc>
          <w:tcPr>
            <w:tcW w:w="1778" w:type="dxa"/>
            <w:gridSpan w:val="2"/>
            <w:shd w:val="clear" w:color="auto" w:fill="auto"/>
          </w:tcPr>
          <w:p w14:paraId="5B623475" w14:textId="77777777" w:rsidR="0018295F" w:rsidRDefault="0018295F" w:rsidP="00F2454E"/>
        </w:tc>
      </w:tr>
    </w:tbl>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954B36">
        <w:tc>
          <w:tcPr>
            <w:tcW w:w="0" w:type="auto"/>
            <w:shd w:val="clear" w:color="auto" w:fill="8DB3E2" w:themeFill="text2" w:themeFillTint="66"/>
          </w:tcPr>
          <w:p w14:paraId="5402830E" w14:textId="5CEBED0E" w:rsidR="00AB7EED" w:rsidRPr="00AB7EED" w:rsidRDefault="005A4579" w:rsidP="00AB7EED">
            <w:pPr>
              <w:rPr>
                <w:b/>
              </w:rPr>
            </w:pPr>
            <w:r>
              <w:rPr>
                <w:b/>
              </w:rPr>
              <w:t>3</w:t>
            </w:r>
          </w:p>
        </w:tc>
        <w:tc>
          <w:tcPr>
            <w:tcW w:w="11268" w:type="dxa"/>
            <w:shd w:val="clear" w:color="auto" w:fill="8DB3E2" w:themeFill="text2" w:themeFillTint="66"/>
          </w:tcPr>
          <w:p w14:paraId="0CB74A71" w14:textId="09DFF28A" w:rsidR="00AB7EED" w:rsidRPr="0008030F" w:rsidRDefault="003E17FA" w:rsidP="00AB7EED">
            <w:pPr>
              <w:spacing w:after="60"/>
              <w:ind w:left="66"/>
              <w:rPr>
                <w:b/>
                <w:sz w:val="24"/>
                <w:szCs w:val="24"/>
              </w:rPr>
            </w:pPr>
            <w:r w:rsidRPr="0008030F">
              <w:rPr>
                <w:b/>
                <w:sz w:val="24"/>
                <w:szCs w:val="24"/>
              </w:rPr>
              <w:t xml:space="preserve">APPLICANT </w:t>
            </w:r>
            <w:r w:rsidR="00AB7EED" w:rsidRPr="0008030F">
              <w:rPr>
                <w:b/>
                <w:sz w:val="24"/>
                <w:szCs w:val="24"/>
              </w:rPr>
              <w:t xml:space="preserve">QUALIFICATIONS AND EXPERIENCE (MANAGEMENT </w:t>
            </w:r>
            <w:r w:rsidR="00B741DE" w:rsidRPr="0008030F">
              <w:rPr>
                <w:b/>
                <w:sz w:val="24"/>
                <w:szCs w:val="24"/>
              </w:rPr>
              <w:t xml:space="preserve">AND TECHNICAL </w:t>
            </w:r>
            <w:r w:rsidR="00AB7EED" w:rsidRPr="0008030F">
              <w:rPr>
                <w:b/>
                <w:sz w:val="24"/>
                <w:szCs w:val="24"/>
              </w:rPr>
              <w:t>RESPONSE)</w:t>
            </w:r>
          </w:p>
          <w:p w14:paraId="060EA4B6" w14:textId="77777777" w:rsidR="0008030F" w:rsidRDefault="0008030F" w:rsidP="00573062">
            <w:pPr>
              <w:spacing w:after="60"/>
              <w:ind w:left="66"/>
              <w:rPr>
                <w:b/>
                <w:sz w:val="24"/>
                <w:szCs w:val="24"/>
              </w:rPr>
            </w:pPr>
            <w:r w:rsidRPr="0008030F">
              <w:rPr>
                <w:b/>
                <w:sz w:val="24"/>
                <w:szCs w:val="24"/>
              </w:rPr>
              <w:t>100 Poi</w:t>
            </w:r>
            <w:r>
              <w:rPr>
                <w:b/>
                <w:sz w:val="24"/>
                <w:szCs w:val="24"/>
              </w:rPr>
              <w:t xml:space="preserve">nts Possible </w:t>
            </w:r>
          </w:p>
          <w:p w14:paraId="6958C209" w14:textId="77777777" w:rsidR="00FC4931" w:rsidRDefault="00FC4931" w:rsidP="00573062">
            <w:pPr>
              <w:spacing w:after="60"/>
              <w:ind w:left="66"/>
              <w:rPr>
                <w:b/>
                <w:sz w:val="24"/>
                <w:szCs w:val="24"/>
              </w:rPr>
            </w:pPr>
            <w:r>
              <w:rPr>
                <w:b/>
                <w:sz w:val="24"/>
                <w:szCs w:val="24"/>
              </w:rPr>
              <w:t>NOTE: for the purposes of this proposal, the term ‘refugee’ refers to the following immigration statuses as defined by federal law:</w:t>
            </w:r>
          </w:p>
          <w:p w14:paraId="250E54CD" w14:textId="6F86B9B2" w:rsidR="00FC4931" w:rsidRDefault="00FC4931" w:rsidP="00FC4931">
            <w:pPr>
              <w:pStyle w:val="ListParagraph"/>
              <w:numPr>
                <w:ilvl w:val="0"/>
                <w:numId w:val="11"/>
              </w:numPr>
              <w:spacing w:after="60"/>
              <w:rPr>
                <w:b/>
                <w:sz w:val="24"/>
                <w:szCs w:val="24"/>
              </w:rPr>
            </w:pPr>
            <w:r>
              <w:rPr>
                <w:b/>
                <w:sz w:val="24"/>
                <w:szCs w:val="24"/>
              </w:rPr>
              <w:t>Refugee</w:t>
            </w:r>
          </w:p>
          <w:p w14:paraId="2CA6FABC" w14:textId="52A2E88D" w:rsidR="00FC4931" w:rsidRDefault="00FC4931" w:rsidP="00FC4931">
            <w:pPr>
              <w:pStyle w:val="ListParagraph"/>
              <w:numPr>
                <w:ilvl w:val="0"/>
                <w:numId w:val="11"/>
              </w:numPr>
              <w:spacing w:after="60"/>
              <w:rPr>
                <w:b/>
                <w:sz w:val="24"/>
                <w:szCs w:val="24"/>
              </w:rPr>
            </w:pPr>
            <w:r>
              <w:rPr>
                <w:b/>
                <w:sz w:val="24"/>
                <w:szCs w:val="24"/>
              </w:rPr>
              <w:t>Asylee</w:t>
            </w:r>
          </w:p>
          <w:p w14:paraId="6C484AD1" w14:textId="0CADFA63" w:rsidR="00FC4931" w:rsidRDefault="00FC4931" w:rsidP="00FC4931">
            <w:pPr>
              <w:pStyle w:val="ListParagraph"/>
              <w:numPr>
                <w:ilvl w:val="0"/>
                <w:numId w:val="11"/>
              </w:numPr>
              <w:spacing w:after="60"/>
              <w:rPr>
                <w:b/>
                <w:sz w:val="24"/>
                <w:szCs w:val="24"/>
              </w:rPr>
            </w:pPr>
            <w:r>
              <w:rPr>
                <w:b/>
                <w:sz w:val="24"/>
                <w:szCs w:val="24"/>
              </w:rPr>
              <w:t>Certified Victim of Human Trafficking</w:t>
            </w:r>
          </w:p>
          <w:p w14:paraId="2C7C876B" w14:textId="77777777" w:rsidR="00FC4931" w:rsidRDefault="00FC4931" w:rsidP="00FC4931">
            <w:pPr>
              <w:pStyle w:val="ListParagraph"/>
              <w:numPr>
                <w:ilvl w:val="0"/>
                <w:numId w:val="11"/>
              </w:numPr>
              <w:spacing w:after="60"/>
              <w:rPr>
                <w:b/>
                <w:sz w:val="24"/>
                <w:szCs w:val="24"/>
              </w:rPr>
            </w:pPr>
            <w:r>
              <w:rPr>
                <w:b/>
                <w:sz w:val="24"/>
                <w:szCs w:val="24"/>
              </w:rPr>
              <w:t>Amerasian</w:t>
            </w:r>
          </w:p>
          <w:p w14:paraId="666A458C" w14:textId="11AE8748" w:rsidR="00FC4931" w:rsidRDefault="00FC4931" w:rsidP="00FC4931">
            <w:pPr>
              <w:pStyle w:val="ListParagraph"/>
              <w:numPr>
                <w:ilvl w:val="0"/>
                <w:numId w:val="11"/>
              </w:numPr>
              <w:spacing w:after="60"/>
              <w:rPr>
                <w:b/>
                <w:sz w:val="24"/>
                <w:szCs w:val="24"/>
              </w:rPr>
            </w:pPr>
            <w:r>
              <w:rPr>
                <w:b/>
                <w:sz w:val="24"/>
                <w:szCs w:val="24"/>
              </w:rPr>
              <w:t>Cuban-Haitian Entrant</w:t>
            </w:r>
          </w:p>
          <w:p w14:paraId="7F6A9EE7" w14:textId="2BD9CAA1" w:rsidR="00FC4931" w:rsidRPr="004C3ED2" w:rsidRDefault="001A4253" w:rsidP="004C3ED2">
            <w:pPr>
              <w:pStyle w:val="ListParagraph"/>
              <w:numPr>
                <w:ilvl w:val="0"/>
                <w:numId w:val="11"/>
              </w:numPr>
              <w:spacing w:after="60"/>
              <w:rPr>
                <w:b/>
                <w:sz w:val="24"/>
                <w:szCs w:val="24"/>
              </w:rPr>
            </w:pPr>
            <w:r>
              <w:rPr>
                <w:b/>
                <w:sz w:val="24"/>
                <w:szCs w:val="24"/>
              </w:rPr>
              <w:t xml:space="preserve">Afghan and </w:t>
            </w:r>
            <w:r w:rsidR="00FC4931">
              <w:rPr>
                <w:b/>
                <w:sz w:val="24"/>
                <w:szCs w:val="24"/>
              </w:rPr>
              <w:t xml:space="preserve">Iraqi Special Immigrant Visas </w:t>
            </w:r>
            <w:r>
              <w:rPr>
                <w:b/>
                <w:sz w:val="24"/>
                <w:szCs w:val="24"/>
              </w:rPr>
              <w:t>(SIV) Holders</w:t>
            </w:r>
          </w:p>
        </w:tc>
        <w:tc>
          <w:tcPr>
            <w:tcW w:w="1809" w:type="dxa"/>
          </w:tcPr>
          <w:p w14:paraId="385EF68F" w14:textId="77777777" w:rsidR="00AB7EED" w:rsidRPr="00AB7EED" w:rsidRDefault="00AB7EED" w:rsidP="00AB7EED">
            <w:r w:rsidRPr="00AB7EED">
              <w:t>MAXIMUM TOTAL POINTS</w:t>
            </w:r>
          </w:p>
        </w:tc>
      </w:tr>
      <w:tr w:rsidR="00AB7EED" w:rsidRPr="00AB7EED" w14:paraId="69433C43" w14:textId="77777777" w:rsidTr="00954B36">
        <w:tc>
          <w:tcPr>
            <w:tcW w:w="0" w:type="auto"/>
            <w:shd w:val="clear" w:color="auto" w:fill="EEECE1" w:themeFill="background2"/>
          </w:tcPr>
          <w:p w14:paraId="31F5B305" w14:textId="42ED42E5" w:rsidR="00AB7EED" w:rsidRPr="00AB7EED" w:rsidRDefault="00FC3245" w:rsidP="00AB7EED">
            <w:r>
              <w:lastRenderedPageBreak/>
              <w:t>a</w:t>
            </w:r>
          </w:p>
        </w:tc>
        <w:tc>
          <w:tcPr>
            <w:tcW w:w="11268" w:type="dxa"/>
            <w:shd w:val="clear" w:color="auto" w:fill="EEECE1" w:themeFill="background2"/>
          </w:tcPr>
          <w:p w14:paraId="39E1A261" w14:textId="335D0806" w:rsidR="00AB7EED" w:rsidRPr="004C3ED2" w:rsidRDefault="00B40F4F" w:rsidP="00B40F4F">
            <w:pPr>
              <w:spacing w:after="60" w:line="259" w:lineRule="auto"/>
              <w:rPr>
                <w:sz w:val="24"/>
                <w:szCs w:val="24"/>
              </w:rPr>
            </w:pPr>
            <w:r>
              <w:rPr>
                <w:sz w:val="24"/>
                <w:szCs w:val="24"/>
              </w:rPr>
              <w:t>Please a</w:t>
            </w:r>
            <w:r w:rsidR="004C3ED2" w:rsidRPr="004C3ED2">
              <w:rPr>
                <w:sz w:val="24"/>
                <w:szCs w:val="24"/>
              </w:rPr>
              <w:t xml:space="preserve">cknowledge that the organization is DOJ Recognized, has current DOJ Accredited staff, and/or has an immigration attorney on staff.  </w:t>
            </w:r>
          </w:p>
        </w:tc>
        <w:tc>
          <w:tcPr>
            <w:tcW w:w="1809" w:type="dxa"/>
          </w:tcPr>
          <w:p w14:paraId="201F3BBB" w14:textId="148EB6EC" w:rsidR="00AB7EED" w:rsidRPr="00AB7EED" w:rsidRDefault="004C3ED2" w:rsidP="00AB7EED">
            <w:r>
              <w:t>NOT SCORED</w:t>
            </w:r>
          </w:p>
        </w:tc>
      </w:tr>
      <w:tr w:rsidR="00AB7EED" w:rsidRPr="00AB7EED" w14:paraId="0B897C35" w14:textId="77777777" w:rsidTr="00954B36">
        <w:trPr>
          <w:trHeight w:val="287"/>
        </w:trPr>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FC3245">
            <w:pPr>
              <w:spacing w:after="60"/>
              <w:rPr>
                <w:rFonts w:eastAsia="Times New Roman" w:cs="Arial"/>
              </w:rPr>
            </w:pPr>
            <w:r w:rsidRPr="0008030F">
              <w:rPr>
                <w:b/>
              </w:rPr>
              <w:t>ANSWER</w:t>
            </w:r>
            <w:r w:rsidRPr="00AB7EED">
              <w:t xml:space="preserve">: </w:t>
            </w:r>
          </w:p>
        </w:tc>
        <w:tc>
          <w:tcPr>
            <w:tcW w:w="1809" w:type="dxa"/>
            <w:shd w:val="clear" w:color="auto" w:fill="auto"/>
          </w:tcPr>
          <w:p w14:paraId="00991363" w14:textId="77777777" w:rsidR="00AB7EED" w:rsidRPr="00AB7EED" w:rsidRDefault="00AB7EED" w:rsidP="00AB7EED"/>
        </w:tc>
      </w:tr>
      <w:tr w:rsidR="0008030F" w:rsidRPr="00AB7EED" w14:paraId="7013E996" w14:textId="77777777" w:rsidTr="00B83B65">
        <w:tc>
          <w:tcPr>
            <w:tcW w:w="0" w:type="auto"/>
            <w:shd w:val="clear" w:color="auto" w:fill="EEECE1" w:themeFill="background2"/>
          </w:tcPr>
          <w:p w14:paraId="4976749C" w14:textId="5EEB3820" w:rsidR="0008030F" w:rsidRDefault="0008030F" w:rsidP="00B83B65">
            <w:r>
              <w:t>b</w:t>
            </w:r>
          </w:p>
        </w:tc>
        <w:tc>
          <w:tcPr>
            <w:tcW w:w="11268" w:type="dxa"/>
            <w:shd w:val="clear" w:color="auto" w:fill="EEECE1" w:themeFill="background2"/>
          </w:tcPr>
          <w:p w14:paraId="60646208" w14:textId="73D8540A" w:rsidR="0008030F" w:rsidRPr="00E60A68" w:rsidRDefault="00E60A68" w:rsidP="00522C6C">
            <w:pPr>
              <w:spacing w:after="60"/>
              <w:rPr>
                <w:sz w:val="24"/>
                <w:szCs w:val="24"/>
              </w:rPr>
            </w:pPr>
            <w:r w:rsidRPr="00E60A68">
              <w:rPr>
                <w:sz w:val="24"/>
                <w:szCs w:val="24"/>
              </w:rPr>
              <w:t>Please provide an overview of your organization’s experience providing immigration services to the refugee community</w:t>
            </w:r>
            <w:r w:rsidR="00522C6C">
              <w:rPr>
                <w:sz w:val="24"/>
                <w:szCs w:val="24"/>
              </w:rPr>
              <w:t xml:space="preserve">. Describe in more </w:t>
            </w:r>
            <w:r w:rsidR="007F1779">
              <w:rPr>
                <w:sz w:val="24"/>
                <w:szCs w:val="24"/>
              </w:rPr>
              <w:t xml:space="preserve">detail your organization’s experience with filing the following forms with USCIS: Form I-485: Application to Register Permanent Residency </w:t>
            </w:r>
            <w:r w:rsidR="00522C6C">
              <w:rPr>
                <w:sz w:val="24"/>
                <w:szCs w:val="24"/>
              </w:rPr>
              <w:t>or</w:t>
            </w:r>
            <w:r w:rsidR="007F1779">
              <w:rPr>
                <w:sz w:val="24"/>
                <w:szCs w:val="24"/>
              </w:rPr>
              <w:t xml:space="preserve"> Adjust Status, Form I-765: Application for Employment Authorization, and Form I-912: Request for Fee Waiver. </w:t>
            </w:r>
            <w:r>
              <w:rPr>
                <w:sz w:val="24"/>
                <w:szCs w:val="24"/>
              </w:rPr>
              <w:t xml:space="preserve"> </w:t>
            </w:r>
          </w:p>
        </w:tc>
        <w:tc>
          <w:tcPr>
            <w:tcW w:w="1809" w:type="dxa"/>
          </w:tcPr>
          <w:p w14:paraId="0611B330" w14:textId="6FDA0FC0" w:rsidR="0008030F" w:rsidRDefault="00CC5052" w:rsidP="00A22FFD">
            <w:r>
              <w:t xml:space="preserve"> </w:t>
            </w:r>
            <w:r w:rsidR="00A22FFD">
              <w:t>15 points</w:t>
            </w:r>
          </w:p>
        </w:tc>
      </w:tr>
      <w:tr w:rsidR="00B5564D" w:rsidRPr="00AB7EED" w14:paraId="5628A22A" w14:textId="77777777" w:rsidTr="0008030F">
        <w:tc>
          <w:tcPr>
            <w:tcW w:w="0" w:type="auto"/>
            <w:shd w:val="clear" w:color="auto" w:fill="auto"/>
          </w:tcPr>
          <w:p w14:paraId="6928A1C7" w14:textId="77777777" w:rsidR="00B5564D" w:rsidRDefault="00B5564D" w:rsidP="00B5564D"/>
        </w:tc>
        <w:tc>
          <w:tcPr>
            <w:tcW w:w="11268" w:type="dxa"/>
            <w:shd w:val="clear" w:color="auto" w:fill="auto"/>
          </w:tcPr>
          <w:p w14:paraId="56D34BAC" w14:textId="094C0683" w:rsidR="00B5564D" w:rsidRDefault="00B5564D" w:rsidP="00B5564D">
            <w:pPr>
              <w:spacing w:after="60"/>
              <w:ind w:left="66"/>
              <w:rPr>
                <w:b/>
              </w:rPr>
            </w:pPr>
            <w:r>
              <w:rPr>
                <w:b/>
              </w:rPr>
              <w:t>ANSWER:</w:t>
            </w:r>
          </w:p>
        </w:tc>
        <w:tc>
          <w:tcPr>
            <w:tcW w:w="1809" w:type="dxa"/>
            <w:shd w:val="clear" w:color="auto" w:fill="auto"/>
          </w:tcPr>
          <w:p w14:paraId="030AF369" w14:textId="77777777" w:rsidR="00B5564D" w:rsidRDefault="00B5564D" w:rsidP="00B5564D"/>
        </w:tc>
      </w:tr>
      <w:tr w:rsidR="00B5564D" w:rsidRPr="00AB7EED" w14:paraId="46EC262B" w14:textId="77777777" w:rsidTr="00B5564D">
        <w:tc>
          <w:tcPr>
            <w:tcW w:w="0" w:type="auto"/>
            <w:shd w:val="clear" w:color="auto" w:fill="EEECE1" w:themeFill="background2"/>
          </w:tcPr>
          <w:p w14:paraId="7AD9A889" w14:textId="7ED3910D" w:rsidR="00B5564D" w:rsidRDefault="00B5564D" w:rsidP="00B5564D">
            <w:r>
              <w:t>C</w:t>
            </w:r>
          </w:p>
        </w:tc>
        <w:tc>
          <w:tcPr>
            <w:tcW w:w="11268" w:type="dxa"/>
            <w:shd w:val="clear" w:color="auto" w:fill="EEECE1" w:themeFill="background2"/>
          </w:tcPr>
          <w:p w14:paraId="0B239A5A" w14:textId="2B3A6E3E" w:rsidR="00B5564D" w:rsidRPr="00B5564D" w:rsidRDefault="00E60A68" w:rsidP="00B40F4F">
            <w:pPr>
              <w:spacing w:after="60"/>
            </w:pPr>
            <w:r w:rsidRPr="00D84ED1">
              <w:rPr>
                <w:sz w:val="24"/>
                <w:szCs w:val="24"/>
              </w:rPr>
              <w:t>Please describe your program’s intake and assessment process</w:t>
            </w:r>
            <w:r w:rsidR="00B40F4F">
              <w:rPr>
                <w:sz w:val="24"/>
                <w:szCs w:val="24"/>
              </w:rPr>
              <w:t>. H</w:t>
            </w:r>
            <w:r w:rsidRPr="00D84ED1">
              <w:rPr>
                <w:sz w:val="24"/>
                <w:szCs w:val="24"/>
              </w:rPr>
              <w:t xml:space="preserve">ow will you ensure that only eligible refugees receive services with this </w:t>
            </w:r>
            <w:r w:rsidR="00B40F4F" w:rsidRPr="00D84ED1">
              <w:rPr>
                <w:sz w:val="24"/>
                <w:szCs w:val="24"/>
              </w:rPr>
              <w:t>funding</w:t>
            </w:r>
            <w:r w:rsidR="00B40F4F">
              <w:rPr>
                <w:sz w:val="24"/>
                <w:szCs w:val="24"/>
              </w:rPr>
              <w:t>?</w:t>
            </w:r>
          </w:p>
        </w:tc>
        <w:tc>
          <w:tcPr>
            <w:tcW w:w="1809" w:type="dxa"/>
            <w:shd w:val="clear" w:color="auto" w:fill="auto"/>
          </w:tcPr>
          <w:p w14:paraId="6FE53341" w14:textId="00A8747E" w:rsidR="00B5564D" w:rsidRDefault="00CC5052" w:rsidP="00A22FFD">
            <w:r>
              <w:t xml:space="preserve"> </w:t>
            </w:r>
            <w:r w:rsidR="00A22FFD">
              <w:t>10 points</w:t>
            </w:r>
          </w:p>
        </w:tc>
      </w:tr>
      <w:tr w:rsidR="00B5564D" w:rsidRPr="00AB7EED" w14:paraId="278F6431" w14:textId="77777777" w:rsidTr="0008030F">
        <w:tc>
          <w:tcPr>
            <w:tcW w:w="0" w:type="auto"/>
            <w:shd w:val="clear" w:color="auto" w:fill="auto"/>
          </w:tcPr>
          <w:p w14:paraId="46F525B0" w14:textId="77777777" w:rsidR="00B5564D" w:rsidRDefault="00B5564D" w:rsidP="00B5564D"/>
        </w:tc>
        <w:tc>
          <w:tcPr>
            <w:tcW w:w="11268" w:type="dxa"/>
            <w:shd w:val="clear" w:color="auto" w:fill="auto"/>
          </w:tcPr>
          <w:p w14:paraId="45B3B711" w14:textId="59F419EB" w:rsidR="00B5564D" w:rsidRPr="0008030F" w:rsidRDefault="00B5564D" w:rsidP="00B5564D">
            <w:pPr>
              <w:spacing w:after="60"/>
              <w:ind w:left="66"/>
              <w:rPr>
                <w:b/>
              </w:rPr>
            </w:pPr>
            <w:r>
              <w:rPr>
                <w:b/>
              </w:rPr>
              <w:t>ANSWER:</w:t>
            </w:r>
          </w:p>
        </w:tc>
        <w:tc>
          <w:tcPr>
            <w:tcW w:w="1809" w:type="dxa"/>
            <w:shd w:val="clear" w:color="auto" w:fill="auto"/>
          </w:tcPr>
          <w:p w14:paraId="1A82D0C2" w14:textId="77777777" w:rsidR="00B5564D" w:rsidRDefault="00B5564D" w:rsidP="00B5564D"/>
        </w:tc>
      </w:tr>
      <w:tr w:rsidR="00B5564D" w:rsidRPr="00AB7EED" w14:paraId="7B7F239E" w14:textId="77777777" w:rsidTr="00B83B65">
        <w:tc>
          <w:tcPr>
            <w:tcW w:w="0" w:type="auto"/>
            <w:shd w:val="clear" w:color="auto" w:fill="EEECE1" w:themeFill="background2"/>
          </w:tcPr>
          <w:p w14:paraId="485FC644" w14:textId="3CAB9CFC" w:rsidR="00B5564D" w:rsidRPr="00AB7EED" w:rsidRDefault="00B5564D" w:rsidP="00B5564D">
            <w:r>
              <w:t>d</w:t>
            </w:r>
          </w:p>
        </w:tc>
        <w:tc>
          <w:tcPr>
            <w:tcW w:w="11268" w:type="dxa"/>
            <w:shd w:val="clear" w:color="auto" w:fill="EEECE1" w:themeFill="background2"/>
          </w:tcPr>
          <w:p w14:paraId="1D45FADE" w14:textId="39BB213C" w:rsidR="00B5564D" w:rsidRPr="00E60A68" w:rsidRDefault="00E60A68" w:rsidP="001F25D6">
            <w:pPr>
              <w:spacing w:after="60" w:line="259" w:lineRule="auto"/>
              <w:rPr>
                <w:sz w:val="24"/>
                <w:szCs w:val="24"/>
              </w:rPr>
            </w:pPr>
            <w:r w:rsidRPr="00E60A68">
              <w:rPr>
                <w:sz w:val="24"/>
                <w:szCs w:val="24"/>
              </w:rPr>
              <w:t xml:space="preserve">Please </w:t>
            </w:r>
            <w:r w:rsidR="00B40F4F">
              <w:rPr>
                <w:sz w:val="24"/>
                <w:szCs w:val="24"/>
              </w:rPr>
              <w:t xml:space="preserve">provide a comprehensive description of your </w:t>
            </w:r>
            <w:r>
              <w:rPr>
                <w:sz w:val="24"/>
                <w:szCs w:val="24"/>
              </w:rPr>
              <w:t xml:space="preserve">organization’s </w:t>
            </w:r>
            <w:r w:rsidR="00B40F4F">
              <w:rPr>
                <w:sz w:val="24"/>
                <w:szCs w:val="24"/>
              </w:rPr>
              <w:t>approach to</w:t>
            </w:r>
            <w:r w:rsidRPr="00E60A68">
              <w:rPr>
                <w:sz w:val="24"/>
                <w:szCs w:val="24"/>
              </w:rPr>
              <w:t xml:space="preserve"> immigration case management from the first intake</w:t>
            </w:r>
            <w:r w:rsidR="00B40F4F">
              <w:rPr>
                <w:sz w:val="24"/>
                <w:szCs w:val="24"/>
              </w:rPr>
              <w:t xml:space="preserve"> to </w:t>
            </w:r>
            <w:r w:rsidRPr="00E60A68">
              <w:rPr>
                <w:sz w:val="24"/>
                <w:szCs w:val="24"/>
              </w:rPr>
              <w:t>form completion/submission to USCIS to the case approval. How do you monitor progression of the case?</w:t>
            </w:r>
          </w:p>
        </w:tc>
        <w:tc>
          <w:tcPr>
            <w:tcW w:w="1809" w:type="dxa"/>
          </w:tcPr>
          <w:p w14:paraId="20B5DA29" w14:textId="5363FAD6" w:rsidR="00B5564D" w:rsidRPr="00AB7EED" w:rsidRDefault="00A22FFD" w:rsidP="00A22FFD">
            <w:r>
              <w:t>10 points</w:t>
            </w:r>
          </w:p>
        </w:tc>
      </w:tr>
      <w:tr w:rsidR="00B5564D" w:rsidRPr="00AB7EED" w14:paraId="1B99EC80" w14:textId="77777777" w:rsidTr="00B83B65">
        <w:trPr>
          <w:trHeight w:val="287"/>
        </w:trPr>
        <w:tc>
          <w:tcPr>
            <w:tcW w:w="0" w:type="auto"/>
            <w:shd w:val="clear" w:color="auto" w:fill="auto"/>
          </w:tcPr>
          <w:p w14:paraId="5786649A" w14:textId="77777777" w:rsidR="00B5564D" w:rsidRPr="00AB7EED" w:rsidRDefault="00B5564D" w:rsidP="00B5564D"/>
        </w:tc>
        <w:tc>
          <w:tcPr>
            <w:tcW w:w="11268" w:type="dxa"/>
            <w:shd w:val="clear" w:color="auto" w:fill="auto"/>
          </w:tcPr>
          <w:p w14:paraId="59CE39B1" w14:textId="3C8C7CDB" w:rsidR="00B5564D" w:rsidRPr="00923E4F" w:rsidRDefault="00B5564D" w:rsidP="00B5564D">
            <w:pPr>
              <w:spacing w:after="60"/>
            </w:pPr>
            <w:r w:rsidRPr="0008030F">
              <w:rPr>
                <w:b/>
              </w:rPr>
              <w:t>ANSWER</w:t>
            </w:r>
            <w:r w:rsidRPr="00AB7EED">
              <w:t xml:space="preserve">: </w:t>
            </w:r>
          </w:p>
        </w:tc>
        <w:tc>
          <w:tcPr>
            <w:tcW w:w="1809" w:type="dxa"/>
            <w:shd w:val="clear" w:color="auto" w:fill="auto"/>
          </w:tcPr>
          <w:p w14:paraId="57881BA8" w14:textId="77777777" w:rsidR="00B5564D" w:rsidRPr="00AB7EED" w:rsidRDefault="00B5564D" w:rsidP="00B5564D"/>
        </w:tc>
      </w:tr>
      <w:tr w:rsidR="00B5564D" w:rsidRPr="00AB7EED" w14:paraId="66432519" w14:textId="77777777" w:rsidTr="00954B36">
        <w:tc>
          <w:tcPr>
            <w:tcW w:w="0" w:type="auto"/>
            <w:shd w:val="clear" w:color="auto" w:fill="EEECE1" w:themeFill="background2"/>
          </w:tcPr>
          <w:p w14:paraId="346EBC6C" w14:textId="060C02E3" w:rsidR="00B5564D" w:rsidRPr="00AB7EED" w:rsidRDefault="00B5564D" w:rsidP="00B5564D">
            <w:r>
              <w:t>e</w:t>
            </w:r>
            <w:r w:rsidRPr="00AB7EED">
              <w:t xml:space="preserve"> </w:t>
            </w:r>
          </w:p>
        </w:tc>
        <w:tc>
          <w:tcPr>
            <w:tcW w:w="11268" w:type="dxa"/>
            <w:shd w:val="clear" w:color="auto" w:fill="EEECE1" w:themeFill="background2"/>
          </w:tcPr>
          <w:p w14:paraId="173F3EEF" w14:textId="5D4C891A" w:rsidR="00B5564D" w:rsidRPr="00E60A68" w:rsidRDefault="00E60A68" w:rsidP="00B40F4F">
            <w:pPr>
              <w:spacing w:after="60"/>
              <w:rPr>
                <w:rFonts w:eastAsia="Times New Roman" w:cs="Arial"/>
                <w:sz w:val="24"/>
                <w:szCs w:val="24"/>
              </w:rPr>
            </w:pPr>
            <w:r w:rsidRPr="00E60A68">
              <w:rPr>
                <w:sz w:val="24"/>
                <w:szCs w:val="24"/>
              </w:rPr>
              <w:t xml:space="preserve">Please </w:t>
            </w:r>
            <w:r w:rsidR="00B40F4F">
              <w:rPr>
                <w:sz w:val="24"/>
                <w:szCs w:val="24"/>
              </w:rPr>
              <w:t xml:space="preserve">describe </w:t>
            </w:r>
            <w:r w:rsidRPr="00E60A68">
              <w:rPr>
                <w:sz w:val="24"/>
                <w:szCs w:val="24"/>
              </w:rPr>
              <w:t xml:space="preserve">your </w:t>
            </w:r>
            <w:r w:rsidR="00B40F4F">
              <w:rPr>
                <w:sz w:val="24"/>
                <w:szCs w:val="24"/>
              </w:rPr>
              <w:t>program’s</w:t>
            </w:r>
            <w:r w:rsidRPr="00E60A68">
              <w:rPr>
                <w:sz w:val="24"/>
                <w:szCs w:val="24"/>
              </w:rPr>
              <w:t xml:space="preserve"> file management and data collection system. How does your organization protect client’s personal data and confidentiality? How do you ensure client confidentiality when sharing information with subcontractors for reporting (if applicable)?</w:t>
            </w:r>
          </w:p>
        </w:tc>
        <w:tc>
          <w:tcPr>
            <w:tcW w:w="1809" w:type="dxa"/>
          </w:tcPr>
          <w:p w14:paraId="705E21CA" w14:textId="4712551D" w:rsidR="00B5564D" w:rsidRPr="00AB7EED" w:rsidRDefault="00A22FFD" w:rsidP="00A22FFD">
            <w:r>
              <w:t>10 points</w:t>
            </w:r>
          </w:p>
        </w:tc>
      </w:tr>
      <w:tr w:rsidR="00B5564D" w:rsidRPr="00AB7EED" w14:paraId="6C33218F" w14:textId="77777777" w:rsidTr="00954B36">
        <w:tc>
          <w:tcPr>
            <w:tcW w:w="0" w:type="auto"/>
          </w:tcPr>
          <w:p w14:paraId="38F32918" w14:textId="77777777" w:rsidR="00B5564D" w:rsidRPr="00AB7EED" w:rsidRDefault="00B5564D" w:rsidP="00B5564D">
            <w:r w:rsidRPr="00AB7EED">
              <w:t xml:space="preserve"> </w:t>
            </w:r>
          </w:p>
        </w:tc>
        <w:tc>
          <w:tcPr>
            <w:tcW w:w="11268" w:type="dxa"/>
          </w:tcPr>
          <w:p w14:paraId="637C3E9B" w14:textId="77777777" w:rsidR="00B5564D" w:rsidRPr="00AB7EED" w:rsidRDefault="00B5564D" w:rsidP="00B5564D">
            <w:pPr>
              <w:rPr>
                <w:b/>
              </w:rPr>
            </w:pPr>
            <w:r w:rsidRPr="0008030F">
              <w:rPr>
                <w:b/>
              </w:rPr>
              <w:t>ANSWER</w:t>
            </w:r>
            <w:r w:rsidRPr="00AB7EED">
              <w:t xml:space="preserve">: </w:t>
            </w:r>
          </w:p>
        </w:tc>
        <w:tc>
          <w:tcPr>
            <w:tcW w:w="1809" w:type="dxa"/>
          </w:tcPr>
          <w:p w14:paraId="307AA5B0" w14:textId="77777777" w:rsidR="00B5564D" w:rsidRPr="00AB7EED" w:rsidRDefault="00B5564D" w:rsidP="00B5564D">
            <w:pPr>
              <w:ind w:left="32"/>
            </w:pPr>
          </w:p>
        </w:tc>
      </w:tr>
      <w:tr w:rsidR="00B5564D" w:rsidRPr="00AB7EED" w14:paraId="2FAF4722" w14:textId="77777777" w:rsidTr="00954B36">
        <w:tc>
          <w:tcPr>
            <w:tcW w:w="0" w:type="auto"/>
            <w:shd w:val="clear" w:color="auto" w:fill="EEECE1" w:themeFill="background2"/>
          </w:tcPr>
          <w:p w14:paraId="009B55E0" w14:textId="4DCE4AD6" w:rsidR="00B5564D" w:rsidRPr="00AB7EED" w:rsidRDefault="00B5564D" w:rsidP="00B5564D">
            <w:r>
              <w:t>f</w:t>
            </w:r>
          </w:p>
        </w:tc>
        <w:tc>
          <w:tcPr>
            <w:tcW w:w="11268" w:type="dxa"/>
            <w:shd w:val="clear" w:color="auto" w:fill="EEECE1" w:themeFill="background2"/>
          </w:tcPr>
          <w:p w14:paraId="198218E9" w14:textId="2A59E142" w:rsidR="00DA7158" w:rsidRPr="001F25D6" w:rsidRDefault="00C05C9F" w:rsidP="001F25D6">
            <w:pPr>
              <w:ind w:left="32"/>
              <w:rPr>
                <w:sz w:val="24"/>
                <w:szCs w:val="24"/>
              </w:rPr>
            </w:pPr>
            <w:r w:rsidRPr="00C05C9F">
              <w:rPr>
                <w:sz w:val="24"/>
                <w:szCs w:val="24"/>
              </w:rPr>
              <w:t xml:space="preserve">Please provide data </w:t>
            </w:r>
            <w:r w:rsidR="001F25D6">
              <w:rPr>
                <w:sz w:val="24"/>
                <w:szCs w:val="24"/>
              </w:rPr>
              <w:t xml:space="preserve">that reflects your organization’s experience </w:t>
            </w:r>
            <w:r w:rsidRPr="00C05C9F">
              <w:rPr>
                <w:sz w:val="24"/>
                <w:szCs w:val="24"/>
              </w:rPr>
              <w:t>for the last three years</w:t>
            </w:r>
            <w:r w:rsidR="001F25D6">
              <w:rPr>
                <w:sz w:val="24"/>
                <w:szCs w:val="24"/>
              </w:rPr>
              <w:t xml:space="preserve">. Please add more rows as needed. In addition, please provide countries of origin by year for forms I-485 and I-765. </w:t>
            </w:r>
          </w:p>
          <w:tbl>
            <w:tblPr>
              <w:tblStyle w:val="TableGrid"/>
              <w:tblW w:w="0" w:type="auto"/>
              <w:tblInd w:w="569" w:type="dxa"/>
              <w:tblLook w:val="04A0" w:firstRow="1" w:lastRow="0" w:firstColumn="1" w:lastColumn="0" w:noHBand="0" w:noVBand="1"/>
            </w:tblPr>
            <w:tblGrid>
              <w:gridCol w:w="1525"/>
              <w:gridCol w:w="1490"/>
              <w:gridCol w:w="1491"/>
              <w:gridCol w:w="1491"/>
              <w:gridCol w:w="1492"/>
              <w:gridCol w:w="1492"/>
              <w:gridCol w:w="1492"/>
            </w:tblGrid>
            <w:tr w:rsidR="001F25D6" w14:paraId="3CC5D46D" w14:textId="77777777" w:rsidTr="001F25D6">
              <w:trPr>
                <w:trHeight w:val="593"/>
              </w:trPr>
              <w:tc>
                <w:tcPr>
                  <w:tcW w:w="1525" w:type="dxa"/>
                </w:tcPr>
                <w:p w14:paraId="5735AFF2" w14:textId="18663A52" w:rsidR="001F25D6" w:rsidRDefault="001F25D6" w:rsidP="001F25D6">
                  <w:pPr>
                    <w:spacing w:after="160" w:line="259" w:lineRule="auto"/>
                    <w:rPr>
                      <w:sz w:val="24"/>
                      <w:szCs w:val="24"/>
                    </w:rPr>
                  </w:pPr>
                  <w:r>
                    <w:rPr>
                      <w:sz w:val="24"/>
                      <w:szCs w:val="24"/>
                    </w:rPr>
                    <w:t>USCIS Form</w:t>
                  </w:r>
                </w:p>
              </w:tc>
              <w:tc>
                <w:tcPr>
                  <w:tcW w:w="4472" w:type="dxa"/>
                  <w:gridSpan w:val="3"/>
                </w:tcPr>
                <w:p w14:paraId="715AC495" w14:textId="32D52584" w:rsidR="001F25D6" w:rsidRDefault="001F25D6" w:rsidP="001F25D6">
                  <w:pPr>
                    <w:spacing w:after="160" w:line="259" w:lineRule="auto"/>
                    <w:rPr>
                      <w:sz w:val="24"/>
                      <w:szCs w:val="24"/>
                    </w:rPr>
                  </w:pPr>
                  <w:r>
                    <w:rPr>
                      <w:sz w:val="24"/>
                      <w:szCs w:val="24"/>
                    </w:rPr>
                    <w:t>Unduplicated number submitted to USCIS by year</w:t>
                  </w:r>
                </w:p>
              </w:tc>
              <w:tc>
                <w:tcPr>
                  <w:tcW w:w="4476" w:type="dxa"/>
                  <w:gridSpan w:val="3"/>
                </w:tcPr>
                <w:p w14:paraId="62D91349" w14:textId="069C5D06" w:rsidR="001F25D6" w:rsidRDefault="001F25D6" w:rsidP="001F25D6">
                  <w:pPr>
                    <w:spacing w:after="160" w:line="259" w:lineRule="auto"/>
                    <w:rPr>
                      <w:sz w:val="24"/>
                      <w:szCs w:val="24"/>
                    </w:rPr>
                  </w:pPr>
                  <w:r>
                    <w:rPr>
                      <w:sz w:val="24"/>
                      <w:szCs w:val="24"/>
                    </w:rPr>
                    <w:t>Unduplicated number approved or still pending by USCIS by year</w:t>
                  </w:r>
                </w:p>
              </w:tc>
            </w:tr>
            <w:tr w:rsidR="001F25D6" w14:paraId="4E2158DF" w14:textId="77777777" w:rsidTr="001F25D6">
              <w:tc>
                <w:tcPr>
                  <w:tcW w:w="1525" w:type="dxa"/>
                </w:tcPr>
                <w:p w14:paraId="0C732B93" w14:textId="72B250C1" w:rsidR="001F25D6" w:rsidRDefault="001F25D6" w:rsidP="001F25D6">
                  <w:pPr>
                    <w:spacing w:after="160" w:line="259" w:lineRule="auto"/>
                    <w:rPr>
                      <w:sz w:val="24"/>
                      <w:szCs w:val="24"/>
                    </w:rPr>
                  </w:pPr>
                  <w:r>
                    <w:rPr>
                      <w:sz w:val="24"/>
                      <w:szCs w:val="24"/>
                    </w:rPr>
                    <w:t xml:space="preserve"> </w:t>
                  </w:r>
                </w:p>
              </w:tc>
              <w:tc>
                <w:tcPr>
                  <w:tcW w:w="1490" w:type="dxa"/>
                </w:tcPr>
                <w:p w14:paraId="395B4EF0" w14:textId="670F654A" w:rsidR="001F25D6" w:rsidRDefault="001F25D6" w:rsidP="001F25D6">
                  <w:pPr>
                    <w:spacing w:after="160" w:line="259" w:lineRule="auto"/>
                    <w:rPr>
                      <w:sz w:val="24"/>
                      <w:szCs w:val="24"/>
                    </w:rPr>
                  </w:pPr>
                  <w:r>
                    <w:rPr>
                      <w:sz w:val="24"/>
                      <w:szCs w:val="24"/>
                    </w:rPr>
                    <w:t>2022</w:t>
                  </w:r>
                </w:p>
              </w:tc>
              <w:tc>
                <w:tcPr>
                  <w:tcW w:w="1491" w:type="dxa"/>
                </w:tcPr>
                <w:p w14:paraId="7EF0314A" w14:textId="53ACE3A4" w:rsidR="001F25D6" w:rsidRDefault="001F25D6" w:rsidP="001F25D6">
                  <w:pPr>
                    <w:spacing w:after="160" w:line="259" w:lineRule="auto"/>
                    <w:rPr>
                      <w:sz w:val="24"/>
                      <w:szCs w:val="24"/>
                    </w:rPr>
                  </w:pPr>
                  <w:r>
                    <w:rPr>
                      <w:sz w:val="24"/>
                      <w:szCs w:val="24"/>
                    </w:rPr>
                    <w:t>2021</w:t>
                  </w:r>
                </w:p>
              </w:tc>
              <w:tc>
                <w:tcPr>
                  <w:tcW w:w="1491" w:type="dxa"/>
                </w:tcPr>
                <w:p w14:paraId="5F9FD77F" w14:textId="46C398F8" w:rsidR="001F25D6" w:rsidRDefault="001F25D6" w:rsidP="001F25D6">
                  <w:pPr>
                    <w:spacing w:after="160" w:line="259" w:lineRule="auto"/>
                    <w:rPr>
                      <w:sz w:val="24"/>
                      <w:szCs w:val="24"/>
                    </w:rPr>
                  </w:pPr>
                  <w:r>
                    <w:rPr>
                      <w:sz w:val="24"/>
                      <w:szCs w:val="24"/>
                    </w:rPr>
                    <w:t>2020</w:t>
                  </w:r>
                </w:p>
              </w:tc>
              <w:tc>
                <w:tcPr>
                  <w:tcW w:w="1492" w:type="dxa"/>
                </w:tcPr>
                <w:p w14:paraId="121B0778" w14:textId="04EC1F85" w:rsidR="001F25D6" w:rsidRDefault="001F25D6" w:rsidP="001F25D6">
                  <w:pPr>
                    <w:spacing w:after="160" w:line="259" w:lineRule="auto"/>
                    <w:rPr>
                      <w:sz w:val="24"/>
                      <w:szCs w:val="24"/>
                    </w:rPr>
                  </w:pPr>
                  <w:r>
                    <w:rPr>
                      <w:sz w:val="24"/>
                      <w:szCs w:val="24"/>
                    </w:rPr>
                    <w:t>2022</w:t>
                  </w:r>
                </w:p>
              </w:tc>
              <w:tc>
                <w:tcPr>
                  <w:tcW w:w="1492" w:type="dxa"/>
                </w:tcPr>
                <w:p w14:paraId="31FA4263" w14:textId="355D9156" w:rsidR="001F25D6" w:rsidRDefault="001F25D6" w:rsidP="001F25D6">
                  <w:pPr>
                    <w:spacing w:after="160" w:line="259" w:lineRule="auto"/>
                    <w:rPr>
                      <w:sz w:val="24"/>
                      <w:szCs w:val="24"/>
                    </w:rPr>
                  </w:pPr>
                  <w:r>
                    <w:rPr>
                      <w:sz w:val="24"/>
                      <w:szCs w:val="24"/>
                    </w:rPr>
                    <w:t>2021</w:t>
                  </w:r>
                </w:p>
              </w:tc>
              <w:tc>
                <w:tcPr>
                  <w:tcW w:w="1492" w:type="dxa"/>
                </w:tcPr>
                <w:p w14:paraId="68D1A7DB" w14:textId="6A1B50E9" w:rsidR="001F25D6" w:rsidRDefault="001F25D6" w:rsidP="001F25D6">
                  <w:pPr>
                    <w:spacing w:after="160" w:line="259" w:lineRule="auto"/>
                    <w:rPr>
                      <w:sz w:val="24"/>
                      <w:szCs w:val="24"/>
                    </w:rPr>
                  </w:pPr>
                  <w:r>
                    <w:rPr>
                      <w:sz w:val="24"/>
                      <w:szCs w:val="24"/>
                    </w:rPr>
                    <w:t>2020</w:t>
                  </w:r>
                </w:p>
              </w:tc>
            </w:tr>
            <w:tr w:rsidR="001F25D6" w14:paraId="50C806F4" w14:textId="77777777" w:rsidTr="001F25D6">
              <w:tc>
                <w:tcPr>
                  <w:tcW w:w="1525" w:type="dxa"/>
                </w:tcPr>
                <w:p w14:paraId="705B3475" w14:textId="7F0DA6CD" w:rsidR="001F25D6" w:rsidRDefault="001F25D6" w:rsidP="001F25D6">
                  <w:pPr>
                    <w:spacing w:after="160" w:line="259" w:lineRule="auto"/>
                    <w:rPr>
                      <w:sz w:val="24"/>
                      <w:szCs w:val="24"/>
                    </w:rPr>
                  </w:pPr>
                  <w:r>
                    <w:rPr>
                      <w:sz w:val="24"/>
                      <w:szCs w:val="24"/>
                    </w:rPr>
                    <w:t>Form I-485</w:t>
                  </w:r>
                </w:p>
              </w:tc>
              <w:tc>
                <w:tcPr>
                  <w:tcW w:w="1490" w:type="dxa"/>
                </w:tcPr>
                <w:p w14:paraId="75F85759" w14:textId="77777777" w:rsidR="001F25D6" w:rsidRDefault="001F25D6" w:rsidP="001F25D6">
                  <w:pPr>
                    <w:spacing w:after="160" w:line="259" w:lineRule="auto"/>
                    <w:rPr>
                      <w:sz w:val="24"/>
                      <w:szCs w:val="24"/>
                    </w:rPr>
                  </w:pPr>
                </w:p>
              </w:tc>
              <w:tc>
                <w:tcPr>
                  <w:tcW w:w="1491" w:type="dxa"/>
                </w:tcPr>
                <w:p w14:paraId="533BF26F" w14:textId="77777777" w:rsidR="001F25D6" w:rsidRDefault="001F25D6" w:rsidP="001F25D6">
                  <w:pPr>
                    <w:spacing w:after="160" w:line="259" w:lineRule="auto"/>
                    <w:rPr>
                      <w:sz w:val="24"/>
                      <w:szCs w:val="24"/>
                    </w:rPr>
                  </w:pPr>
                </w:p>
              </w:tc>
              <w:tc>
                <w:tcPr>
                  <w:tcW w:w="1491" w:type="dxa"/>
                </w:tcPr>
                <w:p w14:paraId="3DD064F7" w14:textId="77777777" w:rsidR="001F25D6" w:rsidRDefault="001F25D6" w:rsidP="001F25D6">
                  <w:pPr>
                    <w:spacing w:after="160" w:line="259" w:lineRule="auto"/>
                    <w:rPr>
                      <w:sz w:val="24"/>
                      <w:szCs w:val="24"/>
                    </w:rPr>
                  </w:pPr>
                </w:p>
              </w:tc>
              <w:tc>
                <w:tcPr>
                  <w:tcW w:w="1492" w:type="dxa"/>
                </w:tcPr>
                <w:p w14:paraId="7EBE2CFF" w14:textId="77777777" w:rsidR="001F25D6" w:rsidRDefault="001F25D6" w:rsidP="001F25D6">
                  <w:pPr>
                    <w:spacing w:after="160" w:line="259" w:lineRule="auto"/>
                    <w:rPr>
                      <w:sz w:val="24"/>
                      <w:szCs w:val="24"/>
                    </w:rPr>
                  </w:pPr>
                </w:p>
              </w:tc>
              <w:tc>
                <w:tcPr>
                  <w:tcW w:w="1492" w:type="dxa"/>
                </w:tcPr>
                <w:p w14:paraId="60D12799" w14:textId="77777777" w:rsidR="001F25D6" w:rsidRDefault="001F25D6" w:rsidP="001F25D6">
                  <w:pPr>
                    <w:spacing w:after="160" w:line="259" w:lineRule="auto"/>
                    <w:rPr>
                      <w:sz w:val="24"/>
                      <w:szCs w:val="24"/>
                    </w:rPr>
                  </w:pPr>
                </w:p>
              </w:tc>
              <w:tc>
                <w:tcPr>
                  <w:tcW w:w="1492" w:type="dxa"/>
                </w:tcPr>
                <w:p w14:paraId="52E90740" w14:textId="77777777" w:rsidR="001F25D6" w:rsidRDefault="001F25D6" w:rsidP="001F25D6">
                  <w:pPr>
                    <w:spacing w:after="160" w:line="259" w:lineRule="auto"/>
                    <w:rPr>
                      <w:sz w:val="24"/>
                      <w:szCs w:val="24"/>
                    </w:rPr>
                  </w:pPr>
                </w:p>
              </w:tc>
            </w:tr>
            <w:tr w:rsidR="001F25D6" w14:paraId="33DA1BB9" w14:textId="77777777" w:rsidTr="001F25D6">
              <w:tc>
                <w:tcPr>
                  <w:tcW w:w="1525" w:type="dxa"/>
                </w:tcPr>
                <w:p w14:paraId="24BF9D47" w14:textId="40F4E99F" w:rsidR="001F25D6" w:rsidRDefault="001F25D6" w:rsidP="001F25D6">
                  <w:pPr>
                    <w:spacing w:after="160" w:line="259" w:lineRule="auto"/>
                    <w:rPr>
                      <w:sz w:val="24"/>
                      <w:szCs w:val="24"/>
                    </w:rPr>
                  </w:pPr>
                  <w:r>
                    <w:rPr>
                      <w:sz w:val="24"/>
                      <w:szCs w:val="24"/>
                    </w:rPr>
                    <w:t>Form I-765</w:t>
                  </w:r>
                </w:p>
              </w:tc>
              <w:tc>
                <w:tcPr>
                  <w:tcW w:w="1490" w:type="dxa"/>
                </w:tcPr>
                <w:p w14:paraId="66017014" w14:textId="77777777" w:rsidR="001F25D6" w:rsidRDefault="001F25D6" w:rsidP="001F25D6">
                  <w:pPr>
                    <w:spacing w:after="160" w:line="259" w:lineRule="auto"/>
                    <w:rPr>
                      <w:sz w:val="24"/>
                      <w:szCs w:val="24"/>
                    </w:rPr>
                  </w:pPr>
                </w:p>
              </w:tc>
              <w:tc>
                <w:tcPr>
                  <w:tcW w:w="1491" w:type="dxa"/>
                </w:tcPr>
                <w:p w14:paraId="60358D73" w14:textId="77777777" w:rsidR="001F25D6" w:rsidRDefault="001F25D6" w:rsidP="001F25D6">
                  <w:pPr>
                    <w:spacing w:after="160" w:line="259" w:lineRule="auto"/>
                    <w:rPr>
                      <w:sz w:val="24"/>
                      <w:szCs w:val="24"/>
                    </w:rPr>
                  </w:pPr>
                </w:p>
              </w:tc>
              <w:tc>
                <w:tcPr>
                  <w:tcW w:w="1491" w:type="dxa"/>
                </w:tcPr>
                <w:p w14:paraId="01805AFC" w14:textId="77777777" w:rsidR="001F25D6" w:rsidRDefault="001F25D6" w:rsidP="001F25D6">
                  <w:pPr>
                    <w:spacing w:after="160" w:line="259" w:lineRule="auto"/>
                    <w:rPr>
                      <w:sz w:val="24"/>
                      <w:szCs w:val="24"/>
                    </w:rPr>
                  </w:pPr>
                </w:p>
              </w:tc>
              <w:tc>
                <w:tcPr>
                  <w:tcW w:w="1492" w:type="dxa"/>
                </w:tcPr>
                <w:p w14:paraId="342F1FBC" w14:textId="77777777" w:rsidR="001F25D6" w:rsidRDefault="001F25D6" w:rsidP="001F25D6">
                  <w:pPr>
                    <w:spacing w:after="160" w:line="259" w:lineRule="auto"/>
                    <w:rPr>
                      <w:sz w:val="24"/>
                      <w:szCs w:val="24"/>
                    </w:rPr>
                  </w:pPr>
                </w:p>
              </w:tc>
              <w:tc>
                <w:tcPr>
                  <w:tcW w:w="1492" w:type="dxa"/>
                </w:tcPr>
                <w:p w14:paraId="0EE12CE4" w14:textId="77777777" w:rsidR="001F25D6" w:rsidRDefault="001F25D6" w:rsidP="001F25D6">
                  <w:pPr>
                    <w:spacing w:after="160" w:line="259" w:lineRule="auto"/>
                    <w:rPr>
                      <w:sz w:val="24"/>
                      <w:szCs w:val="24"/>
                    </w:rPr>
                  </w:pPr>
                </w:p>
              </w:tc>
              <w:tc>
                <w:tcPr>
                  <w:tcW w:w="1492" w:type="dxa"/>
                </w:tcPr>
                <w:p w14:paraId="6F83F1A4" w14:textId="77777777" w:rsidR="001F25D6" w:rsidRDefault="001F25D6" w:rsidP="001F25D6">
                  <w:pPr>
                    <w:spacing w:after="160" w:line="259" w:lineRule="auto"/>
                    <w:rPr>
                      <w:sz w:val="24"/>
                      <w:szCs w:val="24"/>
                    </w:rPr>
                  </w:pPr>
                </w:p>
              </w:tc>
            </w:tr>
          </w:tbl>
          <w:p w14:paraId="623A2DA4" w14:textId="682CCB5A" w:rsidR="001F25D6" w:rsidRPr="001F25D6" w:rsidRDefault="001F25D6" w:rsidP="001F25D6">
            <w:pPr>
              <w:spacing w:after="160" w:line="259" w:lineRule="auto"/>
              <w:ind w:left="569"/>
              <w:rPr>
                <w:sz w:val="24"/>
                <w:szCs w:val="24"/>
              </w:rPr>
            </w:pPr>
          </w:p>
        </w:tc>
        <w:tc>
          <w:tcPr>
            <w:tcW w:w="1809" w:type="dxa"/>
          </w:tcPr>
          <w:p w14:paraId="6CF5E06A" w14:textId="2864A0B8" w:rsidR="00B5564D" w:rsidRPr="00AB7EED" w:rsidRDefault="00A22FFD" w:rsidP="00B5564D">
            <w:r>
              <w:t>10 points</w:t>
            </w:r>
          </w:p>
        </w:tc>
      </w:tr>
      <w:tr w:rsidR="00B5564D" w:rsidRPr="00AB7EED" w14:paraId="61B10233" w14:textId="77777777" w:rsidTr="00954B36">
        <w:tc>
          <w:tcPr>
            <w:tcW w:w="0" w:type="auto"/>
          </w:tcPr>
          <w:p w14:paraId="7248AA4E" w14:textId="77777777" w:rsidR="00B5564D" w:rsidRPr="00AB7EED" w:rsidRDefault="00B5564D" w:rsidP="00B5564D"/>
        </w:tc>
        <w:tc>
          <w:tcPr>
            <w:tcW w:w="11268" w:type="dxa"/>
          </w:tcPr>
          <w:p w14:paraId="68BA7310" w14:textId="359F6667" w:rsidR="00B5564D" w:rsidRPr="00AB7EED" w:rsidRDefault="00B5564D" w:rsidP="00B5564D">
            <w:r w:rsidRPr="0008030F">
              <w:rPr>
                <w:b/>
              </w:rPr>
              <w:t>ANSWER</w:t>
            </w:r>
            <w:r w:rsidRPr="00AB7EED">
              <w:t>:</w:t>
            </w:r>
            <w:r>
              <w:t xml:space="preserve"> </w:t>
            </w:r>
          </w:p>
        </w:tc>
        <w:tc>
          <w:tcPr>
            <w:tcW w:w="1809" w:type="dxa"/>
          </w:tcPr>
          <w:p w14:paraId="53DD090C" w14:textId="77777777" w:rsidR="00B5564D" w:rsidRPr="00AB7EED" w:rsidRDefault="00B5564D" w:rsidP="00B5564D"/>
        </w:tc>
      </w:tr>
      <w:tr w:rsidR="00B5564D" w:rsidRPr="00AB7EED" w14:paraId="4B281E9E" w14:textId="77777777" w:rsidTr="00954B36">
        <w:tc>
          <w:tcPr>
            <w:tcW w:w="0" w:type="auto"/>
            <w:shd w:val="clear" w:color="auto" w:fill="EEECE1" w:themeFill="background2"/>
          </w:tcPr>
          <w:p w14:paraId="5EAE4D7F" w14:textId="3B762D36" w:rsidR="00B5564D" w:rsidRPr="00AB7EED" w:rsidRDefault="00B5564D" w:rsidP="00B5564D">
            <w:r>
              <w:lastRenderedPageBreak/>
              <w:t>g</w:t>
            </w:r>
          </w:p>
        </w:tc>
        <w:tc>
          <w:tcPr>
            <w:tcW w:w="11268" w:type="dxa"/>
            <w:shd w:val="clear" w:color="auto" w:fill="EEECE1" w:themeFill="background2"/>
          </w:tcPr>
          <w:p w14:paraId="5FDFDB59" w14:textId="206B3FAA" w:rsidR="00B5564D" w:rsidRPr="00E13A5C" w:rsidRDefault="00E13A5C" w:rsidP="00B5564D">
            <w:pPr>
              <w:ind w:left="32"/>
              <w:rPr>
                <w:sz w:val="24"/>
                <w:szCs w:val="24"/>
              </w:rPr>
            </w:pPr>
            <w:r w:rsidRPr="00E13A5C">
              <w:rPr>
                <w:sz w:val="24"/>
                <w:szCs w:val="24"/>
              </w:rPr>
              <w:t xml:space="preserve">How many unduplicated clients does your organization have the capacity to serve annually with your proposed budget? How many I-485s and I-765s do you propose to file? How did you determine this number? </w:t>
            </w:r>
          </w:p>
        </w:tc>
        <w:tc>
          <w:tcPr>
            <w:tcW w:w="1809" w:type="dxa"/>
          </w:tcPr>
          <w:p w14:paraId="29EED9D9" w14:textId="0758D38A" w:rsidR="00B5564D" w:rsidRPr="00AB7EED" w:rsidRDefault="00A22FFD" w:rsidP="00A22FFD">
            <w:pPr>
              <w:ind w:left="32"/>
            </w:pPr>
            <w:r>
              <w:t>15 points</w:t>
            </w:r>
          </w:p>
        </w:tc>
      </w:tr>
      <w:tr w:rsidR="00B5564D" w:rsidRPr="00AB7EED" w14:paraId="4DE44B6E" w14:textId="77777777" w:rsidTr="00954B36">
        <w:tc>
          <w:tcPr>
            <w:tcW w:w="0" w:type="auto"/>
          </w:tcPr>
          <w:p w14:paraId="5D2B637F" w14:textId="77777777" w:rsidR="00B5564D" w:rsidRPr="00AB7EED" w:rsidRDefault="00B5564D" w:rsidP="00B5564D"/>
        </w:tc>
        <w:tc>
          <w:tcPr>
            <w:tcW w:w="11268" w:type="dxa"/>
          </w:tcPr>
          <w:p w14:paraId="6494DFA4" w14:textId="111FA63D" w:rsidR="00B5564D" w:rsidRPr="00AB7EED" w:rsidRDefault="00B5564D" w:rsidP="00B5564D">
            <w:r w:rsidRPr="0008030F">
              <w:rPr>
                <w:b/>
              </w:rPr>
              <w:t>ANSWER</w:t>
            </w:r>
            <w:r w:rsidRPr="00AB7EED">
              <w:t>:</w:t>
            </w:r>
            <w:r>
              <w:t xml:space="preserve"> </w:t>
            </w:r>
          </w:p>
        </w:tc>
        <w:tc>
          <w:tcPr>
            <w:tcW w:w="1809" w:type="dxa"/>
          </w:tcPr>
          <w:p w14:paraId="3E5494FC" w14:textId="77777777" w:rsidR="00B5564D" w:rsidRPr="00AB7EED" w:rsidRDefault="00B5564D" w:rsidP="00B5564D"/>
        </w:tc>
      </w:tr>
      <w:tr w:rsidR="00B5564D" w:rsidRPr="00AB7EED" w14:paraId="2AC0267C" w14:textId="77777777" w:rsidTr="00954B36">
        <w:tc>
          <w:tcPr>
            <w:tcW w:w="0" w:type="auto"/>
            <w:shd w:val="clear" w:color="auto" w:fill="EEECE1" w:themeFill="background2"/>
          </w:tcPr>
          <w:p w14:paraId="4A2EAA87" w14:textId="1E9E25C2" w:rsidR="00B5564D" w:rsidRPr="00AB7EED" w:rsidRDefault="00B5564D" w:rsidP="00B5564D">
            <w:r>
              <w:t>h</w:t>
            </w:r>
          </w:p>
        </w:tc>
        <w:tc>
          <w:tcPr>
            <w:tcW w:w="11268" w:type="dxa"/>
            <w:shd w:val="clear" w:color="auto" w:fill="EEECE1" w:themeFill="background2"/>
          </w:tcPr>
          <w:p w14:paraId="7B50E8A3" w14:textId="7FFF0C18" w:rsidR="00B5564D" w:rsidRPr="00E13A5C" w:rsidRDefault="00E13A5C" w:rsidP="00B5564D">
            <w:pPr>
              <w:rPr>
                <w:rFonts w:cstheme="minorHAnsi"/>
                <w:sz w:val="24"/>
                <w:szCs w:val="24"/>
              </w:rPr>
            </w:pPr>
            <w:r w:rsidRPr="00E13A5C">
              <w:rPr>
                <w:rFonts w:cstheme="minorHAnsi"/>
                <w:sz w:val="24"/>
                <w:szCs w:val="24"/>
              </w:rPr>
              <w:t xml:space="preserve">Provide a list of locations where the services will be available? </w:t>
            </w:r>
          </w:p>
        </w:tc>
        <w:tc>
          <w:tcPr>
            <w:tcW w:w="1809" w:type="dxa"/>
          </w:tcPr>
          <w:p w14:paraId="69F9AF1F" w14:textId="2A3CB3E0" w:rsidR="00B5564D" w:rsidRPr="00AB7EED" w:rsidRDefault="00A22FFD" w:rsidP="00B5564D">
            <w:r>
              <w:t>5 points</w:t>
            </w:r>
          </w:p>
        </w:tc>
      </w:tr>
      <w:tr w:rsidR="00B5564D" w:rsidRPr="00AB7EED" w14:paraId="1990604B" w14:textId="77777777" w:rsidTr="00954B36">
        <w:tc>
          <w:tcPr>
            <w:tcW w:w="0" w:type="auto"/>
            <w:shd w:val="clear" w:color="auto" w:fill="auto"/>
          </w:tcPr>
          <w:p w14:paraId="28911DF1" w14:textId="77777777" w:rsidR="00B5564D" w:rsidRPr="00AB7EED" w:rsidRDefault="00B5564D" w:rsidP="00B5564D"/>
        </w:tc>
        <w:tc>
          <w:tcPr>
            <w:tcW w:w="11268" w:type="dxa"/>
            <w:shd w:val="clear" w:color="auto" w:fill="auto"/>
          </w:tcPr>
          <w:p w14:paraId="6236778C" w14:textId="77777777" w:rsidR="00B5564D" w:rsidRPr="00AB7EED" w:rsidRDefault="00B5564D" w:rsidP="00B5564D">
            <w:pPr>
              <w:spacing w:after="60"/>
              <w:rPr>
                <w:rFonts w:eastAsia="Times New Roman" w:cs="Arial"/>
              </w:rPr>
            </w:pPr>
            <w:r w:rsidRPr="0008030F">
              <w:rPr>
                <w:b/>
              </w:rPr>
              <w:t>ANSWER</w:t>
            </w:r>
            <w:r w:rsidRPr="00AB7EED">
              <w:t xml:space="preserve">: </w:t>
            </w:r>
          </w:p>
        </w:tc>
        <w:tc>
          <w:tcPr>
            <w:tcW w:w="1809" w:type="dxa"/>
            <w:shd w:val="clear" w:color="auto" w:fill="auto"/>
          </w:tcPr>
          <w:p w14:paraId="5E951D42" w14:textId="77777777" w:rsidR="00B5564D" w:rsidRPr="00AB7EED" w:rsidRDefault="00B5564D" w:rsidP="00B5564D"/>
        </w:tc>
      </w:tr>
      <w:tr w:rsidR="00B5564D" w:rsidRPr="00AB7EED" w14:paraId="646B647E" w14:textId="77777777" w:rsidTr="00B83B65">
        <w:tc>
          <w:tcPr>
            <w:tcW w:w="0" w:type="auto"/>
            <w:shd w:val="clear" w:color="auto" w:fill="EEECE1" w:themeFill="background2"/>
          </w:tcPr>
          <w:p w14:paraId="5A7036C0" w14:textId="29564E72" w:rsidR="00B5564D" w:rsidRPr="00AB7EED" w:rsidRDefault="00B5564D" w:rsidP="00B5564D">
            <w:r>
              <w:t>i</w:t>
            </w:r>
          </w:p>
        </w:tc>
        <w:tc>
          <w:tcPr>
            <w:tcW w:w="11268" w:type="dxa"/>
            <w:shd w:val="clear" w:color="auto" w:fill="EEECE1" w:themeFill="background2"/>
          </w:tcPr>
          <w:p w14:paraId="0F35850B" w14:textId="3428A858" w:rsidR="00B5564D" w:rsidRPr="00141D1D" w:rsidRDefault="00E13A5C" w:rsidP="00B5564D">
            <w:pPr>
              <w:spacing w:after="60"/>
              <w:ind w:left="66"/>
              <w:rPr>
                <w:sz w:val="24"/>
                <w:szCs w:val="24"/>
              </w:rPr>
            </w:pPr>
            <w:r w:rsidRPr="00141D1D">
              <w:rPr>
                <w:sz w:val="24"/>
                <w:szCs w:val="24"/>
              </w:rPr>
              <w:t xml:space="preserve">Identify the staff who would provide services and complete the table below. Add rows as needed. The staff list should include those providing direct services to clients; oversight and supervision; data entry; invoicing and reporting. </w:t>
            </w:r>
            <w:r w:rsidR="001F25D6">
              <w:rPr>
                <w:sz w:val="24"/>
                <w:szCs w:val="24"/>
              </w:rPr>
              <w:t xml:space="preserve">If staff to be hired, please list as Open Position and list the details related to the position. </w:t>
            </w:r>
          </w:p>
          <w:tbl>
            <w:tblPr>
              <w:tblStyle w:val="TableGrid"/>
              <w:tblW w:w="9871" w:type="dxa"/>
              <w:tblInd w:w="474" w:type="dxa"/>
              <w:tblLook w:val="04A0" w:firstRow="1" w:lastRow="0" w:firstColumn="1" w:lastColumn="0" w:noHBand="0" w:noVBand="1"/>
            </w:tblPr>
            <w:tblGrid>
              <w:gridCol w:w="1620"/>
              <w:gridCol w:w="1530"/>
              <w:gridCol w:w="2154"/>
              <w:gridCol w:w="3398"/>
              <w:gridCol w:w="1169"/>
            </w:tblGrid>
            <w:tr w:rsidR="00E13A5C" w:rsidRPr="00141D1D" w14:paraId="5F9EA57F" w14:textId="77777777" w:rsidTr="00E13A5C">
              <w:tc>
                <w:tcPr>
                  <w:tcW w:w="1620" w:type="dxa"/>
                </w:tcPr>
                <w:p w14:paraId="6A9F337A" w14:textId="77777777" w:rsidR="00E13A5C" w:rsidRPr="00141D1D" w:rsidRDefault="00E13A5C" w:rsidP="00E13A5C">
                  <w:pPr>
                    <w:pStyle w:val="m-8407275857243803441msolistparagraph"/>
                    <w:ind w:left="66"/>
                    <w:rPr>
                      <w:rFonts w:asciiTheme="minorHAnsi" w:hAnsiTheme="minorHAnsi" w:cstheme="minorHAnsi"/>
                    </w:rPr>
                  </w:pPr>
                  <w:r w:rsidRPr="00141D1D">
                    <w:rPr>
                      <w:rFonts w:asciiTheme="minorHAnsi" w:hAnsiTheme="minorHAnsi" w:cstheme="minorHAnsi"/>
                    </w:rPr>
                    <w:t>Name (Last, First)</w:t>
                  </w:r>
                </w:p>
              </w:tc>
              <w:tc>
                <w:tcPr>
                  <w:tcW w:w="1530" w:type="dxa"/>
                </w:tcPr>
                <w:p w14:paraId="7886CE05" w14:textId="77777777" w:rsidR="00E13A5C" w:rsidRPr="00141D1D" w:rsidRDefault="00E13A5C" w:rsidP="00E13A5C">
                  <w:pPr>
                    <w:pStyle w:val="m-8407275857243803441msolistparagraph"/>
                    <w:rPr>
                      <w:rFonts w:asciiTheme="minorHAnsi" w:hAnsiTheme="minorHAnsi" w:cstheme="minorHAnsi"/>
                    </w:rPr>
                  </w:pPr>
                  <w:r w:rsidRPr="00141D1D">
                    <w:rPr>
                      <w:rFonts w:asciiTheme="minorHAnsi" w:hAnsiTheme="minorHAnsi" w:cstheme="minorHAnsi"/>
                    </w:rPr>
                    <w:t>Language(s) spoken</w:t>
                  </w:r>
                </w:p>
              </w:tc>
              <w:tc>
                <w:tcPr>
                  <w:tcW w:w="2154" w:type="dxa"/>
                </w:tcPr>
                <w:p w14:paraId="669A9BF0" w14:textId="77777777" w:rsidR="00E13A5C" w:rsidRPr="00141D1D" w:rsidRDefault="00E13A5C" w:rsidP="00E13A5C">
                  <w:pPr>
                    <w:pStyle w:val="m-8407275857243803441msolistparagraph"/>
                    <w:rPr>
                      <w:rFonts w:asciiTheme="minorHAnsi" w:hAnsiTheme="minorHAnsi" w:cstheme="minorHAnsi"/>
                    </w:rPr>
                  </w:pPr>
                  <w:r w:rsidRPr="00141D1D">
                    <w:rPr>
                      <w:rFonts w:asciiTheme="minorHAnsi" w:hAnsiTheme="minorHAnsi" w:cstheme="minorHAnsi"/>
                    </w:rPr>
                    <w:t>Title, position, accreditation</w:t>
                  </w:r>
                </w:p>
              </w:tc>
              <w:tc>
                <w:tcPr>
                  <w:tcW w:w="3398" w:type="dxa"/>
                </w:tcPr>
                <w:p w14:paraId="545D256C" w14:textId="77777777" w:rsidR="00E13A5C" w:rsidRPr="00141D1D" w:rsidRDefault="00E13A5C" w:rsidP="00E13A5C">
                  <w:pPr>
                    <w:pStyle w:val="m-8407275857243803441msolistparagraph"/>
                    <w:rPr>
                      <w:rFonts w:asciiTheme="minorHAnsi" w:hAnsiTheme="minorHAnsi" w:cstheme="minorHAnsi"/>
                    </w:rPr>
                  </w:pPr>
                  <w:r w:rsidRPr="00141D1D">
                    <w:rPr>
                      <w:rFonts w:asciiTheme="minorHAnsi" w:hAnsiTheme="minorHAnsi" w:cstheme="minorHAnsi"/>
                    </w:rPr>
                    <w:t>Scope of work under this funding</w:t>
                  </w:r>
                </w:p>
              </w:tc>
              <w:tc>
                <w:tcPr>
                  <w:tcW w:w="1169" w:type="dxa"/>
                </w:tcPr>
                <w:p w14:paraId="147174E8" w14:textId="77777777" w:rsidR="00E13A5C" w:rsidRPr="00141D1D" w:rsidRDefault="00E13A5C" w:rsidP="00E13A5C">
                  <w:pPr>
                    <w:pStyle w:val="m-8407275857243803441msolistparagraph"/>
                    <w:rPr>
                      <w:rFonts w:asciiTheme="minorHAnsi" w:hAnsiTheme="minorHAnsi" w:cstheme="minorHAnsi"/>
                    </w:rPr>
                  </w:pPr>
                  <w:r w:rsidRPr="00141D1D">
                    <w:rPr>
                      <w:rFonts w:asciiTheme="minorHAnsi" w:hAnsiTheme="minorHAnsi" w:cstheme="minorHAnsi"/>
                    </w:rPr>
                    <w:t>FTE% charged to this funding</w:t>
                  </w:r>
                </w:p>
              </w:tc>
            </w:tr>
            <w:tr w:rsidR="00E13A5C" w:rsidRPr="00141D1D" w14:paraId="68A3EA91" w14:textId="77777777" w:rsidTr="00E13A5C">
              <w:tc>
                <w:tcPr>
                  <w:tcW w:w="1620" w:type="dxa"/>
                </w:tcPr>
                <w:p w14:paraId="643FE256" w14:textId="77777777" w:rsidR="00E13A5C" w:rsidRPr="00141D1D" w:rsidRDefault="00E13A5C" w:rsidP="00E13A5C">
                  <w:pPr>
                    <w:pStyle w:val="m-8407275857243803441msolistparagraph"/>
                  </w:pPr>
                </w:p>
              </w:tc>
              <w:tc>
                <w:tcPr>
                  <w:tcW w:w="1530" w:type="dxa"/>
                </w:tcPr>
                <w:p w14:paraId="01DAD7FC" w14:textId="77777777" w:rsidR="00E13A5C" w:rsidRPr="00141D1D" w:rsidRDefault="00E13A5C" w:rsidP="00E13A5C">
                  <w:pPr>
                    <w:pStyle w:val="m-8407275857243803441msolistparagraph"/>
                  </w:pPr>
                </w:p>
              </w:tc>
              <w:tc>
                <w:tcPr>
                  <w:tcW w:w="2154" w:type="dxa"/>
                </w:tcPr>
                <w:p w14:paraId="439C90C0" w14:textId="77777777" w:rsidR="00E13A5C" w:rsidRPr="00141D1D" w:rsidRDefault="00E13A5C" w:rsidP="00E13A5C">
                  <w:pPr>
                    <w:pStyle w:val="m-8407275857243803441msolistparagraph"/>
                  </w:pPr>
                </w:p>
              </w:tc>
              <w:tc>
                <w:tcPr>
                  <w:tcW w:w="3398" w:type="dxa"/>
                </w:tcPr>
                <w:p w14:paraId="6869E40D" w14:textId="77777777" w:rsidR="00E13A5C" w:rsidRPr="00141D1D" w:rsidRDefault="00E13A5C" w:rsidP="00E13A5C">
                  <w:pPr>
                    <w:pStyle w:val="m-8407275857243803441msolistparagraph"/>
                  </w:pPr>
                </w:p>
              </w:tc>
              <w:tc>
                <w:tcPr>
                  <w:tcW w:w="1169" w:type="dxa"/>
                </w:tcPr>
                <w:p w14:paraId="415EB072" w14:textId="77777777" w:rsidR="00E13A5C" w:rsidRPr="00141D1D" w:rsidRDefault="00E13A5C" w:rsidP="00E13A5C">
                  <w:pPr>
                    <w:pStyle w:val="m-8407275857243803441msolistparagraph"/>
                  </w:pPr>
                </w:p>
              </w:tc>
            </w:tr>
          </w:tbl>
          <w:p w14:paraId="1DF15C63" w14:textId="571657DC" w:rsidR="00E13A5C" w:rsidRPr="00141D1D" w:rsidRDefault="00E13A5C" w:rsidP="00B5564D">
            <w:pPr>
              <w:spacing w:after="60"/>
              <w:ind w:left="66"/>
              <w:rPr>
                <w:sz w:val="24"/>
                <w:szCs w:val="24"/>
              </w:rPr>
            </w:pPr>
          </w:p>
        </w:tc>
        <w:tc>
          <w:tcPr>
            <w:tcW w:w="1809" w:type="dxa"/>
          </w:tcPr>
          <w:p w14:paraId="4F720660" w14:textId="78CC2314" w:rsidR="00B5564D" w:rsidRPr="00AB7EED" w:rsidRDefault="00A22FFD" w:rsidP="00B5564D">
            <w:r>
              <w:t>10 points</w:t>
            </w:r>
          </w:p>
        </w:tc>
      </w:tr>
      <w:tr w:rsidR="00B5564D" w:rsidRPr="00AB7EED" w14:paraId="08303B8D" w14:textId="77777777" w:rsidTr="00B83B65">
        <w:trPr>
          <w:trHeight w:val="287"/>
        </w:trPr>
        <w:tc>
          <w:tcPr>
            <w:tcW w:w="0" w:type="auto"/>
            <w:shd w:val="clear" w:color="auto" w:fill="auto"/>
          </w:tcPr>
          <w:p w14:paraId="06FB2AE4" w14:textId="77777777" w:rsidR="00B5564D" w:rsidRPr="00AB7EED" w:rsidRDefault="00B5564D" w:rsidP="00B5564D"/>
        </w:tc>
        <w:tc>
          <w:tcPr>
            <w:tcW w:w="11268" w:type="dxa"/>
            <w:shd w:val="clear" w:color="auto" w:fill="auto"/>
          </w:tcPr>
          <w:p w14:paraId="6CA91CA1" w14:textId="77777777" w:rsidR="00B5564D" w:rsidRPr="00923E4F" w:rsidRDefault="00B5564D" w:rsidP="00B5564D">
            <w:pPr>
              <w:spacing w:after="60"/>
            </w:pPr>
            <w:r w:rsidRPr="0008030F">
              <w:rPr>
                <w:b/>
              </w:rPr>
              <w:t>ANSWER</w:t>
            </w:r>
            <w:r w:rsidRPr="00AB7EED">
              <w:t xml:space="preserve">: </w:t>
            </w:r>
          </w:p>
        </w:tc>
        <w:tc>
          <w:tcPr>
            <w:tcW w:w="1809" w:type="dxa"/>
            <w:shd w:val="clear" w:color="auto" w:fill="auto"/>
          </w:tcPr>
          <w:p w14:paraId="2EBC4859" w14:textId="77777777" w:rsidR="00B5564D" w:rsidRPr="00AB7EED" w:rsidRDefault="00B5564D" w:rsidP="00B5564D"/>
        </w:tc>
      </w:tr>
      <w:tr w:rsidR="00B5564D" w:rsidRPr="00AB7EED" w14:paraId="33DA3FC9" w14:textId="77777777" w:rsidTr="00954B36">
        <w:tc>
          <w:tcPr>
            <w:tcW w:w="0" w:type="auto"/>
            <w:shd w:val="clear" w:color="auto" w:fill="EEECE1" w:themeFill="background2"/>
          </w:tcPr>
          <w:p w14:paraId="52CAE5A0" w14:textId="046DA98A" w:rsidR="00B5564D" w:rsidRPr="00AB7EED" w:rsidRDefault="00B5564D" w:rsidP="00B5564D">
            <w:r>
              <w:t>j</w:t>
            </w:r>
          </w:p>
        </w:tc>
        <w:tc>
          <w:tcPr>
            <w:tcW w:w="11268" w:type="dxa"/>
            <w:shd w:val="clear" w:color="auto" w:fill="EEECE1" w:themeFill="background2"/>
          </w:tcPr>
          <w:p w14:paraId="4CD816CC" w14:textId="5A14F110" w:rsidR="00B5564D" w:rsidRPr="00141D1D" w:rsidRDefault="00141D1D" w:rsidP="00141D1D">
            <w:pPr>
              <w:spacing w:after="60"/>
              <w:rPr>
                <w:rFonts w:eastAsia="Times New Roman" w:cs="Arial"/>
                <w:sz w:val="24"/>
                <w:szCs w:val="24"/>
              </w:rPr>
            </w:pPr>
            <w:r w:rsidRPr="00141D1D">
              <w:rPr>
                <w:rFonts w:eastAsia="Times New Roman" w:cs="Arial"/>
                <w:sz w:val="24"/>
                <w:szCs w:val="24"/>
              </w:rPr>
              <w:t>What outreach methods will your organization use to reach potential participants?</w:t>
            </w:r>
          </w:p>
        </w:tc>
        <w:tc>
          <w:tcPr>
            <w:tcW w:w="1809" w:type="dxa"/>
          </w:tcPr>
          <w:p w14:paraId="18EF6AA0" w14:textId="1020A178" w:rsidR="00B5564D" w:rsidRPr="00AB7EED" w:rsidRDefault="00A22FFD" w:rsidP="00B5564D">
            <w:r>
              <w:t>5 points</w:t>
            </w:r>
          </w:p>
        </w:tc>
      </w:tr>
      <w:tr w:rsidR="00B5564D" w:rsidRPr="00AB7EED" w14:paraId="0691D922" w14:textId="77777777" w:rsidTr="00954B36">
        <w:tc>
          <w:tcPr>
            <w:tcW w:w="0" w:type="auto"/>
          </w:tcPr>
          <w:p w14:paraId="56CDDCAF" w14:textId="77777777" w:rsidR="00B5564D" w:rsidRPr="00AB7EED" w:rsidRDefault="00B5564D" w:rsidP="00B5564D">
            <w:r w:rsidRPr="00AB7EED">
              <w:t xml:space="preserve"> </w:t>
            </w:r>
          </w:p>
        </w:tc>
        <w:tc>
          <w:tcPr>
            <w:tcW w:w="11268" w:type="dxa"/>
          </w:tcPr>
          <w:p w14:paraId="3297F72C" w14:textId="6C60C173" w:rsidR="00B5564D" w:rsidRPr="00AB7EED" w:rsidRDefault="00B5564D" w:rsidP="00B5564D">
            <w:pPr>
              <w:rPr>
                <w:b/>
              </w:rPr>
            </w:pPr>
            <w:r w:rsidRPr="0008030F">
              <w:rPr>
                <w:b/>
              </w:rPr>
              <w:t>ANSWER</w:t>
            </w:r>
            <w:r>
              <w:t xml:space="preserve">: </w:t>
            </w:r>
          </w:p>
        </w:tc>
        <w:tc>
          <w:tcPr>
            <w:tcW w:w="1809" w:type="dxa"/>
          </w:tcPr>
          <w:p w14:paraId="0AF22569" w14:textId="77777777" w:rsidR="00B5564D" w:rsidRPr="00AB7EED" w:rsidRDefault="00B5564D" w:rsidP="00B5564D">
            <w:pPr>
              <w:ind w:left="32"/>
            </w:pPr>
          </w:p>
        </w:tc>
      </w:tr>
      <w:tr w:rsidR="00B5564D" w:rsidRPr="00AB7EED" w14:paraId="2D0DD38B" w14:textId="77777777" w:rsidTr="00954B36">
        <w:tc>
          <w:tcPr>
            <w:tcW w:w="0" w:type="auto"/>
            <w:shd w:val="clear" w:color="auto" w:fill="EEECE1" w:themeFill="background2"/>
          </w:tcPr>
          <w:p w14:paraId="03F08AC7" w14:textId="67D86A21" w:rsidR="00B5564D" w:rsidRPr="00AB7EED" w:rsidRDefault="00B5564D" w:rsidP="00B5564D">
            <w:r>
              <w:t>k</w:t>
            </w:r>
          </w:p>
        </w:tc>
        <w:tc>
          <w:tcPr>
            <w:tcW w:w="11268" w:type="dxa"/>
            <w:shd w:val="clear" w:color="auto" w:fill="EEECE1" w:themeFill="background2"/>
          </w:tcPr>
          <w:p w14:paraId="3E089496" w14:textId="69B2FFE7" w:rsidR="00B5564D" w:rsidRPr="00141D1D" w:rsidRDefault="00141D1D" w:rsidP="00B5564D">
            <w:pPr>
              <w:ind w:left="32"/>
              <w:rPr>
                <w:sz w:val="24"/>
                <w:szCs w:val="24"/>
              </w:rPr>
            </w:pPr>
            <w:r w:rsidRPr="00141D1D">
              <w:rPr>
                <w:sz w:val="24"/>
                <w:szCs w:val="24"/>
              </w:rPr>
              <w:t xml:space="preserve">How will your organization provide culturally </w:t>
            </w:r>
            <w:r w:rsidR="007F1192">
              <w:rPr>
                <w:sz w:val="24"/>
                <w:szCs w:val="24"/>
              </w:rPr>
              <w:t xml:space="preserve">and linguistically </w:t>
            </w:r>
            <w:r w:rsidRPr="00141D1D">
              <w:rPr>
                <w:sz w:val="24"/>
                <w:szCs w:val="24"/>
              </w:rPr>
              <w:t xml:space="preserve">appropriate services to all eligible clients? How will you provide free interpretation and translation services, especially when bilingual staff are unavailable? </w:t>
            </w:r>
          </w:p>
        </w:tc>
        <w:tc>
          <w:tcPr>
            <w:tcW w:w="1809" w:type="dxa"/>
          </w:tcPr>
          <w:p w14:paraId="6A392358" w14:textId="155BC86E" w:rsidR="00B5564D" w:rsidRPr="00AB7EED" w:rsidRDefault="00A22FFD" w:rsidP="00A22FFD">
            <w:pPr>
              <w:ind w:left="32"/>
            </w:pPr>
            <w:r>
              <w:t>10 points</w:t>
            </w:r>
          </w:p>
        </w:tc>
      </w:tr>
      <w:tr w:rsidR="00B5564D" w:rsidRPr="00AB7EED" w14:paraId="53945318" w14:textId="77777777" w:rsidTr="00954B36">
        <w:tc>
          <w:tcPr>
            <w:tcW w:w="0" w:type="auto"/>
          </w:tcPr>
          <w:p w14:paraId="0679368B" w14:textId="77777777" w:rsidR="00B5564D" w:rsidRPr="00AB7EED" w:rsidRDefault="00B5564D" w:rsidP="00B5564D"/>
        </w:tc>
        <w:tc>
          <w:tcPr>
            <w:tcW w:w="11268" w:type="dxa"/>
          </w:tcPr>
          <w:p w14:paraId="732E2B10" w14:textId="1B1F9BFB" w:rsidR="00B5564D" w:rsidRPr="00AB7EED" w:rsidRDefault="00B5564D" w:rsidP="00B5564D">
            <w:r w:rsidRPr="0008030F">
              <w:rPr>
                <w:b/>
              </w:rPr>
              <w:t>ANSWER</w:t>
            </w:r>
            <w:r w:rsidRPr="00AB7EED">
              <w:t>:</w:t>
            </w:r>
            <w:r>
              <w:t xml:space="preserve"> </w:t>
            </w:r>
          </w:p>
        </w:tc>
        <w:tc>
          <w:tcPr>
            <w:tcW w:w="1809" w:type="dxa"/>
          </w:tcPr>
          <w:p w14:paraId="4D370A56" w14:textId="77777777" w:rsidR="00B5564D" w:rsidRPr="00AB7EED" w:rsidRDefault="00B5564D" w:rsidP="00B5564D"/>
        </w:tc>
      </w:tr>
      <w:tr w:rsidR="00B5564D" w:rsidRPr="00AB7EED" w14:paraId="119C2B23" w14:textId="77777777" w:rsidTr="00954B36">
        <w:tc>
          <w:tcPr>
            <w:tcW w:w="0" w:type="auto"/>
            <w:shd w:val="clear" w:color="auto" w:fill="8DB3E2" w:themeFill="text2" w:themeFillTint="66"/>
          </w:tcPr>
          <w:p w14:paraId="7FE92C4E" w14:textId="0394443B" w:rsidR="00B5564D" w:rsidRPr="00FC3245" w:rsidRDefault="00B5564D" w:rsidP="00B5564D">
            <w:pPr>
              <w:rPr>
                <w:b/>
              </w:rPr>
            </w:pPr>
            <w:r>
              <w:rPr>
                <w:b/>
              </w:rPr>
              <w:t>4</w:t>
            </w:r>
          </w:p>
        </w:tc>
        <w:tc>
          <w:tcPr>
            <w:tcW w:w="11268" w:type="dxa"/>
            <w:shd w:val="clear" w:color="auto" w:fill="8DB3E2" w:themeFill="text2" w:themeFillTint="66"/>
          </w:tcPr>
          <w:p w14:paraId="2F55B77B" w14:textId="4E8528F7" w:rsidR="00B5564D" w:rsidRPr="0008030F" w:rsidRDefault="00B5564D" w:rsidP="00B5564D">
            <w:pPr>
              <w:rPr>
                <w:b/>
                <w:sz w:val="24"/>
                <w:szCs w:val="24"/>
              </w:rPr>
            </w:pPr>
            <w:r w:rsidRPr="0008030F">
              <w:rPr>
                <w:b/>
                <w:sz w:val="24"/>
                <w:szCs w:val="24"/>
              </w:rPr>
              <w:t>APPLICANT’S BUDGET PROPOSAL- 15 Points Possible</w:t>
            </w:r>
          </w:p>
        </w:tc>
        <w:tc>
          <w:tcPr>
            <w:tcW w:w="1809" w:type="dxa"/>
          </w:tcPr>
          <w:p w14:paraId="066CA900" w14:textId="0BB2A6BF" w:rsidR="00B5564D" w:rsidRPr="00AB7EED" w:rsidRDefault="00B5564D" w:rsidP="00B5564D">
            <w:r>
              <w:t>MAXIMUM TOTAL POINTS</w:t>
            </w:r>
          </w:p>
        </w:tc>
      </w:tr>
      <w:tr w:rsidR="00B5564D" w:rsidRPr="00AB7EED" w14:paraId="5DB52270" w14:textId="77777777" w:rsidTr="00954B36">
        <w:tc>
          <w:tcPr>
            <w:tcW w:w="0" w:type="auto"/>
            <w:shd w:val="clear" w:color="auto" w:fill="EEECE1" w:themeFill="background2"/>
          </w:tcPr>
          <w:p w14:paraId="19FB74FB" w14:textId="60225470" w:rsidR="00B5564D" w:rsidRPr="00AB7EED" w:rsidRDefault="00B5564D" w:rsidP="00B5564D">
            <w:r>
              <w:t>a</w:t>
            </w:r>
          </w:p>
        </w:tc>
        <w:tc>
          <w:tcPr>
            <w:tcW w:w="11268" w:type="dxa"/>
            <w:shd w:val="clear" w:color="auto" w:fill="EEECE1" w:themeFill="background2"/>
          </w:tcPr>
          <w:p w14:paraId="5EC36F43" w14:textId="6C1606B8" w:rsidR="00B5564D" w:rsidRPr="00141D1D" w:rsidRDefault="00B5564D" w:rsidP="00CC5052">
            <w:pPr>
              <w:rPr>
                <w:sz w:val="24"/>
                <w:szCs w:val="24"/>
              </w:rPr>
            </w:pPr>
            <w:r w:rsidRPr="00141D1D">
              <w:rPr>
                <w:sz w:val="24"/>
                <w:szCs w:val="24"/>
              </w:rPr>
              <w:t>Describe the costs for providing proposed services for one year. Provide justification f</w:t>
            </w:r>
            <w:r w:rsidR="00CC5052" w:rsidRPr="00141D1D">
              <w:rPr>
                <w:sz w:val="24"/>
                <w:szCs w:val="24"/>
              </w:rPr>
              <w:t xml:space="preserve">or associated program costs. Attach a completed IRLS Annual Budget Spreadsheet </w:t>
            </w:r>
            <w:r w:rsidRPr="00141D1D">
              <w:rPr>
                <w:sz w:val="24"/>
                <w:szCs w:val="24"/>
              </w:rPr>
              <w:t>(Attachment C)</w:t>
            </w:r>
          </w:p>
        </w:tc>
        <w:tc>
          <w:tcPr>
            <w:tcW w:w="1809" w:type="dxa"/>
          </w:tcPr>
          <w:p w14:paraId="0A905262" w14:textId="3FF39076" w:rsidR="00B5564D" w:rsidRPr="00AB7EED" w:rsidRDefault="00B5564D" w:rsidP="00B5564D">
            <w:r>
              <w:t>10 points</w:t>
            </w:r>
          </w:p>
        </w:tc>
      </w:tr>
      <w:tr w:rsidR="00B5564D" w:rsidRPr="00AB7EED" w14:paraId="7DD0FDF1" w14:textId="77777777" w:rsidTr="00954B36">
        <w:tc>
          <w:tcPr>
            <w:tcW w:w="0" w:type="auto"/>
          </w:tcPr>
          <w:p w14:paraId="5365EEED" w14:textId="77777777" w:rsidR="00B5564D" w:rsidRPr="00AB7EED" w:rsidRDefault="00B5564D" w:rsidP="00B5564D"/>
        </w:tc>
        <w:tc>
          <w:tcPr>
            <w:tcW w:w="11268" w:type="dxa"/>
          </w:tcPr>
          <w:p w14:paraId="088BC93A" w14:textId="75F01240" w:rsidR="00B5564D" w:rsidRPr="00AB7EED" w:rsidRDefault="00B5564D" w:rsidP="00B5564D">
            <w:r w:rsidRPr="0008030F">
              <w:rPr>
                <w:b/>
              </w:rPr>
              <w:t>ANSWER</w:t>
            </w:r>
            <w:r>
              <w:t xml:space="preserve">: </w:t>
            </w:r>
          </w:p>
        </w:tc>
        <w:tc>
          <w:tcPr>
            <w:tcW w:w="1809" w:type="dxa"/>
          </w:tcPr>
          <w:p w14:paraId="75B3625A" w14:textId="77777777" w:rsidR="00B5564D" w:rsidRPr="00AB7EED" w:rsidRDefault="00B5564D" w:rsidP="00B5564D"/>
        </w:tc>
      </w:tr>
      <w:tr w:rsidR="00B5564D" w:rsidRPr="00AB7EED" w14:paraId="7AC02B52" w14:textId="77777777" w:rsidTr="00954B36">
        <w:tc>
          <w:tcPr>
            <w:tcW w:w="0" w:type="auto"/>
            <w:shd w:val="clear" w:color="auto" w:fill="EEECE1" w:themeFill="background2"/>
          </w:tcPr>
          <w:p w14:paraId="59514D51" w14:textId="311B13D3" w:rsidR="00B5564D" w:rsidRPr="00AB7EED" w:rsidRDefault="00B5564D" w:rsidP="00B5564D">
            <w:r>
              <w:t>b</w:t>
            </w:r>
          </w:p>
        </w:tc>
        <w:tc>
          <w:tcPr>
            <w:tcW w:w="11268" w:type="dxa"/>
            <w:shd w:val="clear" w:color="auto" w:fill="EEECE1" w:themeFill="background2"/>
          </w:tcPr>
          <w:p w14:paraId="1F100B79" w14:textId="09FD7A1A" w:rsidR="00B5564D" w:rsidRPr="00141D1D" w:rsidRDefault="00B5564D" w:rsidP="00B5564D">
            <w:pPr>
              <w:rPr>
                <w:sz w:val="24"/>
                <w:szCs w:val="24"/>
              </w:rPr>
            </w:pPr>
            <w:r w:rsidRPr="00141D1D">
              <w:rPr>
                <w:sz w:val="24"/>
                <w:szCs w:val="24"/>
              </w:rPr>
              <w:t>Describe your organization’s financial viability to carry out the services for one year. Does your organization have the capability to meet program expenses in advance of monthly payments?</w:t>
            </w:r>
          </w:p>
        </w:tc>
        <w:tc>
          <w:tcPr>
            <w:tcW w:w="1809" w:type="dxa"/>
          </w:tcPr>
          <w:p w14:paraId="4594DBC7" w14:textId="11EF8962" w:rsidR="00B5564D" w:rsidRPr="00AB7EED" w:rsidRDefault="00B5564D" w:rsidP="00B5564D">
            <w:r>
              <w:t>3 points</w:t>
            </w:r>
          </w:p>
        </w:tc>
      </w:tr>
      <w:tr w:rsidR="00B5564D" w:rsidRPr="00AB7EED" w14:paraId="04EE74DA" w14:textId="77777777" w:rsidTr="00954B36">
        <w:tc>
          <w:tcPr>
            <w:tcW w:w="0" w:type="auto"/>
          </w:tcPr>
          <w:p w14:paraId="0A8018D5" w14:textId="77777777" w:rsidR="00B5564D" w:rsidRPr="00AB7EED" w:rsidRDefault="00B5564D" w:rsidP="00B5564D"/>
        </w:tc>
        <w:tc>
          <w:tcPr>
            <w:tcW w:w="11268" w:type="dxa"/>
          </w:tcPr>
          <w:p w14:paraId="6F4549D1" w14:textId="34B2CCBA" w:rsidR="00B5564D" w:rsidRPr="00AB7EED" w:rsidRDefault="00B5564D" w:rsidP="00B5564D">
            <w:r w:rsidRPr="0008030F">
              <w:rPr>
                <w:b/>
              </w:rPr>
              <w:t>ANSWER</w:t>
            </w:r>
            <w:r>
              <w:t xml:space="preserve">: </w:t>
            </w:r>
          </w:p>
        </w:tc>
        <w:tc>
          <w:tcPr>
            <w:tcW w:w="1809" w:type="dxa"/>
          </w:tcPr>
          <w:p w14:paraId="502DB7BC" w14:textId="77777777" w:rsidR="00B5564D" w:rsidRPr="00AB7EED" w:rsidRDefault="00B5564D" w:rsidP="00B5564D"/>
        </w:tc>
      </w:tr>
      <w:tr w:rsidR="00B5564D" w:rsidRPr="00AB7EED" w14:paraId="01E86D3C" w14:textId="77777777" w:rsidTr="00954B36">
        <w:tc>
          <w:tcPr>
            <w:tcW w:w="0" w:type="auto"/>
            <w:shd w:val="clear" w:color="auto" w:fill="EEECE1" w:themeFill="background2"/>
          </w:tcPr>
          <w:p w14:paraId="330A2074" w14:textId="2C83DAEB" w:rsidR="00B5564D" w:rsidRPr="00AB7EED" w:rsidRDefault="00B5564D" w:rsidP="00B5564D">
            <w:r>
              <w:t>c</w:t>
            </w:r>
          </w:p>
        </w:tc>
        <w:tc>
          <w:tcPr>
            <w:tcW w:w="11268" w:type="dxa"/>
            <w:shd w:val="clear" w:color="auto" w:fill="EEECE1" w:themeFill="background2"/>
          </w:tcPr>
          <w:p w14:paraId="268BCEDF" w14:textId="5B66DCEC" w:rsidR="00B5564D" w:rsidRPr="00141D1D" w:rsidRDefault="00CC5052" w:rsidP="00CC5052">
            <w:pPr>
              <w:spacing w:after="160" w:line="259" w:lineRule="auto"/>
              <w:rPr>
                <w:rFonts w:cstheme="minorHAnsi"/>
                <w:sz w:val="24"/>
                <w:szCs w:val="24"/>
              </w:rPr>
            </w:pPr>
            <w:r w:rsidRPr="00141D1D">
              <w:rPr>
                <w:rFonts w:cstheme="minorHAnsi"/>
                <w:sz w:val="24"/>
                <w:szCs w:val="24"/>
              </w:rPr>
              <w:t>Identify any other funding sources used to provide immigration services to refugees and how you will leverage the funds and prevent duplication of services.</w:t>
            </w:r>
          </w:p>
        </w:tc>
        <w:tc>
          <w:tcPr>
            <w:tcW w:w="1809" w:type="dxa"/>
          </w:tcPr>
          <w:p w14:paraId="5C8BFFFD" w14:textId="3388E2D6" w:rsidR="00B5564D" w:rsidRPr="00AB7EED" w:rsidRDefault="00B5564D" w:rsidP="00B5564D">
            <w:r>
              <w:t>2 points</w:t>
            </w:r>
          </w:p>
        </w:tc>
      </w:tr>
      <w:tr w:rsidR="00B5564D" w:rsidRPr="00AB7EED" w14:paraId="7B6FF229" w14:textId="77777777" w:rsidTr="00954B36">
        <w:tc>
          <w:tcPr>
            <w:tcW w:w="0" w:type="auto"/>
          </w:tcPr>
          <w:p w14:paraId="665E70EA" w14:textId="77777777" w:rsidR="00B5564D" w:rsidRPr="00AB7EED" w:rsidRDefault="00B5564D" w:rsidP="00B5564D"/>
        </w:tc>
        <w:tc>
          <w:tcPr>
            <w:tcW w:w="11268" w:type="dxa"/>
          </w:tcPr>
          <w:p w14:paraId="501EA064" w14:textId="6FC012DB" w:rsidR="00B5564D" w:rsidRDefault="00B5564D" w:rsidP="00B5564D">
            <w:r w:rsidRPr="0008030F">
              <w:rPr>
                <w:b/>
              </w:rPr>
              <w:t>ANSWER</w:t>
            </w:r>
            <w:r>
              <w:t xml:space="preserve">: </w:t>
            </w:r>
          </w:p>
        </w:tc>
        <w:tc>
          <w:tcPr>
            <w:tcW w:w="1809" w:type="dxa"/>
          </w:tcPr>
          <w:p w14:paraId="41FBFEEF" w14:textId="77777777" w:rsidR="00B5564D" w:rsidRPr="00AB7EED" w:rsidRDefault="00B5564D" w:rsidP="00B5564D"/>
        </w:tc>
      </w:tr>
    </w:tbl>
    <w:p w14:paraId="74857884" w14:textId="7DF48DA7" w:rsidR="006E4770" w:rsidRDefault="006E4770">
      <w:bookmarkStart w:id="0" w:name="_GoBack"/>
      <w:bookmarkEnd w:id="0"/>
    </w:p>
    <w:sectPr w:rsidR="006E4770" w:rsidSect="00397BB7">
      <w:headerReference w:type="default" r:id="rId11"/>
      <w:footerReference w:type="default" r:id="rId12"/>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DE29D" w14:textId="77777777" w:rsidR="001120DF" w:rsidRDefault="001120DF" w:rsidP="00397BB7">
      <w:pPr>
        <w:spacing w:after="0" w:line="240" w:lineRule="auto"/>
      </w:pPr>
      <w:r>
        <w:separator/>
      </w:r>
    </w:p>
  </w:endnote>
  <w:endnote w:type="continuationSeparator" w:id="0">
    <w:p w14:paraId="01D5E090" w14:textId="77777777" w:rsidR="001120DF" w:rsidRDefault="001120DF"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74177"/>
      <w:docPartObj>
        <w:docPartGallery w:val="Page Numbers (Bottom of Page)"/>
        <w:docPartUnique/>
      </w:docPartObj>
    </w:sdtPr>
    <w:sdtEndPr>
      <w:rPr>
        <w:noProof/>
      </w:rPr>
    </w:sdtEndPr>
    <w:sdtContent>
      <w:p w14:paraId="73D681E9" w14:textId="5015EC70" w:rsidR="00EA3372" w:rsidRDefault="00EA3372">
        <w:pPr>
          <w:pStyle w:val="Footer"/>
          <w:jc w:val="right"/>
        </w:pPr>
        <w:r>
          <w:fldChar w:fldCharType="begin"/>
        </w:r>
        <w:r>
          <w:instrText xml:space="preserve"> PAGE   \* MERGEFORMAT </w:instrText>
        </w:r>
        <w:r>
          <w:fldChar w:fldCharType="separate"/>
        </w:r>
        <w:r w:rsidR="000401D0">
          <w:rPr>
            <w:noProof/>
          </w:rPr>
          <w:t>5</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B73E" w14:textId="77777777" w:rsidR="001120DF" w:rsidRDefault="001120DF" w:rsidP="00397BB7">
      <w:pPr>
        <w:spacing w:after="0" w:line="240" w:lineRule="auto"/>
      </w:pPr>
      <w:r>
        <w:separator/>
      </w:r>
    </w:p>
  </w:footnote>
  <w:footnote w:type="continuationSeparator" w:id="0">
    <w:p w14:paraId="751C58F2" w14:textId="77777777" w:rsidR="001120DF" w:rsidRDefault="001120DF"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451D" w14:textId="515AFA19" w:rsidR="00397BB7" w:rsidRPr="00551C5F" w:rsidRDefault="007F077D" w:rsidP="00397BB7">
    <w:pPr>
      <w:pStyle w:val="Header"/>
      <w:ind w:right="-180"/>
      <w:rPr>
        <w:b/>
      </w:rPr>
    </w:pPr>
    <w:r w:rsidRPr="00551C5F">
      <w:rPr>
        <w:b/>
      </w:rPr>
      <w:t>Attachment B</w:t>
    </w:r>
    <w:r w:rsidR="005D7756">
      <w:rPr>
        <w:b/>
      </w:rPr>
      <w:t xml:space="preserve"> – </w:t>
    </w:r>
    <w:r w:rsidR="006A1142" w:rsidRPr="00551C5F">
      <w:rPr>
        <w:b/>
      </w:rPr>
      <w:t xml:space="preserve">Applicant </w:t>
    </w:r>
    <w:r w:rsidRPr="00551C5F">
      <w:rPr>
        <w:b/>
      </w:rPr>
      <w:t>Narrative</w:t>
    </w:r>
    <w:r w:rsidR="006A1142" w:rsidRPr="00551C5F">
      <w:rPr>
        <w:b/>
      </w:rPr>
      <w:t xml:space="preserve"> Form </w:t>
    </w:r>
    <w:r w:rsidR="005D7756">
      <w:rPr>
        <w:b/>
      </w:rPr>
      <w:t>–</w:t>
    </w:r>
    <w:r w:rsidR="006A1142" w:rsidRPr="00551C5F">
      <w:rPr>
        <w:b/>
      </w:rPr>
      <w:t xml:space="preserve"> </w:t>
    </w:r>
    <w:r w:rsidR="005D7756">
      <w:rPr>
        <w:b/>
      </w:rPr>
      <w:t xml:space="preserve">ORIA </w:t>
    </w:r>
    <w:r w:rsidR="00C02C0E">
      <w:rPr>
        <w:b/>
      </w:rPr>
      <w:t>I</w:t>
    </w:r>
    <w:r w:rsidR="00FC4931">
      <w:rPr>
        <w:b/>
      </w:rPr>
      <w:t>mmigration-Related Legal Services</w:t>
    </w:r>
    <w:r w:rsidR="00397BB7" w:rsidRPr="00551C5F">
      <w:rPr>
        <w:b/>
      </w:rPr>
      <w:tab/>
    </w:r>
    <w:r w:rsidR="007C1463" w:rsidRPr="00551C5F">
      <w:rPr>
        <w:b/>
      </w:rPr>
      <w:tab/>
    </w:r>
    <w:r w:rsidR="006A1142" w:rsidRPr="00551C5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77C68"/>
    <w:multiLevelType w:val="hybridMultilevel"/>
    <w:tmpl w:val="0796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258F0575"/>
    <w:multiLevelType w:val="hybridMultilevel"/>
    <w:tmpl w:val="9B848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D4EDC"/>
    <w:multiLevelType w:val="hybridMultilevel"/>
    <w:tmpl w:val="77741C44"/>
    <w:lvl w:ilvl="0" w:tplc="D472B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36802"/>
    <w:multiLevelType w:val="hybridMultilevel"/>
    <w:tmpl w:val="A434D39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D17535C"/>
    <w:multiLevelType w:val="hybridMultilevel"/>
    <w:tmpl w:val="49049388"/>
    <w:lvl w:ilvl="0" w:tplc="A950EDA4">
      <w:start w:val="100"/>
      <w:numFmt w:val="bullet"/>
      <w:lvlText w:val="-"/>
      <w:lvlJc w:val="left"/>
      <w:pPr>
        <w:ind w:left="426" w:hanging="360"/>
      </w:pPr>
      <w:rPr>
        <w:rFonts w:ascii="Calibri" w:eastAsiaTheme="minorHAnsi" w:hAnsi="Calibri" w:cs="Calibr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num w:numId="1">
    <w:abstractNumId w:val="10"/>
  </w:num>
  <w:num w:numId="2">
    <w:abstractNumId w:val="3"/>
  </w:num>
  <w:num w:numId="3">
    <w:abstractNumId w:val="1"/>
  </w:num>
  <w:num w:numId="4">
    <w:abstractNumId w:val="9"/>
  </w:num>
  <w:num w:numId="5">
    <w:abstractNumId w:val="5"/>
  </w:num>
  <w:num w:numId="6">
    <w:abstractNumId w:val="0"/>
  </w:num>
  <w:num w:numId="7">
    <w:abstractNumId w:val="6"/>
  </w:num>
  <w:num w:numId="8">
    <w:abstractNumId w:val="2"/>
  </w:num>
  <w:num w:numId="9">
    <w:abstractNumId w:val="11"/>
  </w:num>
  <w:num w:numId="10">
    <w:abstractNumId w:val="4"/>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63"/>
    <w:rsid w:val="0000319B"/>
    <w:rsid w:val="00007803"/>
    <w:rsid w:val="0001423A"/>
    <w:rsid w:val="000169CC"/>
    <w:rsid w:val="00027083"/>
    <w:rsid w:val="000401D0"/>
    <w:rsid w:val="00052AC7"/>
    <w:rsid w:val="00070084"/>
    <w:rsid w:val="00073AC3"/>
    <w:rsid w:val="0008030F"/>
    <w:rsid w:val="000F4359"/>
    <w:rsid w:val="001120DF"/>
    <w:rsid w:val="00141D1D"/>
    <w:rsid w:val="00161031"/>
    <w:rsid w:val="0018295F"/>
    <w:rsid w:val="001876EE"/>
    <w:rsid w:val="001922DE"/>
    <w:rsid w:val="001A4253"/>
    <w:rsid w:val="001B0126"/>
    <w:rsid w:val="001B13E1"/>
    <w:rsid w:val="001B6998"/>
    <w:rsid w:val="001F25D6"/>
    <w:rsid w:val="00210BDF"/>
    <w:rsid w:val="00212498"/>
    <w:rsid w:val="00221936"/>
    <w:rsid w:val="00281346"/>
    <w:rsid w:val="002B2552"/>
    <w:rsid w:val="002F005C"/>
    <w:rsid w:val="003152E5"/>
    <w:rsid w:val="00347968"/>
    <w:rsid w:val="00355AE9"/>
    <w:rsid w:val="003761CD"/>
    <w:rsid w:val="0037693B"/>
    <w:rsid w:val="003913E8"/>
    <w:rsid w:val="00397BB7"/>
    <w:rsid w:val="003D7941"/>
    <w:rsid w:val="003E06DC"/>
    <w:rsid w:val="003E17FA"/>
    <w:rsid w:val="0040291A"/>
    <w:rsid w:val="00411798"/>
    <w:rsid w:val="00471F36"/>
    <w:rsid w:val="00477BD9"/>
    <w:rsid w:val="00484528"/>
    <w:rsid w:val="0049173D"/>
    <w:rsid w:val="00492FDA"/>
    <w:rsid w:val="004A1208"/>
    <w:rsid w:val="004A3863"/>
    <w:rsid w:val="004C0E8D"/>
    <w:rsid w:val="004C3ED2"/>
    <w:rsid w:val="004C71E8"/>
    <w:rsid w:val="00515021"/>
    <w:rsid w:val="00522C6C"/>
    <w:rsid w:val="00524CC7"/>
    <w:rsid w:val="00534E8C"/>
    <w:rsid w:val="005506FF"/>
    <w:rsid w:val="00551C5F"/>
    <w:rsid w:val="00573062"/>
    <w:rsid w:val="00591BCC"/>
    <w:rsid w:val="005A4579"/>
    <w:rsid w:val="005B1DCF"/>
    <w:rsid w:val="005D7351"/>
    <w:rsid w:val="005D7756"/>
    <w:rsid w:val="005E42B4"/>
    <w:rsid w:val="0060693C"/>
    <w:rsid w:val="00620FE8"/>
    <w:rsid w:val="0063637E"/>
    <w:rsid w:val="00662416"/>
    <w:rsid w:val="00685681"/>
    <w:rsid w:val="006A1142"/>
    <w:rsid w:val="006E4770"/>
    <w:rsid w:val="006E5EAF"/>
    <w:rsid w:val="00716D4A"/>
    <w:rsid w:val="007659FA"/>
    <w:rsid w:val="00770885"/>
    <w:rsid w:val="0079631E"/>
    <w:rsid w:val="007B45C0"/>
    <w:rsid w:val="007C1463"/>
    <w:rsid w:val="007C73CF"/>
    <w:rsid w:val="007F077D"/>
    <w:rsid w:val="007F1192"/>
    <w:rsid w:val="007F1779"/>
    <w:rsid w:val="007F44D2"/>
    <w:rsid w:val="008020D7"/>
    <w:rsid w:val="008105A0"/>
    <w:rsid w:val="0083437D"/>
    <w:rsid w:val="008371B6"/>
    <w:rsid w:val="00860D0A"/>
    <w:rsid w:val="008A4B60"/>
    <w:rsid w:val="00923E4F"/>
    <w:rsid w:val="00942C6C"/>
    <w:rsid w:val="00954B36"/>
    <w:rsid w:val="009814B1"/>
    <w:rsid w:val="009A1AF2"/>
    <w:rsid w:val="009B0A88"/>
    <w:rsid w:val="009B1C8B"/>
    <w:rsid w:val="009C5CC4"/>
    <w:rsid w:val="009E4224"/>
    <w:rsid w:val="00A22FFD"/>
    <w:rsid w:val="00A81C56"/>
    <w:rsid w:val="00AA4A81"/>
    <w:rsid w:val="00AB0BD6"/>
    <w:rsid w:val="00AB3372"/>
    <w:rsid w:val="00AB7EED"/>
    <w:rsid w:val="00B170FB"/>
    <w:rsid w:val="00B3421E"/>
    <w:rsid w:val="00B40F4F"/>
    <w:rsid w:val="00B5564D"/>
    <w:rsid w:val="00B707CA"/>
    <w:rsid w:val="00B741DE"/>
    <w:rsid w:val="00BA2BEE"/>
    <w:rsid w:val="00BD74F4"/>
    <w:rsid w:val="00BE370B"/>
    <w:rsid w:val="00BF2D19"/>
    <w:rsid w:val="00C02C0E"/>
    <w:rsid w:val="00C0592B"/>
    <w:rsid w:val="00C05C9F"/>
    <w:rsid w:val="00C069F1"/>
    <w:rsid w:val="00C238AD"/>
    <w:rsid w:val="00C3772D"/>
    <w:rsid w:val="00C443D8"/>
    <w:rsid w:val="00C67C70"/>
    <w:rsid w:val="00C977A3"/>
    <w:rsid w:val="00CB440E"/>
    <w:rsid w:val="00CC5052"/>
    <w:rsid w:val="00CD6553"/>
    <w:rsid w:val="00CF3E35"/>
    <w:rsid w:val="00D04845"/>
    <w:rsid w:val="00D220C5"/>
    <w:rsid w:val="00D32556"/>
    <w:rsid w:val="00D359A5"/>
    <w:rsid w:val="00DA1B20"/>
    <w:rsid w:val="00DA7158"/>
    <w:rsid w:val="00DE634B"/>
    <w:rsid w:val="00E13A5C"/>
    <w:rsid w:val="00E20586"/>
    <w:rsid w:val="00E4037C"/>
    <w:rsid w:val="00E41AA4"/>
    <w:rsid w:val="00E4596D"/>
    <w:rsid w:val="00E5354C"/>
    <w:rsid w:val="00E60A68"/>
    <w:rsid w:val="00E770F4"/>
    <w:rsid w:val="00E824C6"/>
    <w:rsid w:val="00EA3372"/>
    <w:rsid w:val="00ED0EB2"/>
    <w:rsid w:val="00F06211"/>
    <w:rsid w:val="00F27BD3"/>
    <w:rsid w:val="00F85069"/>
    <w:rsid w:val="00FB1934"/>
    <w:rsid w:val="00FC3245"/>
    <w:rsid w:val="00FC4931"/>
    <w:rsid w:val="00FE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styleId="FollowedHyperlink">
    <w:name w:val="FollowedHyperlink"/>
    <w:basedOn w:val="DefaultParagraphFont"/>
    <w:uiPriority w:val="99"/>
    <w:semiHidden/>
    <w:unhideWhenUsed/>
    <w:rsid w:val="009C5CC4"/>
    <w:rPr>
      <w:color w:val="800080" w:themeColor="followedHyperlink"/>
      <w:u w:val="single"/>
    </w:rPr>
  </w:style>
  <w:style w:type="character" w:styleId="CommentReference">
    <w:name w:val="annotation reference"/>
    <w:basedOn w:val="DefaultParagraphFont"/>
    <w:unhideWhenUsed/>
    <w:rsid w:val="000169CC"/>
    <w:rPr>
      <w:sz w:val="16"/>
      <w:szCs w:val="16"/>
    </w:rPr>
  </w:style>
  <w:style w:type="paragraph" w:styleId="CommentText">
    <w:name w:val="annotation text"/>
    <w:basedOn w:val="Normal"/>
    <w:link w:val="CommentTextChar"/>
    <w:uiPriority w:val="99"/>
    <w:semiHidden/>
    <w:unhideWhenUsed/>
    <w:rsid w:val="000169CC"/>
    <w:pPr>
      <w:spacing w:line="240" w:lineRule="auto"/>
    </w:pPr>
    <w:rPr>
      <w:sz w:val="20"/>
      <w:szCs w:val="20"/>
    </w:rPr>
  </w:style>
  <w:style w:type="character" w:customStyle="1" w:styleId="CommentTextChar">
    <w:name w:val="Comment Text Char"/>
    <w:basedOn w:val="DefaultParagraphFont"/>
    <w:link w:val="CommentText"/>
    <w:uiPriority w:val="99"/>
    <w:semiHidden/>
    <w:rsid w:val="000169CC"/>
    <w:rPr>
      <w:sz w:val="20"/>
      <w:szCs w:val="20"/>
    </w:rPr>
  </w:style>
  <w:style w:type="paragraph" w:styleId="CommentSubject">
    <w:name w:val="annotation subject"/>
    <w:basedOn w:val="CommentText"/>
    <w:next w:val="CommentText"/>
    <w:link w:val="CommentSubjectChar"/>
    <w:uiPriority w:val="99"/>
    <w:semiHidden/>
    <w:unhideWhenUsed/>
    <w:rsid w:val="000169CC"/>
    <w:rPr>
      <w:b/>
      <w:bCs/>
    </w:rPr>
  </w:style>
  <w:style w:type="character" w:customStyle="1" w:styleId="CommentSubjectChar">
    <w:name w:val="Comment Subject Char"/>
    <w:basedOn w:val="CommentTextChar"/>
    <w:link w:val="CommentSubject"/>
    <w:uiPriority w:val="99"/>
    <w:semiHidden/>
    <w:rsid w:val="000169CC"/>
    <w:rPr>
      <w:b/>
      <w:bCs/>
      <w:sz w:val="20"/>
      <w:szCs w:val="20"/>
    </w:rPr>
  </w:style>
  <w:style w:type="paragraph" w:customStyle="1" w:styleId="m-8407275857243803441msolistparagraph">
    <w:name w:val="m_-8407275857243803441msolistparagraph"/>
    <w:basedOn w:val="Normal"/>
    <w:rsid w:val="00E13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webs-customer.des.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va.wa.gov/veterans-their-families/veteran-owned-businesses/vob-search" TargetMode="External"/><Relationship Id="rId4" Type="http://schemas.openxmlformats.org/officeDocument/2006/relationships/settings" Target="settings.xml"/><Relationship Id="rId9" Type="http://schemas.openxmlformats.org/officeDocument/2006/relationships/hyperlink" Target="https://pr-webs-customer.des.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1AA5C-C1FB-43CB-9A90-97A1D5E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Cosme, Yanina (DSHS/ESA/CSD)</cp:lastModifiedBy>
  <cp:revision>18</cp:revision>
  <cp:lastPrinted>2015-09-05T01:00:00Z</cp:lastPrinted>
  <dcterms:created xsi:type="dcterms:W3CDTF">2023-06-23T16:06:00Z</dcterms:created>
  <dcterms:modified xsi:type="dcterms:W3CDTF">2023-07-07T00:10:00Z</dcterms:modified>
</cp:coreProperties>
</file>