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id w:val="-663005036"/>
        <w:placeholder>
          <w:docPart w:val="DefaultPlaceholder_-1854013440"/>
        </w:placeholder>
        <w:text/>
      </w:sdtPr>
      <w:sdtContent>
        <w:p w14:paraId="4EFD735E" w14:textId="3723277E" w:rsidR="00A75796" w:rsidRPr="00A75796" w:rsidRDefault="00A75796" w:rsidP="00A75796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</w:pPr>
          <w:r w:rsidRPr="00A75796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[Contractor Name]</w:t>
          </w:r>
        </w:p>
      </w:sdtContent>
    </w:sdt>
    <w:sdt>
      <w:sdtPr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id w:val="-498885423"/>
        <w:placeholder>
          <w:docPart w:val="DefaultPlaceholder_-1854013440"/>
        </w:placeholder>
        <w:text/>
      </w:sdtPr>
      <w:sdtContent>
        <w:p w14:paraId="6C3FCF56" w14:textId="18863EC2" w:rsidR="00A75796" w:rsidRPr="00A75796" w:rsidRDefault="00A75796" w:rsidP="00A75796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</w:pPr>
          <w:r w:rsidRPr="00A75796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[Address of Contractor’s Principal Place of Business]</w:t>
          </w:r>
        </w:p>
      </w:sdtContent>
    </w:sdt>
    <w:sdt>
      <w:sdtPr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id w:val="1657804393"/>
        <w:placeholder>
          <w:docPart w:val="DefaultPlaceholder_-1854013440"/>
        </w:placeholder>
        <w:text/>
      </w:sdtPr>
      <w:sdtContent>
        <w:p w14:paraId="67020F8D" w14:textId="650CA6D0" w:rsidR="00A75796" w:rsidRPr="00A75796" w:rsidRDefault="00A75796" w:rsidP="00A75796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</w:pPr>
          <w:r w:rsidRPr="00A75796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[Contractor’s Telephone Number]</w:t>
          </w:r>
        </w:p>
      </w:sdtContent>
    </w:sdt>
    <w:sdt>
      <w:sdtPr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id w:val="2061515969"/>
        <w:placeholder>
          <w:docPart w:val="DefaultPlaceholder_-1854013440"/>
        </w:placeholder>
        <w:text/>
      </w:sdtPr>
      <w:sdtContent>
        <w:p w14:paraId="551B710F" w14:textId="6184C46D" w:rsidR="00A75796" w:rsidRPr="00A75796" w:rsidRDefault="00A75796" w:rsidP="00A75796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</w:rPr>
          </w:pPr>
          <w:r w:rsidRPr="00A75796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[Contractor’s Email Address]</w:t>
          </w:r>
        </w:p>
      </w:sdtContent>
    </w:sdt>
    <w:p w14:paraId="18CD2850" w14:textId="77777777" w:rsidR="00A75796" w:rsidRDefault="00A75796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11905311" w14:textId="7864D32B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To: </w:t>
      </w: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DSHS Contract Manager, DSHS Contract #</w:t>
      </w:r>
      <w:r w:rsidR="00B6247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  <w:highlight w:val="yellow"/>
          </w:rPr>
          <w:id w:val="-1643418851"/>
          <w:placeholder>
            <w:docPart w:val="DefaultPlaceholder_-1854013440"/>
          </w:placeholder>
          <w:text/>
        </w:sdtPr>
        <w:sdtEndPr/>
        <w:sdtContent>
          <w:r w:rsidRPr="00017663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[DSHS Contract Number]</w:t>
          </w:r>
        </w:sdtContent>
      </w:sdt>
    </w:p>
    <w:p w14:paraId="68CF6A05" w14:textId="77777777" w:rsidR="00017663" w:rsidRPr="00017663" w:rsidRDefault="00017663" w:rsidP="00017663">
      <w:pPr>
        <w:shd w:val="clear" w:color="auto" w:fill="FFFFFF"/>
        <w:spacing w:after="0" w:line="240" w:lineRule="auto"/>
        <w:ind w:left="720" w:hanging="72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Re: </w:t>
      </w: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Proclamation by the Governor 21-14.1 COVID-19 Vaccination Requirement </w:t>
      </w:r>
      <w:r w:rsidR="00CE6154">
        <w:rPr>
          <w:rFonts w:ascii="Helvetica" w:eastAsia="Times New Roman" w:hAnsi="Helvetica" w:cs="Helvetica"/>
          <w:color w:val="000000"/>
          <w:sz w:val="24"/>
          <w:szCs w:val="24"/>
        </w:rPr>
        <w:t>Employer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Declaration</w:t>
      </w:r>
    </w:p>
    <w:p w14:paraId="78234084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E9FE976" w14:textId="77777777" w:rsidR="0082360E" w:rsidRDefault="0082360E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I hereby declare:</w:t>
      </w:r>
    </w:p>
    <w:p w14:paraId="77CC1820" w14:textId="77777777" w:rsidR="0082360E" w:rsidRDefault="0082360E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BC66FAB" w14:textId="45019008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 am an authorized representative of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  <w:highlight w:val="yellow"/>
          </w:rPr>
          <w:id w:val="-840923741"/>
          <w:placeholder>
            <w:docPart w:val="DefaultPlaceholder_-1854013440"/>
          </w:placeholder>
          <w:text/>
        </w:sdtPr>
        <w:sdtEndPr/>
        <w:sdtContent>
          <w:r w:rsidRPr="00017663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[Contractor Name]</w:t>
          </w:r>
        </w:sdtContent>
      </w:sdt>
      <w:r>
        <w:rPr>
          <w:rFonts w:ascii="Helvetica" w:eastAsia="Times New Roman" w:hAnsi="Helvetica" w:cs="Helvetica"/>
          <w:color w:val="000000"/>
          <w:sz w:val="24"/>
          <w:szCs w:val="24"/>
        </w:rPr>
        <w:t>, hereafter referred to as “Employer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” a party to DSHS Contract #</w:t>
      </w:r>
      <w:r w:rsidR="00B6247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  <w:highlight w:val="yellow"/>
          </w:rPr>
          <w:id w:val="-805464076"/>
          <w:placeholder>
            <w:docPart w:val="DefaultPlaceholder_-1854013440"/>
          </w:placeholder>
          <w:text/>
        </w:sdtPr>
        <w:sdtEndPr/>
        <w:sdtContent>
          <w:r w:rsidRPr="00017663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[DSHS Contract Number]</w:t>
          </w:r>
        </w:sdtContent>
      </w:sdt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36B6F0A0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33A0D8F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Employer has obtained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a copy of or visually observe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proof of full vaccination against COVID-19 for every current employee who is subject to the vaccination requirement in th</w:t>
      </w:r>
      <w:r w:rsidR="00A75796">
        <w:rPr>
          <w:rFonts w:ascii="Helvetica" w:eastAsia="Times New Roman" w:hAnsi="Helvetica" w:cs="Helvetica"/>
          <w:color w:val="000000"/>
          <w:sz w:val="24"/>
          <w:szCs w:val="24"/>
        </w:rPr>
        <w:t>e Governor’s Orde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0526DBDA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ECCF6D0" w14:textId="2EA52EE3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Employer 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>fully acknowledges, understands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 xml:space="preserve"> and intends to 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>comply with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 xml:space="preserve"> its continuing obligation under the Governor’s order to verify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full vaccination against COVID-19 for every employee subject to the vaccination requirement in 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>th</w:t>
      </w:r>
      <w:r w:rsidR="00A75796">
        <w:rPr>
          <w:rFonts w:ascii="Helvetica" w:eastAsia="Times New Roman" w:hAnsi="Helvetica" w:cs="Helvetica"/>
          <w:color w:val="000000"/>
          <w:sz w:val="24"/>
          <w:szCs w:val="24"/>
        </w:rPr>
        <w:t>e Governor’s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Order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 xml:space="preserve"> who is </w:t>
      </w:r>
      <w:r w:rsidR="00C67D03" w:rsidRPr="00E06A12">
        <w:rPr>
          <w:rFonts w:ascii="Helvetica" w:eastAsia="Times New Roman" w:hAnsi="Helvetica" w:cs="Helvetica"/>
          <w:color w:val="000000"/>
          <w:sz w:val="24"/>
          <w:szCs w:val="24"/>
        </w:rPr>
        <w:t>employed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after the date and time of my signature below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58256161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159B95" w14:textId="18DD574D" w:rsidR="00017663" w:rsidRDefault="00151B65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In granting any disability or religious accommodation to any employees otherwise subject to the vaccination requirements of the Governor’s Order, 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Employer has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>follow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>ed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D5972">
        <w:rPr>
          <w:rFonts w:ascii="Helvetica" w:eastAsia="Times New Roman" w:hAnsi="Helvetica" w:cs="Helvetica"/>
          <w:color w:val="000000"/>
          <w:sz w:val="24"/>
          <w:szCs w:val="24"/>
        </w:rPr>
        <w:t xml:space="preserve">and intends to continue to follow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the requirements that apply to State Agencies, operators of Educational Settings, and operators of Health Care Settings under </w:t>
      </w:r>
      <w:r w:rsidR="000D5972">
        <w:rPr>
          <w:rFonts w:ascii="Helvetica" w:eastAsia="Times New Roman" w:hAnsi="Helvetica" w:cs="Helvetica"/>
          <w:color w:val="000000"/>
          <w:sz w:val="24"/>
          <w:szCs w:val="24"/>
        </w:rPr>
        <w:t xml:space="preserve">Section 2 of 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>th</w:t>
      </w:r>
      <w:r w:rsidR="00A75796">
        <w:rPr>
          <w:rFonts w:ascii="Helvetica" w:eastAsia="Times New Roman" w:hAnsi="Helvetica" w:cs="Helvetica"/>
          <w:color w:val="000000"/>
          <w:sz w:val="24"/>
          <w:szCs w:val="24"/>
        </w:rPr>
        <w:t>e Governor’s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>Order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30FE78B3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88308AA" w14:textId="1DD08ABD" w:rsidR="00A239D1" w:rsidRPr="004A0E29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 xml:space="preserve">[If you are a Sole Proprietor, please also check and initial </w:t>
      </w:r>
      <w:r w:rsidR="00AB4759"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 xml:space="preserve">one of three </w:t>
      </w:r>
      <w:r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paragraph</w:t>
      </w:r>
      <w:r w:rsidR="00AB4759"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s below</w:t>
      </w:r>
      <w:r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:</w:t>
      </w:r>
      <w:r w:rsidR="00AB4759"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]</w:t>
      </w:r>
    </w:p>
    <w:p w14:paraId="67DF029A" w14:textId="77777777" w:rsidR="00A239D1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D02C48E" w14:textId="327B4AE0" w:rsidR="00A239D1" w:rsidRDefault="00B62470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sdt>
        <w:sdtPr>
          <w:rPr>
            <w:rFonts w:ascii="Helvetica" w:eastAsia="Times New Roman" w:hAnsi="Helvetica" w:cs="Helvetica"/>
            <w:color w:val="000000"/>
            <w:sz w:val="24"/>
            <w:szCs w:val="24"/>
          </w:rPr>
          <w:id w:val="-122791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</w:rPr>
          <w:id w:val="2112320479"/>
          <w:placeholder>
            <w:docPart w:val="DefaultPlaceholder_-1854013440"/>
          </w:placeholder>
          <w:text/>
        </w:sdtPr>
        <w:sdtContent>
          <w:r w:rsidR="00A239D1">
            <w:rPr>
              <w:rFonts w:ascii="Helvetica" w:eastAsia="Times New Roman" w:hAnsi="Helvetica" w:cs="Helvetica"/>
              <w:color w:val="000000"/>
              <w:sz w:val="24"/>
              <w:szCs w:val="24"/>
            </w:rPr>
            <w:t>____</w:t>
          </w:r>
        </w:sdtContent>
      </w:sdt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 xml:space="preserve"> [</w:t>
      </w:r>
      <w:r w:rsidR="00A239D1" w:rsidRPr="00AB4759">
        <w:rPr>
          <w:rFonts w:ascii="Helvetica" w:eastAsia="Times New Roman" w:hAnsi="Helvetica" w:cs="Helvetica"/>
          <w:i/>
          <w:color w:val="000000"/>
          <w:sz w:val="24"/>
          <w:szCs w:val="24"/>
        </w:rPr>
        <w:t>initial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 xml:space="preserve">] As 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>a Sole Proprietor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 xml:space="preserve">, I hereby certify that I am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>fully vaccinated against COVID-19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 xml:space="preserve">.  </w:t>
      </w:r>
    </w:p>
    <w:p w14:paraId="54E46CCC" w14:textId="77777777" w:rsidR="00A239D1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692F23" w14:textId="720014E5" w:rsidR="00017663" w:rsidRDefault="00B62470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sdt>
        <w:sdtPr>
          <w:rPr>
            <w:rFonts w:ascii="Helvetica" w:eastAsia="Times New Roman" w:hAnsi="Helvetica" w:cs="Helvetica"/>
            <w:color w:val="000000"/>
            <w:sz w:val="24"/>
            <w:szCs w:val="24"/>
          </w:rPr>
          <w:id w:val="2314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</w:rPr>
          <w:id w:val="578720960"/>
          <w:placeholder>
            <w:docPart w:val="DefaultPlaceholder_-1854013440"/>
          </w:placeholder>
          <w:text/>
        </w:sdtPr>
        <w:sdtContent>
          <w:r w:rsidR="00A239D1">
            <w:rPr>
              <w:rFonts w:ascii="Helvetica" w:eastAsia="Times New Roman" w:hAnsi="Helvetica" w:cs="Helvetica"/>
              <w:color w:val="000000"/>
              <w:sz w:val="24"/>
              <w:szCs w:val="24"/>
            </w:rPr>
            <w:t>_____</w:t>
          </w:r>
        </w:sdtContent>
      </w:sdt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>[</w:t>
      </w:r>
      <w:r w:rsidR="00A239D1" w:rsidRPr="00AB4759">
        <w:rPr>
          <w:rFonts w:ascii="Helvetica" w:eastAsia="Times New Roman" w:hAnsi="Helvetica" w:cs="Helvetica"/>
          <w:i/>
          <w:color w:val="000000"/>
          <w:sz w:val="24"/>
          <w:szCs w:val="24"/>
        </w:rPr>
        <w:t>initial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>] As a Sole Proprietor, I hereby certify that I am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unable to get vaccinated </w:t>
      </w:r>
      <w:r w:rsidR="00151B65">
        <w:rPr>
          <w:rFonts w:ascii="Helvetica" w:eastAsia="Times New Roman" w:hAnsi="Helvetica" w:cs="Helvetica"/>
          <w:color w:val="000000"/>
          <w:sz w:val="24"/>
          <w:szCs w:val="24"/>
        </w:rPr>
        <w:t xml:space="preserve">against COVID-19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because of a disability 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 xml:space="preserve">that requires accommodation 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>under the Americans wit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h Disabilities Act of 1990</w:t>
      </w:r>
      <w:r w:rsidR="00A239D1">
        <w:rPr>
          <w:rFonts w:ascii="Helvetica" w:eastAsia="Times New Roman" w:hAnsi="Helvetica" w:cs="Helvetica"/>
          <w:color w:val="000000"/>
          <w:sz w:val="24"/>
          <w:szCs w:val="24"/>
        </w:rPr>
        <w:t>, the Rehabilitation Act of 1973, the Washington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 xml:space="preserve"> Law Against Discrimination or other applicable law.  I further certify that my requirement for this accommodation has been documented by a health care or rehabilitation professional.</w:t>
      </w:r>
    </w:p>
    <w:p w14:paraId="7A5ED3D4" w14:textId="407BEDA6" w:rsidR="00AB4759" w:rsidRDefault="00AB4759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B2B7C25" w14:textId="7CB943CE" w:rsidR="00AB4759" w:rsidRDefault="00B62470" w:rsidP="00AB4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sdt>
        <w:sdtPr>
          <w:rPr>
            <w:rFonts w:ascii="Helvetica" w:eastAsia="Times New Roman" w:hAnsi="Helvetica" w:cs="Helvetica"/>
            <w:color w:val="000000"/>
            <w:sz w:val="24"/>
            <w:szCs w:val="24"/>
          </w:rPr>
          <w:id w:val="-178440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</w:rPr>
          <w:id w:val="-724213878"/>
          <w:placeholder>
            <w:docPart w:val="DefaultPlaceholder_-1854013440"/>
          </w:placeholder>
          <w:text/>
        </w:sdtPr>
        <w:sdtContent>
          <w:r w:rsidR="00AB4759">
            <w:rPr>
              <w:rFonts w:ascii="Helvetica" w:eastAsia="Times New Roman" w:hAnsi="Helvetica" w:cs="Helvetica"/>
              <w:color w:val="000000"/>
              <w:sz w:val="24"/>
              <w:szCs w:val="24"/>
            </w:rPr>
            <w:t>_____</w:t>
          </w:r>
        </w:sdtContent>
      </w:sdt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[</w:t>
      </w:r>
      <w:r w:rsidR="00AB4759" w:rsidRPr="00FF6B1B">
        <w:rPr>
          <w:rFonts w:ascii="Helvetica" w:eastAsia="Times New Roman" w:hAnsi="Helvetica" w:cs="Helvetica"/>
          <w:i/>
          <w:color w:val="000000"/>
          <w:sz w:val="24"/>
          <w:szCs w:val="24"/>
        </w:rPr>
        <w:t>initial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] As a Sole Proprietor, I hereby certify that I am</w:t>
      </w:r>
      <w:r w:rsidR="00AB4759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unable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 xml:space="preserve"> to get vaccinated </w:t>
      </w:r>
      <w:r w:rsidR="00151B65">
        <w:rPr>
          <w:rFonts w:ascii="Helvetica" w:eastAsia="Times New Roman" w:hAnsi="Helvetica" w:cs="Helvetica"/>
          <w:color w:val="000000"/>
          <w:sz w:val="24"/>
          <w:szCs w:val="24"/>
        </w:rPr>
        <w:t xml:space="preserve">against COVID-19 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because I sincerely hold a religious belief, or sincerely practice and observe a religion that conflicts with the requirements of the Governor’</w:t>
      </w:r>
      <w:r w:rsidR="00151B65">
        <w:rPr>
          <w:rFonts w:ascii="Helvetica" w:eastAsia="Times New Roman" w:hAnsi="Helvetica" w:cs="Helvetica"/>
          <w:color w:val="000000"/>
          <w:sz w:val="24"/>
          <w:szCs w:val="24"/>
        </w:rPr>
        <w:t>s O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rder.  I further certify that my inability to get vaccinated is not merely based on personal preference.</w:t>
      </w:r>
    </w:p>
    <w:p w14:paraId="492B9235" w14:textId="16CC2840" w:rsidR="00151B65" w:rsidRDefault="00AB4759" w:rsidP="008236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I declare under penalty of perjury under the law of Washington that th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 foregoing is true and c</w:t>
      </w:r>
      <w:r w:rsidR="00AF5CBC">
        <w:rPr>
          <w:rFonts w:ascii="Helvetica" w:eastAsia="Times New Roman" w:hAnsi="Helvetica" w:cs="Helvetica"/>
          <w:color w:val="000000"/>
          <w:sz w:val="24"/>
          <w:szCs w:val="24"/>
        </w:rPr>
        <w:t>orrect, and that I will notify 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he Department of Social and Health Services (DSHS) of any future changes in any statement herein.</w:t>
      </w:r>
    </w:p>
    <w:p w14:paraId="65902922" w14:textId="77777777" w:rsidR="00017663" w:rsidRP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686E0EE" w14:textId="28816A19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Signed on the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  <w:highlight w:val="yellow"/>
          </w:rPr>
          <w:id w:val="-974070218"/>
          <w:placeholder>
            <w:docPart w:val="DefaultPlaceholder_-1854013440"/>
          </w:placeholder>
          <w:text/>
        </w:sdtPr>
        <w:sdtEndPr/>
        <w:sdtContent>
          <w:r w:rsidRPr="00017663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[Date]</w:t>
          </w:r>
        </w:sdtContent>
      </w:sdt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at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sdt>
        <w:sdtPr>
          <w:rPr>
            <w:rFonts w:ascii="Helvetica" w:eastAsia="Times New Roman" w:hAnsi="Helvetica" w:cs="Helvetica"/>
            <w:color w:val="000000"/>
            <w:sz w:val="24"/>
            <w:szCs w:val="24"/>
            <w:highlight w:val="yellow"/>
          </w:rPr>
          <w:id w:val="262120699"/>
          <w:placeholder>
            <w:docPart w:val="DefaultPlaceholder_-1854013440"/>
          </w:placeholder>
          <w:text/>
        </w:sdtPr>
        <w:sdtEndPr/>
        <w:sdtContent>
          <w:r w:rsidRPr="00017663">
            <w:rPr>
              <w:rFonts w:ascii="Helvetica" w:eastAsia="Times New Roman" w:hAnsi="Helvetica" w:cs="Helvetica"/>
              <w:color w:val="000000"/>
              <w:sz w:val="24"/>
              <w:szCs w:val="24"/>
              <w:highlight w:val="yellow"/>
            </w:rPr>
            <w:t>[City or other location, and State or Country]</w:t>
          </w:r>
        </w:sdtContent>
      </w:sdt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5F6FFF1F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69B4158" w14:textId="77777777" w:rsidR="00A75796" w:rsidRDefault="00A75796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sdt>
      <w:sdtPr>
        <w:rPr>
          <w:rFonts w:ascii="Helvetica" w:eastAsia="Times New Roman" w:hAnsi="Helvetica" w:cs="Helvetica"/>
          <w:color w:val="000000"/>
          <w:sz w:val="24"/>
          <w:szCs w:val="24"/>
        </w:rPr>
        <w:id w:val="-771466779"/>
        <w:placeholder>
          <w:docPart w:val="DefaultPlaceholder_-1854013440"/>
        </w:placeholder>
        <w:text/>
      </w:sdtPr>
      <w:sdtContent>
        <w:p w14:paraId="6D26BB30" w14:textId="3406193C" w:rsidR="00017663" w:rsidRPr="00017663" w:rsidRDefault="00017663" w:rsidP="00017663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</w:rPr>
          </w:pPr>
          <w:r>
            <w:rPr>
              <w:rFonts w:ascii="Helvetica" w:eastAsia="Times New Roman" w:hAnsi="Helvetica" w:cs="Helvetica"/>
              <w:color w:val="000000"/>
              <w:sz w:val="24"/>
              <w:szCs w:val="24"/>
            </w:rPr>
            <w:t>____________________</w:t>
          </w:r>
        </w:p>
      </w:sdtContent>
    </w:sdt>
    <w:p w14:paraId="01E801B3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(P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rinted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N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ame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and Title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14:paraId="3C95DAD0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BF82C8A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AD185D8" w14:textId="77777777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30895E6" w14:textId="77777777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____________________</w:t>
      </w:r>
    </w:p>
    <w:p w14:paraId="6B6B57A4" w14:textId="77777777" w:rsidR="0091319E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ignature)</w:t>
      </w:r>
    </w:p>
    <w:sectPr w:rsidR="0091319E" w:rsidRPr="0001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42CE9" w14:textId="77777777" w:rsidR="0072526F" w:rsidRDefault="0072526F" w:rsidP="00017663">
      <w:pPr>
        <w:spacing w:after="0" w:line="240" w:lineRule="auto"/>
      </w:pPr>
      <w:r>
        <w:separator/>
      </w:r>
    </w:p>
  </w:endnote>
  <w:endnote w:type="continuationSeparator" w:id="0">
    <w:p w14:paraId="19752161" w14:textId="77777777" w:rsidR="0072526F" w:rsidRDefault="0072526F" w:rsidP="000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54683" w14:textId="77777777" w:rsidR="0072526F" w:rsidRDefault="0072526F" w:rsidP="00017663">
      <w:pPr>
        <w:spacing w:after="0" w:line="240" w:lineRule="auto"/>
      </w:pPr>
      <w:r>
        <w:separator/>
      </w:r>
    </w:p>
  </w:footnote>
  <w:footnote w:type="continuationSeparator" w:id="0">
    <w:p w14:paraId="46A13A14" w14:textId="77777777" w:rsidR="0072526F" w:rsidRDefault="0072526F" w:rsidP="00017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63"/>
    <w:rsid w:val="00017663"/>
    <w:rsid w:val="000D5972"/>
    <w:rsid w:val="00151B65"/>
    <w:rsid w:val="003B6DCB"/>
    <w:rsid w:val="004A0E29"/>
    <w:rsid w:val="004E2B89"/>
    <w:rsid w:val="00714791"/>
    <w:rsid w:val="0072526F"/>
    <w:rsid w:val="007C618C"/>
    <w:rsid w:val="0082360E"/>
    <w:rsid w:val="0091319E"/>
    <w:rsid w:val="00A239D1"/>
    <w:rsid w:val="00A75796"/>
    <w:rsid w:val="00AB4759"/>
    <w:rsid w:val="00AF5CBC"/>
    <w:rsid w:val="00B62470"/>
    <w:rsid w:val="00C67D03"/>
    <w:rsid w:val="00CE6154"/>
    <w:rsid w:val="00E06A12"/>
    <w:rsid w:val="00F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6FD65"/>
  <w15:chartTrackingRefBased/>
  <w15:docId w15:val="{9BE9F996-A280-4F24-8A27-4799264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63"/>
  </w:style>
  <w:style w:type="paragraph" w:styleId="Footer">
    <w:name w:val="footer"/>
    <w:basedOn w:val="Normal"/>
    <w:link w:val="FooterChar"/>
    <w:uiPriority w:val="99"/>
    <w:unhideWhenUsed/>
    <w:rsid w:val="0001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63"/>
  </w:style>
  <w:style w:type="character" w:styleId="CommentReference">
    <w:name w:val="annotation reference"/>
    <w:basedOn w:val="DefaultParagraphFont"/>
    <w:uiPriority w:val="99"/>
    <w:semiHidden/>
    <w:unhideWhenUsed/>
    <w:rsid w:val="003B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475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2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5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7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3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DE56-647C-4DB6-A3C6-65390AB3C1E1}"/>
      </w:docPartPr>
      <w:docPartBody>
        <w:p w:rsidR="00000000" w:rsidRDefault="003444B4">
          <w:r w:rsidRPr="00EE3C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B4"/>
    <w:rsid w:val="003444B4"/>
    <w:rsid w:val="008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4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Taplin, William (DSHS/SESA)</dc:creator>
  <cp:keywords/>
  <dc:description/>
  <cp:lastModifiedBy>Tyler, Mark (DSHS/FFA)</cp:lastModifiedBy>
  <cp:revision>4</cp:revision>
  <dcterms:created xsi:type="dcterms:W3CDTF">2021-08-26T16:29:00Z</dcterms:created>
  <dcterms:modified xsi:type="dcterms:W3CDTF">2021-08-27T21:08:00Z</dcterms:modified>
</cp:coreProperties>
</file>