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76DB7837" w14:textId="77777777" w:rsidR="00C27702" w:rsidRDefault="00C27702" w:rsidP="00F07D75">
      <w:pPr>
        <w:pStyle w:val="ExhibitHdg"/>
        <w:ind w:left="360"/>
        <w:jc w:val="center"/>
        <w:rPr>
          <w:rFonts w:eastAsiaTheme="minorHAnsi"/>
          <w:kern w:val="0"/>
          <w:sz w:val="28"/>
          <w:szCs w:val="28"/>
          <w:u w:val="none"/>
        </w:rPr>
      </w:pPr>
    </w:p>
    <w:p w14:paraId="0632A369" w14:textId="10465FF2"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B37601"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B37601"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B37601"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B37601"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DDF96B2" w:rsidR="00073534" w:rsidRPr="00580C1E" w:rsidRDefault="00073534" w:rsidP="00A72065">
      <w:pPr>
        <w:pStyle w:val="ExhHdg1"/>
        <w:numPr>
          <w:ilvl w:val="0"/>
          <w:numId w:val="0"/>
        </w:numPr>
        <w:ind w:left="450"/>
        <w:jc w:val="both"/>
        <w:rPr>
          <w:sz w:val="22"/>
        </w:rPr>
      </w:pPr>
      <w:r w:rsidRPr="00580C1E">
        <w:rPr>
          <w:sz w:val="22"/>
        </w:rPr>
        <w:t xml:space="preserve"> </w:t>
      </w: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2C3C38EB" w14:textId="77777777" w:rsidR="007446DD" w:rsidRPr="00DA1F78" w:rsidRDefault="007446DD" w:rsidP="00A72065">
      <w:pPr>
        <w:pStyle w:val="ExhHdg1"/>
        <w:numPr>
          <w:ilvl w:val="0"/>
          <w:numId w:val="0"/>
        </w:numPr>
        <w:ind w:left="360" w:hanging="360"/>
        <w:jc w:val="both"/>
        <w:rPr>
          <w:sz w:val="22"/>
        </w:rPr>
      </w:pPr>
    </w:p>
    <w:p w14:paraId="1D6063BE" w14:textId="43211506" w:rsidR="00F07D75" w:rsidRDefault="00F07D75" w:rsidP="00A72065">
      <w:pPr>
        <w:pStyle w:val="ExhHdg1"/>
        <w:jc w:val="both"/>
        <w:rPr>
          <w:sz w:val="22"/>
        </w:rPr>
      </w:pPr>
      <w:r w:rsidRPr="00730478">
        <w:rPr>
          <w:sz w:val="22"/>
        </w:rPr>
        <w:t>A description of how firm considers small business in the development of bid packages</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70CB691F" w:rsidR="00F07D75" w:rsidRDefault="00F07D75" w:rsidP="00A72065">
      <w:pPr>
        <w:pStyle w:val="ExhHdg1"/>
        <w:jc w:val="both"/>
        <w:rPr>
          <w:sz w:val="22"/>
        </w:rPr>
      </w:pPr>
      <w:r w:rsidRPr="00580C1E">
        <w:rPr>
          <w:sz w:val="22"/>
        </w:rPr>
        <w:t>Describe the actions you will take to increase subcontracting opportunities for those business types.</w:t>
      </w:r>
    </w:p>
    <w:p w14:paraId="468CBFD3" w14:textId="29B25B26"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5CD82973" w14:textId="26DAFC5C" w:rsidR="007446DD" w:rsidRPr="00580C1E" w:rsidRDefault="007446DD" w:rsidP="00A72065">
      <w:pPr>
        <w:pStyle w:val="ExhHdg1"/>
        <w:jc w:val="both"/>
        <w:rPr>
          <w:sz w:val="22"/>
        </w:rPr>
      </w:pPr>
      <w:r w:rsidRPr="00730478">
        <w:rPr>
          <w:noProof/>
          <w:sz w:val="22"/>
        </w:rPr>
        <mc:AlternateContent>
          <mc:Choice Requires="wps">
            <w:drawing>
              <wp:anchor distT="0" distB="0" distL="114300" distR="114300" simplePos="0" relativeHeight="251659264" behindDoc="0" locked="0" layoutInCell="1" allowOverlap="1" wp14:anchorId="753D6FDE" wp14:editId="067B6646">
                <wp:simplePos x="0" y="0"/>
                <wp:positionH relativeFrom="column">
                  <wp:posOffset>2330450</wp:posOffset>
                </wp:positionH>
                <wp:positionV relativeFrom="paragraph">
                  <wp:posOffset>288290</wp:posOffset>
                </wp:positionV>
                <wp:extent cx="2476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5EA5E79" w14:textId="7C70F259"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6FDE" id="Rectangle 1" o:spid="_x0000_s1026" style="position:absolute;left:0;text-align:left;margin-left:183.5pt;margin-top:22.7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3YTgIAAO4EAAAOAAAAZHJzL2Uyb0RvYy54bWysVMFu2zAMvQ/YPwi6r3aCNO2COEXQosOA&#10;oC2WDj0rstQYk0WNUmJnXz9KdpygK3YYdpFFkY8Unx49v2lrw/YKfQW24KOLnDNlJZSVfS349+f7&#10;T9ec+SBsKQxYVfCD8vxm8fHDvHEzNYYtmFIhoyTWzxpX8G0IbpZlXm5VLfwFOGXJqQFrEcjE16xE&#10;0VD22mTjPJ9mDWDpEKTynk7vOidfpPxaKxketfYqMFNwultIK6Z1E9dsMRezVxRuW8n+GuIfblGL&#10;ylLRIdWdCILtsPojVV1JBA86XEioM9C6kir1QN2M8jfdrLfCqdQLkePdQJP/f2nlw37tnpBoaJyf&#10;edrGLlqNdfzS/VibyDoMZKk2MEmH48nV9JIoleQaj6+neSIzO4Ed+vBFQc3ipuBIb5EoEvuVD1SQ&#10;Qo8hZJzKp104GBVvYOw3pVlVxoIJnZShbg2yvaA3LX+M4htSrhQZIboyZgCN3gOZcAT1sRGmkloG&#10;YP4e8FRtiE4VwYYBWFcW8O9g3cUfu+56jW2HdtP2T7GB8vCEDKGTrHfyviIeV8KHJ4GkUaKe5i48&#10;0qINNAWHfsfZFvDXe+cxnqRDXs4a0nzB/c+dQMWZ+WpJVJ9Hk0kckmRMLq/GZOC5Z3Pusbv6FugJ&#10;RjThTqZtjA/muNUI9QuN5zJWJZewkmoXXAY8Grehm0UacKmWyxRGg+FEWNm1kzF5JDjq5Ll9Eeh6&#10;MQVS4QMc50PM3miqi41IC8tdAF0lwUWKO1576mmoknb6H0Cc2nM7RZ1+U4vfAAAA//8DAFBLAwQU&#10;AAYACAAAACEAD7W4+d8AAAAJAQAADwAAAGRycy9kb3ducmV2LnhtbEyPwU7DMBBE70j8g7VI3Khd&#10;CGkJ2VQVghOIisKBoxsvSUS8jmw3Sf8ec4Lj7Ixm35Sb2fZiJB86xwjLhQJBXDvTcYPw8f50tQYR&#10;omaje8eEcKIAm+r8rNSFcRO/0biPjUglHAqN0MY4FFKGuiWrw8INxMn7ct7qmKRvpPF6SuW2l9dK&#10;5dLqjtOHVg/00FL9vT9aBLfrTv3W372OL7T6fN5FNc35I+Llxby9BxFpjn9h+MVP6FAlpoM7sgmi&#10;R7jJV2lLRMhuMxApkKk8HQ4I62UGsirl/wXVDwAAAP//AwBQSwECLQAUAAYACAAAACEAtoM4kv4A&#10;AADhAQAAEwAAAAAAAAAAAAAAAAAAAAAAW0NvbnRlbnRfVHlwZXNdLnhtbFBLAQItABQABgAIAAAA&#10;IQA4/SH/1gAAAJQBAAALAAAAAAAAAAAAAAAAAC8BAABfcmVscy8ucmVsc1BLAQItABQABgAIAAAA&#10;IQANXy3YTgIAAO4EAAAOAAAAAAAAAAAAAAAAAC4CAABkcnMvZTJvRG9jLnhtbFBLAQItABQABgAI&#10;AAAAIQAPtbj53wAAAAkBAAAPAAAAAAAAAAAAAAAAAKgEAABkcnMvZG93bnJldi54bWxQSwUGAAAA&#10;AAQABADzAAAAtAUAAAAA&#10;" fillcolor="white [3201]" strokecolor="black [3200]" strokeweight="1pt">
                <v:textbox>
                  <w:txbxContent>
                    <w:p w14:paraId="35EA5E79" w14:textId="7C70F259" w:rsidR="007446DD" w:rsidRPr="007446DD" w:rsidRDefault="007446DD" w:rsidP="007446DD">
                      <w:pPr>
                        <w:shd w:val="clear" w:color="auto" w:fill="FFFFFF" w:themeFill="background1"/>
                        <w:spacing w:after="0"/>
                      </w:pPr>
                    </w:p>
                  </w:txbxContent>
                </v:textbox>
              </v:rect>
            </w:pict>
          </mc:Fallback>
        </mc:AlternateContent>
      </w:r>
      <w:r w:rsidRPr="00580C1E">
        <w:rPr>
          <w:sz w:val="22"/>
        </w:rPr>
        <w:t>How big is the</w:t>
      </w:r>
      <w:r w:rsidR="009303EA" w:rsidRPr="00580C1E">
        <w:rPr>
          <w:sz w:val="22"/>
        </w:rPr>
        <w:t xml:space="preserve"> Diverse I</w:t>
      </w:r>
      <w:r w:rsidRPr="00580C1E">
        <w:rPr>
          <w:sz w:val="22"/>
        </w:rPr>
        <w:t>nclusion team in your organization?</w:t>
      </w:r>
    </w:p>
    <w:p w14:paraId="6BBAF837"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1312" behindDoc="0" locked="0" layoutInCell="1" allowOverlap="1" wp14:anchorId="102F8FF2" wp14:editId="70A719E2">
                <wp:simplePos x="0" y="0"/>
                <wp:positionH relativeFrom="column">
                  <wp:posOffset>2330450</wp:posOffset>
                </wp:positionH>
                <wp:positionV relativeFrom="paragraph">
                  <wp:posOffset>252095</wp:posOffset>
                </wp:positionV>
                <wp:extent cx="2476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D0AF87"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F8FF2" id="Rectangle 2" o:spid="_x0000_s1027" style="position:absolute;left:0;text-align:left;margin-left:183.5pt;margin-top:19.8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VPUqB0s7b1/sETbwcSB8dXEmlvAcsD82AtesYmxnscjbIAwh4kSlrr/3x2n/xBJlgp6bAF&#10;AOn3lnmBpn8a0Oz7ZDpNa5OV6dlFCcWfWtanFrPVNxYTm2DnHc9i8o/qRWy81c9Y2EXKChMzHLmH&#10;cRyUmzhsJ1aei8Uiu2FVHIu35tHxFDwhlwB/6p+Zdwd6RYzqzr5sDJu9Y9ngm14au9hG28hMwSOu&#10;IFNSsGaZVodPQtrjUz17HT9c878AAAD//wMAUEsDBBQABgAIAAAAIQBKKtcx3wAAAAkBAAAPAAAA&#10;ZHJzL2Rvd25yZXYueG1sTI9LT8QwDITvSPyHyEjc2IRXy5amK4SEhJA4bHmcs41pqm2cqkm7ZX89&#10;5gQ32zMaf1NuFt+LGcfYBdJwuVIgkJpgO2o1vL89XdyBiMmQNX0g1PCNETbV6UlpChsOtMW5Tq3g&#10;EIqF0eBSGgopY+PQm7gKAxJrX2H0JvE6ttKO5sDhvpdXSmXSm474gzMDPjps9vXkNbzE4zQ3Nr4u&#10;bnHP649Pdaxpr/X52fJwDyLhkv7M8IvP6FAx0y5MZKPoNVxnOXdJPKxzEGy4URkfdhry2xxkVcr/&#10;DaofAAAA//8DAFBLAQItABQABgAIAAAAIQC2gziS/gAAAOEBAAATAAAAAAAAAAAAAAAAAAAAAABb&#10;Q29udGVudF9UeXBlc10ueG1sUEsBAi0AFAAGAAgAAAAhADj9If/WAAAAlAEAAAsAAAAAAAAAAAAA&#10;AAAALwEAAF9yZWxzLy5yZWxzUEsBAi0AFAAGAAgAAAAhAL/5MlpuAgAAAAUAAA4AAAAAAAAAAAAA&#10;AAAALgIAAGRycy9lMm9Eb2MueG1sUEsBAi0AFAAGAAgAAAAhAEoq1zHfAAAACQEAAA8AAAAAAAAA&#10;AAAAAAAAyAQAAGRycy9kb3ducmV2LnhtbFBLBQYAAAAABAAEAPMAAADUBQAAAAA=&#10;" fillcolor="window" strokecolor="windowText" strokeweight="1pt">
                <v:textbox>
                  <w:txbxContent>
                    <w:p w14:paraId="0BD0AF87"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1 person</w:t>
      </w:r>
    </w:p>
    <w:p w14:paraId="7ED15535" w14:textId="77777777" w:rsidR="007446DD" w:rsidRPr="00730478" w:rsidRDefault="007446DD" w:rsidP="00A72065">
      <w:pPr>
        <w:pStyle w:val="ExhHdg2"/>
        <w:jc w:val="both"/>
        <w:rPr>
          <w:sz w:val="22"/>
        </w:rPr>
      </w:pPr>
      <w:r w:rsidRPr="00730478">
        <w:rPr>
          <w:noProof/>
          <w:sz w:val="22"/>
        </w:rPr>
        <mc:AlternateContent>
          <mc:Choice Requires="wps">
            <w:drawing>
              <wp:anchor distT="0" distB="0" distL="114300" distR="114300" simplePos="0" relativeHeight="251663360" behindDoc="0" locked="0" layoutInCell="1" allowOverlap="1" wp14:anchorId="44C46121" wp14:editId="0E048C67">
                <wp:simplePos x="0" y="0"/>
                <wp:positionH relativeFrom="column">
                  <wp:posOffset>2330450</wp:posOffset>
                </wp:positionH>
                <wp:positionV relativeFrom="paragraph">
                  <wp:posOffset>265430</wp:posOffset>
                </wp:positionV>
                <wp:extent cx="2476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D08D78" w14:textId="77777777" w:rsidR="007446DD" w:rsidRPr="007446DD" w:rsidRDefault="007446DD" w:rsidP="007446DD">
                            <w:pPr>
                              <w:shd w:val="clear" w:color="auto" w:fill="FFFFFF" w:themeFill="background1"/>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46121" id="Rectangle 3" o:spid="_x0000_s1028" style="position:absolute;left:0;text-align:left;margin-left:183.5pt;margin-top:20.9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sXbgIAAAAFAAAOAAAAZHJzL2Uyb0RvYy54bWysVMlu2zAQvRfoPxC817IFZ6kROTBiuCgQ&#10;JAGSImeaoiwC3ErSltyv7yPlxM5yKuoDPcMZzvLmja6ue63ITvggranoZDSmRBhua2k2Ff31tPp2&#10;SUmIzNRMWSMquheBXs+/frnq3EyUtrWqFp4giAmzzlW0jdHNiiLwVmgWRtYJA2NjvWYRqt8UtWcd&#10;omtVlOPxedFZXztvuQgBt8vBSOc5ftMIHu+bJohIVEVRW8ynz+c6ncX8is02nrlW8kMZ7B+q0Ewa&#10;JH0NtWSRka2XH0Jpyb0NtokjbnVhm0ZykXtAN5Pxu24eW+ZE7gXgBPcKU/h/Yfnd7tE9eMDQuTAL&#10;EFMXfeN1+kd9pM9g7V/BEn0kHJfl9OL8DJBymMry8nycwSyOj50P8YewmiShoh6zyBCx3W2ISAjX&#10;F5eUK1gl65VUKiv7cKM82TGMDdOubUeJYiHisqKr/EujQ4g3z5QhHVhYXqAYwhn41CgWIWpXVzSY&#10;DSVMbUBUHn2u5c3r8CHpE5o9STzOv88Sp0aWLLRDxTnqQC0tI/itpK7o5elrZVKbIjP0AMdxAEmK&#10;/bonElWXKVC6Wdt6/+CJtwOJg+MribS3gOWBebAWPWMT4z2ORlkAYQ8SJa31fz67T/4gE6yUdNgC&#10;gPR7y7xA0z8NaPZ9Mp2mtcnK9OyihOJPLetTi9nqG4uJTbDzjmcx+Uf1Ijbe6mcs7CJlhYkZjtzD&#10;OA7KTRy2EyvPxWKR3bAqjsVb8+h4Cp6QS4A/9c/MuwO9IkZ1Z182hs3esWzwTS+NXWyjbWSm4BFX&#10;kCkpWLNMq8MnIe3xqZ69jh+u+V8AAAD//wMAUEsDBBQABgAIAAAAIQAdCGhe3gAAAAkBAAAPAAAA&#10;ZHJzL2Rvd25yZXYueG1sTI9NS8QwEIbvgv8hjODNTVaXdq1NFxEEETxYP87ZZmzKNpPSpN26v97x&#10;pMeZeXnnecrd4nsx4xi7QBrWKwUCqQm2o1bD+9vj1RZETIas6QOhhm+MsKvOz0pT2HCkV5zr1Aou&#10;oVgYDS6loZAyNg69iaswIPHtK4zeJB7HVtrRHLnc9/JaqUx60xF/cGbAB4fNoZ68hud4mubGxpfF&#10;Le7p9uNTnWo6aH15sdzfgUi4pL8w/OIzOlTMtA8T2Sh6DTdZzi5Jw2bNChzYqIwXew15vgVZlfK/&#10;QfUDAAD//wMAUEsBAi0AFAAGAAgAAAAhALaDOJL+AAAA4QEAABMAAAAAAAAAAAAAAAAAAAAAAFtD&#10;b250ZW50X1R5cGVzXS54bWxQSwECLQAUAAYACAAAACEAOP0h/9YAAACUAQAACwAAAAAAAAAAAAAA&#10;AAAvAQAAX3JlbHMvLnJlbHNQSwECLQAUAAYACAAAACEAhFgbF24CAAAABQAADgAAAAAAAAAAAAAA&#10;AAAuAgAAZHJzL2Uyb0RvYy54bWxQSwECLQAUAAYACAAAACEAHQhoXt4AAAAJAQAADwAAAAAAAAAA&#10;AAAAAADIBAAAZHJzL2Rvd25yZXYueG1sUEsFBgAAAAAEAAQA8wAAANMFAAAAAA==&#10;" fillcolor="window" strokecolor="windowText" strokeweight="1pt">
                <v:textbox>
                  <w:txbxContent>
                    <w:p w14:paraId="43D08D78" w14:textId="77777777" w:rsidR="007446DD" w:rsidRPr="007446DD" w:rsidRDefault="007446DD" w:rsidP="007446DD">
                      <w:pPr>
                        <w:shd w:val="clear" w:color="auto" w:fill="FFFFFF" w:themeFill="background1"/>
                        <w:spacing w:after="0"/>
                      </w:pPr>
                    </w:p>
                  </w:txbxContent>
                </v:textbox>
              </v:rect>
            </w:pict>
          </mc:Fallback>
        </mc:AlternateContent>
      </w:r>
      <w:r w:rsidRPr="00730478">
        <w:rPr>
          <w:sz w:val="22"/>
        </w:rPr>
        <w:t>Less than 5  person</w:t>
      </w:r>
    </w:p>
    <w:p w14:paraId="3FBEBC94" w14:textId="0BE02225" w:rsidR="007446DD" w:rsidRDefault="007446DD" w:rsidP="00A72065">
      <w:pPr>
        <w:pStyle w:val="ExhHdg2"/>
        <w:jc w:val="both"/>
        <w:rPr>
          <w:sz w:val="22"/>
        </w:rPr>
      </w:pPr>
      <w:r w:rsidRPr="00730478">
        <w:rPr>
          <w:sz w:val="22"/>
        </w:rPr>
        <w:t xml:space="preserve">More than 5 person </w:t>
      </w:r>
    </w:p>
    <w:p w14:paraId="308A89C8" w14:textId="1E9B4282"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1281F32" w14:textId="6F47635A" w:rsidR="00730478" w:rsidRDefault="00730478" w:rsidP="00A72065">
      <w:pPr>
        <w:pStyle w:val="ExhHdg2"/>
        <w:numPr>
          <w:ilvl w:val="0"/>
          <w:numId w:val="0"/>
        </w:numPr>
        <w:ind w:left="720"/>
        <w:jc w:val="both"/>
        <w:rPr>
          <w:sz w:val="22"/>
        </w:rPr>
      </w:pPr>
    </w:p>
    <w:p w14:paraId="20BB6FB4" w14:textId="77777777" w:rsidR="00730478" w:rsidRPr="00730478" w:rsidRDefault="00730478" w:rsidP="00A72065">
      <w:pPr>
        <w:pStyle w:val="ExhHdg2"/>
        <w:numPr>
          <w:ilvl w:val="0"/>
          <w:numId w:val="0"/>
        </w:numPr>
        <w:ind w:left="720"/>
        <w:jc w:val="both"/>
        <w:rPr>
          <w:sz w:val="22"/>
        </w:rPr>
      </w:pP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P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3FDB730F"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A72065">
      <w:pPr>
        <w:spacing w:after="0" w:line="24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A72065">
      <w:pPr>
        <w:spacing w:after="0" w:line="24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A72065">
      <w:pPr>
        <w:spacing w:after="0" w:line="24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A72065">
      <w:pPr>
        <w:pStyle w:val="ExhibitHdg"/>
        <w:spacing w:after="480"/>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E6FC" w14:textId="77777777" w:rsidR="007446DD" w:rsidRDefault="007446DD" w:rsidP="00CB22D3">
      <w:pPr>
        <w:spacing w:after="0" w:line="240" w:lineRule="auto"/>
      </w:pPr>
      <w:r>
        <w:separator/>
      </w:r>
    </w:p>
  </w:endnote>
  <w:endnote w:type="continuationSeparator" w:id="0">
    <w:p w14:paraId="550E988A" w14:textId="77777777" w:rsidR="007446DD" w:rsidRDefault="007446DD"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D40F09" w:rsidRDefault="00B37601" w:rsidP="00217635">
            <w:pPr>
              <w:pStyle w:val="Footer"/>
              <w:pBdr>
                <w:bottom w:val="single" w:sz="12" w:space="1" w:color="auto"/>
              </w:pBdr>
            </w:pPr>
          </w:p>
          <w:p w14:paraId="12499585" w14:textId="7AE8F10C" w:rsidR="00D40F09"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D40F09"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331C1F8D"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B37601">
      <w:rPr>
        <w:rFonts w:ascii="Calibri" w:eastAsia="Calibri" w:hAnsi="Calibri" w:cs="Times New Roman"/>
      </w:rPr>
      <w:t>P</w:t>
    </w:r>
    <w:r w:rsidRPr="00C27702">
      <w:rPr>
        <w:rFonts w:ascii="Calibri" w:eastAsia="Calibri" w:hAnsi="Calibri" w:cs="Times New Roman"/>
      </w:rPr>
      <w:t xml:space="preserve"> # </w:t>
    </w:r>
    <w:r w:rsidR="00B37601">
      <w:rPr>
        <w:rFonts w:ascii="Calibri" w:eastAsia="Calibri" w:hAnsi="Calibri" w:cs="Times New Roman"/>
      </w:rPr>
      <w:t>2323-827</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3D84" w14:textId="77777777" w:rsidR="007446DD" w:rsidRDefault="007446DD" w:rsidP="00CB22D3">
      <w:pPr>
        <w:spacing w:after="0" w:line="240" w:lineRule="auto"/>
      </w:pPr>
      <w:r>
        <w:separator/>
      </w:r>
    </w:p>
  </w:footnote>
  <w:footnote w:type="continuationSeparator" w:id="0">
    <w:p w14:paraId="77CB6878" w14:textId="77777777" w:rsidR="007446DD" w:rsidRDefault="007446DD"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37601"/>
    <w:rsid w:val="00B53C41"/>
    <w:rsid w:val="00B57502"/>
    <w:rsid w:val="00B64EFE"/>
    <w:rsid w:val="00B9726C"/>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O'Brien, James (DSHS/FFA)</cp:lastModifiedBy>
  <cp:revision>2</cp:revision>
  <dcterms:created xsi:type="dcterms:W3CDTF">2023-05-08T20:10:00Z</dcterms:created>
  <dcterms:modified xsi:type="dcterms:W3CDTF">2023-05-08T20:10:00Z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