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38F2" w14:textId="77777777" w:rsidR="007353FC" w:rsidRDefault="007353FC" w:rsidP="007353FC">
      <w:pPr>
        <w:jc w:val="center"/>
        <w:rPr>
          <w:b/>
        </w:rPr>
      </w:pPr>
    </w:p>
    <w:p w14:paraId="155790E1" w14:textId="77777777" w:rsidR="007353FC" w:rsidRDefault="007353FC" w:rsidP="007353FC">
      <w:pPr>
        <w:jc w:val="center"/>
        <w:rPr>
          <w:b/>
        </w:rPr>
      </w:pPr>
    </w:p>
    <w:p w14:paraId="5B5DCFF8" w14:textId="77777777" w:rsidR="007353FC" w:rsidRDefault="00C914E0" w:rsidP="007353FC">
      <w:pPr>
        <w:jc w:val="center"/>
        <w:rPr>
          <w:rFonts w:cs="Arial"/>
          <w:color w:val="000080"/>
          <w:szCs w:val="22"/>
        </w:rPr>
      </w:pPr>
      <w:r w:rsidRPr="003252CA">
        <w:rPr>
          <w:rFonts w:cs="Arial"/>
          <w:noProof/>
          <w:color w:val="000080"/>
          <w:szCs w:val="22"/>
        </w:rPr>
        <w:drawing>
          <wp:inline distT="0" distB="0" distL="0" distR="0" wp14:anchorId="2212CF38" wp14:editId="46A44B0B">
            <wp:extent cx="665480" cy="6877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03AD4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</w:p>
    <w:p w14:paraId="58DDB9C5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STATE OF WASHINGTON</w:t>
      </w:r>
    </w:p>
    <w:p w14:paraId="4D2CA3D7" w14:textId="77777777" w:rsidR="007353FC" w:rsidRDefault="007353FC" w:rsidP="007353FC">
      <w:pPr>
        <w:jc w:val="center"/>
        <w:rPr>
          <w:b/>
          <w:color w:val="008000"/>
          <w:sz w:val="28"/>
          <w:szCs w:val="28"/>
        </w:rPr>
      </w:pPr>
      <w:r>
        <w:rPr>
          <w:b/>
          <w:color w:val="008000"/>
          <w:sz w:val="28"/>
          <w:szCs w:val="28"/>
        </w:rPr>
        <w:t>DEPARTMENT OF SOCIAL AND HEALTH SERVICES</w:t>
      </w:r>
    </w:p>
    <w:p w14:paraId="449650D0" w14:textId="77777777" w:rsidR="007353FC" w:rsidRDefault="007353FC" w:rsidP="007353FC">
      <w:pPr>
        <w:jc w:val="center"/>
        <w:rPr>
          <w:b/>
          <w:color w:val="008000"/>
        </w:rPr>
      </w:pPr>
      <w:r>
        <w:rPr>
          <w:b/>
          <w:color w:val="008000"/>
        </w:rPr>
        <w:t>PO Box 45811, Olympia WA 98504-5811</w:t>
      </w:r>
    </w:p>
    <w:p w14:paraId="55A71001" w14:textId="77777777" w:rsidR="007353FC" w:rsidRDefault="007353FC" w:rsidP="007353FC">
      <w:pPr>
        <w:rPr>
          <w:b/>
          <w:color w:val="003300"/>
        </w:rPr>
      </w:pPr>
    </w:p>
    <w:p w14:paraId="051DEB68" w14:textId="77777777" w:rsidR="007353FC" w:rsidRPr="007353FC" w:rsidRDefault="007353FC" w:rsidP="007353FC">
      <w:pPr>
        <w:rPr>
          <w:rFonts w:ascii="Arial" w:hAnsi="Arial" w:cs="Arial"/>
        </w:rPr>
      </w:pPr>
    </w:p>
    <w:p w14:paraId="67DC9D9D" w14:textId="3B354A12" w:rsidR="007353FC" w:rsidRPr="007353FC" w:rsidRDefault="007353FC" w:rsidP="007353FC">
      <w:pPr>
        <w:rPr>
          <w:rFonts w:ascii="Arial" w:hAnsi="Arial" w:cs="Arial"/>
          <w:bCs/>
        </w:rPr>
      </w:pPr>
      <w:r w:rsidRPr="007353FC">
        <w:rPr>
          <w:rFonts w:ascii="Arial" w:hAnsi="Arial" w:cs="Arial"/>
          <w:bCs/>
        </w:rPr>
        <w:t>DATE:</w:t>
      </w:r>
      <w:r w:rsidRPr="007353FC">
        <w:rPr>
          <w:rFonts w:ascii="Arial" w:hAnsi="Arial" w:cs="Arial"/>
          <w:bCs/>
        </w:rPr>
        <w:tab/>
      </w:r>
      <w:r w:rsidRPr="007353FC">
        <w:rPr>
          <w:rFonts w:ascii="Arial" w:hAnsi="Arial" w:cs="Arial"/>
          <w:bCs/>
        </w:rPr>
        <w:tab/>
      </w:r>
      <w:r w:rsidR="007917B0">
        <w:rPr>
          <w:rFonts w:ascii="Arial" w:hAnsi="Arial" w:cs="Arial"/>
          <w:bCs/>
        </w:rPr>
        <w:t>September 1</w:t>
      </w:r>
      <w:r w:rsidR="001F5E82">
        <w:rPr>
          <w:rFonts w:ascii="Arial" w:hAnsi="Arial" w:cs="Arial"/>
          <w:bCs/>
        </w:rPr>
        <w:t>, 2023</w:t>
      </w:r>
    </w:p>
    <w:p w14:paraId="15979004" w14:textId="77777777" w:rsidR="007353FC" w:rsidRPr="007353FC" w:rsidRDefault="007353FC" w:rsidP="007353FC">
      <w:pPr>
        <w:rPr>
          <w:rFonts w:ascii="Arial" w:hAnsi="Arial" w:cs="Arial"/>
        </w:rPr>
      </w:pPr>
    </w:p>
    <w:p w14:paraId="727CA638" w14:textId="78B8C6FE" w:rsidR="007353FC" w:rsidRPr="007353FC" w:rsidRDefault="002F3494" w:rsidP="007353FC">
      <w:pPr>
        <w:rPr>
          <w:rFonts w:ascii="Arial" w:hAnsi="Arial" w:cs="Arial"/>
        </w:rPr>
      </w:pPr>
      <w:r>
        <w:rPr>
          <w:rFonts w:ascii="Arial" w:hAnsi="Arial" w:cs="Arial"/>
          <w:bCs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A017E">
        <w:rPr>
          <w:rFonts w:ascii="Arial" w:hAnsi="Arial" w:cs="Arial"/>
          <w:bCs/>
        </w:rPr>
        <w:t>RF</w:t>
      </w:r>
      <w:r w:rsidR="001F5E82">
        <w:rPr>
          <w:rFonts w:ascii="Arial" w:hAnsi="Arial" w:cs="Arial"/>
          <w:bCs/>
        </w:rPr>
        <w:t>P</w:t>
      </w:r>
      <w:r w:rsidR="006A2640" w:rsidRPr="009A017E">
        <w:rPr>
          <w:rFonts w:ascii="Arial" w:hAnsi="Arial" w:cs="Arial"/>
          <w:bCs/>
        </w:rPr>
        <w:t xml:space="preserve"> #</w:t>
      </w:r>
      <w:r w:rsidR="009A017E" w:rsidRPr="009A017E">
        <w:rPr>
          <w:rFonts w:ascii="Arial" w:hAnsi="Arial" w:cs="Arial"/>
          <w:bCs/>
        </w:rPr>
        <w:t xml:space="preserve"> </w:t>
      </w:r>
      <w:r w:rsidR="001F5E82">
        <w:rPr>
          <w:rFonts w:ascii="Arial" w:hAnsi="Arial" w:cs="Arial"/>
          <w:bCs/>
        </w:rPr>
        <w:t>2334-8</w:t>
      </w:r>
      <w:r w:rsidR="007917B0">
        <w:rPr>
          <w:rFonts w:ascii="Arial" w:hAnsi="Arial" w:cs="Arial"/>
          <w:bCs/>
        </w:rPr>
        <w:t>30</w:t>
      </w:r>
      <w:r w:rsidR="001F5E82">
        <w:rPr>
          <w:rFonts w:ascii="Arial" w:hAnsi="Arial" w:cs="Arial"/>
          <w:bCs/>
        </w:rPr>
        <w:t xml:space="preserve"> </w:t>
      </w:r>
      <w:r w:rsidR="007353FC" w:rsidRPr="009A017E">
        <w:rPr>
          <w:rFonts w:ascii="Arial" w:hAnsi="Arial" w:cs="Arial"/>
          <w:bCs/>
        </w:rPr>
        <w:t>B</w:t>
      </w:r>
      <w:r w:rsidR="007353FC" w:rsidRPr="007353FC">
        <w:rPr>
          <w:rFonts w:ascii="Arial" w:hAnsi="Arial" w:cs="Arial"/>
          <w:bCs/>
        </w:rPr>
        <w:t>idders</w:t>
      </w:r>
    </w:p>
    <w:p w14:paraId="33019819" w14:textId="77777777" w:rsidR="007353FC" w:rsidRPr="007353FC" w:rsidRDefault="007353FC" w:rsidP="007353FC">
      <w:pPr>
        <w:rPr>
          <w:rFonts w:ascii="Arial" w:hAnsi="Arial" w:cs="Arial"/>
        </w:rPr>
      </w:pPr>
    </w:p>
    <w:p w14:paraId="5F34C455" w14:textId="025BB515" w:rsidR="007353FC" w:rsidRDefault="007353FC" w:rsidP="007353FC">
      <w:pPr>
        <w:rPr>
          <w:rFonts w:ascii="Arial" w:hAnsi="Arial" w:cs="Arial"/>
          <w:bCs/>
        </w:rPr>
      </w:pPr>
      <w:r w:rsidRPr="007353FC">
        <w:rPr>
          <w:rFonts w:ascii="Arial" w:hAnsi="Arial" w:cs="Arial"/>
          <w:bCs/>
        </w:rPr>
        <w:t>FROM:</w:t>
      </w:r>
      <w:r w:rsidRPr="007353FC">
        <w:rPr>
          <w:rFonts w:ascii="Arial" w:hAnsi="Arial" w:cs="Arial"/>
          <w:bCs/>
        </w:rPr>
        <w:tab/>
      </w:r>
      <w:r w:rsidR="001F5E82">
        <w:rPr>
          <w:rFonts w:ascii="Arial" w:hAnsi="Arial" w:cs="Arial"/>
          <w:bCs/>
        </w:rPr>
        <w:t>Lauren Bragazzi</w:t>
      </w:r>
      <w:r w:rsidRPr="007353FC">
        <w:rPr>
          <w:rFonts w:ascii="Arial" w:hAnsi="Arial" w:cs="Arial"/>
          <w:bCs/>
        </w:rPr>
        <w:t xml:space="preserve">, </w:t>
      </w:r>
      <w:r w:rsidR="006A2640">
        <w:rPr>
          <w:rFonts w:ascii="Arial" w:hAnsi="Arial" w:cs="Arial"/>
          <w:bCs/>
        </w:rPr>
        <w:t>Solicitation</w:t>
      </w:r>
      <w:r w:rsidR="00DB64B5">
        <w:rPr>
          <w:rFonts w:ascii="Arial" w:hAnsi="Arial" w:cs="Arial"/>
          <w:bCs/>
        </w:rPr>
        <w:t xml:space="preserve"> </w:t>
      </w:r>
      <w:r w:rsidRPr="007353FC">
        <w:rPr>
          <w:rFonts w:ascii="Arial" w:hAnsi="Arial" w:cs="Arial"/>
          <w:bCs/>
        </w:rPr>
        <w:t>Coordinator</w:t>
      </w:r>
    </w:p>
    <w:p w14:paraId="7F3355B8" w14:textId="65D16706" w:rsidR="007917B0" w:rsidRPr="007353FC" w:rsidRDefault="007917B0" w:rsidP="007353FC">
      <w:pPr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Cindy Carroll, Solicitation Coordinator</w:t>
      </w:r>
    </w:p>
    <w:p w14:paraId="065CD523" w14:textId="77777777" w:rsidR="007353FC" w:rsidRPr="007353FC" w:rsidRDefault="007353FC" w:rsidP="007353FC">
      <w:pPr>
        <w:ind w:left="720" w:firstLine="720"/>
        <w:rPr>
          <w:rFonts w:ascii="Arial" w:hAnsi="Arial" w:cs="Arial"/>
        </w:rPr>
      </w:pPr>
      <w:r w:rsidRPr="007353FC">
        <w:rPr>
          <w:rFonts w:ascii="Arial" w:hAnsi="Arial" w:cs="Arial"/>
          <w:bCs/>
        </w:rPr>
        <w:t>DSHS Central Contract</w:t>
      </w:r>
      <w:r w:rsidR="00DB64B5">
        <w:rPr>
          <w:rFonts w:ascii="Arial" w:hAnsi="Arial" w:cs="Arial"/>
          <w:bCs/>
        </w:rPr>
        <w:t>s and Legal</w:t>
      </w:r>
      <w:r w:rsidRPr="007353FC">
        <w:rPr>
          <w:rFonts w:ascii="Arial" w:hAnsi="Arial" w:cs="Arial"/>
          <w:bCs/>
        </w:rPr>
        <w:t xml:space="preserve"> Services</w:t>
      </w:r>
    </w:p>
    <w:p w14:paraId="3269548A" w14:textId="77777777" w:rsidR="007353FC" w:rsidRPr="007353FC" w:rsidRDefault="007353FC" w:rsidP="007353FC">
      <w:pPr>
        <w:rPr>
          <w:rFonts w:ascii="Arial" w:hAnsi="Arial" w:cs="Arial"/>
        </w:rPr>
      </w:pPr>
    </w:p>
    <w:p w14:paraId="0DDD0E26" w14:textId="1C8A844F" w:rsidR="00201E73" w:rsidRPr="00201E73" w:rsidRDefault="007353FC" w:rsidP="00AC2064">
      <w:pPr>
        <w:ind w:left="1440" w:hanging="1440"/>
        <w:rPr>
          <w:rFonts w:ascii="Arial" w:hAnsi="Arial" w:cs="Arial"/>
          <w:bCs/>
          <w:u w:val="single"/>
        </w:rPr>
      </w:pPr>
      <w:r w:rsidRPr="007353FC">
        <w:rPr>
          <w:rFonts w:ascii="Arial" w:hAnsi="Arial" w:cs="Arial"/>
          <w:bCs/>
        </w:rPr>
        <w:t>SUBJECT:</w:t>
      </w:r>
      <w:r w:rsidRPr="007353FC">
        <w:rPr>
          <w:rFonts w:ascii="Arial" w:hAnsi="Arial" w:cs="Arial"/>
          <w:bCs/>
        </w:rPr>
        <w:tab/>
      </w:r>
      <w:r w:rsidR="00201E73" w:rsidRPr="00201E73">
        <w:rPr>
          <w:rFonts w:ascii="Arial" w:hAnsi="Arial" w:cs="Arial"/>
          <w:bCs/>
          <w:u w:val="single"/>
        </w:rPr>
        <w:t>Amendment No. 01 –</w:t>
      </w:r>
      <w:r w:rsidR="001F5E82">
        <w:rPr>
          <w:rFonts w:ascii="Arial" w:hAnsi="Arial" w:cs="Arial"/>
          <w:bCs/>
          <w:u w:val="single"/>
        </w:rPr>
        <w:t xml:space="preserve"> </w:t>
      </w:r>
      <w:r w:rsidR="00201E73" w:rsidRPr="00201E73">
        <w:rPr>
          <w:rFonts w:ascii="Arial" w:hAnsi="Arial" w:cs="Arial"/>
          <w:bCs/>
          <w:u w:val="single"/>
        </w:rPr>
        <w:t xml:space="preserve">Bidder’s Q &amp; A </w:t>
      </w:r>
    </w:p>
    <w:p w14:paraId="74747D60" w14:textId="77777777" w:rsidR="007353FC" w:rsidRPr="007353FC" w:rsidRDefault="007353FC" w:rsidP="007353FC">
      <w:pPr>
        <w:rPr>
          <w:rFonts w:ascii="Arial" w:hAnsi="Arial" w:cs="Arial"/>
          <w:bCs/>
          <w:u w:val="single"/>
        </w:rPr>
      </w:pPr>
    </w:p>
    <w:p w14:paraId="33FAC735" w14:textId="77777777" w:rsidR="007353FC" w:rsidRDefault="007353FC" w:rsidP="007353FC">
      <w:pPr>
        <w:rPr>
          <w:bCs/>
          <w:u w:val="single"/>
        </w:rPr>
      </w:pPr>
    </w:p>
    <w:p w14:paraId="36B9157F" w14:textId="77777777" w:rsidR="007353FC" w:rsidRPr="006444B4" w:rsidRDefault="007353FC" w:rsidP="007353FC">
      <w:pPr>
        <w:pBdr>
          <w:bottom w:val="single" w:sz="24" w:space="1" w:color="auto"/>
        </w:pBdr>
        <w:rPr>
          <w:rFonts w:ascii="Arial" w:hAnsi="Arial" w:cs="Arial"/>
          <w:szCs w:val="20"/>
          <w:u w:val="single"/>
        </w:rPr>
      </w:pP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  <w:r w:rsidRPr="006444B4">
        <w:rPr>
          <w:rFonts w:ascii="Arial" w:hAnsi="Arial" w:cs="Arial"/>
          <w:szCs w:val="20"/>
          <w:u w:val="single"/>
        </w:rPr>
        <w:tab/>
      </w:r>
    </w:p>
    <w:p w14:paraId="757A696C" w14:textId="77777777" w:rsidR="007353FC" w:rsidRPr="006444B4" w:rsidRDefault="007353FC" w:rsidP="007353FC">
      <w:pPr>
        <w:rPr>
          <w:rFonts w:ascii="Arial" w:hAnsi="Arial" w:cs="Arial"/>
        </w:rPr>
      </w:pPr>
    </w:p>
    <w:p w14:paraId="2BF90F41" w14:textId="0B668F1C" w:rsidR="00DB64B5" w:rsidRPr="001F5E82" w:rsidRDefault="007353FC" w:rsidP="007917B0">
      <w:pPr>
        <w:rPr>
          <w:rFonts w:ascii="Arial" w:hAnsi="Arial" w:cs="Arial"/>
        </w:rPr>
      </w:pPr>
      <w:r w:rsidRPr="006444B4">
        <w:rPr>
          <w:rFonts w:ascii="Arial" w:hAnsi="Arial" w:cs="Arial"/>
        </w:rPr>
        <w:t xml:space="preserve">DSHS </w:t>
      </w:r>
      <w:r w:rsidR="007917B0">
        <w:rPr>
          <w:rFonts w:ascii="Arial" w:hAnsi="Arial" w:cs="Arial"/>
        </w:rPr>
        <w:t>did not receive any questions in response to RFP #2334-830 Economic Rates Study.</w:t>
      </w:r>
    </w:p>
    <w:p w14:paraId="500B9514" w14:textId="77777777" w:rsidR="00201E73" w:rsidRDefault="00201E73" w:rsidP="007D07C6">
      <w:pPr>
        <w:rPr>
          <w:rFonts w:ascii="Arial" w:hAnsi="Arial" w:cs="Arial"/>
          <w:color w:val="000000"/>
        </w:rPr>
      </w:pPr>
    </w:p>
    <w:p w14:paraId="6A906797" w14:textId="77777777" w:rsidR="007917B0" w:rsidRDefault="007917B0" w:rsidP="007D07C6">
      <w:pPr>
        <w:rPr>
          <w:rFonts w:ascii="Arial" w:hAnsi="Arial" w:cs="Arial"/>
          <w:b/>
        </w:rPr>
      </w:pPr>
    </w:p>
    <w:p w14:paraId="6762F1A3" w14:textId="674D235B" w:rsidR="007D07C6" w:rsidRPr="002D49F1" w:rsidRDefault="007D07C6" w:rsidP="007D07C6">
      <w:pPr>
        <w:rPr>
          <w:rFonts w:ascii="Arial" w:hAnsi="Arial" w:cs="Arial"/>
          <w:b/>
        </w:rPr>
      </w:pPr>
      <w:r w:rsidRPr="006A367B">
        <w:rPr>
          <w:rFonts w:ascii="Arial" w:hAnsi="Arial" w:cs="Arial"/>
          <w:b/>
        </w:rPr>
        <w:t xml:space="preserve">All terms and conditions in this Solicitation remain the same. </w:t>
      </w:r>
    </w:p>
    <w:p w14:paraId="59DCDE18" w14:textId="77777777" w:rsidR="007D07C6" w:rsidRDefault="007D07C6" w:rsidP="0029129C">
      <w:pPr>
        <w:rPr>
          <w:rFonts w:ascii="Arial" w:hAnsi="Arial" w:cs="Arial"/>
          <w:color w:val="000000"/>
        </w:rPr>
      </w:pPr>
    </w:p>
    <w:p w14:paraId="09411D6F" w14:textId="77777777" w:rsidR="00D11C40" w:rsidRDefault="00D11C40" w:rsidP="0029129C">
      <w:pPr>
        <w:rPr>
          <w:rFonts w:ascii="Arial" w:hAnsi="Arial" w:cs="Arial"/>
          <w:color w:val="000000"/>
        </w:rPr>
      </w:pPr>
    </w:p>
    <w:sectPr w:rsidR="00D11C40" w:rsidSect="000803AC">
      <w:pgSz w:w="12240" w:h="15840"/>
      <w:pgMar w:top="245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C42"/>
    <w:multiLevelType w:val="hybridMultilevel"/>
    <w:tmpl w:val="734CC7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51713"/>
    <w:multiLevelType w:val="hybridMultilevel"/>
    <w:tmpl w:val="98D6F7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C57DC"/>
    <w:multiLevelType w:val="hybridMultilevel"/>
    <w:tmpl w:val="C854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624E6"/>
    <w:multiLevelType w:val="hybridMultilevel"/>
    <w:tmpl w:val="EF22907C"/>
    <w:lvl w:ilvl="0" w:tplc="87065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E2FB7"/>
    <w:multiLevelType w:val="hybridMultilevel"/>
    <w:tmpl w:val="3886B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248C9"/>
    <w:multiLevelType w:val="hybridMultilevel"/>
    <w:tmpl w:val="0DBEA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A2B3E"/>
    <w:multiLevelType w:val="hybridMultilevel"/>
    <w:tmpl w:val="69764712"/>
    <w:lvl w:ilvl="0" w:tplc="B4800822">
      <w:numFmt w:val="bullet"/>
      <w:lvlText w:val=""/>
      <w:lvlJc w:val="left"/>
      <w:pPr>
        <w:ind w:left="1080" w:hanging="72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22C6A"/>
    <w:multiLevelType w:val="hybridMultilevel"/>
    <w:tmpl w:val="F35CC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95A28"/>
    <w:multiLevelType w:val="hybridMultilevel"/>
    <w:tmpl w:val="D9EA7AE2"/>
    <w:lvl w:ilvl="0" w:tplc="73445588">
      <w:start w:val="4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817DE"/>
    <w:multiLevelType w:val="hybridMultilevel"/>
    <w:tmpl w:val="BB121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B600D"/>
    <w:multiLevelType w:val="hybridMultilevel"/>
    <w:tmpl w:val="12E8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E2F4A"/>
    <w:multiLevelType w:val="hybridMultilevel"/>
    <w:tmpl w:val="8E3ACA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7F1453"/>
    <w:multiLevelType w:val="hybridMultilevel"/>
    <w:tmpl w:val="E8C2F6CE"/>
    <w:lvl w:ilvl="0" w:tplc="05FCEFF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42029A"/>
    <w:multiLevelType w:val="hybridMultilevel"/>
    <w:tmpl w:val="37E26930"/>
    <w:lvl w:ilvl="0" w:tplc="B546B592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</w:lvl>
  </w:abstractNum>
  <w:abstractNum w:abstractNumId="14" w15:restartNumberingAfterBreak="0">
    <w:nsid w:val="68B957BB"/>
    <w:multiLevelType w:val="hybridMultilevel"/>
    <w:tmpl w:val="E62A6D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23D01"/>
    <w:multiLevelType w:val="hybridMultilevel"/>
    <w:tmpl w:val="05C232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732B0195"/>
    <w:multiLevelType w:val="hybridMultilevel"/>
    <w:tmpl w:val="CCF69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B084E"/>
    <w:multiLevelType w:val="hybridMultilevel"/>
    <w:tmpl w:val="9550A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3445F0"/>
    <w:multiLevelType w:val="hybridMultilevel"/>
    <w:tmpl w:val="5AA0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2466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7870799">
    <w:abstractNumId w:val="1"/>
  </w:num>
  <w:num w:numId="3" w16cid:durableId="2111314205">
    <w:abstractNumId w:val="13"/>
  </w:num>
  <w:num w:numId="4" w16cid:durableId="15910367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702244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0925168">
    <w:abstractNumId w:val="14"/>
  </w:num>
  <w:num w:numId="7" w16cid:durableId="1742175914">
    <w:abstractNumId w:val="9"/>
  </w:num>
  <w:num w:numId="8" w16cid:durableId="1155754746">
    <w:abstractNumId w:val="16"/>
  </w:num>
  <w:num w:numId="9" w16cid:durableId="1942948597">
    <w:abstractNumId w:val="8"/>
  </w:num>
  <w:num w:numId="10" w16cid:durableId="757020159">
    <w:abstractNumId w:val="5"/>
  </w:num>
  <w:num w:numId="11" w16cid:durableId="565606137">
    <w:abstractNumId w:val="18"/>
  </w:num>
  <w:num w:numId="12" w16cid:durableId="1348096485">
    <w:abstractNumId w:val="8"/>
  </w:num>
  <w:num w:numId="13" w16cid:durableId="1738936179">
    <w:abstractNumId w:val="10"/>
  </w:num>
  <w:num w:numId="14" w16cid:durableId="1473214264">
    <w:abstractNumId w:val="6"/>
  </w:num>
  <w:num w:numId="15" w16cid:durableId="1890798393">
    <w:abstractNumId w:val="0"/>
  </w:num>
  <w:num w:numId="16" w16cid:durableId="1258950272">
    <w:abstractNumId w:val="2"/>
  </w:num>
  <w:num w:numId="17" w16cid:durableId="1483690236">
    <w:abstractNumId w:val="12"/>
  </w:num>
  <w:num w:numId="18" w16cid:durableId="20439690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5115431">
    <w:abstractNumId w:val="15"/>
  </w:num>
  <w:num w:numId="20" w16cid:durableId="1510833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42"/>
    <w:rsid w:val="0000762E"/>
    <w:rsid w:val="00020B1A"/>
    <w:rsid w:val="00026600"/>
    <w:rsid w:val="000276C1"/>
    <w:rsid w:val="00034C4F"/>
    <w:rsid w:val="00041E68"/>
    <w:rsid w:val="000457EA"/>
    <w:rsid w:val="000735E2"/>
    <w:rsid w:val="000803AC"/>
    <w:rsid w:val="000821C3"/>
    <w:rsid w:val="000856DD"/>
    <w:rsid w:val="00094BBC"/>
    <w:rsid w:val="000A44C1"/>
    <w:rsid w:val="000F4834"/>
    <w:rsid w:val="0013320F"/>
    <w:rsid w:val="00137F32"/>
    <w:rsid w:val="00144A54"/>
    <w:rsid w:val="001576AD"/>
    <w:rsid w:val="00175EA1"/>
    <w:rsid w:val="00194BE8"/>
    <w:rsid w:val="001A7554"/>
    <w:rsid w:val="001B74A9"/>
    <w:rsid w:val="001C4782"/>
    <w:rsid w:val="001C617A"/>
    <w:rsid w:val="001C674D"/>
    <w:rsid w:val="001D68F0"/>
    <w:rsid w:val="001F04F4"/>
    <w:rsid w:val="001F267F"/>
    <w:rsid w:val="001F5404"/>
    <w:rsid w:val="001F5E82"/>
    <w:rsid w:val="00201E73"/>
    <w:rsid w:val="00206A6A"/>
    <w:rsid w:val="00206DD8"/>
    <w:rsid w:val="002330FC"/>
    <w:rsid w:val="00233D95"/>
    <w:rsid w:val="00234037"/>
    <w:rsid w:val="00241993"/>
    <w:rsid w:val="002661EC"/>
    <w:rsid w:val="00272F2C"/>
    <w:rsid w:val="0027786A"/>
    <w:rsid w:val="0028100E"/>
    <w:rsid w:val="00286157"/>
    <w:rsid w:val="0029129C"/>
    <w:rsid w:val="0029440C"/>
    <w:rsid w:val="00297E5D"/>
    <w:rsid w:val="002A3894"/>
    <w:rsid w:val="002B4E06"/>
    <w:rsid w:val="002D4370"/>
    <w:rsid w:val="002F3494"/>
    <w:rsid w:val="003474D7"/>
    <w:rsid w:val="00357DB3"/>
    <w:rsid w:val="00391979"/>
    <w:rsid w:val="00397328"/>
    <w:rsid w:val="003B409D"/>
    <w:rsid w:val="003B52E9"/>
    <w:rsid w:val="003D55C8"/>
    <w:rsid w:val="003F331F"/>
    <w:rsid w:val="00417773"/>
    <w:rsid w:val="004249AF"/>
    <w:rsid w:val="004412F4"/>
    <w:rsid w:val="0044571C"/>
    <w:rsid w:val="00450A64"/>
    <w:rsid w:val="00452043"/>
    <w:rsid w:val="00471867"/>
    <w:rsid w:val="004739D7"/>
    <w:rsid w:val="0047799E"/>
    <w:rsid w:val="004969BE"/>
    <w:rsid w:val="00497151"/>
    <w:rsid w:val="004A5C09"/>
    <w:rsid w:val="004B6410"/>
    <w:rsid w:val="004B71D3"/>
    <w:rsid w:val="004D62B5"/>
    <w:rsid w:val="004E4108"/>
    <w:rsid w:val="004E4391"/>
    <w:rsid w:val="004F57B0"/>
    <w:rsid w:val="004F70A9"/>
    <w:rsid w:val="004F7757"/>
    <w:rsid w:val="00537585"/>
    <w:rsid w:val="00544A60"/>
    <w:rsid w:val="00553556"/>
    <w:rsid w:val="00556F65"/>
    <w:rsid w:val="005837D3"/>
    <w:rsid w:val="005C7A7A"/>
    <w:rsid w:val="005E6C3C"/>
    <w:rsid w:val="005F5071"/>
    <w:rsid w:val="005F5A3A"/>
    <w:rsid w:val="00600FAE"/>
    <w:rsid w:val="0061143E"/>
    <w:rsid w:val="00611F73"/>
    <w:rsid w:val="00612C3D"/>
    <w:rsid w:val="00612CD4"/>
    <w:rsid w:val="0062291D"/>
    <w:rsid w:val="006446E2"/>
    <w:rsid w:val="00666819"/>
    <w:rsid w:val="006725B3"/>
    <w:rsid w:val="00673A37"/>
    <w:rsid w:val="00690E1B"/>
    <w:rsid w:val="00691182"/>
    <w:rsid w:val="006A2640"/>
    <w:rsid w:val="006A58D5"/>
    <w:rsid w:val="006A6ABE"/>
    <w:rsid w:val="006A7C5A"/>
    <w:rsid w:val="006B7236"/>
    <w:rsid w:val="006D0BB7"/>
    <w:rsid w:val="006E4156"/>
    <w:rsid w:val="006E4A0F"/>
    <w:rsid w:val="007028F3"/>
    <w:rsid w:val="0070756D"/>
    <w:rsid w:val="00724E7F"/>
    <w:rsid w:val="007353FC"/>
    <w:rsid w:val="007433C3"/>
    <w:rsid w:val="0075127B"/>
    <w:rsid w:val="0077757B"/>
    <w:rsid w:val="00780E24"/>
    <w:rsid w:val="00785E34"/>
    <w:rsid w:val="0079170B"/>
    <w:rsid w:val="007917B0"/>
    <w:rsid w:val="007B1A9B"/>
    <w:rsid w:val="007B5AE0"/>
    <w:rsid w:val="007C19B7"/>
    <w:rsid w:val="007C1F69"/>
    <w:rsid w:val="007C3D74"/>
    <w:rsid w:val="007C7C9D"/>
    <w:rsid w:val="007D07C6"/>
    <w:rsid w:val="007F6C53"/>
    <w:rsid w:val="00804F48"/>
    <w:rsid w:val="008065CE"/>
    <w:rsid w:val="00811277"/>
    <w:rsid w:val="00817F8C"/>
    <w:rsid w:val="00846A5F"/>
    <w:rsid w:val="00856F32"/>
    <w:rsid w:val="008734C0"/>
    <w:rsid w:val="00884DF8"/>
    <w:rsid w:val="008940BB"/>
    <w:rsid w:val="00896584"/>
    <w:rsid w:val="008A6CD4"/>
    <w:rsid w:val="008C3E0D"/>
    <w:rsid w:val="008D20F4"/>
    <w:rsid w:val="008D2FFA"/>
    <w:rsid w:val="008E5521"/>
    <w:rsid w:val="008F090E"/>
    <w:rsid w:val="00910B5D"/>
    <w:rsid w:val="009209F3"/>
    <w:rsid w:val="00934660"/>
    <w:rsid w:val="00944B04"/>
    <w:rsid w:val="00945F02"/>
    <w:rsid w:val="00946EA2"/>
    <w:rsid w:val="00952C69"/>
    <w:rsid w:val="00954A95"/>
    <w:rsid w:val="00957A0B"/>
    <w:rsid w:val="00991AC3"/>
    <w:rsid w:val="009A017E"/>
    <w:rsid w:val="009C7720"/>
    <w:rsid w:val="00A03697"/>
    <w:rsid w:val="00A43BF5"/>
    <w:rsid w:val="00A4515A"/>
    <w:rsid w:val="00A55E61"/>
    <w:rsid w:val="00A96FAE"/>
    <w:rsid w:val="00AA493E"/>
    <w:rsid w:val="00AA5D16"/>
    <w:rsid w:val="00AB2350"/>
    <w:rsid w:val="00AB4540"/>
    <w:rsid w:val="00AC2064"/>
    <w:rsid w:val="00AD40E9"/>
    <w:rsid w:val="00AE11F6"/>
    <w:rsid w:val="00B04826"/>
    <w:rsid w:val="00B109DF"/>
    <w:rsid w:val="00B15906"/>
    <w:rsid w:val="00B177F7"/>
    <w:rsid w:val="00B32FEE"/>
    <w:rsid w:val="00B529FC"/>
    <w:rsid w:val="00B56FB4"/>
    <w:rsid w:val="00B86D27"/>
    <w:rsid w:val="00BA638C"/>
    <w:rsid w:val="00BD42D2"/>
    <w:rsid w:val="00BD52FA"/>
    <w:rsid w:val="00C0107F"/>
    <w:rsid w:val="00C04970"/>
    <w:rsid w:val="00C41C42"/>
    <w:rsid w:val="00C72DE3"/>
    <w:rsid w:val="00C75C48"/>
    <w:rsid w:val="00C7660C"/>
    <w:rsid w:val="00C838E6"/>
    <w:rsid w:val="00C914E0"/>
    <w:rsid w:val="00CA1AEA"/>
    <w:rsid w:val="00CA2497"/>
    <w:rsid w:val="00CD4B08"/>
    <w:rsid w:val="00CF2DB0"/>
    <w:rsid w:val="00D11C40"/>
    <w:rsid w:val="00D25085"/>
    <w:rsid w:val="00D26798"/>
    <w:rsid w:val="00D629FD"/>
    <w:rsid w:val="00D773E4"/>
    <w:rsid w:val="00D8004F"/>
    <w:rsid w:val="00DA30A4"/>
    <w:rsid w:val="00DB64B5"/>
    <w:rsid w:val="00DE02F9"/>
    <w:rsid w:val="00DE1870"/>
    <w:rsid w:val="00DE441D"/>
    <w:rsid w:val="00E1358C"/>
    <w:rsid w:val="00E25747"/>
    <w:rsid w:val="00E44118"/>
    <w:rsid w:val="00E44FEC"/>
    <w:rsid w:val="00E5672A"/>
    <w:rsid w:val="00E62B9A"/>
    <w:rsid w:val="00E64956"/>
    <w:rsid w:val="00E82374"/>
    <w:rsid w:val="00EC3D02"/>
    <w:rsid w:val="00ED5EE3"/>
    <w:rsid w:val="00EE43FE"/>
    <w:rsid w:val="00EF38AC"/>
    <w:rsid w:val="00EF4DA9"/>
    <w:rsid w:val="00F02D62"/>
    <w:rsid w:val="00F54DA6"/>
    <w:rsid w:val="00F57986"/>
    <w:rsid w:val="00F726D2"/>
    <w:rsid w:val="00F74C6F"/>
    <w:rsid w:val="00FA3B78"/>
    <w:rsid w:val="00FB1003"/>
    <w:rsid w:val="00FC7B2C"/>
    <w:rsid w:val="00FE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C544C3"/>
  <w15:chartTrackingRefBased/>
  <w15:docId w15:val="{F23859AF-4A52-4406-9F8B-0E8F3760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53FC"/>
    <w:pPr>
      <w:keepNext/>
      <w:jc w:val="center"/>
      <w:outlineLvl w:val="0"/>
    </w:pPr>
    <w:rPr>
      <w:rFonts w:ascii="Arial" w:hAnsi="Arial"/>
      <w:sz w:val="32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7353FC"/>
    <w:pPr>
      <w:keepNext/>
      <w:jc w:val="center"/>
      <w:outlineLvl w:val="1"/>
    </w:pPr>
    <w:rPr>
      <w:rFonts w:ascii="Arial" w:hAnsi="Arial"/>
      <w:b/>
      <w:i/>
      <w:sz w:val="16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rsid w:val="00E25747"/>
    <w:pPr>
      <w:spacing w:line="220" w:lineRule="atLeast"/>
      <w:ind w:left="835"/>
    </w:pPr>
    <w:rPr>
      <w:sz w:val="20"/>
      <w:szCs w:val="20"/>
    </w:rPr>
  </w:style>
  <w:style w:type="paragraph" w:customStyle="1" w:styleId="Enclosure">
    <w:name w:val="Enclosure"/>
    <w:basedOn w:val="BodyText"/>
    <w:next w:val="Normal"/>
    <w:rsid w:val="00E25747"/>
    <w:pPr>
      <w:keepLines/>
      <w:spacing w:before="220" w:after="220" w:line="220" w:lineRule="atLeast"/>
      <w:ind w:left="835"/>
    </w:pPr>
    <w:rPr>
      <w:sz w:val="20"/>
      <w:szCs w:val="20"/>
    </w:rPr>
  </w:style>
  <w:style w:type="paragraph" w:styleId="BodyText">
    <w:name w:val="Body Text"/>
    <w:basedOn w:val="Normal"/>
    <w:rsid w:val="00E25747"/>
    <w:pPr>
      <w:spacing w:after="120"/>
    </w:pPr>
  </w:style>
  <w:style w:type="paragraph" w:styleId="BalloonText">
    <w:name w:val="Balloon Text"/>
    <w:basedOn w:val="Normal"/>
    <w:semiHidden/>
    <w:rsid w:val="00AE11F6"/>
    <w:rPr>
      <w:rFonts w:ascii="Tahoma" w:hAnsi="Tahoma" w:cs="Tahoma"/>
      <w:sz w:val="16"/>
      <w:szCs w:val="16"/>
    </w:rPr>
  </w:style>
  <w:style w:type="character" w:customStyle="1" w:styleId="ec765402617-10052007">
    <w:name w:val="ec_765402617-10052007"/>
    <w:basedOn w:val="DefaultParagraphFont"/>
    <w:rsid w:val="006725B3"/>
  </w:style>
  <w:style w:type="paragraph" w:styleId="NormalWeb">
    <w:name w:val="Normal (Web)"/>
    <w:basedOn w:val="Normal"/>
    <w:rsid w:val="00D629FD"/>
    <w:pPr>
      <w:spacing w:before="100" w:beforeAutospacing="1" w:after="100" w:afterAutospacing="1"/>
    </w:pPr>
  </w:style>
  <w:style w:type="paragraph" w:customStyle="1" w:styleId="Default">
    <w:name w:val="Default"/>
    <w:rsid w:val="002B4E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link w:val="Heading1"/>
    <w:rsid w:val="007353FC"/>
    <w:rPr>
      <w:rFonts w:ascii="Arial" w:hAnsi="Arial"/>
      <w:sz w:val="32"/>
    </w:rPr>
  </w:style>
  <w:style w:type="character" w:customStyle="1" w:styleId="Heading2Char">
    <w:name w:val="Heading 2 Char"/>
    <w:link w:val="Heading2"/>
    <w:rsid w:val="007353FC"/>
    <w:rPr>
      <w:rFonts w:ascii="Arial" w:hAnsi="Arial"/>
      <w:b/>
      <w:i/>
      <w:sz w:val="16"/>
    </w:rPr>
  </w:style>
  <w:style w:type="paragraph" w:styleId="PlainText">
    <w:name w:val="Plain Text"/>
    <w:basedOn w:val="Normal"/>
    <w:link w:val="PlainTextChar"/>
    <w:uiPriority w:val="99"/>
    <w:unhideWhenUsed/>
    <w:rsid w:val="00954A95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54A95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rsid w:val="00A43BF5"/>
    <w:rPr>
      <w:color w:val="0000FF"/>
      <w:u w:val="single"/>
    </w:rPr>
  </w:style>
  <w:style w:type="character" w:styleId="FollowedHyperlink">
    <w:name w:val="FollowedHyperlink"/>
    <w:rsid w:val="00A43BF5"/>
    <w:rPr>
      <w:color w:val="800080"/>
      <w:u w:val="single"/>
    </w:rPr>
  </w:style>
  <w:style w:type="character" w:styleId="CommentReference">
    <w:name w:val="annotation reference"/>
    <w:rsid w:val="00690E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0E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90E1B"/>
  </w:style>
  <w:style w:type="paragraph" w:styleId="CommentSubject">
    <w:name w:val="annotation subject"/>
    <w:basedOn w:val="CommentText"/>
    <w:next w:val="CommentText"/>
    <w:link w:val="CommentSubjectChar"/>
    <w:rsid w:val="00690E1B"/>
    <w:rPr>
      <w:b/>
      <w:bCs/>
    </w:rPr>
  </w:style>
  <w:style w:type="character" w:customStyle="1" w:styleId="CommentSubjectChar">
    <w:name w:val="Comment Subject Char"/>
    <w:link w:val="CommentSubject"/>
    <w:rsid w:val="00690E1B"/>
    <w:rPr>
      <w:b/>
      <w:bCs/>
    </w:rPr>
  </w:style>
  <w:style w:type="paragraph" w:customStyle="1" w:styleId="Section1Text">
    <w:name w:val="Section 1 Text"/>
    <w:basedOn w:val="Normal"/>
    <w:link w:val="Section1TextChar"/>
    <w:rsid w:val="002330FC"/>
    <w:pPr>
      <w:widowControl w:val="0"/>
      <w:spacing w:after="240"/>
      <w:ind w:left="720"/>
    </w:pPr>
    <w:rPr>
      <w:rFonts w:ascii="Arial" w:hAnsi="Arial" w:cs="Arial"/>
      <w:sz w:val="22"/>
    </w:rPr>
  </w:style>
  <w:style w:type="character" w:customStyle="1" w:styleId="Section1TextChar">
    <w:name w:val="Section 1 Text Char"/>
    <w:link w:val="Section1Text"/>
    <w:rsid w:val="002330FC"/>
    <w:rPr>
      <w:rFonts w:ascii="Arial" w:hAnsi="Arial" w:cs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D11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07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6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74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Bidders’ Questions</vt:lpstr>
    </vt:vector>
  </TitlesOfParts>
  <Company>DSHS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Bidders’ Questions</dc:title>
  <dc:subject/>
  <dc:creator>Sheila Anderson</dc:creator>
  <cp:keywords/>
  <cp:lastModifiedBy>Bragazzi, Lauren (DSHS/FFA)</cp:lastModifiedBy>
  <cp:revision>2</cp:revision>
  <cp:lastPrinted>2019-01-14T16:39:00Z</cp:lastPrinted>
  <dcterms:created xsi:type="dcterms:W3CDTF">2023-09-01T20:03:00Z</dcterms:created>
  <dcterms:modified xsi:type="dcterms:W3CDTF">2023-09-01T20:03:00Z</dcterms:modified>
</cp:coreProperties>
</file>