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778" w:type="dxa"/>
        <w:tblLayout w:type="fixed"/>
        <w:tblLook w:val="04A0" w:firstRow="1" w:lastRow="0" w:firstColumn="1" w:lastColumn="0" w:noHBand="0" w:noVBand="1"/>
      </w:tblPr>
      <w:tblGrid>
        <w:gridCol w:w="2785"/>
        <w:gridCol w:w="4523"/>
        <w:gridCol w:w="5400"/>
        <w:gridCol w:w="2070"/>
      </w:tblGrid>
      <w:tr w:rsidR="00925C59" w:rsidRPr="008D11BB" w14:paraId="0F5DC26C" w14:textId="77777777" w:rsidTr="006937D1">
        <w:trPr>
          <w:trHeight w:val="562"/>
        </w:trPr>
        <w:tc>
          <w:tcPr>
            <w:tcW w:w="14778" w:type="dxa"/>
            <w:gridSpan w:val="4"/>
            <w:shd w:val="clear" w:color="auto" w:fill="1F497D" w:themeFill="text2"/>
          </w:tcPr>
          <w:p w14:paraId="31D339D1" w14:textId="77777777" w:rsidR="00925C59" w:rsidRPr="00925C59" w:rsidRDefault="00925C59" w:rsidP="00925C59">
            <w:pPr>
              <w:jc w:val="center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925C59">
              <w:rPr>
                <w:b/>
                <w:color w:val="F2F2F2" w:themeColor="background1" w:themeShade="F2"/>
                <w:sz w:val="24"/>
                <w:szCs w:val="24"/>
              </w:rPr>
              <w:t>Work Readiness</w:t>
            </w:r>
          </w:p>
        </w:tc>
      </w:tr>
      <w:tr w:rsidR="00925C59" w:rsidRPr="008C0104" w14:paraId="07C5215A" w14:textId="77777777" w:rsidTr="00A325E1">
        <w:trPr>
          <w:trHeight w:val="302"/>
        </w:trPr>
        <w:tc>
          <w:tcPr>
            <w:tcW w:w="2785" w:type="dxa"/>
            <w:shd w:val="clear" w:color="auto" w:fill="BFBFBF" w:themeFill="background1" w:themeFillShade="BF"/>
          </w:tcPr>
          <w:p w14:paraId="1AF86541" w14:textId="77777777" w:rsidR="00925C59" w:rsidRPr="00925C59" w:rsidRDefault="00925C59" w:rsidP="00E842F3">
            <w:pPr>
              <w:rPr>
                <w:b/>
                <w:color w:val="1F497D" w:themeColor="text2"/>
                <w:sz w:val="20"/>
                <w:szCs w:val="20"/>
              </w:rPr>
            </w:pPr>
            <w:r w:rsidRPr="00925C59">
              <w:rPr>
                <w:b/>
                <w:color w:val="1F497D" w:themeColor="text2"/>
                <w:sz w:val="20"/>
                <w:szCs w:val="20"/>
              </w:rPr>
              <w:t>Approved Curricula</w:t>
            </w:r>
          </w:p>
        </w:tc>
        <w:tc>
          <w:tcPr>
            <w:tcW w:w="4523" w:type="dxa"/>
            <w:shd w:val="clear" w:color="auto" w:fill="BFBFBF" w:themeFill="background1" w:themeFillShade="BF"/>
          </w:tcPr>
          <w:p w14:paraId="4651350C" w14:textId="77777777" w:rsidR="00925C59" w:rsidRPr="00925C59" w:rsidRDefault="00925C59" w:rsidP="00E842F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Website</w:t>
            </w:r>
          </w:p>
        </w:tc>
        <w:tc>
          <w:tcPr>
            <w:tcW w:w="5400" w:type="dxa"/>
            <w:shd w:val="clear" w:color="auto" w:fill="BFBFBF" w:themeFill="background1" w:themeFillShade="BF"/>
          </w:tcPr>
          <w:p w14:paraId="346CDD4F" w14:textId="77777777" w:rsidR="00925C59" w:rsidRDefault="00925C59" w:rsidP="00E842F3">
            <w:pPr>
              <w:rPr>
                <w:b/>
                <w:color w:val="1F497D" w:themeColor="text2"/>
                <w:sz w:val="20"/>
                <w:szCs w:val="20"/>
              </w:rPr>
            </w:pPr>
            <w:r w:rsidRPr="00925C59">
              <w:rPr>
                <w:b/>
                <w:color w:val="1F497D" w:themeColor="text2"/>
                <w:sz w:val="20"/>
                <w:szCs w:val="20"/>
              </w:rPr>
              <w:t>Virtual Options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4F72F245" w14:textId="77777777" w:rsidR="00925C59" w:rsidRPr="00925C59" w:rsidRDefault="00925C59" w:rsidP="00E842F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Associated Fees</w:t>
            </w:r>
          </w:p>
        </w:tc>
      </w:tr>
      <w:tr w:rsidR="00925C59" w:rsidRPr="008C0104" w14:paraId="476FB62F" w14:textId="77777777" w:rsidTr="00A325E1">
        <w:trPr>
          <w:trHeight w:val="539"/>
        </w:trPr>
        <w:tc>
          <w:tcPr>
            <w:tcW w:w="2785" w:type="dxa"/>
          </w:tcPr>
          <w:p w14:paraId="309D3CD5" w14:textId="77777777" w:rsidR="00925C59" w:rsidRPr="00925C59" w:rsidRDefault="00925C59" w:rsidP="00925C59">
            <w:pPr>
              <w:rPr>
                <w:b/>
                <w:i/>
              </w:rPr>
            </w:pPr>
            <w:r w:rsidRPr="00925C59">
              <w:rPr>
                <w:b/>
                <w:i/>
              </w:rPr>
              <w:t>CCTS T-Folio</w:t>
            </w:r>
          </w:p>
        </w:tc>
        <w:tc>
          <w:tcPr>
            <w:tcW w:w="4523" w:type="dxa"/>
          </w:tcPr>
          <w:p w14:paraId="1B3387A1" w14:textId="77777777" w:rsidR="00925C59" w:rsidRPr="00925C59" w:rsidRDefault="00235EEB" w:rsidP="00925C59">
            <w:pPr>
              <w:rPr>
                <w:sz w:val="18"/>
                <w:szCs w:val="18"/>
              </w:rPr>
            </w:pPr>
            <w:hyperlink r:id="rId5" w:anchor="/" w:history="1">
              <w:r w:rsidR="00925C59" w:rsidRPr="00925C59">
                <w:rPr>
                  <w:color w:val="0000FF"/>
                  <w:sz w:val="18"/>
                  <w:szCs w:val="18"/>
                  <w:u w:val="single"/>
                </w:rPr>
                <w:t>https://www.cctstfolio.com/#/</w:t>
              </w:r>
            </w:hyperlink>
          </w:p>
        </w:tc>
        <w:tc>
          <w:tcPr>
            <w:tcW w:w="5400" w:type="dxa"/>
          </w:tcPr>
          <w:p w14:paraId="22E6F392" w14:textId="77777777" w:rsidR="00925C59" w:rsidRPr="00925C59" w:rsidRDefault="00925C59" w:rsidP="00925C59">
            <w:pPr>
              <w:rPr>
                <w:i/>
                <w:sz w:val="20"/>
                <w:szCs w:val="20"/>
              </w:rPr>
            </w:pPr>
            <w:r w:rsidRPr="00925C59">
              <w:rPr>
                <w:sz w:val="20"/>
                <w:szCs w:val="20"/>
              </w:rPr>
              <w:t>-Online lesson guide</w:t>
            </w:r>
            <w:r>
              <w:rPr>
                <w:sz w:val="20"/>
                <w:szCs w:val="20"/>
              </w:rPr>
              <w:t xml:space="preserve"> </w:t>
            </w:r>
            <w:r w:rsidRPr="00925C59">
              <w:rPr>
                <w:b/>
                <w:i/>
                <w:sz w:val="20"/>
                <w:szCs w:val="20"/>
              </w:rPr>
              <w:t>for Word Readiness Training</w:t>
            </w:r>
          </w:p>
          <w:p w14:paraId="111AF7D7" w14:textId="77777777" w:rsidR="00925C59" w:rsidRPr="00925C59" w:rsidRDefault="00925C59" w:rsidP="00925C59">
            <w:pPr>
              <w:rPr>
                <w:sz w:val="20"/>
                <w:szCs w:val="20"/>
              </w:rPr>
            </w:pPr>
            <w:r w:rsidRPr="00925C59">
              <w:rPr>
                <w:sz w:val="20"/>
                <w:szCs w:val="20"/>
              </w:rPr>
              <w:t>-All lessons, activities, and presentations can be modified for virtual workshop delivery</w:t>
            </w:r>
          </w:p>
        </w:tc>
        <w:tc>
          <w:tcPr>
            <w:tcW w:w="2070" w:type="dxa"/>
          </w:tcPr>
          <w:p w14:paraId="52A2B7BD" w14:textId="77777777" w:rsidR="00925C59" w:rsidRPr="008D11BB" w:rsidRDefault="00925C59" w:rsidP="00925C5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None</w:t>
            </w:r>
          </w:p>
        </w:tc>
      </w:tr>
      <w:tr w:rsidR="00925C59" w:rsidRPr="008D11BB" w14:paraId="73370C4C" w14:textId="77777777" w:rsidTr="00A325E1">
        <w:trPr>
          <w:trHeight w:val="371"/>
        </w:trPr>
        <w:tc>
          <w:tcPr>
            <w:tcW w:w="2785" w:type="dxa"/>
          </w:tcPr>
          <w:p w14:paraId="23AD11D3" w14:textId="77777777" w:rsidR="00925C59" w:rsidRPr="00925C59" w:rsidRDefault="00925C59" w:rsidP="00925C59">
            <w:pPr>
              <w:rPr>
                <w:b/>
                <w:i/>
              </w:rPr>
            </w:pPr>
            <w:r w:rsidRPr="00925C59">
              <w:rPr>
                <w:b/>
                <w:i/>
              </w:rPr>
              <w:t>Project Access</w:t>
            </w:r>
          </w:p>
          <w:p w14:paraId="4191A2F2" w14:textId="77777777" w:rsidR="00925C59" w:rsidRPr="00925C59" w:rsidRDefault="00925C59" w:rsidP="00925C59"/>
        </w:tc>
        <w:tc>
          <w:tcPr>
            <w:tcW w:w="4523" w:type="dxa"/>
          </w:tcPr>
          <w:p w14:paraId="0B24E8D9" w14:textId="77777777" w:rsidR="00925C59" w:rsidRPr="00925C59" w:rsidRDefault="00235EEB" w:rsidP="00925C59">
            <w:pPr>
              <w:rPr>
                <w:sz w:val="18"/>
                <w:szCs w:val="18"/>
              </w:rPr>
            </w:pPr>
            <w:hyperlink r:id="rId6" w:history="1">
              <w:r w:rsidR="00925C59" w:rsidRPr="00925C59">
                <w:rPr>
                  <w:rStyle w:val="Hyperlink"/>
                  <w:sz w:val="18"/>
                  <w:szCs w:val="18"/>
                </w:rPr>
                <w:t>https://projectaccess.uoregon.edu/</w:t>
              </w:r>
            </w:hyperlink>
          </w:p>
        </w:tc>
        <w:tc>
          <w:tcPr>
            <w:tcW w:w="5400" w:type="dxa"/>
          </w:tcPr>
          <w:p w14:paraId="22057286" w14:textId="77777777" w:rsidR="00925C59" w:rsidRPr="00925C59" w:rsidRDefault="00925C59" w:rsidP="00925C59">
            <w:pPr>
              <w:rPr>
                <w:sz w:val="20"/>
                <w:szCs w:val="20"/>
              </w:rPr>
            </w:pPr>
            <w:r w:rsidRPr="00925C59">
              <w:rPr>
                <w:sz w:val="20"/>
                <w:szCs w:val="20"/>
              </w:rPr>
              <w:t>-Online unit and lesson plan map</w:t>
            </w:r>
          </w:p>
          <w:p w14:paraId="4607402B" w14:textId="77777777" w:rsidR="00925C59" w:rsidRPr="00925C59" w:rsidRDefault="00925C59" w:rsidP="00925C59">
            <w:pPr>
              <w:rPr>
                <w:sz w:val="20"/>
                <w:szCs w:val="20"/>
              </w:rPr>
            </w:pPr>
            <w:r w:rsidRPr="00925C59">
              <w:rPr>
                <w:sz w:val="20"/>
                <w:szCs w:val="20"/>
              </w:rPr>
              <w:t>-Supplemental YouTube videos</w:t>
            </w:r>
          </w:p>
          <w:p w14:paraId="1F358205" w14:textId="77777777" w:rsidR="00925C59" w:rsidRPr="00925C59" w:rsidRDefault="00925C59" w:rsidP="00925C59">
            <w:pPr>
              <w:rPr>
                <w:sz w:val="20"/>
                <w:szCs w:val="20"/>
              </w:rPr>
            </w:pPr>
            <w:r w:rsidRPr="00925C59">
              <w:rPr>
                <w:sz w:val="20"/>
                <w:szCs w:val="20"/>
              </w:rPr>
              <w:t>-All lessons, activities, and presentations can be modified for virtual workshop delivery</w:t>
            </w:r>
          </w:p>
        </w:tc>
        <w:tc>
          <w:tcPr>
            <w:tcW w:w="2070" w:type="dxa"/>
          </w:tcPr>
          <w:p w14:paraId="62C9CFD5" w14:textId="77777777" w:rsidR="00925C59" w:rsidRPr="008D11BB" w:rsidRDefault="00925C59" w:rsidP="00925C5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None</w:t>
            </w:r>
          </w:p>
        </w:tc>
      </w:tr>
      <w:tr w:rsidR="00925C59" w:rsidRPr="008D11BB" w14:paraId="7FF83159" w14:textId="77777777" w:rsidTr="00A325E1">
        <w:trPr>
          <w:trHeight w:val="284"/>
        </w:trPr>
        <w:tc>
          <w:tcPr>
            <w:tcW w:w="2785" w:type="dxa"/>
          </w:tcPr>
          <w:p w14:paraId="21DFAB5C" w14:textId="77777777" w:rsidR="00925C59" w:rsidRPr="00FC3DE3" w:rsidRDefault="00925C59" w:rsidP="00E842F3">
            <w:pPr>
              <w:rPr>
                <w:b/>
                <w:i/>
                <w:color w:val="00B050"/>
              </w:rPr>
            </w:pPr>
            <w:r w:rsidRPr="00925C59">
              <w:rPr>
                <w:b/>
                <w:i/>
              </w:rPr>
              <w:t>Junior Achievement</w:t>
            </w:r>
            <w:r w:rsidR="00FC3DE3">
              <w:rPr>
                <w:b/>
                <w:i/>
              </w:rPr>
              <w:t xml:space="preserve"> </w:t>
            </w:r>
            <w:r w:rsidR="00FC3DE3">
              <w:rPr>
                <w:b/>
                <w:i/>
                <w:color w:val="00B050"/>
              </w:rPr>
              <w:t>($)</w:t>
            </w:r>
          </w:p>
        </w:tc>
        <w:tc>
          <w:tcPr>
            <w:tcW w:w="4523" w:type="dxa"/>
          </w:tcPr>
          <w:p w14:paraId="1CBDA3B1" w14:textId="77777777" w:rsidR="009E1F37" w:rsidRDefault="00235EEB" w:rsidP="00FC3DE3">
            <w:pPr>
              <w:rPr>
                <w:sz w:val="18"/>
                <w:szCs w:val="18"/>
              </w:rPr>
            </w:pPr>
            <w:hyperlink r:id="rId7" w:history="1">
              <w:r w:rsidR="009E1F37" w:rsidRPr="00EC3736">
                <w:rPr>
                  <w:rStyle w:val="Hyperlink"/>
                  <w:sz w:val="18"/>
                  <w:szCs w:val="18"/>
                </w:rPr>
                <w:t>https://jawashington.org/programs</w:t>
              </w:r>
            </w:hyperlink>
            <w:r w:rsidR="009E1F37">
              <w:rPr>
                <w:sz w:val="18"/>
                <w:szCs w:val="18"/>
              </w:rPr>
              <w:t xml:space="preserve"> </w:t>
            </w:r>
          </w:p>
          <w:p w14:paraId="323D8AC7" w14:textId="77777777" w:rsidR="009E1F37" w:rsidRDefault="009E1F37" w:rsidP="00FC3DE3">
            <w:pPr>
              <w:rPr>
                <w:sz w:val="18"/>
                <w:szCs w:val="18"/>
              </w:rPr>
            </w:pPr>
          </w:p>
          <w:p w14:paraId="7E01C716" w14:textId="77777777" w:rsidR="00FC3DE3" w:rsidRDefault="00FC3DE3" w:rsidP="00FC3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Contact Leah Katzer at </w:t>
            </w:r>
            <w:hyperlink r:id="rId8" w:history="1">
              <w:r w:rsidRPr="003C5FEC">
                <w:rPr>
                  <w:rStyle w:val="Hyperlink"/>
                  <w:sz w:val="18"/>
                  <w:szCs w:val="18"/>
                </w:rPr>
                <w:t>leahk@jawashington.org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="009E1F37">
              <w:rPr>
                <w:sz w:val="18"/>
                <w:szCs w:val="18"/>
              </w:rPr>
              <w:t>for more information</w:t>
            </w:r>
          </w:p>
          <w:p w14:paraId="253F8C2F" w14:textId="77777777" w:rsidR="00925C59" w:rsidRPr="00925C59" w:rsidRDefault="00925C59" w:rsidP="00FC3DE3">
            <w:pPr>
              <w:rPr>
                <w:sz w:val="18"/>
                <w:szCs w:val="18"/>
              </w:rPr>
            </w:pPr>
            <w:r w:rsidRPr="00925C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</w:tcPr>
          <w:p w14:paraId="11F19DDA" w14:textId="77777777" w:rsidR="00925C59" w:rsidRDefault="00925C59" w:rsidP="00925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-Downloadable lessons and activities in: Career Readiness, Financial Literacy</w:t>
            </w:r>
          </w:p>
          <w:p w14:paraId="7D415F33" w14:textId="77777777" w:rsidR="00925C59" w:rsidRPr="00925C59" w:rsidRDefault="00925C59" w:rsidP="00925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25C59">
              <w:rPr>
                <w:sz w:val="20"/>
                <w:szCs w:val="20"/>
              </w:rPr>
              <w:t xml:space="preserve"> Lessons can be modified to virtual workshop delivery</w:t>
            </w:r>
          </w:p>
        </w:tc>
        <w:tc>
          <w:tcPr>
            <w:tcW w:w="2070" w:type="dxa"/>
          </w:tcPr>
          <w:p w14:paraId="4FEE31C5" w14:textId="77777777" w:rsidR="00925C59" w:rsidRPr="008D11BB" w:rsidRDefault="00FC3DE3" w:rsidP="00E842F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Contractor responsible for curriculum cost</w:t>
            </w:r>
          </w:p>
        </w:tc>
      </w:tr>
      <w:tr w:rsidR="00925C59" w:rsidRPr="00964209" w14:paraId="75E742B5" w14:textId="77777777" w:rsidTr="00A325E1">
        <w:trPr>
          <w:trHeight w:val="746"/>
        </w:trPr>
        <w:tc>
          <w:tcPr>
            <w:tcW w:w="2785" w:type="dxa"/>
          </w:tcPr>
          <w:p w14:paraId="6F8A1AEA" w14:textId="77777777" w:rsidR="00925C59" w:rsidRPr="00925C59" w:rsidRDefault="00925C59" w:rsidP="00925C59">
            <w:pPr>
              <w:rPr>
                <w:b/>
                <w:bCs/>
                <w:i/>
              </w:rPr>
            </w:pPr>
            <w:r w:rsidRPr="00925C59">
              <w:rPr>
                <w:b/>
                <w:bCs/>
                <w:i/>
              </w:rPr>
              <w:t>Skills to Pay the Bills</w:t>
            </w:r>
          </w:p>
          <w:p w14:paraId="20377F51" w14:textId="77777777" w:rsidR="00925C59" w:rsidRPr="00925C59" w:rsidRDefault="00925C59" w:rsidP="00925C59">
            <w:pPr>
              <w:rPr>
                <w:bCs/>
              </w:rPr>
            </w:pPr>
          </w:p>
        </w:tc>
        <w:tc>
          <w:tcPr>
            <w:tcW w:w="4523" w:type="dxa"/>
          </w:tcPr>
          <w:p w14:paraId="0C1C0718" w14:textId="77777777" w:rsidR="00662071" w:rsidRDefault="00662071" w:rsidP="00662071">
            <w:pPr>
              <w:rPr>
                <w:rFonts w:ascii="Calibri" w:hAnsi="Calibri" w:cs="Calibri"/>
                <w:color w:val="1F497D"/>
              </w:rPr>
            </w:pPr>
            <w:hyperlink r:id="rId9" w:history="1">
              <w:r>
                <w:rPr>
                  <w:rStyle w:val="Hyperlink"/>
                  <w:rFonts w:ascii="Calibri" w:hAnsi="Calibri" w:cs="Calibri"/>
                </w:rPr>
                <w:t>https://www.dol.gov/agencies/odep/program-areas/individuals/youth/transition/soft-skills</w:t>
              </w:r>
            </w:hyperlink>
            <w:r>
              <w:rPr>
                <w:rFonts w:ascii="Calibri" w:hAnsi="Calibri" w:cs="Calibri"/>
                <w:color w:val="1F497D"/>
              </w:rPr>
              <w:t xml:space="preserve"> </w:t>
            </w:r>
          </w:p>
          <w:p w14:paraId="2A48CDD5" w14:textId="77777777" w:rsidR="00925C59" w:rsidRPr="006937D1" w:rsidRDefault="00662071" w:rsidP="00925C59">
            <w:pPr>
              <w:rPr>
                <w:rStyle w:val="Hyperlink"/>
                <w:bCs/>
                <w:color w:val="0070C0"/>
                <w:sz w:val="18"/>
                <w:szCs w:val="18"/>
              </w:rPr>
            </w:pPr>
            <w:r w:rsidRPr="006937D1">
              <w:rPr>
                <w:rStyle w:val="Hyperlink"/>
                <w:bCs/>
                <w:color w:val="0070C0"/>
                <w:sz w:val="18"/>
                <w:szCs w:val="18"/>
              </w:rPr>
              <w:t xml:space="preserve"> </w:t>
            </w:r>
          </w:p>
          <w:p w14:paraId="460D1B00" w14:textId="77777777" w:rsidR="00925C59" w:rsidRPr="00925C59" w:rsidRDefault="00925C59" w:rsidP="00925C59">
            <w:pPr>
              <w:rPr>
                <w:sz w:val="18"/>
                <w:szCs w:val="18"/>
              </w:rPr>
            </w:pPr>
          </w:p>
        </w:tc>
        <w:tc>
          <w:tcPr>
            <w:tcW w:w="5400" w:type="dxa"/>
          </w:tcPr>
          <w:p w14:paraId="7FD1B8CC" w14:textId="77777777" w:rsidR="00925C59" w:rsidRDefault="00925C59" w:rsidP="00925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-Downloadable user guide and student lesson plans</w:t>
            </w:r>
          </w:p>
          <w:p w14:paraId="2BAB563C" w14:textId="77777777" w:rsidR="00925C59" w:rsidRDefault="00925C59" w:rsidP="00925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-Supplemental videos</w:t>
            </w:r>
          </w:p>
          <w:p w14:paraId="6717F377" w14:textId="77777777" w:rsidR="00925C59" w:rsidRPr="00925C59" w:rsidRDefault="00925C59" w:rsidP="00925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25C59">
              <w:rPr>
                <w:sz w:val="20"/>
                <w:szCs w:val="20"/>
              </w:rPr>
              <w:t>-Content can be modified for virtual workshop delivery</w:t>
            </w:r>
          </w:p>
        </w:tc>
        <w:tc>
          <w:tcPr>
            <w:tcW w:w="2070" w:type="dxa"/>
          </w:tcPr>
          <w:p w14:paraId="1CE41ADD" w14:textId="77777777" w:rsidR="00925C59" w:rsidRPr="008D11BB" w:rsidRDefault="00925C59" w:rsidP="00925C59">
            <w:pPr>
              <w:rPr>
                <w:b/>
                <w:i/>
              </w:rPr>
            </w:pPr>
            <w:r>
              <w:rPr>
                <w:b/>
                <w:i/>
              </w:rPr>
              <w:t>None</w:t>
            </w:r>
          </w:p>
        </w:tc>
      </w:tr>
      <w:tr w:rsidR="00925C59" w:rsidRPr="00964209" w14:paraId="094E7CFB" w14:textId="77777777" w:rsidTr="00A325E1">
        <w:trPr>
          <w:trHeight w:val="1233"/>
        </w:trPr>
        <w:tc>
          <w:tcPr>
            <w:tcW w:w="2785" w:type="dxa"/>
          </w:tcPr>
          <w:p w14:paraId="43F72353" w14:textId="77777777" w:rsidR="00925C59" w:rsidRPr="00925C59" w:rsidRDefault="00925C59" w:rsidP="00E842F3">
            <w:pPr>
              <w:rPr>
                <w:b/>
                <w:i/>
              </w:rPr>
            </w:pPr>
            <w:r w:rsidRPr="00925C59">
              <w:rPr>
                <w:b/>
                <w:i/>
              </w:rPr>
              <w:t>Cents and Sensibility</w:t>
            </w:r>
          </w:p>
          <w:p w14:paraId="7B12ED82" w14:textId="77777777" w:rsidR="00925C59" w:rsidRPr="00925C59" w:rsidRDefault="00925C59" w:rsidP="00E842F3"/>
          <w:p w14:paraId="202E8393" w14:textId="77777777" w:rsidR="00925C59" w:rsidRPr="00925C59" w:rsidRDefault="00925C59" w:rsidP="00E842F3"/>
        </w:tc>
        <w:tc>
          <w:tcPr>
            <w:tcW w:w="4523" w:type="dxa"/>
          </w:tcPr>
          <w:p w14:paraId="337A4EE2" w14:textId="77777777" w:rsidR="00925C59" w:rsidRPr="00925C59" w:rsidRDefault="00925C59" w:rsidP="00E842F3">
            <w:pPr>
              <w:rPr>
                <w:sz w:val="18"/>
                <w:szCs w:val="18"/>
              </w:rPr>
            </w:pPr>
            <w:r w:rsidRPr="00925C59">
              <w:rPr>
                <w:sz w:val="18"/>
                <w:szCs w:val="18"/>
              </w:rPr>
              <w:t>User Guide</w:t>
            </w:r>
          </w:p>
          <w:p w14:paraId="7630FB95" w14:textId="77777777" w:rsidR="00925C59" w:rsidRPr="00925C59" w:rsidRDefault="00235EEB" w:rsidP="00E842F3">
            <w:pPr>
              <w:rPr>
                <w:sz w:val="18"/>
                <w:szCs w:val="18"/>
              </w:rPr>
            </w:pPr>
            <w:hyperlink r:id="rId10" w:history="1">
              <w:r w:rsidR="00925C59" w:rsidRPr="00925C59">
                <w:rPr>
                  <w:rStyle w:val="Hyperlink"/>
                  <w:sz w:val="18"/>
                  <w:szCs w:val="18"/>
                </w:rPr>
                <w:t>http://www.autismresourcecentral.org/wp-content/uploads/2019/03/CentsAndSensibility-3rdEdition-508.pdf</w:t>
              </w:r>
            </w:hyperlink>
            <w:r w:rsidR="00925C59" w:rsidRPr="00925C59">
              <w:rPr>
                <w:sz w:val="18"/>
                <w:szCs w:val="18"/>
              </w:rPr>
              <w:t xml:space="preserve"> </w:t>
            </w:r>
          </w:p>
          <w:p w14:paraId="503067E8" w14:textId="77777777" w:rsidR="00925C59" w:rsidRPr="00925C59" w:rsidRDefault="00925C59" w:rsidP="00E842F3">
            <w:pPr>
              <w:rPr>
                <w:sz w:val="18"/>
                <w:szCs w:val="18"/>
              </w:rPr>
            </w:pPr>
          </w:p>
          <w:p w14:paraId="6C0F14F5" w14:textId="77777777" w:rsidR="00925C59" w:rsidRPr="00925C59" w:rsidRDefault="00925C59" w:rsidP="00E842F3">
            <w:pPr>
              <w:rPr>
                <w:sz w:val="18"/>
                <w:szCs w:val="18"/>
              </w:rPr>
            </w:pPr>
            <w:r w:rsidRPr="00925C59">
              <w:rPr>
                <w:sz w:val="18"/>
                <w:szCs w:val="18"/>
              </w:rPr>
              <w:t>Educator Companion Manual</w:t>
            </w:r>
          </w:p>
          <w:p w14:paraId="19A3E781" w14:textId="77777777" w:rsidR="00925C59" w:rsidRPr="00925C59" w:rsidRDefault="00235EEB" w:rsidP="00E842F3">
            <w:pPr>
              <w:rPr>
                <w:sz w:val="18"/>
                <w:szCs w:val="18"/>
              </w:rPr>
            </w:pPr>
            <w:hyperlink r:id="rId11" w:history="1">
              <w:r w:rsidR="00925C59" w:rsidRPr="00925C59">
                <w:rPr>
                  <w:rStyle w:val="Hyperlink"/>
                  <w:sz w:val="18"/>
                  <w:szCs w:val="18"/>
                </w:rPr>
                <w:t>https://patf.us/cents-and-sensibility-educator-companion-manual/</w:t>
              </w:r>
            </w:hyperlink>
            <w:r w:rsidR="00925C59" w:rsidRPr="00925C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</w:tcPr>
          <w:p w14:paraId="3FF4F3F0" w14:textId="77777777" w:rsidR="00925C59" w:rsidRPr="00925C59" w:rsidRDefault="00925C59" w:rsidP="00E842F3">
            <w:pPr>
              <w:rPr>
                <w:sz w:val="20"/>
                <w:szCs w:val="20"/>
              </w:rPr>
            </w:pPr>
            <w:r w:rsidRPr="00925C59">
              <w:rPr>
                <w:sz w:val="20"/>
                <w:szCs w:val="20"/>
              </w:rPr>
              <w:t>-Guide for money management</w:t>
            </w:r>
          </w:p>
          <w:p w14:paraId="333F213E" w14:textId="77777777" w:rsidR="00925C59" w:rsidRPr="00925C59" w:rsidRDefault="00925C59" w:rsidP="00E842F3">
            <w:pPr>
              <w:rPr>
                <w:sz w:val="20"/>
                <w:szCs w:val="20"/>
              </w:rPr>
            </w:pPr>
            <w:r w:rsidRPr="00925C59">
              <w:rPr>
                <w:sz w:val="20"/>
                <w:szCs w:val="20"/>
              </w:rPr>
              <w:t>-Downloadable student workbook</w:t>
            </w:r>
          </w:p>
          <w:p w14:paraId="17EB264F" w14:textId="77777777" w:rsidR="00925C59" w:rsidRPr="00925C59" w:rsidRDefault="00925C59" w:rsidP="00E842F3">
            <w:pPr>
              <w:rPr>
                <w:sz w:val="20"/>
                <w:szCs w:val="20"/>
              </w:rPr>
            </w:pPr>
            <w:r w:rsidRPr="00925C59">
              <w:rPr>
                <w:sz w:val="20"/>
                <w:szCs w:val="20"/>
              </w:rPr>
              <w:t>-Downloadable educator’s guide</w:t>
            </w:r>
          </w:p>
          <w:p w14:paraId="332975EC" w14:textId="77777777" w:rsidR="00925C59" w:rsidRPr="00925C59" w:rsidRDefault="00925C59" w:rsidP="00E842F3">
            <w:pPr>
              <w:rPr>
                <w:sz w:val="20"/>
                <w:szCs w:val="20"/>
              </w:rPr>
            </w:pPr>
            <w:r w:rsidRPr="00925C59">
              <w:rPr>
                <w:sz w:val="20"/>
                <w:szCs w:val="20"/>
              </w:rPr>
              <w:t>-Embedded presentation slides</w:t>
            </w:r>
          </w:p>
          <w:p w14:paraId="589DB4AD" w14:textId="77777777" w:rsidR="00925C59" w:rsidRPr="00925C59" w:rsidRDefault="00925C59" w:rsidP="00E842F3">
            <w:pPr>
              <w:rPr>
                <w:sz w:val="20"/>
                <w:szCs w:val="20"/>
              </w:rPr>
            </w:pPr>
            <w:r w:rsidRPr="00925C59">
              <w:rPr>
                <w:sz w:val="20"/>
                <w:szCs w:val="20"/>
              </w:rPr>
              <w:t xml:space="preserve">-Lessons can be modified to virtual workshop delivery </w:t>
            </w:r>
          </w:p>
        </w:tc>
        <w:tc>
          <w:tcPr>
            <w:tcW w:w="2070" w:type="dxa"/>
          </w:tcPr>
          <w:p w14:paraId="352937CD" w14:textId="77777777" w:rsidR="00925C59" w:rsidRPr="0052340C" w:rsidRDefault="00925C59" w:rsidP="00E842F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None</w:t>
            </w:r>
          </w:p>
        </w:tc>
      </w:tr>
      <w:tr w:rsidR="00925C59" w14:paraId="1AB9FE5F" w14:textId="77777777" w:rsidTr="00A325E1">
        <w:trPr>
          <w:trHeight w:val="643"/>
        </w:trPr>
        <w:tc>
          <w:tcPr>
            <w:tcW w:w="2785" w:type="dxa"/>
          </w:tcPr>
          <w:p w14:paraId="231D63EE" w14:textId="77777777" w:rsidR="00925C59" w:rsidRPr="00925C59" w:rsidRDefault="00925C59" w:rsidP="00925C59">
            <w:pPr>
              <w:rPr>
                <w:b/>
                <w:bCs/>
                <w:i/>
              </w:rPr>
            </w:pPr>
            <w:r w:rsidRPr="00925C59">
              <w:rPr>
                <w:b/>
                <w:bCs/>
                <w:i/>
              </w:rPr>
              <w:t>Overcoming Obstacles</w:t>
            </w:r>
          </w:p>
          <w:p w14:paraId="398F6486" w14:textId="77777777" w:rsidR="00925C59" w:rsidRPr="00925C59" w:rsidRDefault="00925C59" w:rsidP="00925C59">
            <w:pPr>
              <w:rPr>
                <w:b/>
                <w:bCs/>
                <w:i/>
              </w:rPr>
            </w:pPr>
          </w:p>
        </w:tc>
        <w:tc>
          <w:tcPr>
            <w:tcW w:w="4523" w:type="dxa"/>
          </w:tcPr>
          <w:p w14:paraId="4D1031F6" w14:textId="77777777" w:rsidR="00925C59" w:rsidRPr="00925C59" w:rsidRDefault="00235EEB" w:rsidP="00925C59">
            <w:pPr>
              <w:rPr>
                <w:sz w:val="18"/>
                <w:szCs w:val="18"/>
              </w:rPr>
            </w:pPr>
            <w:hyperlink r:id="rId12" w:history="1">
              <w:r w:rsidR="00925C59" w:rsidRPr="00925C59">
                <w:rPr>
                  <w:rStyle w:val="Hyperlink"/>
                  <w:bCs/>
                  <w:sz w:val="18"/>
                  <w:szCs w:val="18"/>
                </w:rPr>
                <w:t>https://www.overcomingobstacles.org/curriculum/</w:t>
              </w:r>
            </w:hyperlink>
          </w:p>
        </w:tc>
        <w:tc>
          <w:tcPr>
            <w:tcW w:w="5400" w:type="dxa"/>
          </w:tcPr>
          <w:p w14:paraId="01597693" w14:textId="77777777" w:rsidR="00925C59" w:rsidRDefault="00925C59" w:rsidP="00925C59">
            <w:pPr>
              <w:rPr>
                <w:sz w:val="20"/>
                <w:szCs w:val="20"/>
              </w:rPr>
            </w:pPr>
            <w:r w:rsidRPr="00925C59">
              <w:rPr>
                <w:sz w:val="20"/>
                <w:szCs w:val="20"/>
              </w:rPr>
              <w:t xml:space="preserve">-Life skills curriculum that includes activities, role-playing, and lessons </w:t>
            </w:r>
          </w:p>
          <w:p w14:paraId="60268E76" w14:textId="77777777" w:rsidR="00925C59" w:rsidRDefault="00925C59" w:rsidP="00925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-Available in Spanish, French, and English</w:t>
            </w:r>
          </w:p>
          <w:p w14:paraId="42343363" w14:textId="77777777" w:rsidR="00925C59" w:rsidRDefault="00925C59" w:rsidP="00925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 activity sheets translated into 20 different languages</w:t>
            </w:r>
          </w:p>
          <w:p w14:paraId="67A43F32" w14:textId="77777777" w:rsidR="00925C59" w:rsidRPr="00925C59" w:rsidRDefault="00925C59" w:rsidP="00925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25C59">
              <w:rPr>
                <w:sz w:val="20"/>
                <w:szCs w:val="20"/>
              </w:rPr>
              <w:t xml:space="preserve"> Lessons can be modified to virtual workshop delivery</w:t>
            </w:r>
          </w:p>
        </w:tc>
        <w:tc>
          <w:tcPr>
            <w:tcW w:w="2070" w:type="dxa"/>
          </w:tcPr>
          <w:p w14:paraId="23194006" w14:textId="77777777" w:rsidR="00925C59" w:rsidRPr="008D11BB" w:rsidRDefault="00925C59" w:rsidP="00925C59">
            <w:pPr>
              <w:rPr>
                <w:b/>
                <w:i/>
              </w:rPr>
            </w:pPr>
            <w:r>
              <w:rPr>
                <w:b/>
                <w:i/>
              </w:rPr>
              <w:t>None</w:t>
            </w:r>
          </w:p>
        </w:tc>
      </w:tr>
      <w:tr w:rsidR="00925C59" w:rsidRPr="00970525" w14:paraId="53FBB3E0" w14:textId="77777777" w:rsidTr="00A325E1">
        <w:trPr>
          <w:trHeight w:val="706"/>
        </w:trPr>
        <w:tc>
          <w:tcPr>
            <w:tcW w:w="2785" w:type="dxa"/>
          </w:tcPr>
          <w:p w14:paraId="6C605455" w14:textId="77777777" w:rsidR="00925C59" w:rsidRPr="00925C59" w:rsidRDefault="00925C59" w:rsidP="00E842F3">
            <w:pPr>
              <w:rPr>
                <w:b/>
                <w:bCs/>
              </w:rPr>
            </w:pPr>
            <w:r w:rsidRPr="00925C59">
              <w:rPr>
                <w:b/>
                <w:bCs/>
              </w:rPr>
              <w:t>Teaching Networking Skills: Paving a Way to Jobs and Careers</w:t>
            </w:r>
          </w:p>
          <w:p w14:paraId="46902834" w14:textId="77777777" w:rsidR="00925C59" w:rsidRPr="00925C59" w:rsidRDefault="00925C59" w:rsidP="00925C59"/>
        </w:tc>
        <w:tc>
          <w:tcPr>
            <w:tcW w:w="4523" w:type="dxa"/>
          </w:tcPr>
          <w:p w14:paraId="23633F50" w14:textId="77777777" w:rsidR="00925C59" w:rsidRPr="00925C59" w:rsidRDefault="00235EEB" w:rsidP="00E842F3">
            <w:pPr>
              <w:rPr>
                <w:sz w:val="18"/>
                <w:szCs w:val="18"/>
              </w:rPr>
            </w:pPr>
            <w:hyperlink r:id="rId13" w:history="1">
              <w:r w:rsidR="00925C59" w:rsidRPr="00925C59">
                <w:rPr>
                  <w:rStyle w:val="Hyperlink"/>
                  <w:bCs/>
                  <w:sz w:val="18"/>
                  <w:szCs w:val="18"/>
                </w:rPr>
                <w:t>https://www.communityinclusion.org/pdf/networkingmanual_F.pdf</w:t>
              </w:r>
            </w:hyperlink>
          </w:p>
        </w:tc>
        <w:tc>
          <w:tcPr>
            <w:tcW w:w="5400" w:type="dxa"/>
          </w:tcPr>
          <w:p w14:paraId="3180B389" w14:textId="77777777" w:rsidR="00925C59" w:rsidRPr="00925C59" w:rsidRDefault="00925C59" w:rsidP="00E842F3">
            <w:pPr>
              <w:rPr>
                <w:sz w:val="20"/>
                <w:szCs w:val="20"/>
              </w:rPr>
            </w:pPr>
            <w:r w:rsidRPr="00925C59">
              <w:rPr>
                <w:sz w:val="20"/>
                <w:szCs w:val="20"/>
              </w:rPr>
              <w:t>-Complete online workshop delivery guide</w:t>
            </w:r>
          </w:p>
          <w:p w14:paraId="31744F95" w14:textId="77777777" w:rsidR="00925C59" w:rsidRPr="00925C59" w:rsidRDefault="00925C59" w:rsidP="00E842F3">
            <w:pPr>
              <w:rPr>
                <w:sz w:val="20"/>
                <w:szCs w:val="20"/>
              </w:rPr>
            </w:pPr>
            <w:r w:rsidRPr="00925C59">
              <w:rPr>
                <w:sz w:val="20"/>
                <w:szCs w:val="20"/>
              </w:rPr>
              <w:t>-Lessons can be modified to virtual workshop delivery</w:t>
            </w:r>
          </w:p>
        </w:tc>
        <w:tc>
          <w:tcPr>
            <w:tcW w:w="2070" w:type="dxa"/>
          </w:tcPr>
          <w:p w14:paraId="561DE58A" w14:textId="77777777" w:rsidR="00925C59" w:rsidRPr="0052340C" w:rsidRDefault="00925C59" w:rsidP="00E842F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None</w:t>
            </w:r>
          </w:p>
        </w:tc>
      </w:tr>
      <w:tr w:rsidR="00925C59" w:rsidRPr="008D11BB" w14:paraId="68B669AD" w14:textId="77777777" w:rsidTr="00A325E1">
        <w:trPr>
          <w:trHeight w:val="515"/>
        </w:trPr>
        <w:tc>
          <w:tcPr>
            <w:tcW w:w="2785" w:type="dxa"/>
          </w:tcPr>
          <w:p w14:paraId="7A3082EB" w14:textId="77777777" w:rsidR="00925C59" w:rsidRPr="00925C59" w:rsidRDefault="00925C59" w:rsidP="00925C59">
            <w:pPr>
              <w:rPr>
                <w:b/>
                <w:i/>
              </w:rPr>
            </w:pPr>
            <w:r w:rsidRPr="00925C59">
              <w:rPr>
                <w:b/>
                <w:i/>
              </w:rPr>
              <w:t xml:space="preserve">WAGES </w:t>
            </w:r>
            <w:r w:rsidRPr="00925C59">
              <w:rPr>
                <w:b/>
                <w:i/>
                <w:color w:val="00B050"/>
              </w:rPr>
              <w:t>($)</w:t>
            </w:r>
          </w:p>
          <w:p w14:paraId="321B7CD0" w14:textId="77777777" w:rsidR="00925C59" w:rsidRPr="00925C59" w:rsidRDefault="00925C59" w:rsidP="00925C59"/>
        </w:tc>
        <w:tc>
          <w:tcPr>
            <w:tcW w:w="4523" w:type="dxa"/>
          </w:tcPr>
          <w:p w14:paraId="639012C0" w14:textId="77777777" w:rsidR="00925C59" w:rsidRPr="00925C59" w:rsidRDefault="00235EEB" w:rsidP="00925C59">
            <w:pPr>
              <w:rPr>
                <w:sz w:val="18"/>
                <w:szCs w:val="18"/>
              </w:rPr>
            </w:pPr>
            <w:hyperlink r:id="rId14" w:history="1">
              <w:r w:rsidR="00925C59" w:rsidRPr="00925C59">
                <w:rPr>
                  <w:rStyle w:val="Hyperlink"/>
                  <w:sz w:val="18"/>
                  <w:szCs w:val="18"/>
                </w:rPr>
                <w:t>https://www.saavsus.com/uo-school-of-education/</w:t>
              </w:r>
            </w:hyperlink>
          </w:p>
        </w:tc>
        <w:tc>
          <w:tcPr>
            <w:tcW w:w="5400" w:type="dxa"/>
          </w:tcPr>
          <w:p w14:paraId="292C2BC3" w14:textId="77777777" w:rsidR="00925C59" w:rsidRPr="00925C59" w:rsidRDefault="00925C59" w:rsidP="00925C59">
            <w:pPr>
              <w:rPr>
                <w:sz w:val="20"/>
                <w:szCs w:val="20"/>
              </w:rPr>
            </w:pPr>
            <w:r w:rsidRPr="00925C59">
              <w:rPr>
                <w:sz w:val="20"/>
                <w:szCs w:val="20"/>
              </w:rPr>
              <w:t>-Job-related social skills curriculum</w:t>
            </w:r>
          </w:p>
          <w:p w14:paraId="1E97B3C7" w14:textId="77777777" w:rsidR="00925C59" w:rsidRPr="00925C59" w:rsidRDefault="00925C59" w:rsidP="00925C59">
            <w:pPr>
              <w:rPr>
                <w:sz w:val="20"/>
                <w:szCs w:val="20"/>
              </w:rPr>
            </w:pPr>
            <w:r w:rsidRPr="00925C59">
              <w:rPr>
                <w:sz w:val="20"/>
                <w:szCs w:val="20"/>
              </w:rPr>
              <w:t xml:space="preserve">-Workbooks and user manual can be purchased by the contractor </w:t>
            </w:r>
          </w:p>
          <w:p w14:paraId="3CD8AE43" w14:textId="77777777" w:rsidR="00925C59" w:rsidRPr="00925C59" w:rsidRDefault="00925C59" w:rsidP="00925C59">
            <w:pPr>
              <w:rPr>
                <w:sz w:val="20"/>
                <w:szCs w:val="20"/>
              </w:rPr>
            </w:pPr>
            <w:r w:rsidRPr="00925C59">
              <w:rPr>
                <w:sz w:val="20"/>
                <w:szCs w:val="20"/>
              </w:rPr>
              <w:t>-Content can be modified for virtual workshop delivery</w:t>
            </w:r>
          </w:p>
        </w:tc>
        <w:tc>
          <w:tcPr>
            <w:tcW w:w="2070" w:type="dxa"/>
          </w:tcPr>
          <w:p w14:paraId="5FA2196E" w14:textId="77777777" w:rsidR="00925C59" w:rsidRPr="008D11BB" w:rsidRDefault="00925C59" w:rsidP="00925C5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Contractor responsible for curriculum cost</w:t>
            </w:r>
          </w:p>
        </w:tc>
      </w:tr>
      <w:tr w:rsidR="00925C59" w:rsidRPr="008D11BB" w14:paraId="405547C0" w14:textId="77777777" w:rsidTr="00A325E1">
        <w:trPr>
          <w:trHeight w:val="670"/>
        </w:trPr>
        <w:tc>
          <w:tcPr>
            <w:tcW w:w="2785" w:type="dxa"/>
          </w:tcPr>
          <w:p w14:paraId="3900EE16" w14:textId="77777777" w:rsidR="00925C59" w:rsidRPr="00925C59" w:rsidRDefault="00925C59" w:rsidP="00E842F3">
            <w:pPr>
              <w:rPr>
                <w:b/>
                <w:bCs/>
                <w:i/>
              </w:rPr>
            </w:pPr>
            <w:r w:rsidRPr="00925C59">
              <w:rPr>
                <w:b/>
                <w:bCs/>
                <w:i/>
              </w:rPr>
              <w:t xml:space="preserve">Pre-Employment Transition Solution </w:t>
            </w:r>
          </w:p>
          <w:p w14:paraId="73BA8C78" w14:textId="77777777" w:rsidR="00925C59" w:rsidRPr="00925C59" w:rsidRDefault="00925C59" w:rsidP="00E842F3">
            <w:pPr>
              <w:rPr>
                <w:bCs/>
                <w:i/>
              </w:rPr>
            </w:pPr>
            <w:r w:rsidRPr="00925C59">
              <w:rPr>
                <w:bCs/>
                <w:i/>
              </w:rPr>
              <w:t xml:space="preserve">Attainment Company </w:t>
            </w:r>
            <w:r w:rsidRPr="00925C59">
              <w:rPr>
                <w:b/>
                <w:i/>
                <w:color w:val="00B050"/>
              </w:rPr>
              <w:t>($)</w:t>
            </w:r>
          </w:p>
          <w:p w14:paraId="56ABC690" w14:textId="77777777" w:rsidR="00925C59" w:rsidRPr="00925C59" w:rsidRDefault="00925C59" w:rsidP="00E842F3">
            <w:pPr>
              <w:rPr>
                <w:bCs/>
                <w:i/>
              </w:rPr>
            </w:pPr>
          </w:p>
        </w:tc>
        <w:tc>
          <w:tcPr>
            <w:tcW w:w="4523" w:type="dxa"/>
          </w:tcPr>
          <w:p w14:paraId="16ED5C9B" w14:textId="77777777" w:rsidR="00925C59" w:rsidRPr="00925C59" w:rsidRDefault="00235EEB" w:rsidP="00E842F3">
            <w:pPr>
              <w:rPr>
                <w:sz w:val="18"/>
                <w:szCs w:val="18"/>
              </w:rPr>
            </w:pPr>
            <w:hyperlink r:id="rId15" w:history="1">
              <w:r w:rsidR="00925C59" w:rsidRPr="00925C59">
                <w:rPr>
                  <w:rStyle w:val="Hyperlink"/>
                  <w:bCs/>
                  <w:sz w:val="18"/>
                  <w:szCs w:val="18"/>
                </w:rPr>
                <w:t>https://www.attainmentcompany.com/pre-employment-transition-solution-pre-ets</w:t>
              </w:r>
            </w:hyperlink>
          </w:p>
        </w:tc>
        <w:tc>
          <w:tcPr>
            <w:tcW w:w="5400" w:type="dxa"/>
          </w:tcPr>
          <w:p w14:paraId="2B065511" w14:textId="77777777" w:rsidR="00925C59" w:rsidRPr="00925C59" w:rsidRDefault="00925C59" w:rsidP="00E842F3">
            <w:pPr>
              <w:rPr>
                <w:sz w:val="20"/>
                <w:szCs w:val="20"/>
              </w:rPr>
            </w:pPr>
            <w:r w:rsidRPr="00925C59">
              <w:rPr>
                <w:sz w:val="20"/>
                <w:szCs w:val="20"/>
              </w:rPr>
              <w:t>-Comprehensive curriculum  that includes: scripts, objectives, activities, and resources</w:t>
            </w:r>
          </w:p>
          <w:p w14:paraId="2CFA2DD7" w14:textId="77777777" w:rsidR="00925C59" w:rsidRPr="00925C59" w:rsidRDefault="00925C59" w:rsidP="00E842F3">
            <w:pPr>
              <w:rPr>
                <w:sz w:val="20"/>
                <w:szCs w:val="20"/>
              </w:rPr>
            </w:pPr>
            <w:r w:rsidRPr="00925C59">
              <w:rPr>
                <w:sz w:val="20"/>
                <w:szCs w:val="20"/>
              </w:rPr>
              <w:t>- Lessons can be modified to virtual workshop delivery</w:t>
            </w:r>
          </w:p>
        </w:tc>
        <w:tc>
          <w:tcPr>
            <w:tcW w:w="2070" w:type="dxa"/>
          </w:tcPr>
          <w:p w14:paraId="14BD6195" w14:textId="77777777" w:rsidR="00925C59" w:rsidRPr="008D11BB" w:rsidRDefault="00925C59" w:rsidP="00E842F3">
            <w:pPr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Contractor responsible for curriculum cost</w:t>
            </w:r>
          </w:p>
        </w:tc>
      </w:tr>
    </w:tbl>
    <w:p w14:paraId="22AE7A8D" w14:textId="77777777" w:rsidR="005A6D7D" w:rsidRDefault="005A6D7D"/>
    <w:p w14:paraId="1AA038FC" w14:textId="77777777" w:rsidR="00925C59" w:rsidRDefault="00925C59"/>
    <w:tbl>
      <w:tblPr>
        <w:tblStyle w:val="TableGrid"/>
        <w:tblW w:w="14799" w:type="dxa"/>
        <w:tblLayout w:type="fixed"/>
        <w:tblLook w:val="04A0" w:firstRow="1" w:lastRow="0" w:firstColumn="1" w:lastColumn="0" w:noHBand="0" w:noVBand="1"/>
      </w:tblPr>
      <w:tblGrid>
        <w:gridCol w:w="2785"/>
        <w:gridCol w:w="4533"/>
        <w:gridCol w:w="5408"/>
        <w:gridCol w:w="2073"/>
      </w:tblGrid>
      <w:tr w:rsidR="00925C59" w:rsidRPr="008D11BB" w14:paraId="73CF03BC" w14:textId="77777777" w:rsidTr="00C91BFE">
        <w:trPr>
          <w:trHeight w:val="515"/>
        </w:trPr>
        <w:tc>
          <w:tcPr>
            <w:tcW w:w="14799" w:type="dxa"/>
            <w:gridSpan w:val="4"/>
            <w:shd w:val="clear" w:color="auto" w:fill="E36C0A" w:themeFill="accent6" w:themeFillShade="BF"/>
          </w:tcPr>
          <w:p w14:paraId="0FB6D326" w14:textId="77777777" w:rsidR="00925C59" w:rsidRPr="00925C59" w:rsidRDefault="00C91BFE" w:rsidP="00E842F3">
            <w:pPr>
              <w:rPr>
                <w:b/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2F2F2" w:themeColor="background1" w:themeShade="F2"/>
                <w:sz w:val="24"/>
                <w:szCs w:val="24"/>
              </w:rPr>
              <w:t>Self-Advocacy/ Peer Mentoring</w:t>
            </w:r>
          </w:p>
        </w:tc>
      </w:tr>
      <w:tr w:rsidR="00925C59" w:rsidRPr="00E842F3" w14:paraId="04756855" w14:textId="77777777" w:rsidTr="00A325E1">
        <w:trPr>
          <w:trHeight w:val="277"/>
        </w:trPr>
        <w:tc>
          <w:tcPr>
            <w:tcW w:w="2785" w:type="dxa"/>
            <w:shd w:val="clear" w:color="auto" w:fill="D9D9D9" w:themeFill="background1" w:themeFillShade="D9"/>
          </w:tcPr>
          <w:p w14:paraId="67CF4692" w14:textId="77777777" w:rsidR="00925C59" w:rsidRPr="00C91BFE" w:rsidRDefault="00925C59" w:rsidP="00925C59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C91BFE">
              <w:rPr>
                <w:b/>
                <w:color w:val="E36C0A" w:themeColor="accent6" w:themeShade="BF"/>
                <w:sz w:val="20"/>
                <w:szCs w:val="20"/>
              </w:rPr>
              <w:t>Approved Curricula</w:t>
            </w:r>
          </w:p>
        </w:tc>
        <w:tc>
          <w:tcPr>
            <w:tcW w:w="4533" w:type="dxa"/>
            <w:shd w:val="clear" w:color="auto" w:fill="D9D9D9" w:themeFill="background1" w:themeFillShade="D9"/>
          </w:tcPr>
          <w:p w14:paraId="15D331DF" w14:textId="77777777" w:rsidR="00925C59" w:rsidRPr="00C91BFE" w:rsidRDefault="00925C59" w:rsidP="00925C59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C91BFE">
              <w:rPr>
                <w:b/>
                <w:color w:val="E36C0A" w:themeColor="accent6" w:themeShade="BF"/>
                <w:sz w:val="20"/>
                <w:szCs w:val="20"/>
              </w:rPr>
              <w:t>Website</w:t>
            </w:r>
          </w:p>
        </w:tc>
        <w:tc>
          <w:tcPr>
            <w:tcW w:w="5408" w:type="dxa"/>
            <w:shd w:val="clear" w:color="auto" w:fill="D9D9D9" w:themeFill="background1" w:themeFillShade="D9"/>
          </w:tcPr>
          <w:p w14:paraId="622D01E4" w14:textId="77777777" w:rsidR="00925C59" w:rsidRPr="00C91BFE" w:rsidRDefault="00925C59" w:rsidP="00925C59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C91BFE">
              <w:rPr>
                <w:b/>
                <w:color w:val="E36C0A" w:themeColor="accent6" w:themeShade="BF"/>
                <w:sz w:val="20"/>
                <w:szCs w:val="20"/>
              </w:rPr>
              <w:t>Virtual Options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73AE6569" w14:textId="77777777" w:rsidR="00925C59" w:rsidRPr="00C91BFE" w:rsidRDefault="00925C59" w:rsidP="00925C59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C91BFE">
              <w:rPr>
                <w:b/>
                <w:color w:val="E36C0A" w:themeColor="accent6" w:themeShade="BF"/>
                <w:sz w:val="20"/>
                <w:szCs w:val="20"/>
              </w:rPr>
              <w:t>Associated Fees</w:t>
            </w:r>
          </w:p>
        </w:tc>
      </w:tr>
      <w:tr w:rsidR="00925C59" w:rsidRPr="008D11BB" w14:paraId="7738257A" w14:textId="77777777" w:rsidTr="00A325E1">
        <w:trPr>
          <w:trHeight w:val="865"/>
        </w:trPr>
        <w:tc>
          <w:tcPr>
            <w:tcW w:w="2785" w:type="dxa"/>
          </w:tcPr>
          <w:p w14:paraId="273029AC" w14:textId="77777777" w:rsidR="00925C59" w:rsidRPr="00925C59" w:rsidRDefault="00925C59" w:rsidP="00925C59">
            <w:pPr>
              <w:rPr>
                <w:b/>
                <w:i/>
              </w:rPr>
            </w:pPr>
            <w:r w:rsidRPr="00925C59">
              <w:rPr>
                <w:b/>
                <w:i/>
              </w:rPr>
              <w:t>CCTS T-Folio</w:t>
            </w:r>
          </w:p>
        </w:tc>
        <w:tc>
          <w:tcPr>
            <w:tcW w:w="4533" w:type="dxa"/>
          </w:tcPr>
          <w:p w14:paraId="7DBB6613" w14:textId="77777777" w:rsidR="00925C59" w:rsidRPr="00925C59" w:rsidRDefault="00235EEB" w:rsidP="00925C59">
            <w:pPr>
              <w:rPr>
                <w:sz w:val="18"/>
                <w:szCs w:val="18"/>
              </w:rPr>
            </w:pPr>
            <w:hyperlink r:id="rId16" w:anchor="/" w:history="1">
              <w:r w:rsidR="00925C59" w:rsidRPr="00925C59">
                <w:rPr>
                  <w:color w:val="0000FF"/>
                  <w:sz w:val="18"/>
                  <w:szCs w:val="18"/>
                  <w:u w:val="single"/>
                </w:rPr>
                <w:t>https://www.cctstfolio.com/#/</w:t>
              </w:r>
            </w:hyperlink>
          </w:p>
        </w:tc>
        <w:tc>
          <w:tcPr>
            <w:tcW w:w="5408" w:type="dxa"/>
          </w:tcPr>
          <w:p w14:paraId="1947E8C1" w14:textId="77777777" w:rsidR="00C91BFE" w:rsidRPr="00C91BFE" w:rsidRDefault="00925C59" w:rsidP="00C91BFE">
            <w:pPr>
              <w:rPr>
                <w:sz w:val="20"/>
                <w:szCs w:val="20"/>
              </w:rPr>
            </w:pPr>
            <w:r w:rsidRPr="00925C59">
              <w:rPr>
                <w:sz w:val="20"/>
                <w:szCs w:val="20"/>
              </w:rPr>
              <w:t>-</w:t>
            </w:r>
            <w:r w:rsidR="00C91BFE">
              <w:t xml:space="preserve"> </w:t>
            </w:r>
            <w:r w:rsidR="00C91BFE" w:rsidRPr="00C91BFE">
              <w:rPr>
                <w:sz w:val="20"/>
                <w:szCs w:val="20"/>
              </w:rPr>
              <w:t xml:space="preserve">Online lesson guide for </w:t>
            </w:r>
            <w:r w:rsidR="00C91BFE">
              <w:rPr>
                <w:sz w:val="20"/>
                <w:szCs w:val="20"/>
              </w:rPr>
              <w:t>Self-Advocacy Training</w:t>
            </w:r>
          </w:p>
          <w:p w14:paraId="76B905B5" w14:textId="77777777" w:rsidR="00925C59" w:rsidRPr="00925C59" w:rsidRDefault="00C91BFE" w:rsidP="00C91BFE">
            <w:pPr>
              <w:rPr>
                <w:sz w:val="20"/>
                <w:szCs w:val="20"/>
              </w:rPr>
            </w:pPr>
            <w:r w:rsidRPr="00C91BFE">
              <w:rPr>
                <w:sz w:val="20"/>
                <w:szCs w:val="20"/>
              </w:rPr>
              <w:t>-</w:t>
            </w:r>
            <w:r w:rsidR="00A325E1">
              <w:rPr>
                <w:sz w:val="20"/>
                <w:szCs w:val="20"/>
              </w:rPr>
              <w:t xml:space="preserve"> </w:t>
            </w:r>
            <w:r w:rsidRPr="00C91BFE">
              <w:rPr>
                <w:sz w:val="20"/>
                <w:szCs w:val="20"/>
              </w:rPr>
              <w:t>All lessons, activities, and presentations can be modified for virtual workshop delivery</w:t>
            </w:r>
          </w:p>
        </w:tc>
        <w:tc>
          <w:tcPr>
            <w:tcW w:w="2073" w:type="dxa"/>
          </w:tcPr>
          <w:p w14:paraId="331CE98A" w14:textId="77777777" w:rsidR="00925C59" w:rsidRPr="008D11BB" w:rsidRDefault="00925C59" w:rsidP="00925C5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None</w:t>
            </w:r>
          </w:p>
        </w:tc>
      </w:tr>
      <w:tr w:rsidR="00241246" w:rsidRPr="008D11BB" w14:paraId="71D72AD1" w14:textId="77777777" w:rsidTr="00A325E1">
        <w:trPr>
          <w:trHeight w:val="674"/>
        </w:trPr>
        <w:tc>
          <w:tcPr>
            <w:tcW w:w="2785" w:type="dxa"/>
          </w:tcPr>
          <w:p w14:paraId="4002AB10" w14:textId="77777777" w:rsidR="00241246" w:rsidRPr="00C91BFE" w:rsidRDefault="00241246" w:rsidP="00241246">
            <w:pPr>
              <w:rPr>
                <w:b/>
                <w:i/>
              </w:rPr>
            </w:pPr>
            <w:r w:rsidRPr="00C91BFE">
              <w:rPr>
                <w:b/>
                <w:i/>
              </w:rPr>
              <w:t>Project Access</w:t>
            </w:r>
          </w:p>
          <w:p w14:paraId="41695476" w14:textId="77777777" w:rsidR="00241246" w:rsidRPr="00925C59" w:rsidRDefault="00241246" w:rsidP="00241246"/>
        </w:tc>
        <w:tc>
          <w:tcPr>
            <w:tcW w:w="4533" w:type="dxa"/>
          </w:tcPr>
          <w:p w14:paraId="00DA0FEF" w14:textId="77777777" w:rsidR="00241246" w:rsidRPr="00925C59" w:rsidRDefault="00235EEB" w:rsidP="00241246">
            <w:pPr>
              <w:rPr>
                <w:b/>
                <w:i/>
                <w:sz w:val="18"/>
                <w:szCs w:val="18"/>
              </w:rPr>
            </w:pPr>
            <w:hyperlink r:id="rId17" w:history="1">
              <w:r w:rsidR="00241246" w:rsidRPr="00ED74A3">
                <w:rPr>
                  <w:rStyle w:val="Hyperlink"/>
                  <w:sz w:val="18"/>
                  <w:szCs w:val="18"/>
                </w:rPr>
                <w:t>https://projectaccess.uoregon.edu/</w:t>
              </w:r>
            </w:hyperlink>
            <w:r w:rsidR="002412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8" w:type="dxa"/>
          </w:tcPr>
          <w:p w14:paraId="48A1E7DD" w14:textId="77777777" w:rsidR="00241246" w:rsidRPr="00925C59" w:rsidRDefault="00241246" w:rsidP="00241246">
            <w:pPr>
              <w:rPr>
                <w:sz w:val="20"/>
                <w:szCs w:val="20"/>
              </w:rPr>
            </w:pPr>
            <w:r w:rsidRPr="00925C59">
              <w:rPr>
                <w:sz w:val="20"/>
                <w:szCs w:val="20"/>
              </w:rPr>
              <w:t>-Online unit and lesson plan map</w:t>
            </w:r>
          </w:p>
          <w:p w14:paraId="0648F14A" w14:textId="77777777" w:rsidR="00241246" w:rsidRPr="00925C59" w:rsidRDefault="00241246" w:rsidP="00241246">
            <w:pPr>
              <w:rPr>
                <w:sz w:val="20"/>
                <w:szCs w:val="20"/>
              </w:rPr>
            </w:pPr>
            <w:r w:rsidRPr="00925C59">
              <w:rPr>
                <w:sz w:val="20"/>
                <w:szCs w:val="20"/>
              </w:rPr>
              <w:t>-Supplemental YouTube videos</w:t>
            </w:r>
          </w:p>
          <w:p w14:paraId="375D6752" w14:textId="77777777" w:rsidR="00241246" w:rsidRPr="00925C59" w:rsidRDefault="00241246" w:rsidP="00241246">
            <w:pPr>
              <w:rPr>
                <w:sz w:val="20"/>
                <w:szCs w:val="20"/>
              </w:rPr>
            </w:pPr>
            <w:r w:rsidRPr="00925C59">
              <w:rPr>
                <w:sz w:val="20"/>
                <w:szCs w:val="20"/>
              </w:rPr>
              <w:t>-All lessons, activities, and presentations can be modified for virtual workshop delivery</w:t>
            </w:r>
          </w:p>
        </w:tc>
        <w:tc>
          <w:tcPr>
            <w:tcW w:w="2073" w:type="dxa"/>
          </w:tcPr>
          <w:p w14:paraId="15517A8D" w14:textId="77777777" w:rsidR="00241246" w:rsidRPr="008D11BB" w:rsidRDefault="00241246" w:rsidP="0024124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None</w:t>
            </w:r>
          </w:p>
        </w:tc>
      </w:tr>
      <w:tr w:rsidR="00241246" w:rsidRPr="0052340C" w14:paraId="02D1C083" w14:textId="77777777" w:rsidTr="00A325E1">
        <w:trPr>
          <w:trHeight w:val="1128"/>
        </w:trPr>
        <w:tc>
          <w:tcPr>
            <w:tcW w:w="2785" w:type="dxa"/>
          </w:tcPr>
          <w:p w14:paraId="66928B96" w14:textId="77777777" w:rsidR="00241246" w:rsidRPr="00C91BFE" w:rsidRDefault="00241246" w:rsidP="00241246">
            <w:pPr>
              <w:rPr>
                <w:b/>
                <w:i/>
              </w:rPr>
            </w:pPr>
            <w:r w:rsidRPr="00C91BFE">
              <w:rPr>
                <w:b/>
                <w:i/>
              </w:rPr>
              <w:t xml:space="preserve">It’s My Future! </w:t>
            </w:r>
          </w:p>
          <w:p w14:paraId="1F01D67B" w14:textId="77777777" w:rsidR="00241246" w:rsidRPr="00925C59" w:rsidRDefault="00241246" w:rsidP="00241246">
            <w:r w:rsidRPr="00C91BFE">
              <w:rPr>
                <w:b/>
                <w:i/>
              </w:rPr>
              <w:t>National Gateway to Self Determination</w:t>
            </w:r>
          </w:p>
        </w:tc>
        <w:tc>
          <w:tcPr>
            <w:tcW w:w="4533" w:type="dxa"/>
          </w:tcPr>
          <w:p w14:paraId="248DF01F" w14:textId="77777777" w:rsidR="00241246" w:rsidRPr="00925C59" w:rsidRDefault="00235EEB" w:rsidP="00241246">
            <w:pPr>
              <w:rPr>
                <w:b/>
                <w:i/>
                <w:sz w:val="18"/>
                <w:szCs w:val="18"/>
              </w:rPr>
            </w:pPr>
            <w:hyperlink r:id="rId18" w:history="1">
              <w:r w:rsidR="00241246" w:rsidRPr="00475B07">
                <w:rPr>
                  <w:rStyle w:val="Hyperlink"/>
                  <w:b/>
                  <w:i/>
                  <w:sz w:val="18"/>
                  <w:szCs w:val="18"/>
                </w:rPr>
                <w:t>http://ngsd.org/sites/default/files/its_my_future.pdf</w:t>
              </w:r>
            </w:hyperlink>
            <w:r w:rsidR="00241246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408" w:type="dxa"/>
          </w:tcPr>
          <w:p w14:paraId="74419B04" w14:textId="77777777" w:rsidR="00241246" w:rsidRDefault="00241246" w:rsidP="00241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-Online student workbook on self-determination</w:t>
            </w:r>
          </w:p>
          <w:p w14:paraId="13E4ECC8" w14:textId="77777777" w:rsidR="00241246" w:rsidRPr="00925C59" w:rsidRDefault="00241246" w:rsidP="00241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Lessons and activities can be modified for virtual workshop delivery</w:t>
            </w:r>
          </w:p>
        </w:tc>
        <w:tc>
          <w:tcPr>
            <w:tcW w:w="2073" w:type="dxa"/>
          </w:tcPr>
          <w:p w14:paraId="505C5FBD" w14:textId="77777777" w:rsidR="00241246" w:rsidRPr="0052340C" w:rsidRDefault="00241246" w:rsidP="0024124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None</w:t>
            </w:r>
          </w:p>
        </w:tc>
      </w:tr>
      <w:tr w:rsidR="00241246" w:rsidRPr="0052340C" w14:paraId="307BBEB4" w14:textId="77777777" w:rsidTr="00A325E1">
        <w:trPr>
          <w:trHeight w:val="1128"/>
        </w:trPr>
        <w:tc>
          <w:tcPr>
            <w:tcW w:w="2785" w:type="dxa"/>
          </w:tcPr>
          <w:p w14:paraId="43D315D1" w14:textId="77777777" w:rsidR="00241246" w:rsidRPr="00241246" w:rsidRDefault="00241246" w:rsidP="00241246">
            <w:pPr>
              <w:rPr>
                <w:b/>
                <w:i/>
              </w:rPr>
            </w:pPr>
            <w:r w:rsidRPr="00241246">
              <w:rPr>
                <w:b/>
                <w:i/>
              </w:rPr>
              <w:t>Explore Work</w:t>
            </w:r>
          </w:p>
        </w:tc>
        <w:tc>
          <w:tcPr>
            <w:tcW w:w="4533" w:type="dxa"/>
          </w:tcPr>
          <w:p w14:paraId="13F8BD8F" w14:textId="77777777" w:rsidR="00241246" w:rsidRPr="00C91BFE" w:rsidRDefault="00235EEB" w:rsidP="00241246">
            <w:pPr>
              <w:rPr>
                <w:b/>
                <w:i/>
                <w:sz w:val="18"/>
                <w:szCs w:val="18"/>
              </w:rPr>
            </w:pPr>
            <w:hyperlink r:id="rId19" w:history="1">
              <w:r w:rsidR="00241246" w:rsidRPr="00475B07">
                <w:rPr>
                  <w:rStyle w:val="Hyperlink"/>
                  <w:b/>
                  <w:i/>
                  <w:sz w:val="18"/>
                  <w:szCs w:val="18"/>
                </w:rPr>
                <w:t>https://explore-work.com/topics/self-advocacy/</w:t>
              </w:r>
            </w:hyperlink>
            <w:r w:rsidR="00241246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408" w:type="dxa"/>
          </w:tcPr>
          <w:p w14:paraId="488CDE22" w14:textId="77777777" w:rsidR="00241246" w:rsidRPr="00925C59" w:rsidRDefault="00241246" w:rsidP="00241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-Online learning activities and lessons can be modified for virtual service delivery</w:t>
            </w:r>
          </w:p>
        </w:tc>
        <w:tc>
          <w:tcPr>
            <w:tcW w:w="2073" w:type="dxa"/>
          </w:tcPr>
          <w:p w14:paraId="5F328741" w14:textId="77777777" w:rsidR="00241246" w:rsidRPr="0052340C" w:rsidRDefault="001C7675" w:rsidP="0024124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None</w:t>
            </w:r>
          </w:p>
        </w:tc>
      </w:tr>
      <w:tr w:rsidR="00241246" w:rsidRPr="0052340C" w14:paraId="2400393C" w14:textId="77777777" w:rsidTr="00A325E1">
        <w:trPr>
          <w:trHeight w:val="1180"/>
        </w:trPr>
        <w:tc>
          <w:tcPr>
            <w:tcW w:w="2785" w:type="dxa"/>
          </w:tcPr>
          <w:p w14:paraId="164FBD0F" w14:textId="77777777" w:rsidR="00241246" w:rsidRPr="00C91BFE" w:rsidRDefault="00241246" w:rsidP="00241246">
            <w:pPr>
              <w:rPr>
                <w:b/>
                <w:i/>
              </w:rPr>
            </w:pPr>
            <w:r>
              <w:rPr>
                <w:b/>
                <w:i/>
              </w:rPr>
              <w:t>New Ways to Work</w:t>
            </w:r>
            <w:r w:rsidRPr="00C91BFE">
              <w:rPr>
                <w:b/>
                <w:i/>
              </w:rPr>
              <w:t>411 on Disability Disclosure</w:t>
            </w:r>
          </w:p>
          <w:p w14:paraId="0C14AEBC" w14:textId="77777777" w:rsidR="00241246" w:rsidRPr="00925C59" w:rsidRDefault="00241246" w:rsidP="00241246"/>
        </w:tc>
        <w:tc>
          <w:tcPr>
            <w:tcW w:w="4533" w:type="dxa"/>
          </w:tcPr>
          <w:p w14:paraId="10802450" w14:textId="77777777" w:rsidR="00241246" w:rsidRPr="00241246" w:rsidRDefault="00235EEB" w:rsidP="00241246">
            <w:pPr>
              <w:rPr>
                <w:b/>
                <w:i/>
                <w:sz w:val="18"/>
                <w:szCs w:val="18"/>
              </w:rPr>
            </w:pPr>
            <w:hyperlink r:id="rId20" w:history="1">
              <w:r w:rsidR="00241246" w:rsidRPr="00241246">
                <w:rPr>
                  <w:rStyle w:val="Hyperlink"/>
                  <w:sz w:val="18"/>
                  <w:szCs w:val="18"/>
                </w:rPr>
                <w:t>http://publications.iowa.gov/4778/1/411_Disability_Disclosure_complete.pdf</w:t>
              </w:r>
            </w:hyperlink>
            <w:r w:rsidR="00241246" w:rsidRPr="002412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8" w:type="dxa"/>
          </w:tcPr>
          <w:p w14:paraId="1EFDC584" w14:textId="77777777" w:rsidR="00241246" w:rsidRDefault="00241246" w:rsidP="00241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41246">
              <w:rPr>
                <w:sz w:val="20"/>
                <w:szCs w:val="20"/>
              </w:rPr>
              <w:t>Online student workbook</w:t>
            </w:r>
          </w:p>
          <w:p w14:paraId="088F1221" w14:textId="77777777" w:rsidR="00241246" w:rsidRPr="00241246" w:rsidRDefault="00241246" w:rsidP="00241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41246">
              <w:rPr>
                <w:sz w:val="20"/>
                <w:szCs w:val="20"/>
              </w:rPr>
              <w:t>- Lessons and activities can be modified for virtual workshop delivery</w:t>
            </w:r>
          </w:p>
          <w:p w14:paraId="73B71FCD" w14:textId="77777777" w:rsidR="00241246" w:rsidRPr="00925C59" w:rsidRDefault="00241246" w:rsidP="00241246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</w:tcPr>
          <w:p w14:paraId="534BF4EE" w14:textId="77777777" w:rsidR="00241246" w:rsidRPr="0052340C" w:rsidRDefault="00241246" w:rsidP="0024124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None</w:t>
            </w:r>
          </w:p>
        </w:tc>
      </w:tr>
      <w:tr w:rsidR="00241246" w:rsidRPr="008D11BB" w14:paraId="0BECF32A" w14:textId="77777777" w:rsidTr="00A325E1">
        <w:trPr>
          <w:trHeight w:val="613"/>
        </w:trPr>
        <w:tc>
          <w:tcPr>
            <w:tcW w:w="2785" w:type="dxa"/>
          </w:tcPr>
          <w:p w14:paraId="37A0866B" w14:textId="77777777" w:rsidR="00241246" w:rsidRPr="00925C59" w:rsidRDefault="00241246" w:rsidP="00241246">
            <w:pPr>
              <w:rPr>
                <w:b/>
                <w:i/>
              </w:rPr>
            </w:pPr>
            <w:r>
              <w:rPr>
                <w:b/>
                <w:i/>
              </w:rPr>
              <w:t>Overcoming  Obstacles</w:t>
            </w:r>
          </w:p>
        </w:tc>
        <w:tc>
          <w:tcPr>
            <w:tcW w:w="4533" w:type="dxa"/>
          </w:tcPr>
          <w:p w14:paraId="2451859F" w14:textId="77777777" w:rsidR="00241246" w:rsidRPr="00925C59" w:rsidRDefault="00235EEB" w:rsidP="00241246">
            <w:pPr>
              <w:rPr>
                <w:b/>
                <w:i/>
                <w:sz w:val="18"/>
                <w:szCs w:val="18"/>
              </w:rPr>
            </w:pPr>
            <w:hyperlink r:id="rId21" w:history="1">
              <w:r w:rsidR="00241246" w:rsidRPr="00475B07">
                <w:rPr>
                  <w:rStyle w:val="Hyperlink"/>
                  <w:b/>
                  <w:i/>
                  <w:sz w:val="18"/>
                  <w:szCs w:val="18"/>
                </w:rPr>
                <w:t>https://www.overcomingobstacles.org/curriculum/</w:t>
              </w:r>
            </w:hyperlink>
            <w:r w:rsidR="00241246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408" w:type="dxa"/>
          </w:tcPr>
          <w:p w14:paraId="667FFAED" w14:textId="77777777" w:rsidR="00241246" w:rsidRDefault="00241246" w:rsidP="00241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-Leveled online curriculum</w:t>
            </w:r>
          </w:p>
          <w:p w14:paraId="56CA51F4" w14:textId="77777777" w:rsidR="00241246" w:rsidRDefault="00241246" w:rsidP="00241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-Modules can be taught beginning to end, or separately </w:t>
            </w:r>
          </w:p>
          <w:p w14:paraId="2AB6E126" w14:textId="77777777" w:rsidR="00241246" w:rsidRDefault="00241246" w:rsidP="00241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-Provides ready=made lessons, training guides, standards alignment, and pre &amp; post surveys</w:t>
            </w:r>
          </w:p>
          <w:p w14:paraId="44E82AAC" w14:textId="77777777" w:rsidR="00241246" w:rsidRPr="00925C59" w:rsidRDefault="00241246" w:rsidP="00241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-Translated in 20 different languages</w:t>
            </w:r>
          </w:p>
        </w:tc>
        <w:tc>
          <w:tcPr>
            <w:tcW w:w="2073" w:type="dxa"/>
          </w:tcPr>
          <w:p w14:paraId="19B9E759" w14:textId="77777777" w:rsidR="00241246" w:rsidRPr="008D11BB" w:rsidRDefault="00241246" w:rsidP="00241246">
            <w:pPr>
              <w:rPr>
                <w:b/>
                <w:i/>
              </w:rPr>
            </w:pPr>
            <w:r>
              <w:rPr>
                <w:b/>
                <w:i/>
              </w:rPr>
              <w:t>None</w:t>
            </w:r>
          </w:p>
        </w:tc>
      </w:tr>
    </w:tbl>
    <w:p w14:paraId="1C393DB8" w14:textId="77777777" w:rsidR="00E842F3" w:rsidRDefault="00E842F3"/>
    <w:p w14:paraId="5B017CCE" w14:textId="77777777" w:rsidR="00C91BFE" w:rsidRDefault="00C91BFE"/>
    <w:p w14:paraId="631DD72E" w14:textId="77777777" w:rsidR="00A325E1" w:rsidRDefault="00A325E1"/>
    <w:p w14:paraId="0AD4F294" w14:textId="77777777" w:rsidR="00C91BFE" w:rsidRDefault="00C91BFE"/>
    <w:p w14:paraId="266ADCB4" w14:textId="77777777" w:rsidR="00241246" w:rsidRDefault="00241246"/>
    <w:tbl>
      <w:tblPr>
        <w:tblStyle w:val="TableGrid"/>
        <w:tblW w:w="14799" w:type="dxa"/>
        <w:tblLayout w:type="fixed"/>
        <w:tblLook w:val="04A0" w:firstRow="1" w:lastRow="0" w:firstColumn="1" w:lastColumn="0" w:noHBand="0" w:noVBand="1"/>
      </w:tblPr>
      <w:tblGrid>
        <w:gridCol w:w="2785"/>
        <w:gridCol w:w="4533"/>
        <w:gridCol w:w="5408"/>
        <w:gridCol w:w="2073"/>
      </w:tblGrid>
      <w:tr w:rsidR="00C91BFE" w:rsidRPr="008D11BB" w14:paraId="0F134715" w14:textId="77777777" w:rsidTr="00FC3DE3">
        <w:trPr>
          <w:trHeight w:val="515"/>
        </w:trPr>
        <w:tc>
          <w:tcPr>
            <w:tcW w:w="14799" w:type="dxa"/>
            <w:gridSpan w:val="4"/>
            <w:shd w:val="clear" w:color="auto" w:fill="00B050"/>
          </w:tcPr>
          <w:p w14:paraId="6CA19D0F" w14:textId="77777777" w:rsidR="00C91BFE" w:rsidRPr="00925C59" w:rsidRDefault="00C91BFE" w:rsidP="00FC3DE3">
            <w:pPr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925C59">
              <w:rPr>
                <w:b/>
                <w:color w:val="F2F2F2" w:themeColor="background1" w:themeShade="F2"/>
                <w:sz w:val="24"/>
                <w:szCs w:val="24"/>
              </w:rPr>
              <w:t>Work-based Learning</w:t>
            </w:r>
          </w:p>
        </w:tc>
      </w:tr>
      <w:tr w:rsidR="00C91BFE" w:rsidRPr="00E842F3" w14:paraId="3D7DE13F" w14:textId="77777777" w:rsidTr="00A325E1">
        <w:trPr>
          <w:trHeight w:val="277"/>
        </w:trPr>
        <w:tc>
          <w:tcPr>
            <w:tcW w:w="2785" w:type="dxa"/>
            <w:shd w:val="clear" w:color="auto" w:fill="D9D9D9" w:themeFill="background1" w:themeFillShade="D9"/>
          </w:tcPr>
          <w:p w14:paraId="719AA334" w14:textId="77777777" w:rsidR="00C91BFE" w:rsidRPr="00925C59" w:rsidRDefault="00C91BFE" w:rsidP="00FC3DE3">
            <w:pPr>
              <w:rPr>
                <w:b/>
                <w:color w:val="00B050"/>
                <w:sz w:val="20"/>
                <w:szCs w:val="20"/>
              </w:rPr>
            </w:pPr>
            <w:r w:rsidRPr="00925C59">
              <w:rPr>
                <w:b/>
                <w:color w:val="00B050"/>
                <w:sz w:val="20"/>
                <w:szCs w:val="20"/>
              </w:rPr>
              <w:t>Approved Curricula</w:t>
            </w:r>
          </w:p>
        </w:tc>
        <w:tc>
          <w:tcPr>
            <w:tcW w:w="4533" w:type="dxa"/>
            <w:shd w:val="clear" w:color="auto" w:fill="D9D9D9" w:themeFill="background1" w:themeFillShade="D9"/>
          </w:tcPr>
          <w:p w14:paraId="5473F308" w14:textId="77777777" w:rsidR="00C91BFE" w:rsidRPr="00925C59" w:rsidRDefault="00C91BFE" w:rsidP="00FC3DE3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Website</w:t>
            </w:r>
          </w:p>
        </w:tc>
        <w:tc>
          <w:tcPr>
            <w:tcW w:w="5408" w:type="dxa"/>
            <w:shd w:val="clear" w:color="auto" w:fill="D9D9D9" w:themeFill="background1" w:themeFillShade="D9"/>
          </w:tcPr>
          <w:p w14:paraId="7F3F5E88" w14:textId="77777777" w:rsidR="00C91BFE" w:rsidRPr="00925C59" w:rsidRDefault="00C91BFE" w:rsidP="00FC3DE3">
            <w:pPr>
              <w:rPr>
                <w:b/>
                <w:color w:val="00B050"/>
                <w:sz w:val="20"/>
                <w:szCs w:val="20"/>
              </w:rPr>
            </w:pPr>
            <w:r w:rsidRPr="00925C59">
              <w:rPr>
                <w:b/>
                <w:color w:val="00B050"/>
                <w:sz w:val="20"/>
                <w:szCs w:val="20"/>
              </w:rPr>
              <w:t>Virtual Options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3D1A8570" w14:textId="77777777" w:rsidR="00C91BFE" w:rsidRPr="00925C59" w:rsidRDefault="00C91BFE" w:rsidP="00FC3DE3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Associated Fees</w:t>
            </w:r>
          </w:p>
        </w:tc>
      </w:tr>
      <w:tr w:rsidR="00C91BFE" w:rsidRPr="008D11BB" w14:paraId="4C595ABE" w14:textId="77777777" w:rsidTr="00A325E1">
        <w:trPr>
          <w:trHeight w:val="865"/>
        </w:trPr>
        <w:tc>
          <w:tcPr>
            <w:tcW w:w="2785" w:type="dxa"/>
          </w:tcPr>
          <w:p w14:paraId="2136F346" w14:textId="77777777" w:rsidR="00C91BFE" w:rsidRPr="00925C59" w:rsidRDefault="00C91BFE" w:rsidP="00FC3DE3">
            <w:pPr>
              <w:rPr>
                <w:b/>
                <w:i/>
              </w:rPr>
            </w:pPr>
            <w:r w:rsidRPr="00925C59">
              <w:rPr>
                <w:b/>
                <w:i/>
              </w:rPr>
              <w:t>CCTS T-Folio</w:t>
            </w:r>
          </w:p>
        </w:tc>
        <w:tc>
          <w:tcPr>
            <w:tcW w:w="4533" w:type="dxa"/>
          </w:tcPr>
          <w:p w14:paraId="541F7F8C" w14:textId="77777777" w:rsidR="00C91BFE" w:rsidRPr="00925C59" w:rsidRDefault="00235EEB" w:rsidP="00FC3DE3">
            <w:pPr>
              <w:rPr>
                <w:sz w:val="18"/>
                <w:szCs w:val="18"/>
              </w:rPr>
            </w:pPr>
            <w:hyperlink r:id="rId22" w:anchor="/" w:history="1">
              <w:r w:rsidR="00C91BFE" w:rsidRPr="00925C59">
                <w:rPr>
                  <w:color w:val="0000FF"/>
                  <w:sz w:val="18"/>
                  <w:szCs w:val="18"/>
                  <w:u w:val="single"/>
                </w:rPr>
                <w:t>https://www.cctstfolio.com/#/</w:t>
              </w:r>
            </w:hyperlink>
          </w:p>
        </w:tc>
        <w:tc>
          <w:tcPr>
            <w:tcW w:w="5408" w:type="dxa"/>
          </w:tcPr>
          <w:p w14:paraId="576D03C3" w14:textId="77777777" w:rsidR="00C91BFE" w:rsidRPr="00925C59" w:rsidRDefault="00C91BFE" w:rsidP="00FC3DE3">
            <w:pPr>
              <w:rPr>
                <w:b/>
                <w:i/>
                <w:sz w:val="20"/>
                <w:szCs w:val="20"/>
              </w:rPr>
            </w:pPr>
            <w:r w:rsidRPr="00925C59">
              <w:rPr>
                <w:sz w:val="20"/>
                <w:szCs w:val="20"/>
              </w:rPr>
              <w:t>-Online lesson guide</w:t>
            </w:r>
            <w:r>
              <w:rPr>
                <w:sz w:val="20"/>
                <w:szCs w:val="20"/>
              </w:rPr>
              <w:t xml:space="preserve"> </w:t>
            </w:r>
            <w:r w:rsidRPr="00925C59">
              <w:rPr>
                <w:b/>
                <w:i/>
                <w:sz w:val="20"/>
                <w:szCs w:val="20"/>
              </w:rPr>
              <w:t>to prepare for Informational Interviews and Job Shadowing</w:t>
            </w:r>
          </w:p>
          <w:p w14:paraId="0C362AE2" w14:textId="77777777" w:rsidR="00C91BFE" w:rsidRPr="00925C59" w:rsidRDefault="00C91BFE" w:rsidP="00FC3DE3">
            <w:pPr>
              <w:rPr>
                <w:sz w:val="20"/>
                <w:szCs w:val="20"/>
              </w:rPr>
            </w:pPr>
            <w:r w:rsidRPr="00925C59">
              <w:rPr>
                <w:sz w:val="20"/>
                <w:szCs w:val="20"/>
              </w:rPr>
              <w:t>-All lessons, activities, and presentations can be modified for virtual workshop delivery</w:t>
            </w:r>
          </w:p>
        </w:tc>
        <w:tc>
          <w:tcPr>
            <w:tcW w:w="2073" w:type="dxa"/>
          </w:tcPr>
          <w:p w14:paraId="1517C7D1" w14:textId="77777777" w:rsidR="00C91BFE" w:rsidRPr="008D11BB" w:rsidRDefault="00C91BFE" w:rsidP="00FC3DE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None</w:t>
            </w:r>
          </w:p>
        </w:tc>
      </w:tr>
      <w:tr w:rsidR="00FC3DE3" w:rsidRPr="008D11BB" w14:paraId="0941CFF3" w14:textId="77777777" w:rsidTr="00A325E1">
        <w:trPr>
          <w:trHeight w:val="340"/>
        </w:trPr>
        <w:tc>
          <w:tcPr>
            <w:tcW w:w="2785" w:type="dxa"/>
          </w:tcPr>
          <w:p w14:paraId="1AFAFF3F" w14:textId="77777777" w:rsidR="00FC3DE3" w:rsidRPr="00FC3DE3" w:rsidRDefault="00FC3DE3" w:rsidP="00FC3DE3">
            <w:pPr>
              <w:rPr>
                <w:b/>
                <w:i/>
                <w:color w:val="00B050"/>
              </w:rPr>
            </w:pPr>
            <w:r w:rsidRPr="00925C59">
              <w:rPr>
                <w:b/>
                <w:i/>
              </w:rPr>
              <w:t>Junior Achievement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color w:val="00B050"/>
              </w:rPr>
              <w:t>($)</w:t>
            </w:r>
          </w:p>
        </w:tc>
        <w:tc>
          <w:tcPr>
            <w:tcW w:w="4533" w:type="dxa"/>
          </w:tcPr>
          <w:p w14:paraId="2A1ECDA8" w14:textId="77777777" w:rsidR="009E1F37" w:rsidRDefault="00235EEB" w:rsidP="009E1F37">
            <w:pPr>
              <w:rPr>
                <w:sz w:val="18"/>
                <w:szCs w:val="18"/>
              </w:rPr>
            </w:pPr>
            <w:hyperlink r:id="rId23" w:history="1">
              <w:r w:rsidR="009E1F37" w:rsidRPr="00EC3736">
                <w:rPr>
                  <w:rStyle w:val="Hyperlink"/>
                  <w:sz w:val="18"/>
                  <w:szCs w:val="18"/>
                </w:rPr>
                <w:t>https://jawashington.org/programs</w:t>
              </w:r>
            </w:hyperlink>
            <w:r w:rsidR="009E1F37">
              <w:rPr>
                <w:sz w:val="18"/>
                <w:szCs w:val="18"/>
              </w:rPr>
              <w:t xml:space="preserve"> </w:t>
            </w:r>
          </w:p>
          <w:p w14:paraId="7AC48197" w14:textId="77777777" w:rsidR="009E1F37" w:rsidRDefault="009E1F37" w:rsidP="009E1F37">
            <w:pPr>
              <w:rPr>
                <w:sz w:val="18"/>
                <w:szCs w:val="18"/>
              </w:rPr>
            </w:pPr>
          </w:p>
          <w:p w14:paraId="5FAC7CB5" w14:textId="77777777" w:rsidR="009E1F37" w:rsidRDefault="009E1F37" w:rsidP="009E1F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Contact Leah Katzer at </w:t>
            </w:r>
            <w:hyperlink r:id="rId24" w:history="1">
              <w:r w:rsidRPr="003C5FEC">
                <w:rPr>
                  <w:rStyle w:val="Hyperlink"/>
                  <w:sz w:val="18"/>
                  <w:szCs w:val="18"/>
                </w:rPr>
                <w:t>leahk@jawashington.org</w:t>
              </w:r>
            </w:hyperlink>
            <w:r>
              <w:rPr>
                <w:sz w:val="18"/>
                <w:szCs w:val="18"/>
              </w:rPr>
              <w:t xml:space="preserve"> for more information</w:t>
            </w:r>
          </w:p>
          <w:p w14:paraId="77391985" w14:textId="77777777" w:rsidR="00FC3DE3" w:rsidRPr="00925C59" w:rsidRDefault="00FC3DE3" w:rsidP="00FC3DE3">
            <w:pPr>
              <w:rPr>
                <w:sz w:val="18"/>
                <w:szCs w:val="18"/>
              </w:rPr>
            </w:pPr>
          </w:p>
        </w:tc>
        <w:tc>
          <w:tcPr>
            <w:tcW w:w="5408" w:type="dxa"/>
          </w:tcPr>
          <w:p w14:paraId="6495077D" w14:textId="77777777" w:rsidR="00FC3DE3" w:rsidRDefault="00FC3DE3" w:rsidP="00FC3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-Online </w:t>
            </w:r>
            <w:r w:rsidRPr="00D409DF">
              <w:rPr>
                <w:sz w:val="20"/>
                <w:szCs w:val="20"/>
              </w:rPr>
              <w:t>car</w:t>
            </w:r>
            <w:r>
              <w:rPr>
                <w:sz w:val="20"/>
                <w:szCs w:val="20"/>
              </w:rPr>
              <w:t>eer clusters videos</w:t>
            </w:r>
          </w:p>
          <w:p w14:paraId="444D3022" w14:textId="77777777" w:rsidR="00FC3DE3" w:rsidRPr="00925C59" w:rsidRDefault="00FC3DE3" w:rsidP="00FC3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-After </w:t>
            </w:r>
            <w:r w:rsidRPr="00D409DF">
              <w:rPr>
                <w:sz w:val="20"/>
                <w:szCs w:val="20"/>
              </w:rPr>
              <w:t>watching the video</w:t>
            </w:r>
            <w:r>
              <w:rPr>
                <w:sz w:val="20"/>
                <w:szCs w:val="20"/>
              </w:rPr>
              <w:t>s, lesson worksheets are available</w:t>
            </w:r>
            <w:r w:rsidRPr="00D409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be modified for virtual workshop delivery</w:t>
            </w:r>
          </w:p>
        </w:tc>
        <w:tc>
          <w:tcPr>
            <w:tcW w:w="2073" w:type="dxa"/>
          </w:tcPr>
          <w:p w14:paraId="603C6D81" w14:textId="77777777" w:rsidR="00FC3DE3" w:rsidRPr="008D11BB" w:rsidRDefault="00FC3DE3" w:rsidP="00FC3DE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Contractor responsible for curriculum costs</w:t>
            </w:r>
          </w:p>
        </w:tc>
      </w:tr>
      <w:tr w:rsidR="00C91BFE" w:rsidRPr="008D11BB" w14:paraId="57B268B6" w14:textId="77777777" w:rsidTr="00A325E1">
        <w:trPr>
          <w:trHeight w:val="1206"/>
        </w:trPr>
        <w:tc>
          <w:tcPr>
            <w:tcW w:w="2785" w:type="dxa"/>
          </w:tcPr>
          <w:p w14:paraId="3CD347D6" w14:textId="77777777" w:rsidR="00C91BFE" w:rsidRPr="00925C59" w:rsidRDefault="00C91BFE" w:rsidP="00FC3DE3">
            <w:pPr>
              <w:rPr>
                <w:b/>
                <w:i/>
              </w:rPr>
            </w:pPr>
            <w:r w:rsidRPr="00925C59">
              <w:rPr>
                <w:b/>
                <w:i/>
              </w:rPr>
              <w:t>School-Based Enterprise Development, Implementing &amp; Evaluating</w:t>
            </w:r>
          </w:p>
          <w:p w14:paraId="1077BD2E" w14:textId="77777777" w:rsidR="00C91BFE" w:rsidRPr="00925C59" w:rsidRDefault="00C91BFE" w:rsidP="00FC3DE3"/>
        </w:tc>
        <w:tc>
          <w:tcPr>
            <w:tcW w:w="4533" w:type="dxa"/>
          </w:tcPr>
          <w:p w14:paraId="5CA1386B" w14:textId="77777777" w:rsidR="00C91BFE" w:rsidRPr="00925C59" w:rsidRDefault="00235EEB" w:rsidP="00FC3DE3">
            <w:pPr>
              <w:rPr>
                <w:b/>
                <w:i/>
                <w:sz w:val="18"/>
                <w:szCs w:val="18"/>
              </w:rPr>
            </w:pPr>
            <w:hyperlink r:id="rId25" w:history="1">
              <w:r w:rsidR="00C91BFE" w:rsidRPr="00925C59">
                <w:rPr>
                  <w:rStyle w:val="Hyperlink"/>
                  <w:sz w:val="18"/>
                  <w:szCs w:val="18"/>
                </w:rPr>
                <w:t>http://project10.info/files/SBE_Manual__4.29.15_DRAFT.pdf</w:t>
              </w:r>
            </w:hyperlink>
          </w:p>
        </w:tc>
        <w:tc>
          <w:tcPr>
            <w:tcW w:w="5408" w:type="dxa"/>
          </w:tcPr>
          <w:p w14:paraId="2FFE4F3E" w14:textId="77777777" w:rsidR="00C91BFE" w:rsidRDefault="00C91BFE" w:rsidP="00FC3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-Online practical application guide for developing (planning, implementing, and evaluating) school-based enterprises.</w:t>
            </w:r>
          </w:p>
          <w:p w14:paraId="4A32C65A" w14:textId="77777777" w:rsidR="00C91BFE" w:rsidRPr="00925C59" w:rsidRDefault="00C91BFE" w:rsidP="00FC3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-Information can be facilitated through virtual workshop delivery</w:t>
            </w:r>
          </w:p>
        </w:tc>
        <w:tc>
          <w:tcPr>
            <w:tcW w:w="2073" w:type="dxa"/>
          </w:tcPr>
          <w:p w14:paraId="18F059D1" w14:textId="77777777" w:rsidR="00C91BFE" w:rsidRPr="008D11BB" w:rsidRDefault="00C91BFE" w:rsidP="00FC3DE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None</w:t>
            </w:r>
          </w:p>
        </w:tc>
      </w:tr>
      <w:tr w:rsidR="00C91BFE" w:rsidRPr="0052340C" w14:paraId="48A9652B" w14:textId="77777777" w:rsidTr="00A325E1">
        <w:trPr>
          <w:trHeight w:val="1128"/>
        </w:trPr>
        <w:tc>
          <w:tcPr>
            <w:tcW w:w="2785" w:type="dxa"/>
          </w:tcPr>
          <w:p w14:paraId="7267FA63" w14:textId="77777777" w:rsidR="00C91BFE" w:rsidRPr="00925C59" w:rsidRDefault="00C91BFE" w:rsidP="00FC3DE3">
            <w:pPr>
              <w:rPr>
                <w:b/>
                <w:i/>
              </w:rPr>
            </w:pPr>
            <w:r w:rsidRPr="00925C59">
              <w:rPr>
                <w:b/>
                <w:i/>
              </w:rPr>
              <w:t>Guide for Starting and Managing School-based Enterprises</w:t>
            </w:r>
          </w:p>
          <w:p w14:paraId="19FD93DD" w14:textId="77777777" w:rsidR="00C91BFE" w:rsidRPr="00925C59" w:rsidRDefault="00C91BFE" w:rsidP="00FC3DE3">
            <w:r w:rsidRPr="00925C59">
              <w:t xml:space="preserve"> </w:t>
            </w:r>
          </w:p>
        </w:tc>
        <w:tc>
          <w:tcPr>
            <w:tcW w:w="4533" w:type="dxa"/>
          </w:tcPr>
          <w:p w14:paraId="301E4E57" w14:textId="77777777" w:rsidR="00C91BFE" w:rsidRPr="00925C59" w:rsidRDefault="00235EEB" w:rsidP="00FC3DE3">
            <w:pPr>
              <w:rPr>
                <w:b/>
                <w:i/>
                <w:sz w:val="18"/>
                <w:szCs w:val="18"/>
              </w:rPr>
            </w:pPr>
            <w:hyperlink r:id="rId26" w:history="1">
              <w:r w:rsidR="00C91BFE" w:rsidRPr="00925C59">
                <w:rPr>
                  <w:rStyle w:val="Hyperlink"/>
                  <w:sz w:val="18"/>
                  <w:szCs w:val="18"/>
                </w:rPr>
                <w:t>https://www.deca.org/wp-content/uploads/2014/08/hs_sbe_Guide_for_Managing.pdf</w:t>
              </w:r>
            </w:hyperlink>
          </w:p>
        </w:tc>
        <w:tc>
          <w:tcPr>
            <w:tcW w:w="5408" w:type="dxa"/>
          </w:tcPr>
          <w:p w14:paraId="15B03D45" w14:textId="77777777" w:rsidR="00C91BFE" w:rsidRDefault="00C91BFE" w:rsidP="00FC3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-Comprehensive online guide to establishing and managing school-based enterprises</w:t>
            </w:r>
          </w:p>
          <w:p w14:paraId="252B357E" w14:textId="77777777" w:rsidR="00C91BFE" w:rsidRPr="00925C59" w:rsidRDefault="00C91BFE" w:rsidP="00FC3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-Lessons and activities can be modified for virtual workshop delivery</w:t>
            </w:r>
          </w:p>
        </w:tc>
        <w:tc>
          <w:tcPr>
            <w:tcW w:w="2073" w:type="dxa"/>
          </w:tcPr>
          <w:p w14:paraId="05AFE9CF" w14:textId="77777777" w:rsidR="00C91BFE" w:rsidRPr="0052340C" w:rsidRDefault="00C91BFE" w:rsidP="00FC3DE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None</w:t>
            </w:r>
          </w:p>
        </w:tc>
      </w:tr>
      <w:tr w:rsidR="00C91BFE" w:rsidRPr="0052340C" w14:paraId="71628BA5" w14:textId="77777777" w:rsidTr="00A325E1">
        <w:trPr>
          <w:trHeight w:val="1128"/>
        </w:trPr>
        <w:tc>
          <w:tcPr>
            <w:tcW w:w="2785" w:type="dxa"/>
          </w:tcPr>
          <w:p w14:paraId="259AFA97" w14:textId="77777777" w:rsidR="00C91BFE" w:rsidRPr="00925C59" w:rsidRDefault="00C91BFE" w:rsidP="00FC3DE3">
            <w:pPr>
              <w:rPr>
                <w:b/>
                <w:i/>
              </w:rPr>
            </w:pPr>
            <w:r w:rsidRPr="00925C59">
              <w:rPr>
                <w:b/>
                <w:i/>
              </w:rPr>
              <w:t xml:space="preserve">Job Shadowing Handbook </w:t>
            </w:r>
          </w:p>
          <w:p w14:paraId="458C2FC6" w14:textId="77777777" w:rsidR="00C91BFE" w:rsidRPr="00925C59" w:rsidRDefault="00C91BFE" w:rsidP="00FC3DE3"/>
        </w:tc>
        <w:tc>
          <w:tcPr>
            <w:tcW w:w="4533" w:type="dxa"/>
          </w:tcPr>
          <w:p w14:paraId="2E118C42" w14:textId="77777777" w:rsidR="00C91BFE" w:rsidRPr="00925C59" w:rsidRDefault="00235EEB" w:rsidP="00FC3DE3">
            <w:pPr>
              <w:rPr>
                <w:b/>
                <w:i/>
                <w:sz w:val="18"/>
                <w:szCs w:val="18"/>
              </w:rPr>
            </w:pPr>
            <w:hyperlink r:id="rId27" w:history="1">
              <w:r w:rsidR="00C91BFE" w:rsidRPr="00970525">
                <w:rPr>
                  <w:rStyle w:val="Hyperlink"/>
                  <w:sz w:val="16"/>
                  <w:szCs w:val="16"/>
                </w:rPr>
                <w:t>http://www.rop.santacruz.k12.ca.us/resources/career_planning/jobshadowhandbook.pdf</w:t>
              </w:r>
            </w:hyperlink>
          </w:p>
        </w:tc>
        <w:tc>
          <w:tcPr>
            <w:tcW w:w="5408" w:type="dxa"/>
          </w:tcPr>
          <w:p w14:paraId="723E84D5" w14:textId="77777777" w:rsidR="00C91BFE" w:rsidRDefault="00C91BFE" w:rsidP="00FC3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-Online guide designed to assist contractors with instituting job-shadowing experiences  with students in the community</w:t>
            </w:r>
          </w:p>
          <w:p w14:paraId="637ADCCF" w14:textId="77777777" w:rsidR="00C91BFE" w:rsidRPr="00925C59" w:rsidRDefault="00C91BFE" w:rsidP="00FC3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-Some content can be delivered through virtual online workshops</w:t>
            </w:r>
          </w:p>
        </w:tc>
        <w:tc>
          <w:tcPr>
            <w:tcW w:w="2073" w:type="dxa"/>
          </w:tcPr>
          <w:p w14:paraId="7B75CDBB" w14:textId="77777777" w:rsidR="00C91BFE" w:rsidRPr="0052340C" w:rsidRDefault="00C91BFE" w:rsidP="00FC3DE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None</w:t>
            </w:r>
          </w:p>
        </w:tc>
      </w:tr>
      <w:tr w:rsidR="00C91BFE" w:rsidRPr="0052340C" w14:paraId="0D3A26FD" w14:textId="77777777" w:rsidTr="00A325E1">
        <w:trPr>
          <w:trHeight w:val="1180"/>
        </w:trPr>
        <w:tc>
          <w:tcPr>
            <w:tcW w:w="2785" w:type="dxa"/>
          </w:tcPr>
          <w:p w14:paraId="6C943DF0" w14:textId="77777777" w:rsidR="00C91BFE" w:rsidRPr="00925C59" w:rsidRDefault="00C91BFE" w:rsidP="00FC3DE3">
            <w:pPr>
              <w:rPr>
                <w:b/>
                <w:i/>
              </w:rPr>
            </w:pPr>
            <w:r>
              <w:rPr>
                <w:b/>
                <w:i/>
              </w:rPr>
              <w:t>New Ways to Work</w:t>
            </w:r>
          </w:p>
          <w:p w14:paraId="0E1909EA" w14:textId="77777777" w:rsidR="00C91BFE" w:rsidRPr="00925C59" w:rsidRDefault="00C91BFE" w:rsidP="00FC3DE3"/>
        </w:tc>
        <w:tc>
          <w:tcPr>
            <w:tcW w:w="4533" w:type="dxa"/>
          </w:tcPr>
          <w:p w14:paraId="719E14DF" w14:textId="77777777" w:rsidR="00C91BFE" w:rsidRPr="00925C59" w:rsidRDefault="00235EEB" w:rsidP="00FC3DE3">
            <w:pPr>
              <w:rPr>
                <w:b/>
                <w:i/>
                <w:sz w:val="18"/>
                <w:szCs w:val="18"/>
              </w:rPr>
            </w:pPr>
            <w:hyperlink r:id="rId28" w:history="1">
              <w:r w:rsidR="00C91BFE" w:rsidRPr="00ED74A3">
                <w:rPr>
                  <w:rStyle w:val="Hyperlink"/>
                  <w:b/>
                  <w:i/>
                  <w:sz w:val="18"/>
                  <w:szCs w:val="18"/>
                </w:rPr>
                <w:t>https://www.newwaystowork.org/career-readiness/quality-work-based-learning/</w:t>
              </w:r>
            </w:hyperlink>
            <w:r w:rsidR="00C91BFE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408" w:type="dxa"/>
          </w:tcPr>
          <w:p w14:paraId="5893980F" w14:textId="77777777" w:rsidR="00C91BFE" w:rsidRDefault="00C91BFE" w:rsidP="00FC3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-Online videos examples of work-based learning</w:t>
            </w:r>
          </w:p>
          <w:p w14:paraId="313D6AC4" w14:textId="77777777" w:rsidR="00C91BFE" w:rsidRDefault="00C91BFE" w:rsidP="00FC3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-Access to multiple online work-based learning </w:t>
            </w:r>
          </w:p>
          <w:p w14:paraId="1C35A996" w14:textId="77777777" w:rsidR="00C91BFE" w:rsidRPr="00925C59" w:rsidRDefault="00C91BFE" w:rsidP="00FC3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-Online work-based learning resources that can be adapted to virtual workshop delivery</w:t>
            </w:r>
          </w:p>
        </w:tc>
        <w:tc>
          <w:tcPr>
            <w:tcW w:w="2073" w:type="dxa"/>
          </w:tcPr>
          <w:p w14:paraId="51B7A4CD" w14:textId="77777777" w:rsidR="00C91BFE" w:rsidRPr="0052340C" w:rsidRDefault="00C91BFE" w:rsidP="00FC3DE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None</w:t>
            </w:r>
          </w:p>
        </w:tc>
      </w:tr>
      <w:tr w:rsidR="00C91BFE" w:rsidRPr="008D11BB" w14:paraId="364C873A" w14:textId="77777777" w:rsidTr="00A325E1">
        <w:trPr>
          <w:trHeight w:val="614"/>
        </w:trPr>
        <w:tc>
          <w:tcPr>
            <w:tcW w:w="2785" w:type="dxa"/>
          </w:tcPr>
          <w:p w14:paraId="0AF67B93" w14:textId="77777777" w:rsidR="00C91BFE" w:rsidRPr="00925C59" w:rsidRDefault="00C91BFE" w:rsidP="00FC3DE3">
            <w:pPr>
              <w:rPr>
                <w:b/>
                <w:i/>
              </w:rPr>
            </w:pPr>
            <w:r w:rsidRPr="00925C59">
              <w:rPr>
                <w:b/>
                <w:i/>
              </w:rPr>
              <w:t>We are Teachers</w:t>
            </w:r>
          </w:p>
        </w:tc>
        <w:tc>
          <w:tcPr>
            <w:tcW w:w="4533" w:type="dxa"/>
          </w:tcPr>
          <w:p w14:paraId="2CEF6AB4" w14:textId="77777777" w:rsidR="00C91BFE" w:rsidRPr="00925C59" w:rsidRDefault="00235EEB" w:rsidP="00FC3DE3">
            <w:pPr>
              <w:rPr>
                <w:b/>
                <w:i/>
                <w:sz w:val="18"/>
                <w:szCs w:val="18"/>
              </w:rPr>
            </w:pPr>
            <w:hyperlink r:id="rId29" w:history="1">
              <w:r w:rsidR="00C91BFE" w:rsidRPr="00925C59">
                <w:rPr>
                  <w:rStyle w:val="Hyperlink"/>
                  <w:b/>
                  <w:i/>
                  <w:sz w:val="18"/>
                  <w:szCs w:val="18"/>
                </w:rPr>
                <w:t>https://www.weareteachers.com/best-virtual-field-trips/</w:t>
              </w:r>
            </w:hyperlink>
            <w:r w:rsidR="00C91BFE" w:rsidRPr="00925C59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408" w:type="dxa"/>
          </w:tcPr>
          <w:p w14:paraId="77DD4CFC" w14:textId="77777777" w:rsidR="00C91BFE" w:rsidRPr="00925C59" w:rsidRDefault="00C91BFE" w:rsidP="00FC3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-Access to 25+ amazing e</w:t>
            </w:r>
            <w:r w:rsidRPr="00925C59">
              <w:rPr>
                <w:sz w:val="20"/>
                <w:szCs w:val="20"/>
              </w:rPr>
              <w:t xml:space="preserve">ducational Virtual </w:t>
            </w:r>
            <w:r>
              <w:rPr>
                <w:sz w:val="20"/>
                <w:szCs w:val="20"/>
              </w:rPr>
              <w:t>online field t</w:t>
            </w:r>
            <w:r w:rsidRPr="00925C59">
              <w:rPr>
                <w:sz w:val="20"/>
                <w:szCs w:val="20"/>
              </w:rPr>
              <w:t>rips</w:t>
            </w:r>
          </w:p>
        </w:tc>
        <w:tc>
          <w:tcPr>
            <w:tcW w:w="2073" w:type="dxa"/>
          </w:tcPr>
          <w:p w14:paraId="7FDF5854" w14:textId="77777777" w:rsidR="00C91BFE" w:rsidRPr="008D11BB" w:rsidRDefault="00C91BFE" w:rsidP="00FC3DE3">
            <w:pPr>
              <w:rPr>
                <w:b/>
                <w:i/>
              </w:rPr>
            </w:pPr>
            <w:r>
              <w:rPr>
                <w:b/>
                <w:i/>
              </w:rPr>
              <w:t>None</w:t>
            </w:r>
          </w:p>
        </w:tc>
      </w:tr>
      <w:tr w:rsidR="00C91BFE" w:rsidRPr="008D11BB" w14:paraId="52CCC9F1" w14:textId="77777777" w:rsidTr="00A325E1">
        <w:trPr>
          <w:trHeight w:val="613"/>
        </w:trPr>
        <w:tc>
          <w:tcPr>
            <w:tcW w:w="2785" w:type="dxa"/>
          </w:tcPr>
          <w:p w14:paraId="30EC8786" w14:textId="77777777" w:rsidR="00C91BFE" w:rsidRPr="00925C59" w:rsidRDefault="00C91BFE" w:rsidP="00FC3DE3">
            <w:pPr>
              <w:rPr>
                <w:b/>
                <w:i/>
              </w:rPr>
            </w:pPr>
            <w:r w:rsidRPr="00925C59">
              <w:rPr>
                <w:b/>
                <w:i/>
              </w:rPr>
              <w:t>Virtual Job Shadowing</w:t>
            </w:r>
          </w:p>
        </w:tc>
        <w:tc>
          <w:tcPr>
            <w:tcW w:w="4533" w:type="dxa"/>
          </w:tcPr>
          <w:p w14:paraId="7D17F625" w14:textId="77777777" w:rsidR="00C91BFE" w:rsidRPr="00925C59" w:rsidRDefault="00235EEB" w:rsidP="00FC3DE3">
            <w:pPr>
              <w:rPr>
                <w:b/>
                <w:i/>
                <w:sz w:val="18"/>
                <w:szCs w:val="18"/>
              </w:rPr>
            </w:pPr>
            <w:hyperlink r:id="rId30" w:history="1">
              <w:r w:rsidR="00C91BFE" w:rsidRPr="00925C59">
                <w:rPr>
                  <w:color w:val="0000FF"/>
                  <w:sz w:val="18"/>
                  <w:szCs w:val="18"/>
                  <w:u w:val="single"/>
                </w:rPr>
                <w:t>https://www.virtualjobshadow.com/</w:t>
              </w:r>
            </w:hyperlink>
          </w:p>
        </w:tc>
        <w:tc>
          <w:tcPr>
            <w:tcW w:w="5408" w:type="dxa"/>
          </w:tcPr>
          <w:p w14:paraId="1B4ADACF" w14:textId="77777777" w:rsidR="00C91BFE" w:rsidRPr="00925C59" w:rsidRDefault="00C91BFE" w:rsidP="00FC3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-Online learning platform that provides access to interactive tools to help students develop career path choices</w:t>
            </w:r>
          </w:p>
        </w:tc>
        <w:tc>
          <w:tcPr>
            <w:tcW w:w="2073" w:type="dxa"/>
          </w:tcPr>
          <w:p w14:paraId="21B90A4C" w14:textId="77777777" w:rsidR="00C91BFE" w:rsidRPr="008D11BB" w:rsidRDefault="00C91BFE" w:rsidP="00FC3DE3">
            <w:pPr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Contractor responsible for licensing cost</w:t>
            </w:r>
          </w:p>
        </w:tc>
      </w:tr>
    </w:tbl>
    <w:p w14:paraId="156C1592" w14:textId="2D3A9B5A" w:rsidR="00C91BFE" w:rsidRDefault="00C91BFE"/>
    <w:p w14:paraId="3C669D71" w14:textId="3BE1B9FB" w:rsidR="00235EEB" w:rsidRPr="00235EEB" w:rsidRDefault="00235EEB">
      <w:pPr>
        <w:rPr>
          <w:sz w:val="18"/>
          <w:szCs w:val="18"/>
        </w:rPr>
      </w:pPr>
      <w:bookmarkStart w:id="0" w:name="_GoBack"/>
      <w:r w:rsidRPr="00235EEB">
        <w:rPr>
          <w:sz w:val="18"/>
          <w:szCs w:val="18"/>
        </w:rPr>
        <w:t>Revised 12/1/2020</w:t>
      </w:r>
      <w:bookmarkEnd w:id="0"/>
    </w:p>
    <w:sectPr w:rsidR="00235EEB" w:rsidRPr="00235EEB" w:rsidSect="00E842F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A4D99"/>
    <w:multiLevelType w:val="hybridMultilevel"/>
    <w:tmpl w:val="A2120B52"/>
    <w:lvl w:ilvl="0" w:tplc="3E3019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A2943"/>
    <w:multiLevelType w:val="hybridMultilevel"/>
    <w:tmpl w:val="C46608D4"/>
    <w:lvl w:ilvl="0" w:tplc="D9F62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408F5"/>
    <w:multiLevelType w:val="hybridMultilevel"/>
    <w:tmpl w:val="BDA845DC"/>
    <w:lvl w:ilvl="0" w:tplc="DCE6EE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32A6D"/>
    <w:multiLevelType w:val="hybridMultilevel"/>
    <w:tmpl w:val="576E6D7C"/>
    <w:lvl w:ilvl="0" w:tplc="CAD87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168"/>
    <w:rsid w:val="00041AA1"/>
    <w:rsid w:val="001C7675"/>
    <w:rsid w:val="00204298"/>
    <w:rsid w:val="00235EEB"/>
    <w:rsid w:val="00241246"/>
    <w:rsid w:val="005A6D7D"/>
    <w:rsid w:val="00662071"/>
    <w:rsid w:val="006937D1"/>
    <w:rsid w:val="006D53E1"/>
    <w:rsid w:val="0070526F"/>
    <w:rsid w:val="007439E9"/>
    <w:rsid w:val="00925C59"/>
    <w:rsid w:val="009E1F37"/>
    <w:rsid w:val="00A325E1"/>
    <w:rsid w:val="00C73168"/>
    <w:rsid w:val="00C91BFE"/>
    <w:rsid w:val="00D409DF"/>
    <w:rsid w:val="00E842F3"/>
    <w:rsid w:val="00FC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A86A7"/>
  <w15:docId w15:val="{746F7A7C-0F5D-468E-AE48-6888C017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31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5C5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25C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2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hk@jawashington.org" TargetMode="External"/><Relationship Id="rId13" Type="http://schemas.openxmlformats.org/officeDocument/2006/relationships/hyperlink" Target="https://www.communityinclusion.org/pdf/networkingmanual_F.pdf" TargetMode="External"/><Relationship Id="rId18" Type="http://schemas.openxmlformats.org/officeDocument/2006/relationships/hyperlink" Target="http://ngsd.org/sites/default/files/its_my_future.pdf" TargetMode="External"/><Relationship Id="rId26" Type="http://schemas.openxmlformats.org/officeDocument/2006/relationships/hyperlink" Target="https://www.deca.org/wp-content/uploads/2014/08/hs_sbe_Guide_for_Managing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vercomingobstacles.org/curriculum/" TargetMode="External"/><Relationship Id="rId7" Type="http://schemas.openxmlformats.org/officeDocument/2006/relationships/hyperlink" Target="https://jawashington.org/programs" TargetMode="External"/><Relationship Id="rId12" Type="http://schemas.openxmlformats.org/officeDocument/2006/relationships/hyperlink" Target="https://www.overcomingobstacles.org/curriculum/" TargetMode="External"/><Relationship Id="rId17" Type="http://schemas.openxmlformats.org/officeDocument/2006/relationships/hyperlink" Target="https://projectaccess.uoregon.edu/" TargetMode="External"/><Relationship Id="rId25" Type="http://schemas.openxmlformats.org/officeDocument/2006/relationships/hyperlink" Target="http://project10.info/files/SBE_Manual__4.29.15_DRAFT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ctstfolio.com/" TargetMode="External"/><Relationship Id="rId20" Type="http://schemas.openxmlformats.org/officeDocument/2006/relationships/hyperlink" Target="http://publications.iowa.gov/4778/1/411_Disability_Disclosure_complete.pdf" TargetMode="External"/><Relationship Id="rId29" Type="http://schemas.openxmlformats.org/officeDocument/2006/relationships/hyperlink" Target="https://www.weareteachers.com/best-virtual-field-trip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jectaccess.uoregon.edu/" TargetMode="External"/><Relationship Id="rId11" Type="http://schemas.openxmlformats.org/officeDocument/2006/relationships/hyperlink" Target="https://patf.us/cents-and-sensibility-educator-companion-manual/" TargetMode="External"/><Relationship Id="rId24" Type="http://schemas.openxmlformats.org/officeDocument/2006/relationships/hyperlink" Target="mailto:leahk@jawashington.org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ctstfolio.com/" TargetMode="External"/><Relationship Id="rId15" Type="http://schemas.openxmlformats.org/officeDocument/2006/relationships/hyperlink" Target="https://nam01.safelinks.protection.outlook.com/?url=https%3A%2F%2Fwww.attainmentcompany.com%2Fpre-employment-transition-solution-pre-ets&amp;data=02%7C01%7CAaron.Gleason%40scc.spokane.edu%7Ca748763b5d034878f8d408d78e10e75a%7C4dedfefa6bd04442a06c98aed0b4b8da%7C1%7C1%7C637134075585800926&amp;sdata=UzYrGbCN4WJ4Tj%2FTJYO%2Fer1xhWMLBy5BAOJXM%2FkkQTI%3D&amp;reserved=0" TargetMode="External"/><Relationship Id="rId23" Type="http://schemas.openxmlformats.org/officeDocument/2006/relationships/hyperlink" Target="https://jawashington.org/programs" TargetMode="External"/><Relationship Id="rId28" Type="http://schemas.openxmlformats.org/officeDocument/2006/relationships/hyperlink" Target="https://www.newwaystowork.org/career-readiness/quality-work-based-learning/" TargetMode="External"/><Relationship Id="rId10" Type="http://schemas.openxmlformats.org/officeDocument/2006/relationships/hyperlink" Target="http://www.autismresourcecentral.org/wp-content/uploads/2019/03/CentsAndSensibility-3rdEdition-508.pdf" TargetMode="External"/><Relationship Id="rId19" Type="http://schemas.openxmlformats.org/officeDocument/2006/relationships/hyperlink" Target="https://explore-work.com/topics/self-advocacy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ol.gov/agencies/odep/program-areas/individuals/youth/transition/soft-skills" TargetMode="External"/><Relationship Id="rId14" Type="http://schemas.openxmlformats.org/officeDocument/2006/relationships/hyperlink" Target="https://www.saavsus.com/uo-school-of-education/" TargetMode="External"/><Relationship Id="rId22" Type="http://schemas.openxmlformats.org/officeDocument/2006/relationships/hyperlink" Target="https://www.cctstfolio.com/" TargetMode="External"/><Relationship Id="rId27" Type="http://schemas.openxmlformats.org/officeDocument/2006/relationships/hyperlink" Target="http://www.rop.santacruz.k12.ca.us/resources/career_planning/jobshadowhandbook.pdf" TargetMode="External"/><Relationship Id="rId30" Type="http://schemas.openxmlformats.org/officeDocument/2006/relationships/hyperlink" Target="https://www.virtualjobshado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Doyle, Tammie (DSHS/DVR)</dc:creator>
  <cp:keywords/>
  <dc:description/>
  <cp:lastModifiedBy>Keck, Doug (DSHS)</cp:lastModifiedBy>
  <cp:revision>3</cp:revision>
  <dcterms:created xsi:type="dcterms:W3CDTF">2020-12-02T00:08:00Z</dcterms:created>
  <dcterms:modified xsi:type="dcterms:W3CDTF">2020-12-02T00:09:00Z</dcterms:modified>
</cp:coreProperties>
</file>