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8" w:type="dxa"/>
        <w:tblLayout w:type="fixed"/>
        <w:tblLook w:val="0000" w:firstRow="0" w:lastRow="0" w:firstColumn="0" w:lastColumn="0" w:noHBand="0" w:noVBand="0"/>
      </w:tblPr>
      <w:tblGrid>
        <w:gridCol w:w="9540"/>
      </w:tblGrid>
      <w:tr w:rsidR="0068268A" w:rsidTr="00FB4AEB">
        <w:tc>
          <w:tcPr>
            <w:tcW w:w="9540" w:type="dxa"/>
          </w:tcPr>
          <w:p w:rsidR="00D67324" w:rsidRPr="00A4745A" w:rsidRDefault="008C5BA3" w:rsidP="001A5875">
            <w:pPr>
              <w:spacing w:before="20"/>
              <w:jc w:val="center"/>
              <w:rPr>
                <w:rFonts w:ascii="Arial" w:hAnsi="Arial"/>
                <w:sz w:val="24"/>
                <w:szCs w:val="24"/>
              </w:rPr>
            </w:pPr>
            <w:r w:rsidRPr="00A4745A">
              <w:rPr>
                <w:rFonts w:ascii="Arial" w:hAnsi="Arial"/>
                <w:noProof/>
                <w:sz w:val="24"/>
                <w:szCs w:val="24"/>
              </w:rPr>
              <w:drawing>
                <wp:inline distT="0" distB="0" distL="0" distR="0">
                  <wp:extent cx="746125" cy="651510"/>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125" cy="651510"/>
                          </a:xfrm>
                          <a:prstGeom prst="rect">
                            <a:avLst/>
                          </a:prstGeom>
                          <a:noFill/>
                          <a:ln>
                            <a:noFill/>
                          </a:ln>
                        </pic:spPr>
                      </pic:pic>
                    </a:graphicData>
                  </a:graphic>
                </wp:inline>
              </w:drawing>
            </w:r>
          </w:p>
          <w:p w:rsidR="0068268A" w:rsidRPr="00A4745A" w:rsidRDefault="0068268A" w:rsidP="004B3252">
            <w:pPr>
              <w:jc w:val="center"/>
              <w:rPr>
                <w:rFonts w:ascii="Arial" w:hAnsi="Arial"/>
                <w:sz w:val="24"/>
                <w:szCs w:val="24"/>
              </w:rPr>
            </w:pPr>
            <w:r w:rsidRPr="00A4745A">
              <w:rPr>
                <w:rFonts w:ascii="Arial" w:hAnsi="Arial"/>
                <w:sz w:val="24"/>
                <w:szCs w:val="24"/>
              </w:rPr>
              <w:t>Washington State Institutional Review Board (</w:t>
            </w:r>
            <w:r w:rsidR="004B3252">
              <w:rPr>
                <w:rFonts w:ascii="Arial" w:hAnsi="Arial"/>
                <w:sz w:val="24"/>
                <w:szCs w:val="24"/>
              </w:rPr>
              <w:t>WS</w:t>
            </w:r>
            <w:r w:rsidRPr="00A4745A">
              <w:rPr>
                <w:rFonts w:ascii="Arial" w:hAnsi="Arial"/>
                <w:sz w:val="24"/>
                <w:szCs w:val="24"/>
              </w:rPr>
              <w:t>IRB)</w:t>
            </w:r>
          </w:p>
          <w:p w:rsidR="0068268A" w:rsidRPr="00BC3CE6" w:rsidRDefault="00F97324" w:rsidP="001A5875">
            <w:pPr>
              <w:ind w:left="29"/>
              <w:jc w:val="center"/>
              <w:rPr>
                <w:rFonts w:ascii="Arial" w:hAnsi="Arial"/>
                <w:b/>
                <w:sz w:val="28"/>
                <w:szCs w:val="28"/>
              </w:rPr>
            </w:pPr>
            <w:r w:rsidRPr="00BC3CE6">
              <w:rPr>
                <w:rFonts w:ascii="Arial" w:hAnsi="Arial"/>
                <w:b/>
                <w:sz w:val="28"/>
                <w:szCs w:val="28"/>
              </w:rPr>
              <w:t>Consent</w:t>
            </w:r>
            <w:r w:rsidR="004B3252">
              <w:rPr>
                <w:rFonts w:ascii="Arial" w:hAnsi="Arial"/>
                <w:b/>
                <w:sz w:val="28"/>
                <w:szCs w:val="28"/>
              </w:rPr>
              <w:t>:  Sample Format</w:t>
            </w:r>
          </w:p>
          <w:p w:rsidR="006F35CB" w:rsidRPr="00FB4AEB" w:rsidRDefault="005C3D5F" w:rsidP="001A5875">
            <w:pPr>
              <w:spacing w:before="60"/>
              <w:ind w:left="29"/>
              <w:rPr>
                <w:rFonts w:ascii="Arial" w:hAnsi="Arial"/>
                <w:b/>
                <w:u w:val="single"/>
              </w:rPr>
            </w:pPr>
            <w:r w:rsidRPr="00FB4AEB">
              <w:rPr>
                <w:rFonts w:ascii="Arial" w:hAnsi="Arial"/>
                <w:b/>
                <w:u w:val="single"/>
              </w:rPr>
              <w:t>Researcher Contacts</w:t>
            </w:r>
          </w:p>
          <w:p w:rsidR="006F35CB" w:rsidRDefault="005C3D5F" w:rsidP="001A5875">
            <w:pPr>
              <w:spacing w:before="60"/>
              <w:rPr>
                <w:rFonts w:ascii="Arial" w:hAnsi="Arial"/>
              </w:rPr>
            </w:pPr>
            <w:r w:rsidRPr="00FB4AEB">
              <w:rPr>
                <w:rFonts w:ascii="Arial" w:hAnsi="Arial"/>
              </w:rPr>
              <w:t>PI or Study Coordinator name,</w:t>
            </w:r>
            <w:r w:rsidR="006F35CB" w:rsidRPr="00FB4AEB">
              <w:rPr>
                <w:rFonts w:ascii="Arial" w:hAnsi="Arial"/>
              </w:rPr>
              <w:t xml:space="preserve"> complete address, phone number (collect or toll-free), and email address.</w:t>
            </w:r>
          </w:p>
          <w:p w:rsidR="00FB4AEB" w:rsidRPr="00FB4AEB" w:rsidRDefault="00FB4AEB" w:rsidP="001A5875">
            <w:pPr>
              <w:spacing w:before="60"/>
              <w:rPr>
                <w:rFonts w:ascii="Times New Roman" w:hAnsi="Times New Roman"/>
                <w:b/>
                <w:sz w:val="24"/>
                <w:szCs w:val="24"/>
              </w:rPr>
            </w:pPr>
            <w:r w:rsidRPr="00FB4AEB">
              <w:rPr>
                <w:rFonts w:ascii="Times New Roman" w:hAnsi="Times New Roman"/>
                <w:b/>
                <w:sz w:val="24"/>
                <w:szCs w:val="24"/>
              </w:rPr>
              <w:fldChar w:fldCharType="begin">
                <w:ffData>
                  <w:name w:val="Text2"/>
                  <w:enabled/>
                  <w:calcOnExit w:val="0"/>
                  <w:textInput/>
                </w:ffData>
              </w:fldChar>
            </w:r>
            <w:bookmarkStart w:id="0" w:name="Text2"/>
            <w:r w:rsidRPr="00FB4AEB">
              <w:rPr>
                <w:rFonts w:ascii="Times New Roman" w:hAnsi="Times New Roman"/>
                <w:b/>
                <w:sz w:val="24"/>
                <w:szCs w:val="24"/>
              </w:rPr>
              <w:instrText xml:space="preserve"> FORMTEXT </w:instrText>
            </w:r>
            <w:r w:rsidRPr="00FB4AEB">
              <w:rPr>
                <w:rFonts w:ascii="Times New Roman" w:hAnsi="Times New Roman"/>
                <w:b/>
                <w:sz w:val="24"/>
                <w:szCs w:val="24"/>
              </w:rPr>
            </w:r>
            <w:r w:rsidRPr="00FB4AEB">
              <w:rPr>
                <w:rFonts w:ascii="Times New Roman" w:hAnsi="Times New Roman"/>
                <w:b/>
                <w:sz w:val="24"/>
                <w:szCs w:val="24"/>
              </w:rPr>
              <w:fldChar w:fldCharType="separate"/>
            </w:r>
            <w:bookmarkStart w:id="1" w:name="_GoBack"/>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bookmarkEnd w:id="1"/>
            <w:r w:rsidRPr="00FB4AEB">
              <w:rPr>
                <w:rFonts w:ascii="Times New Roman" w:hAnsi="Times New Roman"/>
                <w:b/>
                <w:sz w:val="24"/>
                <w:szCs w:val="24"/>
              </w:rPr>
              <w:fldChar w:fldCharType="end"/>
            </w:r>
            <w:bookmarkEnd w:id="0"/>
          </w:p>
        </w:tc>
      </w:tr>
    </w:tbl>
    <w:p w:rsidR="001A5875" w:rsidRPr="001A5875" w:rsidRDefault="001A5875" w:rsidP="001A5875">
      <w:pPr>
        <w:jc w:val="center"/>
        <w:rPr>
          <w:rFonts w:ascii="Arial" w:hAnsi="Arial"/>
          <w:b/>
          <w:sz w:val="16"/>
          <w:szCs w:val="16"/>
          <w:u w:val="single"/>
        </w:rPr>
        <w:sectPr w:rsidR="001A5875" w:rsidRPr="001A5875" w:rsidSect="00B979B3">
          <w:footerReference w:type="default" r:id="rId8"/>
          <w:footnotePr>
            <w:pos w:val="sectEnd"/>
          </w:footnotePr>
          <w:endnotePr>
            <w:numFmt w:val="decimal"/>
            <w:numStart w:val="0"/>
          </w:endnotePr>
          <w:type w:val="continuous"/>
          <w:pgSz w:w="12240" w:h="15840" w:code="1"/>
          <w:pgMar w:top="1440" w:right="1440" w:bottom="1440" w:left="1440" w:header="720" w:footer="720" w:gutter="0"/>
          <w:cols w:space="720"/>
        </w:sectPr>
      </w:pPr>
    </w:p>
    <w:p w:rsidR="00FB4AEB" w:rsidRPr="00FB4AEB" w:rsidRDefault="00FB4AEB" w:rsidP="001A5875">
      <w:pPr>
        <w:spacing w:before="120" w:after="120"/>
        <w:jc w:val="center"/>
        <w:rPr>
          <w:rFonts w:ascii="Arial" w:hAnsi="Arial"/>
          <w:b/>
          <w:u w:val="single"/>
        </w:rPr>
      </w:pPr>
      <w:r w:rsidRPr="00FB4AEB">
        <w:rPr>
          <w:rFonts w:ascii="Arial" w:hAnsi="Arial"/>
          <w:b/>
          <w:u w:val="single"/>
        </w:rPr>
        <w:t>Key Information in Beginning of Consent Form</w:t>
      </w:r>
    </w:p>
    <w:p w:rsidR="00FB4AEB" w:rsidRDefault="00FB4AEB" w:rsidP="001A5875">
      <w:pPr>
        <w:spacing w:after="120"/>
        <w:rPr>
          <w:rFonts w:ascii="Arial" w:eastAsia="Calibri" w:hAnsi="Arial" w:cs="Arial"/>
        </w:rPr>
      </w:pPr>
      <w:r w:rsidRPr="00FB4AEB">
        <w:rPr>
          <w:rFonts w:ascii="Arial" w:eastAsia="Calibri" w:hAnsi="Arial" w:cs="Arial"/>
        </w:rPr>
        <w:t>The Revised Common Rule contains a new requirement of a new section containing a concise presentation of key information.  This will assist in the subject in understanding the reasons why one might or might not want to participate in the research.  It must be organized and presented in a way that facilitates comprehension.    WSIRB requires this statement if your consent form is longer than four pages.</w:t>
      </w:r>
    </w:p>
    <w:p w:rsidR="00FB4AEB" w:rsidRPr="00FB4AEB" w:rsidRDefault="00FB4AEB" w:rsidP="001A5875">
      <w:pPr>
        <w:spacing w:after="120" w:line="23" w:lineRule="atLeast"/>
        <w:jc w:val="center"/>
        <w:rPr>
          <w:rFonts w:ascii="Arial" w:hAnsi="Arial" w:cs="Arial"/>
          <w:b/>
        </w:rPr>
      </w:pPr>
      <w:r w:rsidRPr="00FB4AEB">
        <w:rPr>
          <w:rFonts w:ascii="Arial" w:hAnsi="Arial" w:cs="Arial"/>
          <w:b/>
        </w:rPr>
        <w:t>Why is the research taking place?</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 xml:space="preserve">State that the activity is research and explain </w:t>
      </w:r>
      <w:r w:rsidRPr="00FB4AEB">
        <w:rPr>
          <w:rFonts w:ascii="Arial" w:hAnsi="Arial" w:cs="Arial"/>
          <w:spacing w:val="-2"/>
          <w:u w:val="single"/>
        </w:rPr>
        <w:t>why</w:t>
      </w:r>
      <w:r w:rsidRPr="00FB4AEB">
        <w:rPr>
          <w:rFonts w:ascii="Arial" w:hAnsi="Arial" w:cs="Arial"/>
          <w:spacing w:val="-2"/>
        </w:rPr>
        <w:t xml:space="preserve"> the study </w:t>
      </w:r>
      <w:proofErr w:type="gramStart"/>
      <w:r w:rsidRPr="00FB4AEB">
        <w:rPr>
          <w:rFonts w:ascii="Arial" w:hAnsi="Arial" w:cs="Arial"/>
          <w:spacing w:val="-2"/>
        </w:rPr>
        <w:t>is being conducted</w:t>
      </w:r>
      <w:proofErr w:type="gramEnd"/>
      <w:r w:rsidRPr="00FB4AEB">
        <w:rPr>
          <w:rFonts w:ascii="Arial" w:hAnsi="Arial" w:cs="Arial"/>
          <w:spacing w:val="-2"/>
        </w:rPr>
        <w:t xml:space="preserve">. </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 xml:space="preserve">Explain why the individual is eligible for the research.  Indicate the anticipated number of subjects.   </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u w:val="single"/>
        </w:rPr>
        <w:t>Funded research</w:t>
      </w:r>
      <w:r w:rsidRPr="00FB4AEB">
        <w:rPr>
          <w:rFonts w:ascii="Arial" w:hAnsi="Arial" w:cs="Arial"/>
          <w:spacing w:val="-2"/>
        </w:rPr>
        <w:t xml:space="preserve">:  Specify the funding agency.  </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u w:val="single"/>
        </w:rPr>
        <w:t>Student research</w:t>
      </w:r>
      <w:r w:rsidRPr="00FB4AEB">
        <w:rPr>
          <w:rFonts w:ascii="Arial" w:hAnsi="Arial" w:cs="Arial"/>
          <w:spacing w:val="-2"/>
        </w:rPr>
        <w:t xml:space="preserve">:  State that the research </w:t>
      </w:r>
      <w:proofErr w:type="gramStart"/>
      <w:r w:rsidRPr="00FB4AEB">
        <w:rPr>
          <w:rFonts w:ascii="Arial" w:hAnsi="Arial" w:cs="Arial"/>
          <w:spacing w:val="-2"/>
        </w:rPr>
        <w:t>will be conducted</w:t>
      </w:r>
      <w:proofErr w:type="gramEnd"/>
      <w:r w:rsidRPr="00FB4AEB">
        <w:rPr>
          <w:rFonts w:ascii="Arial" w:hAnsi="Arial" w:cs="Arial"/>
          <w:spacing w:val="-2"/>
        </w:rPr>
        <w:t xml:space="preserve"> to fulfill requirements for a degree.  Specify the institution and program.</w:t>
      </w:r>
    </w:p>
    <w:p w:rsidR="00FB4AEB" w:rsidRPr="00FB4AEB" w:rsidRDefault="00FB4AEB" w:rsidP="001A5875">
      <w:pPr>
        <w:spacing w:after="120" w:line="23" w:lineRule="atLeast"/>
        <w:jc w:val="center"/>
        <w:rPr>
          <w:rFonts w:ascii="Arial" w:hAnsi="Arial" w:cs="Arial"/>
          <w:b/>
        </w:rPr>
      </w:pPr>
      <w:r w:rsidRPr="00FB4AEB">
        <w:rPr>
          <w:rFonts w:ascii="Arial" w:hAnsi="Arial" w:cs="Arial"/>
          <w:b/>
        </w:rPr>
        <w:t xml:space="preserve">What </w:t>
      </w:r>
      <w:proofErr w:type="gramStart"/>
      <w:r w:rsidRPr="00FB4AEB">
        <w:rPr>
          <w:rFonts w:ascii="Arial" w:hAnsi="Arial" w:cs="Arial"/>
          <w:b/>
        </w:rPr>
        <w:t>would I be asked</w:t>
      </w:r>
      <w:proofErr w:type="gramEnd"/>
      <w:r w:rsidRPr="00FB4AEB">
        <w:rPr>
          <w:rFonts w:ascii="Arial" w:hAnsi="Arial" w:cs="Arial"/>
          <w:b/>
        </w:rPr>
        <w:t xml:space="preserve"> to do?</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 xml:space="preserve">Describe study procedures.  Distinguish between procedures conducted for research purposes only and procedures conducted as part of routine/standard service delivery or care. </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Explain how randomization </w:t>
      </w:r>
      <w:proofErr w:type="gramStart"/>
      <w:r w:rsidRPr="00FB4AEB">
        <w:rPr>
          <w:rFonts w:ascii="Arial" w:hAnsi="Arial" w:cs="Arial"/>
          <w:spacing w:val="-2"/>
        </w:rPr>
        <w:t>would be performed</w:t>
      </w:r>
      <w:proofErr w:type="gramEnd"/>
      <w:r w:rsidRPr="00FB4AEB">
        <w:rPr>
          <w:rFonts w:ascii="Arial" w:hAnsi="Arial" w:cs="Arial"/>
          <w:spacing w:val="-2"/>
        </w:rPr>
        <w:t>.  Explain the specific research procedures/services for each group.</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 xml:space="preserve">Identify who will conduct study procedures.  </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Identify where study procedures will take place.</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Estimate the time required for study procedures, and indicate the expected duration of active participation over time.</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 xml:space="preserve">If surveys and/or interviews will be administered, quote </w:t>
      </w:r>
      <w:r w:rsidRPr="00FB4AEB">
        <w:rPr>
          <w:rFonts w:ascii="Arial" w:hAnsi="Arial" w:cs="Arial"/>
          <w:i/>
          <w:spacing w:val="-2"/>
        </w:rPr>
        <w:t>verbatim</w:t>
      </w:r>
      <w:r w:rsidRPr="00FB4AEB">
        <w:rPr>
          <w:rFonts w:ascii="Arial" w:hAnsi="Arial" w:cs="Arial"/>
          <w:spacing w:val="-2"/>
        </w:rPr>
        <w:t xml:space="preserve"> examples of the most personal and sensitive questions.   </w:t>
      </w:r>
    </w:p>
    <w:p w:rsidR="00FB4AEB" w:rsidRPr="00FB4AEB" w:rsidRDefault="00FB4AEB" w:rsidP="001A5875">
      <w:pPr>
        <w:numPr>
          <w:ilvl w:val="0"/>
          <w:numId w:val="37"/>
        </w:numPr>
        <w:suppressAutoHyphens/>
        <w:overflowPunct/>
        <w:autoSpaceDE/>
        <w:autoSpaceDN/>
        <w:adjustRightInd/>
        <w:spacing w:after="120" w:line="23" w:lineRule="atLeast"/>
        <w:ind w:left="344"/>
        <w:textAlignment w:val="auto"/>
        <w:rPr>
          <w:rFonts w:ascii="Arial" w:hAnsi="Arial" w:cs="Arial"/>
          <w:spacing w:val="-2"/>
        </w:rPr>
      </w:pPr>
      <w:r w:rsidRPr="00FB4AEB">
        <w:rPr>
          <w:rFonts w:ascii="Arial" w:hAnsi="Arial" w:cs="Arial"/>
          <w:spacing w:val="-2"/>
        </w:rPr>
        <w:t>Describe any confidential records requested for the research.</w:t>
      </w:r>
      <w:r w:rsidRPr="00FB4AEB">
        <w:rPr>
          <w:rFonts w:ascii="Arial" w:hAnsi="Arial" w:cs="Arial"/>
          <w:b/>
          <w:spacing w:val="-2"/>
        </w:rPr>
        <w:t xml:space="preserve"> </w:t>
      </w:r>
    </w:p>
    <w:p w:rsidR="00FB4AEB" w:rsidRPr="00FB4AEB" w:rsidRDefault="00FB4AEB" w:rsidP="001A5875">
      <w:pPr>
        <w:suppressAutoHyphens/>
        <w:overflowPunct/>
        <w:autoSpaceDE/>
        <w:autoSpaceDN/>
        <w:adjustRightInd/>
        <w:spacing w:after="120" w:line="23" w:lineRule="atLeast"/>
        <w:jc w:val="center"/>
        <w:textAlignment w:val="auto"/>
        <w:rPr>
          <w:rFonts w:ascii="Arial" w:eastAsia="Calibri" w:hAnsi="Arial" w:cs="Arial"/>
          <w:b/>
          <w:u w:val="single"/>
        </w:rPr>
      </w:pPr>
      <w:r w:rsidRPr="00FB4AEB">
        <w:rPr>
          <w:rFonts w:ascii="Arial" w:eastAsia="Calibri" w:hAnsi="Arial" w:cs="Arial"/>
          <w:b/>
          <w:u w:val="single"/>
        </w:rPr>
        <w:t xml:space="preserve">Delineating </w:t>
      </w:r>
      <w:proofErr w:type="gramStart"/>
      <w:r w:rsidRPr="00FB4AEB">
        <w:rPr>
          <w:rFonts w:ascii="Arial" w:eastAsia="Calibri" w:hAnsi="Arial" w:cs="Arial"/>
          <w:b/>
          <w:u w:val="single"/>
        </w:rPr>
        <w:t>Future Plans</w:t>
      </w:r>
      <w:proofErr w:type="gramEnd"/>
    </w:p>
    <w:p w:rsidR="00FB4AEB" w:rsidRPr="00FB4AEB" w:rsidRDefault="00FB4AEB" w:rsidP="001A5875">
      <w:pPr>
        <w:pStyle w:val="ListParagraph"/>
        <w:numPr>
          <w:ilvl w:val="0"/>
          <w:numId w:val="39"/>
        </w:numPr>
        <w:suppressAutoHyphens/>
        <w:overflowPunct/>
        <w:autoSpaceDE/>
        <w:autoSpaceDN/>
        <w:adjustRightInd/>
        <w:spacing w:after="120" w:line="23" w:lineRule="atLeast"/>
        <w:ind w:left="321"/>
        <w:textAlignment w:val="auto"/>
        <w:rPr>
          <w:rFonts w:ascii="Arial" w:eastAsia="Calibri" w:hAnsi="Arial" w:cs="Arial"/>
        </w:rPr>
      </w:pPr>
      <w:r w:rsidRPr="00FB4AEB">
        <w:rPr>
          <w:rFonts w:ascii="Arial" w:eastAsia="Calibri" w:hAnsi="Arial" w:cs="Arial"/>
        </w:rPr>
        <w:t xml:space="preserve">Per the Revised Common Rule, researchers must now carefully consider their </w:t>
      </w:r>
      <w:proofErr w:type="gramStart"/>
      <w:r w:rsidRPr="00FB4AEB">
        <w:rPr>
          <w:rFonts w:ascii="Arial" w:eastAsia="Calibri" w:hAnsi="Arial" w:cs="Arial"/>
        </w:rPr>
        <w:t>future plans</w:t>
      </w:r>
      <w:proofErr w:type="gramEnd"/>
      <w:r w:rsidRPr="00FB4AEB">
        <w:rPr>
          <w:rFonts w:ascii="Arial" w:eastAsia="Calibri" w:hAnsi="Arial" w:cs="Arial"/>
        </w:rPr>
        <w:t xml:space="preserve"> for use of the data or specimens beyond the primary study.  This </w:t>
      </w:r>
      <w:proofErr w:type="gramStart"/>
      <w:r w:rsidRPr="00FB4AEB">
        <w:rPr>
          <w:rFonts w:ascii="Arial" w:eastAsia="Calibri" w:hAnsi="Arial" w:cs="Arial"/>
        </w:rPr>
        <w:t>must be specifically addressed</w:t>
      </w:r>
      <w:proofErr w:type="gramEnd"/>
      <w:r w:rsidRPr="00FB4AEB">
        <w:rPr>
          <w:rFonts w:ascii="Arial" w:eastAsia="Calibri" w:hAnsi="Arial" w:cs="Arial"/>
        </w:rPr>
        <w:t xml:space="preserve"> as a new additional element in the consent form.  This cannot be a “dumping ground” for all future uses, and the use must be carefully conscribed.</w:t>
      </w:r>
    </w:p>
    <w:p w:rsidR="00FB4AEB" w:rsidRPr="00FB4AEB" w:rsidRDefault="00FB4AEB" w:rsidP="001A5875">
      <w:pPr>
        <w:pStyle w:val="ListParagraph"/>
        <w:keepNext/>
        <w:keepLines/>
        <w:numPr>
          <w:ilvl w:val="0"/>
          <w:numId w:val="39"/>
        </w:numPr>
        <w:overflowPunct/>
        <w:autoSpaceDE/>
        <w:autoSpaceDN/>
        <w:adjustRightInd/>
        <w:spacing w:after="120" w:line="276" w:lineRule="auto"/>
        <w:ind w:left="321"/>
        <w:textAlignment w:val="auto"/>
        <w:outlineLvl w:val="2"/>
        <w:rPr>
          <w:rFonts w:ascii="Arial" w:eastAsia="Calibri" w:hAnsi="Arial" w:cs="Arial"/>
        </w:rPr>
      </w:pPr>
      <w:r w:rsidRPr="00FB4AEB">
        <w:rPr>
          <w:rFonts w:ascii="Arial" w:eastAsia="Calibri" w:hAnsi="Arial" w:cs="Arial"/>
        </w:rPr>
        <w:t xml:space="preserve">Research collecting identifiable private information and/or identifiable private </w:t>
      </w:r>
      <w:proofErr w:type="spellStart"/>
      <w:r w:rsidRPr="00FB4AEB">
        <w:rPr>
          <w:rFonts w:ascii="Arial" w:eastAsia="Calibri" w:hAnsi="Arial" w:cs="Arial"/>
        </w:rPr>
        <w:t>biospecimens</w:t>
      </w:r>
      <w:proofErr w:type="spellEnd"/>
      <w:r w:rsidRPr="00FB4AEB">
        <w:rPr>
          <w:rFonts w:ascii="Arial" w:eastAsia="Calibri" w:hAnsi="Arial" w:cs="Arial"/>
        </w:rPr>
        <w:t xml:space="preserve"> must: </w:t>
      </w:r>
    </w:p>
    <w:p w:rsidR="00FB4AEB" w:rsidRDefault="00FB4AEB" w:rsidP="001A5875">
      <w:pPr>
        <w:numPr>
          <w:ilvl w:val="6"/>
          <w:numId w:val="37"/>
        </w:numPr>
        <w:overflowPunct/>
        <w:autoSpaceDE/>
        <w:autoSpaceDN/>
        <w:adjustRightInd/>
        <w:spacing w:after="120" w:line="276" w:lineRule="auto"/>
        <w:ind w:left="677"/>
        <w:textAlignment w:val="auto"/>
        <w:rPr>
          <w:rFonts w:ascii="Arial" w:eastAsia="Calibri" w:hAnsi="Arial" w:cs="Arial"/>
        </w:rPr>
      </w:pPr>
      <w:r w:rsidRPr="00FB4AEB">
        <w:rPr>
          <w:rFonts w:ascii="Arial" w:eastAsia="Calibri" w:hAnsi="Arial" w:cs="Arial"/>
        </w:rPr>
        <w:t>State that collected data (or samples) may be de-identified and used for future research or be given to another investigator without the subject being informed through a consent process, or</w:t>
      </w:r>
    </w:p>
    <w:p w:rsidR="001A5875" w:rsidRPr="00FB4AEB" w:rsidRDefault="001A5875" w:rsidP="001A5875">
      <w:pPr>
        <w:numPr>
          <w:ilvl w:val="6"/>
          <w:numId w:val="37"/>
        </w:numPr>
        <w:overflowPunct/>
        <w:autoSpaceDE/>
        <w:autoSpaceDN/>
        <w:adjustRightInd/>
        <w:spacing w:after="120" w:line="276" w:lineRule="auto"/>
        <w:ind w:left="677"/>
        <w:textAlignment w:val="auto"/>
        <w:rPr>
          <w:rFonts w:ascii="Arial" w:eastAsia="Calibri" w:hAnsi="Arial" w:cs="Arial"/>
        </w:rPr>
      </w:pPr>
      <w:r>
        <w:rPr>
          <w:rFonts w:ascii="Arial" w:eastAsia="Calibri" w:hAnsi="Arial" w:cs="Arial"/>
        </w:rPr>
        <w:t xml:space="preserve">State that collected data </w:t>
      </w:r>
      <w:proofErr w:type="gramStart"/>
      <w:r>
        <w:rPr>
          <w:rFonts w:ascii="Arial" w:eastAsia="Calibri" w:hAnsi="Arial" w:cs="Arial"/>
        </w:rPr>
        <w:t>will not be used or distributed for future research even if de-identified</w:t>
      </w:r>
      <w:proofErr w:type="gramEnd"/>
      <w:r>
        <w:rPr>
          <w:rFonts w:ascii="Arial" w:eastAsia="Calibri" w:hAnsi="Arial" w:cs="Arial"/>
        </w:rPr>
        <w:t>.</w:t>
      </w:r>
    </w:p>
    <w:p w:rsidR="00FB4AEB" w:rsidRPr="00FB4AEB" w:rsidRDefault="00FB4AEB" w:rsidP="001A5875">
      <w:pPr>
        <w:pageBreakBefore/>
        <w:suppressAutoHyphens/>
        <w:overflowPunct/>
        <w:autoSpaceDE/>
        <w:autoSpaceDN/>
        <w:adjustRightInd/>
        <w:spacing w:before="120" w:after="120" w:line="23" w:lineRule="atLeast"/>
        <w:contextualSpacing/>
        <w:jc w:val="center"/>
        <w:textAlignment w:val="auto"/>
        <w:rPr>
          <w:rFonts w:ascii="Arial" w:hAnsi="Arial" w:cs="Arial"/>
          <w:b/>
          <w:spacing w:val="-2"/>
        </w:rPr>
      </w:pPr>
      <w:r w:rsidRPr="00FB4AEB">
        <w:rPr>
          <w:rFonts w:ascii="Arial" w:hAnsi="Arial" w:cs="Arial"/>
          <w:b/>
          <w:spacing w:val="-2"/>
        </w:rPr>
        <w:lastRenderedPageBreak/>
        <w:t>What are the possible risks or harms if I take part?</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Describe the physical, psychological, social, and/or economic risks or discomforts (including invasion of </w:t>
      </w:r>
      <w:proofErr w:type="gramStart"/>
      <w:r w:rsidRPr="00FB4AEB">
        <w:rPr>
          <w:rFonts w:ascii="Arial" w:hAnsi="Arial" w:cs="Arial"/>
          <w:spacing w:val="-2"/>
        </w:rPr>
        <w:t>privacy</w:t>
      </w:r>
      <w:proofErr w:type="gramEnd"/>
      <w:r w:rsidRPr="00FB4AEB">
        <w:rPr>
          <w:rFonts w:ascii="Arial" w:hAnsi="Arial" w:cs="Arial"/>
          <w:spacing w:val="-2"/>
        </w:rPr>
        <w:t xml:space="preserve">) of the research in terms of type, probability, magnitude, and duration.  </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Explain how risks </w:t>
      </w:r>
      <w:proofErr w:type="gramStart"/>
      <w:r w:rsidRPr="00FB4AEB">
        <w:rPr>
          <w:rFonts w:ascii="Arial" w:hAnsi="Arial" w:cs="Arial"/>
          <w:spacing w:val="-2"/>
        </w:rPr>
        <w:t>will be minimized</w:t>
      </w:r>
      <w:proofErr w:type="gramEnd"/>
      <w:r w:rsidRPr="00FB4AEB">
        <w:rPr>
          <w:rFonts w:ascii="Arial" w:hAnsi="Arial" w:cs="Arial"/>
          <w:spacing w:val="-2"/>
        </w:rPr>
        <w:t>.</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Explain what will happen if subjects experience adverse events.  Indicate whom subjects should contact and how.</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explain that the research may involve risks to the pregnant woman (or to the embryo or fetus) which are currently unforeseeable.</w:t>
      </w:r>
    </w:p>
    <w:p w:rsidR="00FB4AEB" w:rsidRPr="00FB4AEB" w:rsidRDefault="00FB4AEB" w:rsidP="00FB4AEB">
      <w:pPr>
        <w:tabs>
          <w:tab w:val="center" w:pos="5400"/>
        </w:tabs>
        <w:suppressAutoHyphens/>
        <w:spacing w:before="120" w:line="23" w:lineRule="atLeast"/>
        <w:jc w:val="center"/>
        <w:rPr>
          <w:rFonts w:ascii="Arial" w:hAnsi="Arial" w:cs="Arial"/>
          <w:b/>
          <w:spacing w:val="-2"/>
        </w:rPr>
      </w:pPr>
      <w:r w:rsidRPr="00FB4AEB">
        <w:rPr>
          <w:rFonts w:ascii="Arial" w:hAnsi="Arial" w:cs="Arial"/>
          <w:b/>
          <w:spacing w:val="-2"/>
        </w:rPr>
        <w:t>What are the possible benefits?</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Describe the expected benefits for individual subjects, the class of subjects, and/or to society. If there are no benefits for the individual subject, state this explicitly.  (Payment offered for participation </w:t>
      </w:r>
      <w:r w:rsidRPr="00FB4AEB">
        <w:rPr>
          <w:rFonts w:ascii="Arial" w:hAnsi="Arial" w:cs="Arial"/>
          <w:spacing w:val="-2"/>
          <w:u w:val="single"/>
        </w:rPr>
        <w:t>is not</w:t>
      </w:r>
      <w:r w:rsidRPr="00FB4AEB">
        <w:rPr>
          <w:rFonts w:ascii="Arial" w:hAnsi="Arial" w:cs="Arial"/>
          <w:spacing w:val="-2"/>
        </w:rPr>
        <w:t xml:space="preserve"> a research benefit.)</w:t>
      </w:r>
    </w:p>
    <w:p w:rsidR="00FB4AEB" w:rsidRPr="00FB4AEB" w:rsidRDefault="00FB4AEB" w:rsidP="00FB4AEB">
      <w:pPr>
        <w:tabs>
          <w:tab w:val="left" w:pos="-720"/>
        </w:tabs>
        <w:suppressAutoHyphens/>
        <w:spacing w:before="120" w:line="23" w:lineRule="atLeast"/>
        <w:jc w:val="center"/>
        <w:rPr>
          <w:rFonts w:ascii="Arial" w:hAnsi="Arial" w:cs="Arial"/>
          <w:b/>
          <w:spacing w:val="-2"/>
        </w:rPr>
      </w:pPr>
      <w:r w:rsidRPr="00FB4AEB">
        <w:rPr>
          <w:rFonts w:ascii="Arial" w:hAnsi="Arial" w:cs="Arial"/>
          <w:b/>
          <w:spacing w:val="-2"/>
        </w:rPr>
        <w:t xml:space="preserve">What are my choices if I </w:t>
      </w:r>
      <w:proofErr w:type="gramStart"/>
      <w:r w:rsidRPr="00FB4AEB">
        <w:rPr>
          <w:rFonts w:ascii="Arial" w:hAnsi="Arial" w:cs="Arial"/>
          <w:b/>
          <w:spacing w:val="-2"/>
          <w:u w:val="single"/>
        </w:rPr>
        <w:t>don’t</w:t>
      </w:r>
      <w:proofErr w:type="gramEnd"/>
      <w:r w:rsidRPr="00FB4AEB">
        <w:rPr>
          <w:rFonts w:ascii="Arial" w:hAnsi="Arial" w:cs="Arial"/>
          <w:b/>
          <w:spacing w:val="-2"/>
        </w:rPr>
        <w:t xml:space="preserve"> take part?</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State that study participation is voluntary.  State </w:t>
      </w:r>
      <w:proofErr w:type="gramStart"/>
      <w:r w:rsidRPr="00FB4AEB">
        <w:rPr>
          <w:rFonts w:ascii="Arial" w:hAnsi="Arial" w:cs="Arial"/>
          <w:spacing w:val="-2"/>
        </w:rPr>
        <w:t>that subjects</w:t>
      </w:r>
      <w:proofErr w:type="gramEnd"/>
      <w:r w:rsidRPr="00FB4AEB">
        <w:rPr>
          <w:rFonts w:ascii="Arial" w:hAnsi="Arial" w:cs="Arial"/>
          <w:spacing w:val="-2"/>
        </w:rPr>
        <w:t xml:space="preserve"> may refuse to participate or withdraw from the study at any time without losing any services or benefits they normally receive.</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Describe any alternative procedures or standard care available to the subject.  </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Explain the consequences of a subject’s decision to withdraw from the research and procedures for study withdrawal.</w:t>
      </w:r>
    </w:p>
    <w:p w:rsidR="00FB4AEB" w:rsidRPr="00FB4AEB" w:rsidRDefault="00FB4AEB" w:rsidP="00FB4AEB">
      <w:pPr>
        <w:tabs>
          <w:tab w:val="left" w:pos="-720"/>
        </w:tabs>
        <w:suppressAutoHyphens/>
        <w:spacing w:before="120" w:line="23" w:lineRule="atLeast"/>
        <w:jc w:val="center"/>
        <w:rPr>
          <w:rFonts w:ascii="Arial" w:hAnsi="Arial" w:cs="Arial"/>
          <w:b/>
          <w:spacing w:val="-2"/>
        </w:rPr>
      </w:pPr>
      <w:r w:rsidRPr="00FB4AEB">
        <w:rPr>
          <w:rFonts w:ascii="Arial" w:hAnsi="Arial" w:cs="Arial"/>
          <w:b/>
          <w:spacing w:val="-2"/>
        </w:rPr>
        <w:t>Who would see study information about me?</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Specify who will have access to identifiable study information.</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Describe procedures for protecting confidentiality of study information.  </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Explain where and how study information will be stored.  State when identifiers and/or identifiable data </w:t>
      </w:r>
      <w:proofErr w:type="gramStart"/>
      <w:r w:rsidRPr="00FB4AEB">
        <w:rPr>
          <w:rFonts w:ascii="Arial" w:hAnsi="Arial" w:cs="Arial"/>
          <w:spacing w:val="-2"/>
        </w:rPr>
        <w:t>will be destroyed</w:t>
      </w:r>
      <w:proofErr w:type="gramEnd"/>
      <w:r w:rsidRPr="00FB4AEB">
        <w:rPr>
          <w:rFonts w:ascii="Arial" w:hAnsi="Arial" w:cs="Arial"/>
          <w:spacing w:val="-2"/>
        </w:rPr>
        <w:t xml:space="preserve">.  </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State whether study data without identifiers </w:t>
      </w:r>
      <w:proofErr w:type="gramStart"/>
      <w:r w:rsidRPr="00FB4AEB">
        <w:rPr>
          <w:rFonts w:ascii="Arial" w:hAnsi="Arial" w:cs="Arial"/>
          <w:spacing w:val="-2"/>
        </w:rPr>
        <w:t>could be given</w:t>
      </w:r>
      <w:proofErr w:type="gramEnd"/>
      <w:r w:rsidRPr="00FB4AEB">
        <w:rPr>
          <w:rFonts w:ascii="Arial" w:hAnsi="Arial" w:cs="Arial"/>
          <w:spacing w:val="-2"/>
        </w:rPr>
        <w:t xml:space="preserve"> to other researchers.</w:t>
      </w:r>
    </w:p>
    <w:p w:rsidR="00FB4AEB" w:rsidRPr="00FB4AEB" w:rsidRDefault="00FB4AEB" w:rsidP="00FB4AEB">
      <w:pPr>
        <w:tabs>
          <w:tab w:val="left" w:pos="-720"/>
        </w:tabs>
        <w:suppressAutoHyphens/>
        <w:spacing w:before="120" w:line="23" w:lineRule="atLeast"/>
        <w:jc w:val="center"/>
        <w:rPr>
          <w:rFonts w:ascii="Arial" w:hAnsi="Arial" w:cs="Arial"/>
          <w:b/>
          <w:spacing w:val="-2"/>
        </w:rPr>
      </w:pPr>
      <w:proofErr w:type="gramStart"/>
      <w:r w:rsidRPr="00FB4AEB">
        <w:rPr>
          <w:rFonts w:ascii="Arial" w:hAnsi="Arial" w:cs="Arial"/>
          <w:b/>
          <w:spacing w:val="-2"/>
        </w:rPr>
        <w:t>Would I be paid</w:t>
      </w:r>
      <w:proofErr w:type="gramEnd"/>
      <w:r w:rsidRPr="00FB4AEB">
        <w:rPr>
          <w:rFonts w:ascii="Arial" w:hAnsi="Arial" w:cs="Arial"/>
          <w:b/>
          <w:spacing w:val="-2"/>
        </w:rPr>
        <w:t xml:space="preserve"> for my time?  Will the study cost me anything?</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Explain whether subjects </w:t>
      </w:r>
      <w:proofErr w:type="gramStart"/>
      <w:r w:rsidRPr="00FB4AEB">
        <w:rPr>
          <w:rFonts w:ascii="Arial" w:hAnsi="Arial" w:cs="Arial"/>
          <w:spacing w:val="-2"/>
        </w:rPr>
        <w:t>will be offered</w:t>
      </w:r>
      <w:proofErr w:type="gramEnd"/>
      <w:r w:rsidRPr="00FB4AEB">
        <w:rPr>
          <w:rFonts w:ascii="Arial" w:hAnsi="Arial" w:cs="Arial"/>
          <w:spacing w:val="-2"/>
        </w:rPr>
        <w:t xml:space="preserve"> payment.  Describe the form of payment and when it </w:t>
      </w:r>
      <w:proofErr w:type="gramStart"/>
      <w:r w:rsidRPr="00FB4AEB">
        <w:rPr>
          <w:rFonts w:ascii="Arial" w:hAnsi="Arial" w:cs="Arial"/>
          <w:spacing w:val="-2"/>
        </w:rPr>
        <w:t>will be provided</w:t>
      </w:r>
      <w:proofErr w:type="gramEnd"/>
      <w:r w:rsidRPr="00FB4AEB">
        <w:rPr>
          <w:rFonts w:ascii="Arial" w:hAnsi="Arial" w:cs="Arial"/>
          <w:spacing w:val="-2"/>
        </w:rPr>
        <w:t xml:space="preserve">. Indicate whether pro-rated payment </w:t>
      </w:r>
      <w:proofErr w:type="gramStart"/>
      <w:r w:rsidRPr="00FB4AEB">
        <w:rPr>
          <w:rFonts w:ascii="Arial" w:hAnsi="Arial" w:cs="Arial"/>
          <w:spacing w:val="-2"/>
        </w:rPr>
        <w:t>will be provided</w:t>
      </w:r>
      <w:proofErr w:type="gramEnd"/>
      <w:r w:rsidRPr="00FB4AEB">
        <w:rPr>
          <w:rFonts w:ascii="Arial" w:hAnsi="Arial" w:cs="Arial"/>
          <w:spacing w:val="-2"/>
        </w:rPr>
        <w:t xml:space="preserve"> if subjects do not participate in all study procedures.</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Specify any costs subjects may incur, either immediately or long-term.  </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explain whether any medical treatments are available in the event of injury.  If so, describe the treatment(s) and whether </w:t>
      </w:r>
      <w:proofErr w:type="gramStart"/>
      <w:r w:rsidRPr="00FB4AEB">
        <w:rPr>
          <w:rFonts w:ascii="Arial" w:hAnsi="Arial" w:cs="Arial"/>
          <w:spacing w:val="-2"/>
        </w:rPr>
        <w:t>their cost will be paid by the researcher or the subject</w:t>
      </w:r>
      <w:proofErr w:type="gramEnd"/>
      <w:r w:rsidRPr="00FB4AEB">
        <w:rPr>
          <w:rFonts w:ascii="Arial" w:hAnsi="Arial" w:cs="Arial"/>
          <w:spacing w:val="-2"/>
        </w:rPr>
        <w:t>.</w:t>
      </w:r>
    </w:p>
    <w:p w:rsidR="00FB4AEB" w:rsidRPr="00FB4AEB" w:rsidRDefault="00FB4AEB" w:rsidP="00FB4AEB">
      <w:pPr>
        <w:tabs>
          <w:tab w:val="center" w:pos="5400"/>
        </w:tabs>
        <w:suppressAutoHyphens/>
        <w:spacing w:before="120" w:line="23" w:lineRule="atLeast"/>
        <w:jc w:val="center"/>
        <w:rPr>
          <w:rFonts w:ascii="Arial" w:hAnsi="Arial" w:cs="Arial"/>
          <w:b/>
          <w:spacing w:val="-2"/>
        </w:rPr>
      </w:pPr>
      <w:r w:rsidRPr="00FB4AEB">
        <w:rPr>
          <w:rFonts w:ascii="Arial" w:hAnsi="Arial" w:cs="Arial"/>
          <w:b/>
          <w:spacing w:val="-2"/>
        </w:rPr>
        <w:t xml:space="preserve">What else do I need to know?  </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 xml:space="preserve">State that the subject is not required </w:t>
      </w:r>
      <w:proofErr w:type="gramStart"/>
      <w:r w:rsidRPr="00FB4AEB">
        <w:rPr>
          <w:rFonts w:ascii="Arial" w:hAnsi="Arial" w:cs="Arial"/>
          <w:spacing w:val="-2"/>
        </w:rPr>
        <w:t>to answer all questions or complete</w:t>
      </w:r>
      <w:proofErr w:type="gramEnd"/>
      <w:r w:rsidRPr="00FB4AEB">
        <w:rPr>
          <w:rFonts w:ascii="Arial" w:hAnsi="Arial" w:cs="Arial"/>
          <w:spacing w:val="-2"/>
        </w:rPr>
        <w:t xml:space="preserve"> all study procedures.</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State that significant new findings developed during the course of the </w:t>
      </w:r>
      <w:proofErr w:type="gramStart"/>
      <w:r w:rsidRPr="00FB4AEB">
        <w:rPr>
          <w:rFonts w:ascii="Arial" w:hAnsi="Arial" w:cs="Arial"/>
          <w:spacing w:val="-2"/>
        </w:rPr>
        <w:t>research which</w:t>
      </w:r>
      <w:proofErr w:type="gramEnd"/>
      <w:r w:rsidRPr="00FB4AEB">
        <w:rPr>
          <w:rFonts w:ascii="Arial" w:hAnsi="Arial" w:cs="Arial"/>
          <w:spacing w:val="-2"/>
        </w:rPr>
        <w:t xml:space="preserve"> may relate to the subject’s willingness to continue participation will be provided to the subject.</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Describe circumstances under which the subject’s participation </w:t>
      </w:r>
      <w:proofErr w:type="gramStart"/>
      <w:r w:rsidRPr="00FB4AEB">
        <w:rPr>
          <w:rFonts w:ascii="Arial" w:hAnsi="Arial" w:cs="Arial"/>
          <w:spacing w:val="-2"/>
        </w:rPr>
        <w:t>may be terminated</w:t>
      </w:r>
      <w:proofErr w:type="gramEnd"/>
      <w:r w:rsidRPr="00FB4AEB">
        <w:rPr>
          <w:rFonts w:ascii="Arial" w:hAnsi="Arial" w:cs="Arial"/>
          <w:spacing w:val="-2"/>
        </w:rPr>
        <w:t xml:space="preserve"> by the investigator without the subject's consent.</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proofErr w:type="gramStart"/>
      <w:r w:rsidRPr="00FB4AEB">
        <w:rPr>
          <w:rFonts w:ascii="Arial" w:hAnsi="Arial" w:cs="Arial"/>
          <w:spacing w:val="-2"/>
          <w:u w:val="single"/>
        </w:rPr>
        <w:t>:</w:t>
      </w:r>
      <w:r w:rsidRPr="00FB4AEB">
        <w:rPr>
          <w:rFonts w:ascii="Arial" w:hAnsi="Arial" w:cs="Arial"/>
          <w:spacing w:val="-2"/>
        </w:rPr>
        <w:t>,</w:t>
      </w:r>
      <w:proofErr w:type="gramEnd"/>
      <w:r w:rsidRPr="00FB4AEB">
        <w:rPr>
          <w:rFonts w:ascii="Arial" w:hAnsi="Arial" w:cs="Arial"/>
          <w:spacing w:val="-2"/>
        </w:rPr>
        <w:t xml:space="preserve"> State that all suspected abuse/neglect of children will be reported to Child Protective Services.</w:t>
      </w:r>
    </w:p>
    <w:p w:rsidR="00FB4AEB" w:rsidRPr="00FB4AEB" w:rsidRDefault="00FB4AEB" w:rsidP="00FB4AEB">
      <w:pPr>
        <w:numPr>
          <w:ilvl w:val="0"/>
          <w:numId w:val="37"/>
        </w:numPr>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State that all suspected abuse of dependent adults </w:t>
      </w:r>
      <w:proofErr w:type="gramStart"/>
      <w:r w:rsidRPr="00FB4AEB">
        <w:rPr>
          <w:rFonts w:ascii="Arial" w:hAnsi="Arial" w:cs="Arial"/>
          <w:spacing w:val="-2"/>
        </w:rPr>
        <w:t>will be reported</w:t>
      </w:r>
      <w:proofErr w:type="gramEnd"/>
      <w:r w:rsidRPr="00FB4AEB">
        <w:rPr>
          <w:rFonts w:ascii="Arial" w:hAnsi="Arial" w:cs="Arial"/>
          <w:spacing w:val="-2"/>
        </w:rPr>
        <w:t xml:space="preserve"> to Adult Protective Services.</w:t>
      </w:r>
    </w:p>
    <w:p w:rsidR="00FB4AEB" w:rsidRPr="00FB4AEB" w:rsidRDefault="00FB4AEB" w:rsidP="00FB4AEB">
      <w:pPr>
        <w:numPr>
          <w:ilvl w:val="0"/>
          <w:numId w:val="37"/>
        </w:numPr>
        <w:tabs>
          <w:tab w:val="left" w:pos="344"/>
        </w:tabs>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lastRenderedPageBreak/>
        <w:t>If applicable</w:t>
      </w:r>
      <w:r w:rsidRPr="00FB4AEB">
        <w:rPr>
          <w:rFonts w:ascii="Arial" w:hAnsi="Arial" w:cs="Arial"/>
          <w:spacing w:val="-2"/>
        </w:rPr>
        <w:t>: State that if a subject indicates that he/she may harm himself or other people, research staff will call the Crisis Line, or the local police if there is immediate danger.</w:t>
      </w:r>
    </w:p>
    <w:p w:rsidR="00FB4AEB" w:rsidRPr="00FB4AEB" w:rsidRDefault="00FB4AEB" w:rsidP="00FB4AEB">
      <w:pPr>
        <w:numPr>
          <w:ilvl w:val="0"/>
          <w:numId w:val="37"/>
        </w:numPr>
        <w:tabs>
          <w:tab w:val="left" w:pos="344"/>
        </w:tabs>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Explain plans to report notifiable condition(s) under WAC 246-101, specify the condition(s) to </w:t>
      </w:r>
      <w:proofErr w:type="gramStart"/>
      <w:r w:rsidRPr="00FB4AEB">
        <w:rPr>
          <w:rFonts w:ascii="Arial" w:hAnsi="Arial" w:cs="Arial"/>
          <w:spacing w:val="-2"/>
        </w:rPr>
        <w:t>be reported</w:t>
      </w:r>
      <w:proofErr w:type="gramEnd"/>
      <w:r w:rsidRPr="00FB4AEB">
        <w:rPr>
          <w:rFonts w:ascii="Arial" w:hAnsi="Arial" w:cs="Arial"/>
          <w:spacing w:val="-2"/>
        </w:rPr>
        <w:t>, and the entity to which it would be reported.</w:t>
      </w:r>
    </w:p>
    <w:p w:rsidR="00FB4AEB" w:rsidRPr="00FB4AEB" w:rsidRDefault="00FB4AEB" w:rsidP="00FB4AEB">
      <w:pPr>
        <w:numPr>
          <w:ilvl w:val="0"/>
          <w:numId w:val="37"/>
        </w:numPr>
        <w:tabs>
          <w:tab w:val="left" w:pos="344"/>
        </w:tabs>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When the research includes obtaining and / using </w:t>
      </w:r>
      <w:proofErr w:type="spellStart"/>
      <w:r w:rsidRPr="00FB4AEB">
        <w:rPr>
          <w:rFonts w:ascii="Arial" w:hAnsi="Arial" w:cs="Arial"/>
          <w:spacing w:val="-2"/>
        </w:rPr>
        <w:t>biospecimen</w:t>
      </w:r>
      <w:proofErr w:type="spellEnd"/>
      <w:r w:rsidRPr="00FB4AEB">
        <w:rPr>
          <w:rFonts w:ascii="Arial" w:hAnsi="Arial" w:cs="Arial"/>
          <w:spacing w:val="-2"/>
        </w:rPr>
        <w:t xml:space="preserve"> sample(s), the consent form must now state whether the research will or might including genome or exome sequencing.</w:t>
      </w:r>
    </w:p>
    <w:p w:rsidR="00FB4AEB" w:rsidRPr="00FB4AEB" w:rsidRDefault="00FB4AEB" w:rsidP="00FB4AEB">
      <w:pPr>
        <w:numPr>
          <w:ilvl w:val="0"/>
          <w:numId w:val="37"/>
        </w:numPr>
        <w:tabs>
          <w:tab w:val="left" w:pos="344"/>
        </w:tabs>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When the research including obtaining and / using </w:t>
      </w:r>
      <w:proofErr w:type="spellStart"/>
      <w:r w:rsidRPr="00FB4AEB">
        <w:rPr>
          <w:rFonts w:ascii="Arial" w:hAnsi="Arial" w:cs="Arial"/>
          <w:spacing w:val="-2"/>
        </w:rPr>
        <w:t>biospecimen</w:t>
      </w:r>
      <w:proofErr w:type="spellEnd"/>
      <w:r w:rsidRPr="00FB4AEB">
        <w:rPr>
          <w:rFonts w:ascii="Arial" w:hAnsi="Arial" w:cs="Arial"/>
          <w:spacing w:val="-2"/>
        </w:rPr>
        <w:t xml:space="preserve"> samples there must be a statement that the </w:t>
      </w:r>
      <w:proofErr w:type="spellStart"/>
      <w:r w:rsidRPr="00FB4AEB">
        <w:rPr>
          <w:rFonts w:ascii="Arial" w:hAnsi="Arial" w:cs="Arial"/>
          <w:spacing w:val="-2"/>
        </w:rPr>
        <w:t>biospecimens</w:t>
      </w:r>
      <w:proofErr w:type="spellEnd"/>
      <w:r w:rsidRPr="00FB4AEB">
        <w:rPr>
          <w:rFonts w:ascii="Arial" w:hAnsi="Arial" w:cs="Arial"/>
          <w:spacing w:val="-2"/>
        </w:rPr>
        <w:t xml:space="preserve">, even if de-identified, may be used for commercial </w:t>
      </w:r>
      <w:proofErr w:type="spellStart"/>
      <w:r w:rsidRPr="00FB4AEB">
        <w:rPr>
          <w:rFonts w:ascii="Arial" w:hAnsi="Arial" w:cs="Arial"/>
          <w:spacing w:val="-2"/>
        </w:rPr>
        <w:t>proft</w:t>
      </w:r>
      <w:proofErr w:type="spellEnd"/>
      <w:r w:rsidRPr="00FB4AEB">
        <w:rPr>
          <w:rFonts w:ascii="Arial" w:hAnsi="Arial" w:cs="Arial"/>
          <w:spacing w:val="-2"/>
        </w:rPr>
        <w:t xml:space="preserve"> and that this commercial profit will not be shared.</w:t>
      </w:r>
    </w:p>
    <w:p w:rsidR="00FB4AEB" w:rsidRPr="00FB4AEB" w:rsidRDefault="00FB4AEB" w:rsidP="00FB4AEB">
      <w:pPr>
        <w:numPr>
          <w:ilvl w:val="0"/>
          <w:numId w:val="37"/>
        </w:numPr>
        <w:tabs>
          <w:tab w:val="left" w:pos="344"/>
        </w:tabs>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u w:val="single"/>
        </w:rPr>
        <w:t>If applicable</w:t>
      </w:r>
      <w:r w:rsidRPr="00FB4AEB">
        <w:rPr>
          <w:rFonts w:ascii="Arial" w:hAnsi="Arial" w:cs="Arial"/>
          <w:spacing w:val="-2"/>
        </w:rPr>
        <w:t xml:space="preserve">:  There must be a statement regarding whether clinically relevant research results </w:t>
      </w:r>
      <w:proofErr w:type="gramStart"/>
      <w:r w:rsidRPr="00FB4AEB">
        <w:rPr>
          <w:rFonts w:ascii="Arial" w:hAnsi="Arial" w:cs="Arial"/>
          <w:spacing w:val="-2"/>
        </w:rPr>
        <w:t>will be given</w:t>
      </w:r>
      <w:proofErr w:type="gramEnd"/>
      <w:r w:rsidRPr="00FB4AEB">
        <w:rPr>
          <w:rFonts w:ascii="Arial" w:hAnsi="Arial" w:cs="Arial"/>
          <w:spacing w:val="-2"/>
        </w:rPr>
        <w:t xml:space="preserve"> to the subject and under what conditions.</w:t>
      </w:r>
    </w:p>
    <w:p w:rsidR="00FB4AEB" w:rsidRPr="00FB4AEB" w:rsidRDefault="00FB4AEB" w:rsidP="00FB4AEB">
      <w:pPr>
        <w:numPr>
          <w:ilvl w:val="0"/>
          <w:numId w:val="37"/>
        </w:numPr>
        <w:tabs>
          <w:tab w:val="left" w:pos="344"/>
        </w:tabs>
        <w:suppressAutoHyphens/>
        <w:overflowPunct/>
        <w:autoSpaceDE/>
        <w:autoSpaceDN/>
        <w:adjustRightInd/>
        <w:spacing w:before="120" w:line="23" w:lineRule="atLeast"/>
        <w:ind w:left="344"/>
        <w:textAlignment w:val="auto"/>
        <w:rPr>
          <w:rFonts w:ascii="Arial" w:hAnsi="Arial" w:cs="Arial"/>
          <w:spacing w:val="-2"/>
        </w:rPr>
      </w:pPr>
      <w:r w:rsidRPr="00FB4AEB">
        <w:rPr>
          <w:rFonts w:ascii="Arial" w:hAnsi="Arial" w:cs="Arial"/>
          <w:spacing w:val="-2"/>
        </w:rPr>
        <w:t>State that the subject may call the investigators toll-free or collect if he/she has any questions about the research.  Include the telephone number.</w:t>
      </w:r>
    </w:p>
    <w:p w:rsidR="00FB4AEB" w:rsidRPr="001A5875" w:rsidRDefault="00FB4AEB" w:rsidP="001A5875">
      <w:pPr>
        <w:numPr>
          <w:ilvl w:val="0"/>
          <w:numId w:val="37"/>
        </w:numPr>
        <w:suppressAutoHyphens/>
        <w:overflowPunct/>
        <w:autoSpaceDE/>
        <w:autoSpaceDN/>
        <w:adjustRightInd/>
        <w:spacing w:before="120" w:after="120" w:line="23" w:lineRule="atLeast"/>
        <w:ind w:left="344"/>
        <w:textAlignment w:val="auto"/>
        <w:rPr>
          <w:rFonts w:ascii="Arial" w:hAnsi="Arial" w:cs="Arial"/>
          <w:spacing w:val="-2"/>
        </w:rPr>
      </w:pPr>
      <w:r w:rsidRPr="00FB4AEB">
        <w:rPr>
          <w:rFonts w:ascii="Arial" w:hAnsi="Arial" w:cs="Arial"/>
          <w:spacing w:val="-2"/>
        </w:rPr>
        <w:t xml:space="preserve">Include </w:t>
      </w:r>
      <w:r w:rsidRPr="00FB4AEB">
        <w:rPr>
          <w:rFonts w:ascii="Arial" w:hAnsi="Arial" w:cs="Arial"/>
          <w:spacing w:val="-2"/>
          <w:u w:val="single"/>
        </w:rPr>
        <w:t>verbatim</w:t>
      </w:r>
      <w:r w:rsidRPr="00FB4AEB">
        <w:rPr>
          <w:rFonts w:ascii="Arial" w:hAnsi="Arial" w:cs="Arial"/>
          <w:spacing w:val="-2"/>
        </w:rPr>
        <w:t xml:space="preserve">: "You may call the Washington State Institutional Review Board if you have questions about your rights or concerns/complaints about the research.  </w:t>
      </w:r>
      <w:r w:rsidRPr="00FB4AEB">
        <w:rPr>
          <w:rFonts w:ascii="Arial" w:hAnsi="Arial" w:cs="Arial"/>
          <w:spacing w:val="-2"/>
          <w:shd w:val="clear" w:color="auto" w:fill="FFFFFF"/>
        </w:rPr>
        <w:t xml:space="preserve">The WSIRB oversees this study to make sure that the rights of people who take part </w:t>
      </w:r>
      <w:proofErr w:type="gramStart"/>
      <w:r w:rsidRPr="00FB4AEB">
        <w:rPr>
          <w:rFonts w:ascii="Arial" w:hAnsi="Arial" w:cs="Arial"/>
          <w:spacing w:val="-2"/>
          <w:shd w:val="clear" w:color="auto" w:fill="FFFFFF"/>
        </w:rPr>
        <w:t>are protected</w:t>
      </w:r>
      <w:proofErr w:type="gramEnd"/>
      <w:r w:rsidRPr="00FB4AEB">
        <w:rPr>
          <w:rFonts w:ascii="Arial" w:hAnsi="Arial" w:cs="Arial"/>
          <w:spacing w:val="-2"/>
          <w:shd w:val="clear" w:color="auto" w:fill="FFFFFF"/>
        </w:rPr>
        <w:t>.  You can call at 1.800.583.8488.</w:t>
      </w:r>
      <w:r w:rsidRPr="00FB4AEB">
        <w:rPr>
          <w:rFonts w:ascii="Arial" w:hAnsi="Arial" w:cs="Arial"/>
          <w:spacing w:val="-2"/>
        </w:rPr>
        <w:t xml:space="preserve">  You don't have to give your name if you call."</w:t>
      </w:r>
    </w:p>
    <w:p w:rsidR="001A5875" w:rsidRDefault="001A5875">
      <w:pPr>
        <w:tabs>
          <w:tab w:val="left" w:pos="522"/>
        </w:tabs>
        <w:ind w:left="522" w:hanging="495"/>
        <w:rPr>
          <w:rFonts w:ascii="Arial" w:hAnsi="Arial"/>
          <w:sz w:val="16"/>
        </w:rPr>
        <w:sectPr w:rsidR="001A5875" w:rsidSect="00B979B3">
          <w:footnotePr>
            <w:pos w:val="sectEnd"/>
          </w:footnotePr>
          <w:endnotePr>
            <w:numFmt w:val="decimal"/>
            <w:numStart w:val="0"/>
          </w:endnotePr>
          <w:type w:val="continuous"/>
          <w:pgSz w:w="12240" w:h="15840" w:code="1"/>
          <w:pgMar w:top="1440" w:right="1440" w:bottom="1440" w:left="1440" w:header="720" w:footer="720" w:gutter="0"/>
          <w:cols w:space="720"/>
          <w:formProt w:val="0"/>
        </w:sectPr>
      </w:pPr>
    </w:p>
    <w:tbl>
      <w:tblPr>
        <w:tblW w:w="9540" w:type="dxa"/>
        <w:tblInd w:w="21" w:type="dxa"/>
        <w:tblLayout w:type="fixed"/>
        <w:tblLook w:val="0000" w:firstRow="0" w:lastRow="0" w:firstColumn="0" w:lastColumn="0" w:noHBand="0" w:noVBand="0"/>
      </w:tblPr>
      <w:tblGrid>
        <w:gridCol w:w="7785"/>
        <w:gridCol w:w="1755"/>
      </w:tblGrid>
      <w:tr w:rsidR="0068268A" w:rsidTr="001A5875">
        <w:trPr>
          <w:trHeight w:hRule="exact" w:val="576"/>
        </w:trPr>
        <w:tc>
          <w:tcPr>
            <w:tcW w:w="7785" w:type="dxa"/>
            <w:tcBorders>
              <w:top w:val="single" w:sz="6" w:space="0" w:color="auto"/>
              <w:left w:val="single" w:sz="6" w:space="0" w:color="auto"/>
              <w:bottom w:val="single" w:sz="6" w:space="0" w:color="auto"/>
              <w:right w:val="single" w:sz="6" w:space="0" w:color="auto"/>
            </w:tcBorders>
          </w:tcPr>
          <w:p w:rsidR="0068268A" w:rsidRDefault="005E644A">
            <w:pPr>
              <w:tabs>
                <w:tab w:val="left" w:pos="522"/>
              </w:tabs>
              <w:ind w:left="522" w:hanging="495"/>
              <w:rPr>
                <w:rFonts w:ascii="Arial" w:hAnsi="Arial"/>
                <w:sz w:val="16"/>
              </w:rPr>
            </w:pPr>
            <w:r>
              <w:rPr>
                <w:rFonts w:ascii="Arial" w:hAnsi="Arial"/>
                <w:sz w:val="16"/>
              </w:rPr>
              <w:t>INVESTIGATOR SIGNATURE</w:t>
            </w:r>
          </w:p>
          <w:p w:rsidR="00D67324" w:rsidRDefault="00D67324" w:rsidP="00F97324">
            <w:pPr>
              <w:tabs>
                <w:tab w:val="left" w:pos="522"/>
              </w:tabs>
              <w:ind w:left="522" w:hanging="495"/>
              <w:rPr>
                <w:rFonts w:ascii="Arial" w:hAnsi="Arial"/>
                <w:sz w:val="16"/>
              </w:rPr>
            </w:pPr>
          </w:p>
        </w:tc>
        <w:tc>
          <w:tcPr>
            <w:tcW w:w="1755" w:type="dxa"/>
            <w:tcBorders>
              <w:top w:val="single" w:sz="6" w:space="0" w:color="auto"/>
              <w:left w:val="single" w:sz="6" w:space="0" w:color="auto"/>
              <w:bottom w:val="single" w:sz="6" w:space="0" w:color="auto"/>
              <w:right w:val="single" w:sz="6" w:space="0" w:color="auto"/>
            </w:tcBorders>
          </w:tcPr>
          <w:p w:rsidR="0068268A" w:rsidRDefault="00BE7965">
            <w:pPr>
              <w:tabs>
                <w:tab w:val="left" w:pos="522"/>
              </w:tabs>
              <w:ind w:left="522" w:hanging="495"/>
              <w:rPr>
                <w:rFonts w:ascii="Arial" w:hAnsi="Arial"/>
                <w:sz w:val="16"/>
              </w:rPr>
            </w:pPr>
            <w:r>
              <w:rPr>
                <w:rFonts w:ascii="Arial" w:hAnsi="Arial"/>
                <w:sz w:val="16"/>
              </w:rPr>
              <w:t>DATE</w:t>
            </w:r>
          </w:p>
          <w:bookmarkStart w:id="2" w:name="Text1"/>
          <w:p w:rsidR="00D67324" w:rsidRDefault="00BE7965">
            <w:pPr>
              <w:tabs>
                <w:tab w:val="left" w:pos="522"/>
              </w:tabs>
              <w:ind w:left="522" w:hanging="495"/>
              <w:rPr>
                <w:rFonts w:ascii="Arial" w:hAnsi="Arial"/>
                <w:sz w:val="16"/>
              </w:rPr>
            </w:pPr>
            <w:r>
              <w:rPr>
                <w:rFonts w:ascii="Times New Roman" w:hAnsi="Times New Roman"/>
                <w:b/>
                <w:sz w:val="24"/>
                <w:szCs w:val="24"/>
              </w:rPr>
              <w:fldChar w:fldCharType="begin">
                <w:ffData>
                  <w:name w:val="Text1"/>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Pr>
                <w:rFonts w:ascii="Times New Roman" w:hAnsi="Times New Roman"/>
                <w:b/>
                <w:sz w:val="24"/>
                <w:szCs w:val="24"/>
              </w:rPr>
              <w:fldChar w:fldCharType="end"/>
            </w:r>
            <w:bookmarkEnd w:id="2"/>
          </w:p>
        </w:tc>
      </w:tr>
      <w:tr w:rsidR="005E644A" w:rsidTr="001A5875">
        <w:tc>
          <w:tcPr>
            <w:tcW w:w="9540" w:type="dxa"/>
            <w:gridSpan w:val="2"/>
            <w:tcBorders>
              <w:top w:val="single" w:sz="6" w:space="0" w:color="auto"/>
              <w:left w:val="single" w:sz="6" w:space="0" w:color="auto"/>
              <w:bottom w:val="single" w:sz="6" w:space="0" w:color="auto"/>
              <w:right w:val="single" w:sz="6" w:space="0" w:color="auto"/>
            </w:tcBorders>
          </w:tcPr>
          <w:p w:rsidR="005E644A" w:rsidRPr="00FB4AEB" w:rsidRDefault="005E644A" w:rsidP="005E644A">
            <w:pPr>
              <w:tabs>
                <w:tab w:val="left" w:pos="522"/>
              </w:tabs>
              <w:spacing w:before="120" w:after="120"/>
              <w:ind w:left="519" w:hanging="490"/>
              <w:rPr>
                <w:rFonts w:ascii="Arial" w:hAnsi="Arial"/>
                <w:b/>
              </w:rPr>
            </w:pPr>
            <w:r w:rsidRPr="00FB4AEB">
              <w:rPr>
                <w:rFonts w:ascii="Arial" w:hAnsi="Arial"/>
                <w:b/>
              </w:rPr>
              <w:t>If you agree to participate:</w:t>
            </w:r>
          </w:p>
          <w:p w:rsidR="005E644A" w:rsidRPr="00FB4AEB" w:rsidRDefault="005E644A" w:rsidP="008C5BA3">
            <w:pPr>
              <w:spacing w:after="120"/>
              <w:ind w:left="74"/>
              <w:rPr>
                <w:rFonts w:ascii="Arial" w:hAnsi="Arial"/>
              </w:rPr>
            </w:pPr>
            <w:r w:rsidRPr="00FB4AEB">
              <w:rPr>
                <w:rFonts w:ascii="Arial" w:hAnsi="Arial"/>
              </w:rPr>
              <w:t xml:space="preserve">The study described above </w:t>
            </w:r>
            <w:proofErr w:type="gramStart"/>
            <w:r w:rsidRPr="00FB4AEB">
              <w:rPr>
                <w:rFonts w:ascii="Arial" w:hAnsi="Arial"/>
              </w:rPr>
              <w:t>has been explained</w:t>
            </w:r>
            <w:proofErr w:type="gramEnd"/>
            <w:r w:rsidRPr="00FB4AEB">
              <w:rPr>
                <w:rFonts w:ascii="Arial" w:hAnsi="Arial"/>
              </w:rPr>
              <w:t xml:space="preserve"> to me.  By signing below, I voluntarily </w:t>
            </w:r>
            <w:r w:rsidR="00BE7965" w:rsidRPr="00FB4AEB">
              <w:rPr>
                <w:rFonts w:ascii="Arial" w:hAnsi="Arial"/>
              </w:rPr>
              <w:t>consent to take part in this re</w:t>
            </w:r>
            <w:r w:rsidRPr="00FB4AEB">
              <w:rPr>
                <w:rFonts w:ascii="Arial" w:hAnsi="Arial"/>
              </w:rPr>
              <w:t>se</w:t>
            </w:r>
            <w:r w:rsidR="00BE7965" w:rsidRPr="00FB4AEB">
              <w:rPr>
                <w:rFonts w:ascii="Arial" w:hAnsi="Arial"/>
              </w:rPr>
              <w:t>a</w:t>
            </w:r>
            <w:r w:rsidRPr="00FB4AEB">
              <w:rPr>
                <w:rFonts w:ascii="Arial" w:hAnsi="Arial"/>
              </w:rPr>
              <w:t xml:space="preserve">rch.  I </w:t>
            </w:r>
            <w:proofErr w:type="gramStart"/>
            <w:r w:rsidRPr="00FB4AEB">
              <w:rPr>
                <w:rFonts w:ascii="Arial" w:hAnsi="Arial"/>
              </w:rPr>
              <w:t>have been told</w:t>
            </w:r>
            <w:proofErr w:type="gramEnd"/>
            <w:r w:rsidRPr="00FB4AEB">
              <w:rPr>
                <w:rFonts w:ascii="Arial" w:hAnsi="Arial"/>
              </w:rPr>
              <w:t xml:space="preserve"> that I can refuse to answer any question or leave the study at any time, without penalty.  I have had a chance to ask questions.  I </w:t>
            </w:r>
            <w:proofErr w:type="gramStart"/>
            <w:r w:rsidRPr="00FB4AEB">
              <w:rPr>
                <w:rFonts w:ascii="Arial" w:hAnsi="Arial"/>
              </w:rPr>
              <w:t>have been told</w:t>
            </w:r>
            <w:proofErr w:type="gramEnd"/>
            <w:r w:rsidRPr="00FB4AEB">
              <w:rPr>
                <w:rFonts w:ascii="Arial" w:hAnsi="Arial"/>
              </w:rPr>
              <w:t xml:space="preserve"> that I may call the researchers if I have any questions about the research.  I </w:t>
            </w:r>
            <w:proofErr w:type="gramStart"/>
            <w:r w:rsidRPr="00FB4AEB">
              <w:rPr>
                <w:rFonts w:ascii="Arial" w:hAnsi="Arial"/>
              </w:rPr>
              <w:t>have been told</w:t>
            </w:r>
            <w:proofErr w:type="gramEnd"/>
            <w:r w:rsidRPr="00FB4AEB">
              <w:rPr>
                <w:rFonts w:ascii="Arial" w:hAnsi="Arial"/>
              </w:rPr>
              <w:t xml:space="preserve"> that I may call the Washington State Institutional Review Board if I have questions about my rights or if I have concerns or com</w:t>
            </w:r>
            <w:r w:rsidR="00BE7965" w:rsidRPr="00FB4AEB">
              <w:rPr>
                <w:rFonts w:ascii="Arial" w:hAnsi="Arial"/>
              </w:rPr>
              <w:t>p</w:t>
            </w:r>
            <w:r w:rsidRPr="00FB4AEB">
              <w:rPr>
                <w:rFonts w:ascii="Arial" w:hAnsi="Arial"/>
              </w:rPr>
              <w:t>laints about the study.</w:t>
            </w:r>
          </w:p>
        </w:tc>
      </w:tr>
      <w:tr w:rsidR="00BE7965" w:rsidRPr="00F61A81" w:rsidTr="001A5875">
        <w:trPr>
          <w:trHeight w:hRule="exact" w:val="576"/>
        </w:trPr>
        <w:tc>
          <w:tcPr>
            <w:tcW w:w="7785" w:type="dxa"/>
            <w:tcBorders>
              <w:top w:val="single" w:sz="6" w:space="0" w:color="auto"/>
              <w:left w:val="single" w:sz="6" w:space="0" w:color="auto"/>
              <w:bottom w:val="single" w:sz="6" w:space="0" w:color="auto"/>
              <w:right w:val="single" w:sz="6" w:space="0" w:color="auto"/>
            </w:tcBorders>
          </w:tcPr>
          <w:p w:rsidR="00BE7965" w:rsidRDefault="004B3252" w:rsidP="00607D66">
            <w:pPr>
              <w:tabs>
                <w:tab w:val="left" w:pos="522"/>
              </w:tabs>
              <w:ind w:left="522" w:hanging="495"/>
              <w:rPr>
                <w:rFonts w:ascii="Arial" w:hAnsi="Arial"/>
                <w:sz w:val="16"/>
              </w:rPr>
            </w:pPr>
            <w:r>
              <w:rPr>
                <w:rFonts w:ascii="Arial" w:hAnsi="Arial"/>
                <w:sz w:val="16"/>
              </w:rPr>
              <w:t>SUBJECT</w:t>
            </w:r>
            <w:r w:rsidR="00BE7965">
              <w:rPr>
                <w:rFonts w:ascii="Arial" w:hAnsi="Arial"/>
                <w:sz w:val="16"/>
              </w:rPr>
              <w:t xml:space="preserve"> SIGNATURE</w:t>
            </w:r>
          </w:p>
          <w:p w:rsidR="00BE7965" w:rsidRDefault="00BE7965" w:rsidP="00607D66">
            <w:pPr>
              <w:tabs>
                <w:tab w:val="left" w:pos="522"/>
              </w:tabs>
              <w:ind w:left="522" w:hanging="495"/>
              <w:rPr>
                <w:rFonts w:ascii="Arial" w:hAnsi="Arial"/>
                <w:sz w:val="16"/>
              </w:rPr>
            </w:pPr>
          </w:p>
        </w:tc>
        <w:tc>
          <w:tcPr>
            <w:tcW w:w="1755" w:type="dxa"/>
            <w:tcBorders>
              <w:top w:val="single" w:sz="6" w:space="0" w:color="auto"/>
              <w:left w:val="single" w:sz="6" w:space="0" w:color="auto"/>
              <w:bottom w:val="single" w:sz="6" w:space="0" w:color="auto"/>
              <w:right w:val="single" w:sz="6" w:space="0" w:color="auto"/>
            </w:tcBorders>
          </w:tcPr>
          <w:p w:rsidR="00BE7965" w:rsidRDefault="00BE7965" w:rsidP="00607D66">
            <w:pPr>
              <w:tabs>
                <w:tab w:val="left" w:pos="522"/>
              </w:tabs>
              <w:ind w:left="522" w:hanging="495"/>
              <w:rPr>
                <w:rFonts w:ascii="Arial" w:hAnsi="Arial"/>
                <w:sz w:val="16"/>
              </w:rPr>
            </w:pPr>
            <w:r>
              <w:rPr>
                <w:rFonts w:ascii="Arial" w:hAnsi="Arial"/>
                <w:sz w:val="16"/>
              </w:rPr>
              <w:t>DATE</w:t>
            </w:r>
          </w:p>
          <w:p w:rsidR="00BE7965" w:rsidRDefault="00BE7965" w:rsidP="00607D66">
            <w:pPr>
              <w:tabs>
                <w:tab w:val="left" w:pos="522"/>
              </w:tabs>
              <w:ind w:left="522" w:hanging="495"/>
              <w:rPr>
                <w:rFonts w:ascii="Arial" w:hAnsi="Arial"/>
                <w:sz w:val="16"/>
              </w:rPr>
            </w:pPr>
            <w:r>
              <w:rPr>
                <w:rFonts w:ascii="Times New Roman" w:hAnsi="Times New Roman"/>
                <w:b/>
                <w:sz w:val="24"/>
                <w:szCs w:val="24"/>
              </w:rPr>
              <w:fldChar w:fldCharType="begin">
                <w:ffData>
                  <w:name w:val="Text1"/>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Pr>
                <w:rFonts w:ascii="Times New Roman" w:hAnsi="Times New Roman"/>
                <w:b/>
                <w:sz w:val="24"/>
                <w:szCs w:val="24"/>
              </w:rPr>
              <w:fldChar w:fldCharType="end"/>
            </w:r>
          </w:p>
        </w:tc>
      </w:tr>
      <w:tr w:rsidR="00C13FA2" w:rsidTr="001A5875">
        <w:trPr>
          <w:trHeight w:hRule="exact" w:val="576"/>
        </w:trPr>
        <w:tc>
          <w:tcPr>
            <w:tcW w:w="7785" w:type="dxa"/>
            <w:tcBorders>
              <w:top w:val="single" w:sz="6" w:space="0" w:color="auto"/>
              <w:left w:val="single" w:sz="6" w:space="0" w:color="auto"/>
              <w:bottom w:val="single" w:sz="4" w:space="0" w:color="auto"/>
              <w:right w:val="single" w:sz="6" w:space="0" w:color="auto"/>
            </w:tcBorders>
          </w:tcPr>
          <w:p w:rsidR="00C13FA2" w:rsidRDefault="00C13FA2" w:rsidP="00046EA5">
            <w:pPr>
              <w:tabs>
                <w:tab w:val="left" w:pos="522"/>
              </w:tabs>
              <w:ind w:left="522" w:hanging="495"/>
              <w:rPr>
                <w:rFonts w:ascii="Arial" w:hAnsi="Arial"/>
                <w:sz w:val="16"/>
              </w:rPr>
            </w:pPr>
            <w:r>
              <w:rPr>
                <w:rFonts w:ascii="Arial" w:hAnsi="Arial"/>
                <w:sz w:val="16"/>
              </w:rPr>
              <w:t>PARENT / GUARDIAN SIGNATURE (IF APPLICABLE)</w:t>
            </w:r>
          </w:p>
          <w:p w:rsidR="00C13FA2" w:rsidRDefault="00C13FA2" w:rsidP="00046EA5">
            <w:pPr>
              <w:tabs>
                <w:tab w:val="left" w:pos="522"/>
              </w:tabs>
              <w:ind w:left="522" w:hanging="495"/>
              <w:rPr>
                <w:rFonts w:ascii="Arial" w:hAnsi="Arial"/>
                <w:sz w:val="16"/>
              </w:rPr>
            </w:pPr>
          </w:p>
        </w:tc>
        <w:tc>
          <w:tcPr>
            <w:tcW w:w="1755" w:type="dxa"/>
            <w:tcBorders>
              <w:top w:val="single" w:sz="6" w:space="0" w:color="auto"/>
              <w:left w:val="single" w:sz="6" w:space="0" w:color="auto"/>
              <w:bottom w:val="single" w:sz="4" w:space="0" w:color="auto"/>
              <w:right w:val="single" w:sz="6" w:space="0" w:color="auto"/>
            </w:tcBorders>
          </w:tcPr>
          <w:p w:rsidR="00C13FA2" w:rsidRDefault="00C13FA2" w:rsidP="00046EA5">
            <w:pPr>
              <w:tabs>
                <w:tab w:val="left" w:pos="522"/>
              </w:tabs>
              <w:ind w:left="522" w:hanging="495"/>
              <w:rPr>
                <w:rFonts w:ascii="Arial" w:hAnsi="Arial"/>
                <w:sz w:val="16"/>
              </w:rPr>
            </w:pPr>
            <w:r>
              <w:rPr>
                <w:rFonts w:ascii="Arial" w:hAnsi="Arial"/>
                <w:sz w:val="16"/>
              </w:rPr>
              <w:t>DATE</w:t>
            </w:r>
          </w:p>
          <w:p w:rsidR="00C13FA2" w:rsidRDefault="00C13FA2" w:rsidP="00046EA5">
            <w:pPr>
              <w:tabs>
                <w:tab w:val="left" w:pos="522"/>
              </w:tabs>
              <w:ind w:left="522" w:hanging="495"/>
              <w:rPr>
                <w:rFonts w:ascii="Arial" w:hAnsi="Arial"/>
                <w:sz w:val="16"/>
              </w:rPr>
            </w:pPr>
            <w:r>
              <w:rPr>
                <w:rFonts w:ascii="Times New Roman" w:hAnsi="Times New Roman"/>
                <w:b/>
                <w:sz w:val="24"/>
                <w:szCs w:val="24"/>
              </w:rPr>
              <w:fldChar w:fldCharType="begin">
                <w:ffData>
                  <w:name w:val="Text1"/>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Pr>
                <w:rFonts w:ascii="Times New Roman" w:hAnsi="Times New Roman"/>
                <w:b/>
                <w:sz w:val="24"/>
                <w:szCs w:val="24"/>
              </w:rPr>
              <w:fldChar w:fldCharType="end"/>
            </w:r>
          </w:p>
        </w:tc>
      </w:tr>
      <w:tr w:rsidR="00BE7965" w:rsidTr="001A5875">
        <w:trPr>
          <w:trHeight w:hRule="exact" w:val="576"/>
        </w:trPr>
        <w:tc>
          <w:tcPr>
            <w:tcW w:w="7785" w:type="dxa"/>
            <w:tcBorders>
              <w:top w:val="single" w:sz="4" w:space="0" w:color="auto"/>
              <w:left w:val="single" w:sz="4" w:space="0" w:color="auto"/>
              <w:bottom w:val="single" w:sz="4" w:space="0" w:color="auto"/>
              <w:right w:val="single" w:sz="6" w:space="0" w:color="auto"/>
            </w:tcBorders>
          </w:tcPr>
          <w:p w:rsidR="00BE7965" w:rsidRDefault="00BE7965" w:rsidP="00607D66">
            <w:pPr>
              <w:tabs>
                <w:tab w:val="left" w:pos="522"/>
              </w:tabs>
              <w:ind w:left="522" w:hanging="495"/>
              <w:rPr>
                <w:rFonts w:ascii="Arial" w:hAnsi="Arial"/>
                <w:sz w:val="16"/>
              </w:rPr>
            </w:pPr>
            <w:r>
              <w:rPr>
                <w:rFonts w:ascii="Arial" w:hAnsi="Arial"/>
                <w:sz w:val="16"/>
              </w:rPr>
              <w:t>WITNESS</w:t>
            </w:r>
            <w:r w:rsidR="00C13FA2">
              <w:rPr>
                <w:rFonts w:ascii="Arial" w:hAnsi="Arial"/>
                <w:sz w:val="16"/>
              </w:rPr>
              <w:t xml:space="preserve"> </w:t>
            </w:r>
            <w:r>
              <w:rPr>
                <w:rFonts w:ascii="Arial" w:hAnsi="Arial"/>
                <w:sz w:val="16"/>
              </w:rPr>
              <w:t>/</w:t>
            </w:r>
            <w:r w:rsidR="00C13FA2">
              <w:rPr>
                <w:rFonts w:ascii="Arial" w:hAnsi="Arial"/>
                <w:sz w:val="16"/>
              </w:rPr>
              <w:t xml:space="preserve"> </w:t>
            </w:r>
            <w:r>
              <w:rPr>
                <w:rFonts w:ascii="Arial" w:hAnsi="Arial"/>
                <w:sz w:val="16"/>
              </w:rPr>
              <w:t>ADVOCATE SIGNATURE (IF APPLICABLE)</w:t>
            </w:r>
          </w:p>
          <w:p w:rsidR="00BE7965" w:rsidRDefault="00BE7965" w:rsidP="00607D66">
            <w:pPr>
              <w:tabs>
                <w:tab w:val="left" w:pos="522"/>
              </w:tabs>
              <w:ind w:left="522" w:hanging="495"/>
              <w:rPr>
                <w:rFonts w:ascii="Arial" w:hAnsi="Arial"/>
                <w:sz w:val="16"/>
              </w:rPr>
            </w:pPr>
          </w:p>
        </w:tc>
        <w:tc>
          <w:tcPr>
            <w:tcW w:w="1755" w:type="dxa"/>
            <w:tcBorders>
              <w:top w:val="single" w:sz="4" w:space="0" w:color="auto"/>
              <w:left w:val="single" w:sz="6" w:space="0" w:color="auto"/>
              <w:bottom w:val="single" w:sz="4" w:space="0" w:color="auto"/>
              <w:right w:val="single" w:sz="4" w:space="0" w:color="auto"/>
            </w:tcBorders>
          </w:tcPr>
          <w:p w:rsidR="00BE7965" w:rsidRDefault="00BE7965" w:rsidP="00607D66">
            <w:pPr>
              <w:tabs>
                <w:tab w:val="left" w:pos="522"/>
              </w:tabs>
              <w:ind w:left="522" w:hanging="495"/>
              <w:rPr>
                <w:rFonts w:ascii="Arial" w:hAnsi="Arial"/>
                <w:sz w:val="16"/>
              </w:rPr>
            </w:pPr>
            <w:r>
              <w:rPr>
                <w:rFonts w:ascii="Arial" w:hAnsi="Arial"/>
                <w:sz w:val="16"/>
              </w:rPr>
              <w:t>DATE</w:t>
            </w:r>
          </w:p>
          <w:p w:rsidR="00BE7965" w:rsidRDefault="00BE7965" w:rsidP="00607D66">
            <w:pPr>
              <w:tabs>
                <w:tab w:val="left" w:pos="522"/>
              </w:tabs>
              <w:ind w:left="522" w:hanging="495"/>
              <w:rPr>
                <w:rFonts w:ascii="Arial" w:hAnsi="Arial"/>
                <w:sz w:val="16"/>
              </w:rPr>
            </w:pPr>
            <w:r>
              <w:rPr>
                <w:rFonts w:ascii="Times New Roman" w:hAnsi="Times New Roman"/>
                <w:b/>
                <w:sz w:val="24"/>
                <w:szCs w:val="24"/>
              </w:rPr>
              <w:fldChar w:fldCharType="begin">
                <w:ffData>
                  <w:name w:val="Text1"/>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Pr>
                <w:rFonts w:ascii="Times New Roman" w:hAnsi="Times New Roman"/>
                <w:b/>
                <w:sz w:val="24"/>
                <w:szCs w:val="24"/>
              </w:rPr>
              <w:fldChar w:fldCharType="end"/>
            </w:r>
          </w:p>
        </w:tc>
      </w:tr>
      <w:tr w:rsidR="00C13FA2" w:rsidTr="001A5875">
        <w:trPr>
          <w:trHeight w:hRule="exact" w:val="576"/>
        </w:trPr>
        <w:tc>
          <w:tcPr>
            <w:tcW w:w="7785" w:type="dxa"/>
            <w:tcBorders>
              <w:top w:val="single" w:sz="6" w:space="0" w:color="auto"/>
              <w:left w:val="single" w:sz="6" w:space="0" w:color="auto"/>
              <w:bottom w:val="single" w:sz="4" w:space="0" w:color="auto"/>
              <w:right w:val="single" w:sz="6" w:space="0" w:color="auto"/>
            </w:tcBorders>
          </w:tcPr>
          <w:p w:rsidR="00C13FA2" w:rsidRDefault="00C13FA2" w:rsidP="00046EA5">
            <w:pPr>
              <w:tabs>
                <w:tab w:val="left" w:pos="522"/>
              </w:tabs>
              <w:ind w:left="522" w:hanging="495"/>
              <w:rPr>
                <w:rFonts w:ascii="Arial" w:hAnsi="Arial"/>
                <w:sz w:val="16"/>
              </w:rPr>
            </w:pPr>
            <w:r>
              <w:rPr>
                <w:rFonts w:ascii="Arial" w:hAnsi="Arial"/>
                <w:sz w:val="16"/>
              </w:rPr>
              <w:t>SIGNATURE OF THE PERSON OBTAINING CONSENT</w:t>
            </w:r>
          </w:p>
          <w:p w:rsidR="00C13FA2" w:rsidRDefault="00C13FA2" w:rsidP="00046EA5">
            <w:pPr>
              <w:tabs>
                <w:tab w:val="left" w:pos="522"/>
              </w:tabs>
              <w:ind w:left="522" w:hanging="495"/>
              <w:rPr>
                <w:rFonts w:ascii="Arial" w:hAnsi="Arial"/>
                <w:sz w:val="16"/>
              </w:rPr>
            </w:pPr>
          </w:p>
        </w:tc>
        <w:tc>
          <w:tcPr>
            <w:tcW w:w="1755" w:type="dxa"/>
            <w:tcBorders>
              <w:top w:val="single" w:sz="6" w:space="0" w:color="auto"/>
              <w:left w:val="single" w:sz="6" w:space="0" w:color="auto"/>
              <w:bottom w:val="single" w:sz="4" w:space="0" w:color="auto"/>
              <w:right w:val="single" w:sz="6" w:space="0" w:color="auto"/>
            </w:tcBorders>
          </w:tcPr>
          <w:p w:rsidR="00C13FA2" w:rsidRDefault="00C13FA2" w:rsidP="00046EA5">
            <w:pPr>
              <w:tabs>
                <w:tab w:val="left" w:pos="522"/>
              </w:tabs>
              <w:ind w:left="522" w:hanging="495"/>
              <w:rPr>
                <w:rFonts w:ascii="Arial" w:hAnsi="Arial"/>
                <w:sz w:val="16"/>
              </w:rPr>
            </w:pPr>
            <w:r>
              <w:rPr>
                <w:rFonts w:ascii="Arial" w:hAnsi="Arial"/>
                <w:sz w:val="16"/>
              </w:rPr>
              <w:t>DATE</w:t>
            </w:r>
          </w:p>
          <w:p w:rsidR="00C13FA2" w:rsidRDefault="00C13FA2" w:rsidP="00046EA5">
            <w:pPr>
              <w:tabs>
                <w:tab w:val="left" w:pos="522"/>
              </w:tabs>
              <w:ind w:left="522" w:hanging="495"/>
              <w:rPr>
                <w:rFonts w:ascii="Arial" w:hAnsi="Arial"/>
                <w:sz w:val="16"/>
              </w:rPr>
            </w:pPr>
            <w:r>
              <w:rPr>
                <w:rFonts w:ascii="Times New Roman" w:hAnsi="Times New Roman"/>
                <w:b/>
                <w:sz w:val="24"/>
                <w:szCs w:val="24"/>
              </w:rPr>
              <w:fldChar w:fldCharType="begin">
                <w:ffData>
                  <w:name w:val="Text1"/>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sidR="00DF7ADA">
              <w:rPr>
                <w:rFonts w:ascii="Times New Roman" w:hAnsi="Times New Roman"/>
                <w:b/>
                <w:noProof/>
                <w:sz w:val="24"/>
                <w:szCs w:val="24"/>
              </w:rPr>
              <w:t> </w:t>
            </w:r>
            <w:r>
              <w:rPr>
                <w:rFonts w:ascii="Times New Roman" w:hAnsi="Times New Roman"/>
                <w:b/>
                <w:sz w:val="24"/>
                <w:szCs w:val="24"/>
              </w:rPr>
              <w:fldChar w:fldCharType="end"/>
            </w:r>
          </w:p>
        </w:tc>
      </w:tr>
      <w:tr w:rsidR="00BE7965" w:rsidTr="001A5875">
        <w:tc>
          <w:tcPr>
            <w:tcW w:w="9540" w:type="dxa"/>
            <w:gridSpan w:val="2"/>
            <w:tcBorders>
              <w:top w:val="single" w:sz="4" w:space="0" w:color="auto"/>
            </w:tcBorders>
          </w:tcPr>
          <w:p w:rsidR="00BC3CE6" w:rsidRPr="00FB4AEB" w:rsidRDefault="00BE7965" w:rsidP="009C339F">
            <w:pPr>
              <w:tabs>
                <w:tab w:val="left" w:pos="1332"/>
              </w:tabs>
              <w:spacing w:before="120"/>
              <w:ind w:left="1332" w:hanging="1303"/>
              <w:rPr>
                <w:rFonts w:ascii="Arial" w:hAnsi="Arial"/>
              </w:rPr>
            </w:pPr>
            <w:r w:rsidRPr="00FB4AEB">
              <w:rPr>
                <w:rFonts w:ascii="Arial" w:hAnsi="Arial"/>
                <w:b/>
              </w:rPr>
              <w:t>Copies to:</w:t>
            </w:r>
            <w:r w:rsidR="00BC3CE6" w:rsidRPr="00FB4AEB">
              <w:rPr>
                <w:rFonts w:ascii="Arial" w:hAnsi="Arial"/>
              </w:rPr>
              <w:tab/>
            </w:r>
            <w:r w:rsidR="004B3252" w:rsidRPr="00FB4AEB">
              <w:rPr>
                <w:rFonts w:ascii="Arial" w:hAnsi="Arial"/>
              </w:rPr>
              <w:t>Subject</w:t>
            </w:r>
          </w:p>
          <w:p w:rsidR="00BC3CE6" w:rsidRPr="00FB4AEB" w:rsidRDefault="00BC3CE6" w:rsidP="00BC3CE6">
            <w:pPr>
              <w:tabs>
                <w:tab w:val="left" w:pos="1332"/>
              </w:tabs>
              <w:ind w:left="1332" w:hanging="1303"/>
              <w:rPr>
                <w:rFonts w:ascii="Arial" w:hAnsi="Arial"/>
              </w:rPr>
            </w:pPr>
            <w:r w:rsidRPr="00FB4AEB">
              <w:rPr>
                <w:rFonts w:ascii="Arial" w:hAnsi="Arial"/>
                <w:b/>
              </w:rPr>
              <w:tab/>
            </w:r>
            <w:r w:rsidRPr="00FB4AEB">
              <w:rPr>
                <w:rFonts w:ascii="Arial" w:hAnsi="Arial"/>
              </w:rPr>
              <w:t>Investigator’s File</w:t>
            </w:r>
          </w:p>
          <w:p w:rsidR="00BE7965" w:rsidRPr="00FB4AEB" w:rsidRDefault="00BC3CE6" w:rsidP="00FB4AEB">
            <w:pPr>
              <w:tabs>
                <w:tab w:val="left" w:pos="1332"/>
              </w:tabs>
              <w:spacing w:after="120"/>
              <w:ind w:left="1332" w:hanging="1303"/>
              <w:rPr>
                <w:rFonts w:ascii="Arial" w:hAnsi="Arial"/>
              </w:rPr>
            </w:pPr>
            <w:r w:rsidRPr="00FB4AEB">
              <w:rPr>
                <w:rFonts w:ascii="Arial" w:hAnsi="Arial"/>
              </w:rPr>
              <w:tab/>
            </w:r>
            <w:r w:rsidR="00BE7965" w:rsidRPr="00FB4AEB">
              <w:rPr>
                <w:rFonts w:ascii="Arial" w:hAnsi="Arial"/>
              </w:rPr>
              <w:t xml:space="preserve">Case File/Medical Record (if </w:t>
            </w:r>
            <w:r w:rsidR="004B3252" w:rsidRPr="00FB4AEB">
              <w:rPr>
                <w:rFonts w:ascii="Arial" w:hAnsi="Arial"/>
              </w:rPr>
              <w:t>applicable</w:t>
            </w:r>
            <w:r w:rsidR="00BE7965" w:rsidRPr="00FB4AEB">
              <w:rPr>
                <w:rFonts w:ascii="Arial" w:hAnsi="Arial"/>
              </w:rPr>
              <w:t>)</w:t>
            </w:r>
          </w:p>
        </w:tc>
      </w:tr>
    </w:tbl>
    <w:p w:rsidR="0068268A" w:rsidRDefault="0068268A" w:rsidP="009C339F">
      <w:pPr>
        <w:rPr>
          <w:rFonts w:ascii="Times New Roman" w:hAnsi="Times New Roman"/>
        </w:rPr>
      </w:pPr>
    </w:p>
    <w:sectPr w:rsidR="0068268A" w:rsidSect="00B979B3">
      <w:footnotePr>
        <w:pos w:val="sectEnd"/>
      </w:footnotePr>
      <w:endnotePr>
        <w:numFmt w:val="decimal"/>
        <w:numStart w:val="0"/>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49" w:rsidRDefault="00B12E49">
      <w:r>
        <w:separator/>
      </w:r>
    </w:p>
  </w:endnote>
  <w:endnote w:type="continuationSeparator" w:id="0">
    <w:p w:rsidR="00B12E49" w:rsidRDefault="00B1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A2" w:rsidRDefault="00C13FA2">
    <w:pPr>
      <w:pStyle w:val="Footer"/>
      <w:rPr>
        <w:rFonts w:ascii="Arial" w:hAnsi="Arial"/>
        <w:b/>
        <w:sz w:val="16"/>
        <w:szCs w:val="16"/>
      </w:rPr>
    </w:pPr>
    <w:r>
      <w:rPr>
        <w:rFonts w:ascii="Arial" w:hAnsi="Arial"/>
        <w:b/>
        <w:sz w:val="16"/>
        <w:szCs w:val="16"/>
      </w:rPr>
      <w:t>CONSENT:  SAMPLE FORM</w:t>
    </w:r>
  </w:p>
  <w:p w:rsidR="006A32F7" w:rsidRPr="00641517" w:rsidRDefault="00F15AC9">
    <w:pPr>
      <w:pStyle w:val="Footer"/>
      <w:rPr>
        <w:sz w:val="16"/>
        <w:szCs w:val="16"/>
      </w:rPr>
    </w:pPr>
    <w:r w:rsidRPr="00641517">
      <w:rPr>
        <w:rFonts w:ascii="Arial" w:hAnsi="Arial"/>
        <w:b/>
        <w:sz w:val="16"/>
        <w:szCs w:val="16"/>
      </w:rPr>
      <w:t xml:space="preserve">DSHS </w:t>
    </w:r>
    <w:r w:rsidR="00141E10" w:rsidRPr="00641517">
      <w:rPr>
        <w:rFonts w:ascii="Arial" w:hAnsi="Arial"/>
        <w:b/>
        <w:sz w:val="16"/>
        <w:szCs w:val="16"/>
      </w:rPr>
      <w:t xml:space="preserve">02-571 </w:t>
    </w:r>
    <w:r w:rsidR="00641517" w:rsidRPr="00641517">
      <w:rPr>
        <w:rFonts w:ascii="Arial" w:hAnsi="Arial"/>
        <w:b/>
        <w:sz w:val="16"/>
        <w:szCs w:val="16"/>
      </w:rPr>
      <w:t xml:space="preserve">(REV. </w:t>
    </w:r>
    <w:r w:rsidR="00CE6B0A">
      <w:rPr>
        <w:rFonts w:ascii="Arial" w:hAnsi="Arial"/>
        <w:b/>
        <w:sz w:val="16"/>
        <w:szCs w:val="16"/>
      </w:rPr>
      <w:t>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49" w:rsidRDefault="00B12E49">
      <w:r>
        <w:separator/>
      </w:r>
    </w:p>
  </w:footnote>
  <w:footnote w:type="continuationSeparator" w:id="0">
    <w:p w:rsidR="00B12E49" w:rsidRDefault="00B12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2C"/>
    <w:multiLevelType w:val="multilevel"/>
    <w:tmpl w:val="840AF7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786D"/>
    <w:multiLevelType w:val="hybridMultilevel"/>
    <w:tmpl w:val="6BC00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51EEE"/>
    <w:multiLevelType w:val="hybridMultilevel"/>
    <w:tmpl w:val="7B9EF156"/>
    <w:lvl w:ilvl="0" w:tplc="B9D6DEC4">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50A0B"/>
    <w:multiLevelType w:val="hybridMultilevel"/>
    <w:tmpl w:val="CF546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114A5"/>
    <w:multiLevelType w:val="hybridMultilevel"/>
    <w:tmpl w:val="686EDA6A"/>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09D"/>
    <w:multiLevelType w:val="hybridMultilevel"/>
    <w:tmpl w:val="1EBE9F10"/>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04F52"/>
    <w:multiLevelType w:val="hybridMultilevel"/>
    <w:tmpl w:val="933A9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70679"/>
    <w:multiLevelType w:val="hybridMultilevel"/>
    <w:tmpl w:val="E2F0CBA8"/>
    <w:lvl w:ilvl="0" w:tplc="B9D6DEC4">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54493"/>
    <w:multiLevelType w:val="hybridMultilevel"/>
    <w:tmpl w:val="19704F54"/>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B1E1D"/>
    <w:multiLevelType w:val="hybridMultilevel"/>
    <w:tmpl w:val="E8A80BDE"/>
    <w:lvl w:ilvl="0" w:tplc="E31AEDD6">
      <w:start w:val="1"/>
      <w:numFmt w:val="bullet"/>
      <w:lvlText w:val=""/>
      <w:lvlJc w:val="left"/>
      <w:pPr>
        <w:tabs>
          <w:tab w:val="num" w:pos="0"/>
        </w:tabs>
        <w:ind w:left="576" w:hanging="21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428DD"/>
    <w:multiLevelType w:val="hybridMultilevel"/>
    <w:tmpl w:val="DC2E7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58ED"/>
    <w:multiLevelType w:val="multilevel"/>
    <w:tmpl w:val="6BC006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86F0D"/>
    <w:multiLevelType w:val="hybridMultilevel"/>
    <w:tmpl w:val="4A9A81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721E9"/>
    <w:multiLevelType w:val="hybridMultilevel"/>
    <w:tmpl w:val="4196978E"/>
    <w:lvl w:ilvl="0" w:tplc="CFA4702E">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D1073"/>
    <w:multiLevelType w:val="hybridMultilevel"/>
    <w:tmpl w:val="967A6F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030EF"/>
    <w:multiLevelType w:val="hybridMultilevel"/>
    <w:tmpl w:val="FE6659B8"/>
    <w:lvl w:ilvl="0" w:tplc="B9D6DEC4">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678F9"/>
    <w:multiLevelType w:val="hybridMultilevel"/>
    <w:tmpl w:val="627A60FC"/>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74EE6"/>
    <w:multiLevelType w:val="multilevel"/>
    <w:tmpl w:val="4A9A8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20360"/>
    <w:multiLevelType w:val="multilevel"/>
    <w:tmpl w:val="B58C59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ascii="Calibri" w:eastAsia="Calibri" w:hAnsi="Calibri"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5B4D51"/>
    <w:multiLevelType w:val="hybridMultilevel"/>
    <w:tmpl w:val="C67A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77F0"/>
    <w:multiLevelType w:val="hybridMultilevel"/>
    <w:tmpl w:val="28F0E7FE"/>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24C63"/>
    <w:multiLevelType w:val="hybridMultilevel"/>
    <w:tmpl w:val="840AF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94B61"/>
    <w:multiLevelType w:val="hybridMultilevel"/>
    <w:tmpl w:val="0BFE5E20"/>
    <w:lvl w:ilvl="0" w:tplc="B9D6DEC4">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774BC"/>
    <w:multiLevelType w:val="hybridMultilevel"/>
    <w:tmpl w:val="3E34AC8C"/>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05F77"/>
    <w:multiLevelType w:val="multilevel"/>
    <w:tmpl w:val="933A95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56196"/>
    <w:multiLevelType w:val="hybridMultilevel"/>
    <w:tmpl w:val="0C5A3500"/>
    <w:lvl w:ilvl="0" w:tplc="B9D6DEC4">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8495B"/>
    <w:multiLevelType w:val="hybridMultilevel"/>
    <w:tmpl w:val="EFB44C68"/>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03D2D"/>
    <w:multiLevelType w:val="hybridMultilevel"/>
    <w:tmpl w:val="626C4D98"/>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375A8"/>
    <w:multiLevelType w:val="multilevel"/>
    <w:tmpl w:val="E8A80BDE"/>
    <w:lvl w:ilvl="0">
      <w:start w:val="1"/>
      <w:numFmt w:val="bullet"/>
      <w:lvlText w:val=""/>
      <w:lvlJc w:val="left"/>
      <w:pPr>
        <w:tabs>
          <w:tab w:val="num" w:pos="0"/>
        </w:tabs>
        <w:ind w:left="576" w:hanging="216"/>
      </w:pPr>
      <w:rPr>
        <w:rFonts w:ascii="Symbol" w:hAnsi="Symbo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253CD"/>
    <w:multiLevelType w:val="hybridMultilevel"/>
    <w:tmpl w:val="5A4CAD70"/>
    <w:lvl w:ilvl="0" w:tplc="B9D6DEC4">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8563CB"/>
    <w:multiLevelType w:val="hybridMultilevel"/>
    <w:tmpl w:val="40D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86E6A"/>
    <w:multiLevelType w:val="multilevel"/>
    <w:tmpl w:val="DC2E7D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21A6F"/>
    <w:multiLevelType w:val="multilevel"/>
    <w:tmpl w:val="967A6F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D5295"/>
    <w:multiLevelType w:val="hybridMultilevel"/>
    <w:tmpl w:val="D92ABB32"/>
    <w:lvl w:ilvl="0" w:tplc="7368D02C">
      <w:start w:val="1"/>
      <w:numFmt w:val="bullet"/>
      <w:lvlText w:val=""/>
      <w:lvlJc w:val="left"/>
      <w:pPr>
        <w:tabs>
          <w:tab w:val="num" w:pos="0"/>
        </w:tabs>
        <w:ind w:left="576"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708C0"/>
    <w:multiLevelType w:val="hybridMultilevel"/>
    <w:tmpl w:val="C5D4CFBC"/>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AA39DD"/>
    <w:multiLevelType w:val="hybridMultilevel"/>
    <w:tmpl w:val="090215F8"/>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9066D"/>
    <w:multiLevelType w:val="hybridMultilevel"/>
    <w:tmpl w:val="47B2FF4E"/>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34CA0"/>
    <w:multiLevelType w:val="multilevel"/>
    <w:tmpl w:val="CF5469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F4E8E"/>
    <w:multiLevelType w:val="hybridMultilevel"/>
    <w:tmpl w:val="D0D88EAA"/>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6"/>
  </w:num>
  <w:num w:numId="4">
    <w:abstractNumId w:val="23"/>
  </w:num>
  <w:num w:numId="5">
    <w:abstractNumId w:val="38"/>
  </w:num>
  <w:num w:numId="6">
    <w:abstractNumId w:val="27"/>
  </w:num>
  <w:num w:numId="7">
    <w:abstractNumId w:val="35"/>
  </w:num>
  <w:num w:numId="8">
    <w:abstractNumId w:val="4"/>
  </w:num>
  <w:num w:numId="9">
    <w:abstractNumId w:val="5"/>
  </w:num>
  <w:num w:numId="10">
    <w:abstractNumId w:val="8"/>
  </w:num>
  <w:num w:numId="11">
    <w:abstractNumId w:val="36"/>
  </w:num>
  <w:num w:numId="12">
    <w:abstractNumId w:val="34"/>
  </w:num>
  <w:num w:numId="13">
    <w:abstractNumId w:val="10"/>
  </w:num>
  <w:num w:numId="14">
    <w:abstractNumId w:val="31"/>
  </w:num>
  <w:num w:numId="15">
    <w:abstractNumId w:val="9"/>
  </w:num>
  <w:num w:numId="16">
    <w:abstractNumId w:val="28"/>
  </w:num>
  <w:num w:numId="17">
    <w:abstractNumId w:val="33"/>
  </w:num>
  <w:num w:numId="18">
    <w:abstractNumId w:val="21"/>
  </w:num>
  <w:num w:numId="19">
    <w:abstractNumId w:val="12"/>
  </w:num>
  <w:num w:numId="20">
    <w:abstractNumId w:val="14"/>
  </w:num>
  <w:num w:numId="21">
    <w:abstractNumId w:val="1"/>
  </w:num>
  <w:num w:numId="22">
    <w:abstractNumId w:val="3"/>
  </w:num>
  <w:num w:numId="23">
    <w:abstractNumId w:val="6"/>
  </w:num>
  <w:num w:numId="24">
    <w:abstractNumId w:val="0"/>
  </w:num>
  <w:num w:numId="25">
    <w:abstractNumId w:val="13"/>
  </w:num>
  <w:num w:numId="26">
    <w:abstractNumId w:val="17"/>
  </w:num>
  <w:num w:numId="27">
    <w:abstractNumId w:val="2"/>
  </w:num>
  <w:num w:numId="28">
    <w:abstractNumId w:val="32"/>
  </w:num>
  <w:num w:numId="29">
    <w:abstractNumId w:val="25"/>
  </w:num>
  <w:num w:numId="30">
    <w:abstractNumId w:val="11"/>
  </w:num>
  <w:num w:numId="31">
    <w:abstractNumId w:val="22"/>
  </w:num>
  <w:num w:numId="32">
    <w:abstractNumId w:val="37"/>
  </w:num>
  <w:num w:numId="33">
    <w:abstractNumId w:val="29"/>
  </w:num>
  <w:num w:numId="34">
    <w:abstractNumId w:val="24"/>
  </w:num>
  <w:num w:numId="35">
    <w:abstractNumId w:val="7"/>
  </w:num>
  <w:num w:numId="36">
    <w:abstractNumId w:val="15"/>
  </w:num>
  <w:num w:numId="37">
    <w:abstractNumId w:val="30"/>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67AKaDWQPE+cLnIvQzg8wOkeeXmfzE6mqMPCEEq/zqMaVaDKbzurwH6dod1ntlWffuXG9G05rBGQZCpWQ3C4Rg==" w:salt="u0ZuK3wNfiERyssdu1POkg=="/>
  <w:defaultTabStop w:val="720"/>
  <w:hyphenationZone w:val="0"/>
  <w:doNotHyphenateCaps/>
  <w:drawingGridHorizontalSpacing w:val="120"/>
  <w:drawingGridVerticalSpacing w:val="120"/>
  <w:displayVerticalDrawingGridEvery w:val="0"/>
  <w:doNotUseMarginsForDrawingGridOrigin/>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4"/>
    <w:rsid w:val="000752CC"/>
    <w:rsid w:val="00141E10"/>
    <w:rsid w:val="0016761D"/>
    <w:rsid w:val="001A5875"/>
    <w:rsid w:val="001D2C25"/>
    <w:rsid w:val="002249DF"/>
    <w:rsid w:val="00347F3D"/>
    <w:rsid w:val="00493A5D"/>
    <w:rsid w:val="004B3252"/>
    <w:rsid w:val="005902D3"/>
    <w:rsid w:val="005978AC"/>
    <w:rsid w:val="005C3D5F"/>
    <w:rsid w:val="005E644A"/>
    <w:rsid w:val="00607D66"/>
    <w:rsid w:val="00622F8A"/>
    <w:rsid w:val="00641517"/>
    <w:rsid w:val="0068268A"/>
    <w:rsid w:val="00691C51"/>
    <w:rsid w:val="006A32F7"/>
    <w:rsid w:val="006C3809"/>
    <w:rsid w:val="006F35CB"/>
    <w:rsid w:val="00707D79"/>
    <w:rsid w:val="007311E5"/>
    <w:rsid w:val="007834CF"/>
    <w:rsid w:val="0079790E"/>
    <w:rsid w:val="007A6C85"/>
    <w:rsid w:val="007C56D7"/>
    <w:rsid w:val="007E1F85"/>
    <w:rsid w:val="00815A6D"/>
    <w:rsid w:val="00843758"/>
    <w:rsid w:val="00845B27"/>
    <w:rsid w:val="008C5BA3"/>
    <w:rsid w:val="00914CA2"/>
    <w:rsid w:val="0092082A"/>
    <w:rsid w:val="009351C5"/>
    <w:rsid w:val="009505D1"/>
    <w:rsid w:val="009C339F"/>
    <w:rsid w:val="009C3761"/>
    <w:rsid w:val="00A4745A"/>
    <w:rsid w:val="00A53D6E"/>
    <w:rsid w:val="00A849FE"/>
    <w:rsid w:val="00B12E49"/>
    <w:rsid w:val="00B37368"/>
    <w:rsid w:val="00B979B3"/>
    <w:rsid w:val="00BC0625"/>
    <w:rsid w:val="00BC3CE6"/>
    <w:rsid w:val="00BE7965"/>
    <w:rsid w:val="00C13FA2"/>
    <w:rsid w:val="00CE6B0A"/>
    <w:rsid w:val="00D535D4"/>
    <w:rsid w:val="00D67324"/>
    <w:rsid w:val="00DF7ADA"/>
    <w:rsid w:val="00E57377"/>
    <w:rsid w:val="00EA41D8"/>
    <w:rsid w:val="00F15AC9"/>
    <w:rsid w:val="00F61A81"/>
    <w:rsid w:val="00F97324"/>
    <w:rsid w:val="00FB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1E9F77-2006-4277-B7C2-F0F16470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97324"/>
    <w:rPr>
      <w:rFonts w:ascii="Tahoma" w:hAnsi="Tahoma" w:cs="Tahoma"/>
      <w:sz w:val="16"/>
      <w:szCs w:val="16"/>
    </w:rPr>
  </w:style>
  <w:style w:type="character" w:styleId="CommentReference">
    <w:name w:val="annotation reference"/>
    <w:rsid w:val="005C3D5F"/>
    <w:rPr>
      <w:sz w:val="16"/>
      <w:szCs w:val="16"/>
    </w:rPr>
  </w:style>
  <w:style w:type="paragraph" w:styleId="CommentText">
    <w:name w:val="annotation text"/>
    <w:basedOn w:val="Normal"/>
    <w:link w:val="CommentTextChar"/>
    <w:rsid w:val="005C3D5F"/>
  </w:style>
  <w:style w:type="character" w:customStyle="1" w:styleId="CommentTextChar">
    <w:name w:val="Comment Text Char"/>
    <w:basedOn w:val="DefaultParagraphFont"/>
    <w:link w:val="CommentText"/>
    <w:rsid w:val="005C3D5F"/>
  </w:style>
  <w:style w:type="paragraph" w:styleId="ListParagraph">
    <w:name w:val="List Paragraph"/>
    <w:basedOn w:val="Normal"/>
    <w:uiPriority w:val="34"/>
    <w:qFormat/>
    <w:rsid w:val="00CE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6664</Characters>
  <Application>Microsoft Office Word</Application>
  <DocSecurity>0</DocSecurity>
  <Lines>133</Lines>
  <Paragraphs>92</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Sample Format</dc:title>
  <dc:subject/>
  <dc:creator>Brombacher, Millie A. (DSHS/IGU)</dc:creator>
  <cp:keywords/>
  <cp:lastModifiedBy>Brombacher, Millie A. (DSHS/IGU)</cp:lastModifiedBy>
  <cp:revision>2</cp:revision>
  <cp:lastPrinted>2018-01-16T16:50:00Z</cp:lastPrinted>
  <dcterms:created xsi:type="dcterms:W3CDTF">2018-01-16T17:02:00Z</dcterms:created>
  <dcterms:modified xsi:type="dcterms:W3CDTF">2018-01-16T17:02:00Z</dcterms:modified>
</cp:coreProperties>
</file>