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70"/>
        <w:gridCol w:w="1080"/>
        <w:gridCol w:w="2430"/>
        <w:gridCol w:w="2520"/>
        <w:gridCol w:w="315"/>
        <w:gridCol w:w="2835"/>
      </w:tblGrid>
      <w:tr w:rsidR="00514953" w14:paraId="4953B710" w14:textId="77777777" w:rsidTr="00BA4083">
        <w:tc>
          <w:tcPr>
            <w:tcW w:w="2088" w:type="dxa"/>
            <w:gridSpan w:val="2"/>
            <w:tcBorders>
              <w:top w:val="nil"/>
              <w:left w:val="nil"/>
              <w:right w:val="nil"/>
            </w:tcBorders>
          </w:tcPr>
          <w:p w14:paraId="1A537A20" w14:textId="0457C7F6" w:rsidR="00514953" w:rsidRDefault="00A75475">
            <w:r>
              <w:rPr>
                <w:noProof/>
              </w:rPr>
              <w:drawing>
                <wp:inline distT="0" distB="0" distL="0" distR="0" wp14:anchorId="1B42C729" wp14:editId="6A136006">
                  <wp:extent cx="914400" cy="3308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gridSpan w:val="5"/>
            <w:tcBorders>
              <w:top w:val="nil"/>
              <w:left w:val="nil"/>
              <w:right w:val="nil"/>
            </w:tcBorders>
          </w:tcPr>
          <w:p w14:paraId="0F80EAF4" w14:textId="77777777" w:rsidR="00514953" w:rsidRDefault="00514953">
            <w:pPr>
              <w:tabs>
                <w:tab w:val="center" w:pos="3312"/>
                <w:tab w:val="center" w:pos="3582"/>
              </w:tabs>
              <w:rPr>
                <w:sz w:val="16"/>
              </w:rPr>
            </w:pPr>
            <w:r>
              <w:rPr>
                <w:sz w:val="16"/>
              </w:rPr>
              <w:tab/>
              <w:t>WORKFIRST - PUBLIC HEALTH</w:t>
            </w:r>
          </w:p>
          <w:p w14:paraId="5FC25780" w14:textId="77777777" w:rsidR="00514953" w:rsidRDefault="00514953">
            <w:pPr>
              <w:tabs>
                <w:tab w:val="center" w:pos="3312"/>
                <w:tab w:val="center" w:pos="3582"/>
              </w:tabs>
              <w:rPr>
                <w:sz w:val="16"/>
              </w:rPr>
            </w:pPr>
            <w:r>
              <w:rPr>
                <w:sz w:val="16"/>
              </w:rPr>
              <w:tab/>
              <w:t>CHILDREN WITH SPECIAL NEEDS INITIATIVE</w:t>
            </w:r>
          </w:p>
          <w:p w14:paraId="3DA3A091" w14:textId="77777777" w:rsidR="00514953" w:rsidRPr="00BA4083" w:rsidRDefault="00514953">
            <w:pPr>
              <w:tabs>
                <w:tab w:val="center" w:pos="3312"/>
                <w:tab w:val="center" w:pos="358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ab/>
            </w:r>
            <w:r w:rsidR="00BA4083" w:rsidRPr="00BA4083">
              <w:rPr>
                <w:b/>
                <w:sz w:val="28"/>
                <w:szCs w:val="28"/>
              </w:rPr>
              <w:t>Special Needs Evaluation and</w:t>
            </w:r>
            <w:r w:rsidR="00BA4083" w:rsidRPr="00BA4083">
              <w:rPr>
                <w:b/>
                <w:sz w:val="28"/>
                <w:szCs w:val="28"/>
              </w:rPr>
              <w:br/>
            </w:r>
            <w:r w:rsidR="00BA4083" w:rsidRPr="00BA4083">
              <w:rPr>
                <w:b/>
                <w:sz w:val="28"/>
                <w:szCs w:val="28"/>
              </w:rPr>
              <w:tab/>
              <w:t>Engagement Recommendations</w:t>
            </w:r>
          </w:p>
        </w:tc>
      </w:tr>
      <w:tr w:rsidR="00BA4083" w14:paraId="0BB7E608" w14:textId="77777777" w:rsidTr="0035390A">
        <w:tc>
          <w:tcPr>
            <w:tcW w:w="8118" w:type="dxa"/>
            <w:gridSpan w:val="5"/>
          </w:tcPr>
          <w:p w14:paraId="2BA2B93B" w14:textId="77777777" w:rsidR="00BA4083" w:rsidRDefault="00BA4083">
            <w:pPr>
              <w:tabs>
                <w:tab w:val="left" w:pos="2880"/>
                <w:tab w:val="left" w:pos="4140"/>
              </w:tabs>
            </w:pPr>
            <w:r>
              <w:t>PARENT/GUARDIAN’S NAME</w:t>
            </w:r>
            <w:r>
              <w:tab/>
            </w:r>
          </w:p>
          <w:p w14:paraId="1CA8CCCD" w14:textId="77777777" w:rsidR="00BA4083" w:rsidRDefault="00BA4083"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2"/>
          </w:tcPr>
          <w:p w14:paraId="12C58913" w14:textId="77777777" w:rsidR="00BA4083" w:rsidRDefault="00BA4083" w:rsidP="00514953">
            <w:r>
              <w:t>JAS IDENTIFICATION NUMBER</w:t>
            </w:r>
          </w:p>
          <w:p w14:paraId="3F286502" w14:textId="77777777" w:rsidR="00BA4083" w:rsidRPr="00BA4083" w:rsidRDefault="00BA4083" w:rsidP="00514953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A4083" w14:paraId="23837330" w14:textId="77777777" w:rsidTr="0035390A">
        <w:tc>
          <w:tcPr>
            <w:tcW w:w="8118" w:type="dxa"/>
            <w:gridSpan w:val="5"/>
          </w:tcPr>
          <w:p w14:paraId="29006E64" w14:textId="77777777" w:rsidR="00BA4083" w:rsidRDefault="00BA4083">
            <w:r>
              <w:t>CHILD’S NAME</w:t>
            </w:r>
          </w:p>
          <w:p w14:paraId="1097AF9F" w14:textId="77777777" w:rsidR="00BA4083" w:rsidRDefault="00BA4083"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2"/>
          </w:tcPr>
          <w:p w14:paraId="26393091" w14:textId="77777777" w:rsidR="00BA4083" w:rsidRDefault="00BA4083" w:rsidP="00514953">
            <w:r>
              <w:t>CHILD’S BIRTHDATE</w:t>
            </w:r>
          </w:p>
          <w:p w14:paraId="7B09014A" w14:textId="77777777" w:rsidR="00BA4083" w:rsidRPr="00BA4083" w:rsidRDefault="00BA4083" w:rsidP="00514953">
            <w:pPr>
              <w:rPr>
                <w:sz w:val="24"/>
                <w:szCs w:val="24"/>
              </w:rPr>
            </w:pP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A4083" w14:paraId="5A043D9C" w14:textId="77777777" w:rsidTr="0035390A">
        <w:tc>
          <w:tcPr>
            <w:tcW w:w="1818" w:type="dxa"/>
          </w:tcPr>
          <w:p w14:paraId="04E6C34B" w14:textId="77777777" w:rsidR="00BA4083" w:rsidRDefault="00BA4083">
            <w:r>
              <w:t>EVALUATION COMPLETED?</w:t>
            </w:r>
          </w:p>
          <w:p w14:paraId="23DED955" w14:textId="77777777" w:rsidR="00BA4083" w:rsidRDefault="00BA4083"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Yes     </w:t>
            </w: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No</w:t>
            </w:r>
          </w:p>
        </w:tc>
        <w:tc>
          <w:tcPr>
            <w:tcW w:w="6300" w:type="dxa"/>
            <w:gridSpan w:val="4"/>
          </w:tcPr>
          <w:p w14:paraId="3744577D" w14:textId="77777777" w:rsidR="00BA4083" w:rsidRDefault="00BA4083">
            <w:r>
              <w:t>IF NO, CHECK APPROPRIATE BOX</w:t>
            </w:r>
          </w:p>
          <w:p w14:paraId="53DD266F" w14:textId="77777777" w:rsidR="00BA4083" w:rsidRDefault="00BA4083" w:rsidP="00BA4083">
            <w:pPr>
              <w:tabs>
                <w:tab w:val="left" w:pos="28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Client refused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Client not </w:t>
            </w:r>
            <w:proofErr w:type="gramStart"/>
            <w:r>
              <w:rPr>
                <w:sz w:val="20"/>
              </w:rPr>
              <w:t>home</w:t>
            </w:r>
            <w:proofErr w:type="gramEnd"/>
          </w:p>
          <w:p w14:paraId="661849DD" w14:textId="77777777" w:rsidR="00BA4083" w:rsidRPr="00BA4083" w:rsidRDefault="00BA4083" w:rsidP="00BA4083">
            <w:pPr>
              <w:tabs>
                <w:tab w:val="left" w:pos="28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Did not respond to mail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Did not respond to phone call</w:t>
            </w:r>
          </w:p>
        </w:tc>
        <w:tc>
          <w:tcPr>
            <w:tcW w:w="3150" w:type="dxa"/>
            <w:gridSpan w:val="2"/>
          </w:tcPr>
          <w:p w14:paraId="4CD67F72" w14:textId="77777777" w:rsidR="00BA4083" w:rsidRDefault="00BA4083" w:rsidP="00514953">
            <w:r>
              <w:t>DATE OF EVALUATION</w:t>
            </w:r>
          </w:p>
          <w:p w14:paraId="5BE42249" w14:textId="77777777" w:rsidR="00BA4083" w:rsidRPr="00BA4083" w:rsidRDefault="00BA4083" w:rsidP="00514953">
            <w:pPr>
              <w:rPr>
                <w:sz w:val="24"/>
                <w:szCs w:val="24"/>
              </w:rPr>
            </w:pP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A4083" w14:paraId="26F0B2B6" w14:textId="77777777" w:rsidTr="0035390A">
        <w:tc>
          <w:tcPr>
            <w:tcW w:w="3168" w:type="dxa"/>
            <w:gridSpan w:val="3"/>
          </w:tcPr>
          <w:p w14:paraId="6FBC6382" w14:textId="77777777" w:rsidR="00BA4083" w:rsidRDefault="00BA4083" w:rsidP="00514953">
            <w:r>
              <w:t>PRIMARY HEALTH CARE PROVIDER NAME</w:t>
            </w:r>
          </w:p>
          <w:p w14:paraId="29426A43" w14:textId="77777777" w:rsidR="00BA4083" w:rsidRDefault="00BA4083" w:rsidP="00514953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50" w:type="dxa"/>
            <w:gridSpan w:val="2"/>
          </w:tcPr>
          <w:p w14:paraId="73F365E0" w14:textId="77777777" w:rsidR="00BA4083" w:rsidRDefault="00BA4083" w:rsidP="00514953">
            <w:r>
              <w:t>ADDRESS</w:t>
            </w:r>
          </w:p>
          <w:p w14:paraId="5B9844E6" w14:textId="77777777" w:rsidR="00BA4083" w:rsidRDefault="00BA4083" w:rsidP="00514953"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50" w:type="dxa"/>
            <w:gridSpan w:val="2"/>
          </w:tcPr>
          <w:p w14:paraId="7B981593" w14:textId="77777777" w:rsidR="00BA4083" w:rsidRDefault="00BA4083" w:rsidP="00514953">
            <w:r>
              <w:t>PHONE NUMBER (WITH AREA CODE)</w:t>
            </w:r>
          </w:p>
          <w:p w14:paraId="1480A96F" w14:textId="77777777" w:rsidR="00BA4083" w:rsidRDefault="00BA4083" w:rsidP="00514953"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 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A408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A4083" w14:paraId="7CFEE4A3" w14:textId="77777777" w:rsidTr="00BA4083">
        <w:tc>
          <w:tcPr>
            <w:tcW w:w="11268" w:type="dxa"/>
            <w:gridSpan w:val="7"/>
            <w:shd w:val="clear" w:color="auto" w:fill="E6E6E6"/>
          </w:tcPr>
          <w:p w14:paraId="7B04AA1C" w14:textId="77777777" w:rsidR="00BA4083" w:rsidRPr="00BA4083" w:rsidRDefault="00BA4083" w:rsidP="004C2A3A">
            <w:pPr>
              <w:spacing w:before="40" w:after="20"/>
              <w:rPr>
                <w:b/>
                <w:sz w:val="18"/>
              </w:rPr>
            </w:pPr>
            <w:r w:rsidRPr="00BA4083">
              <w:rPr>
                <w:b/>
                <w:sz w:val="18"/>
              </w:rPr>
              <w:t>1.  Child’s Information</w:t>
            </w:r>
          </w:p>
        </w:tc>
      </w:tr>
      <w:tr w:rsidR="00BA4083" w14:paraId="1AE280A8" w14:textId="77777777" w:rsidTr="003B4971">
        <w:trPr>
          <w:trHeight w:val="1944"/>
        </w:trPr>
        <w:tc>
          <w:tcPr>
            <w:tcW w:w="11268" w:type="dxa"/>
            <w:gridSpan w:val="7"/>
          </w:tcPr>
          <w:p w14:paraId="599633C7" w14:textId="77777777" w:rsidR="00BA4083" w:rsidRDefault="00BA408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List the child’s diagnosis and medical condition:</w:t>
            </w:r>
          </w:p>
          <w:p w14:paraId="724D4F27" w14:textId="77777777" w:rsidR="00BA4083" w:rsidRDefault="00BA4083">
            <w:pPr>
              <w:spacing w:before="60"/>
              <w:rPr>
                <w:sz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14953" w14:paraId="55285F9C" w14:textId="77777777" w:rsidTr="003B4971">
        <w:trPr>
          <w:trHeight w:val="1944"/>
        </w:trPr>
        <w:tc>
          <w:tcPr>
            <w:tcW w:w="11268" w:type="dxa"/>
            <w:gridSpan w:val="7"/>
          </w:tcPr>
          <w:p w14:paraId="7E6E7FAC" w14:textId="77777777" w:rsidR="00514953" w:rsidRDefault="00BA4083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Describe the care requirements of the child that affects the parent’s ability to participate in normal daily </w:t>
            </w:r>
            <w:proofErr w:type="gramStart"/>
            <w:r>
              <w:rPr>
                <w:sz w:val="18"/>
              </w:rPr>
              <w:t>work related</w:t>
            </w:r>
            <w:proofErr w:type="gramEnd"/>
            <w:r>
              <w:rPr>
                <w:sz w:val="18"/>
              </w:rPr>
              <w:t xml:space="preserve"> activities.  Include the total hours / day and days / weeks.</w:t>
            </w:r>
          </w:p>
          <w:p w14:paraId="7024F719" w14:textId="77777777" w:rsidR="00514953" w:rsidRDefault="00BA4083">
            <w:pPr>
              <w:rPr>
                <w:sz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14953" w14:paraId="2DD288BC" w14:textId="77777777" w:rsidTr="003B4971">
        <w:trPr>
          <w:trHeight w:val="1944"/>
        </w:trPr>
        <w:tc>
          <w:tcPr>
            <w:tcW w:w="11268" w:type="dxa"/>
            <w:gridSpan w:val="7"/>
          </w:tcPr>
          <w:p w14:paraId="08E8C24F" w14:textId="77777777" w:rsidR="00514953" w:rsidRDefault="004C2A3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Describe how many hours the child attends school each week and whether an IEP / 504 Behavioral Plan is in place or is needed.</w:t>
            </w:r>
          </w:p>
          <w:p w14:paraId="647313FC" w14:textId="77777777" w:rsidR="00514953" w:rsidRPr="004C2A3A" w:rsidRDefault="004C2A3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14953" w14:paraId="339A554C" w14:textId="77777777" w:rsidTr="003B4971">
        <w:trPr>
          <w:trHeight w:val="1944"/>
        </w:trPr>
        <w:tc>
          <w:tcPr>
            <w:tcW w:w="11268" w:type="dxa"/>
            <w:gridSpan w:val="7"/>
          </w:tcPr>
          <w:p w14:paraId="00D45424" w14:textId="77777777" w:rsidR="00514953" w:rsidRDefault="004C2A3A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List specific services for the child that would provide needed supports to help the parent participate in work or work-like activities:</w:t>
            </w:r>
          </w:p>
          <w:p w14:paraId="6CAC9343" w14:textId="77777777" w:rsidR="00514953" w:rsidRPr="004C2A3A" w:rsidRDefault="004C2A3A">
            <w:pPr>
              <w:rPr>
                <w:sz w:val="24"/>
                <w:szCs w:val="24"/>
              </w:rPr>
            </w:pP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C2A3A" w14:paraId="69A90D50" w14:textId="77777777" w:rsidTr="00514953">
        <w:tc>
          <w:tcPr>
            <w:tcW w:w="11268" w:type="dxa"/>
            <w:gridSpan w:val="7"/>
            <w:shd w:val="clear" w:color="auto" w:fill="E6E6E6"/>
          </w:tcPr>
          <w:p w14:paraId="42C70F77" w14:textId="77777777" w:rsidR="004C2A3A" w:rsidRPr="00BA4083" w:rsidRDefault="004C2A3A" w:rsidP="003B4971">
            <w:pPr>
              <w:keepNext/>
              <w:spacing w:before="40" w:after="20"/>
              <w:rPr>
                <w:b/>
                <w:sz w:val="18"/>
              </w:rPr>
            </w:pPr>
            <w:r>
              <w:rPr>
                <w:b/>
                <w:sz w:val="18"/>
              </w:rPr>
              <w:t>2.  Summary and Recommendations</w:t>
            </w:r>
          </w:p>
        </w:tc>
      </w:tr>
      <w:tr w:rsidR="004C2A3A" w14:paraId="46EC1138" w14:textId="77777777" w:rsidTr="004C2A3A">
        <w:tc>
          <w:tcPr>
            <w:tcW w:w="11268" w:type="dxa"/>
            <w:gridSpan w:val="7"/>
          </w:tcPr>
          <w:p w14:paraId="1570A209" w14:textId="77777777" w:rsidR="004C2A3A" w:rsidRDefault="004C2A3A" w:rsidP="003B4971">
            <w:pPr>
              <w:keepNext/>
              <w:tabs>
                <w:tab w:val="left" w:pos="1242"/>
                <w:tab w:val="left" w:pos="2502"/>
                <w:tab w:val="left" w:pos="376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Given the child’s condition, check the appropriate box:</w:t>
            </w:r>
          </w:p>
          <w:p w14:paraId="1D05034C" w14:textId="77777777" w:rsidR="004C2A3A" w:rsidRDefault="004C2A3A" w:rsidP="003B4971">
            <w:pPr>
              <w:keepNext/>
              <w:tabs>
                <w:tab w:val="left" w:pos="54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 The </w:t>
            </w:r>
            <w:proofErr w:type="gramStart"/>
            <w:r>
              <w:rPr>
                <w:sz w:val="20"/>
              </w:rPr>
              <w:t>parent</w:t>
            </w:r>
            <w:proofErr w:type="gramEnd"/>
            <w:r>
              <w:rPr>
                <w:sz w:val="20"/>
              </w:rPr>
              <w:t xml:space="preserve"> can participate 0 – 10 hours per week.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The </w:t>
            </w:r>
            <w:proofErr w:type="gramStart"/>
            <w:r>
              <w:rPr>
                <w:sz w:val="20"/>
              </w:rPr>
              <w:t>parent</w:t>
            </w:r>
            <w:proofErr w:type="gramEnd"/>
            <w:r>
              <w:rPr>
                <w:sz w:val="20"/>
              </w:rPr>
              <w:t xml:space="preserve"> can participate more than 30 hours per week.</w:t>
            </w:r>
          </w:p>
          <w:p w14:paraId="645C2DC9" w14:textId="77777777" w:rsidR="004C2A3A" w:rsidRDefault="004C2A3A" w:rsidP="003B4971">
            <w:pPr>
              <w:keepNext/>
              <w:tabs>
                <w:tab w:val="left" w:pos="54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The </w:t>
            </w:r>
            <w:proofErr w:type="gramStart"/>
            <w:r>
              <w:rPr>
                <w:sz w:val="20"/>
              </w:rPr>
              <w:t>parent</w:t>
            </w:r>
            <w:proofErr w:type="gramEnd"/>
            <w:r>
              <w:rPr>
                <w:sz w:val="20"/>
              </w:rPr>
              <w:t xml:space="preserve"> can participate 11 – 20 hours per week.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Please contact me for further information.</w:t>
            </w:r>
          </w:p>
          <w:p w14:paraId="3F55542F" w14:textId="77777777" w:rsidR="004C2A3A" w:rsidRDefault="004C2A3A" w:rsidP="003B4971">
            <w:pPr>
              <w:keepNext/>
              <w:tabs>
                <w:tab w:val="left" w:pos="54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sz w:val="20"/>
              </w:rPr>
              <w:instrText xml:space="preserve"> FORMCHECKBOX </w:instrText>
            </w:r>
            <w:r w:rsidR="009717BB">
              <w:rPr>
                <w:sz w:val="20"/>
              </w:rPr>
            </w:r>
            <w:r w:rsidR="009717B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The </w:t>
            </w:r>
            <w:proofErr w:type="gramStart"/>
            <w:r>
              <w:rPr>
                <w:sz w:val="20"/>
              </w:rPr>
              <w:t>parent</w:t>
            </w:r>
            <w:proofErr w:type="gramEnd"/>
            <w:r>
              <w:rPr>
                <w:sz w:val="20"/>
              </w:rPr>
              <w:t xml:space="preserve"> can participate 21 – 30 hours per week.</w:t>
            </w:r>
          </w:p>
          <w:p w14:paraId="478B5296" w14:textId="77777777" w:rsidR="00514953" w:rsidRPr="004C2A3A" w:rsidRDefault="00514953" w:rsidP="003B4971">
            <w:pPr>
              <w:keepNext/>
              <w:tabs>
                <w:tab w:val="left" w:pos="5490"/>
                <w:tab w:val="left" w:pos="1098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How long do you expect the parent will need to provide this level of care:  </w:t>
            </w:r>
            <w:r w:rsidRPr="00514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4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14953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514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Pr="0051495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1495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1495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1495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14953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14953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 w:rsidRPr="00514953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4C2A3A" w14:paraId="2118B912" w14:textId="77777777" w:rsidTr="0035390A">
        <w:tc>
          <w:tcPr>
            <w:tcW w:w="8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D6B2E" w14:textId="77777777" w:rsidR="004C2A3A" w:rsidRDefault="004C2A3A" w:rsidP="003B4971">
            <w:pPr>
              <w:keepNext/>
            </w:pPr>
            <w:r>
              <w:t>PUBLIC HEALTH NURSES’S NAME (PRINT)</w:t>
            </w:r>
          </w:p>
          <w:p w14:paraId="3FE5BBBF" w14:textId="77777777" w:rsidR="004C2A3A" w:rsidRPr="004C2A3A" w:rsidRDefault="004C2A3A" w:rsidP="003B4971">
            <w:pPr>
              <w:keepNext/>
              <w:rPr>
                <w:sz w:val="24"/>
                <w:szCs w:val="24"/>
              </w:rPr>
            </w:pP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6B6067C6" w14:textId="77777777" w:rsidR="004C2A3A" w:rsidRDefault="004C2A3A" w:rsidP="00514953">
            <w:r>
              <w:t>COUNTY</w:t>
            </w:r>
          </w:p>
          <w:p w14:paraId="6C7A0B84" w14:textId="77777777" w:rsidR="004C2A3A" w:rsidRDefault="004C2A3A" w:rsidP="00514953"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C2A3A" w14:paraId="7614E791" w14:textId="77777777" w:rsidTr="0035390A">
        <w:tc>
          <w:tcPr>
            <w:tcW w:w="5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397" w14:textId="77777777" w:rsidR="004C2A3A" w:rsidRDefault="004C2A3A" w:rsidP="004C2A3A">
            <w:pPr>
              <w:tabs>
                <w:tab w:val="left" w:pos="3960"/>
              </w:tabs>
            </w:pPr>
            <w:r>
              <w:t>PUBLIC HEALTH NURSE’S SIGNATURE</w:t>
            </w:r>
            <w:r>
              <w:tab/>
              <w:t>DATE</w:t>
            </w:r>
          </w:p>
          <w:p w14:paraId="00768FB6" w14:textId="77777777" w:rsidR="004C2A3A" w:rsidRPr="004C2A3A" w:rsidRDefault="004C2A3A" w:rsidP="004C2A3A">
            <w:pPr>
              <w:tabs>
                <w:tab w:val="left" w:pos="396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5F73E326" w14:textId="77777777" w:rsidR="004C2A3A" w:rsidRDefault="004C2A3A" w:rsidP="00514953">
            <w:r>
              <w:t>PHONE NUMBER (WITH AREA CODE)</w:t>
            </w:r>
          </w:p>
          <w:p w14:paraId="7BDE252F" w14:textId="77777777" w:rsidR="004C2A3A" w:rsidRDefault="00514953" w:rsidP="00514953"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</w:tcPr>
          <w:p w14:paraId="14457576" w14:textId="77777777" w:rsidR="004C2A3A" w:rsidRDefault="004C2A3A" w:rsidP="00514953">
            <w:r>
              <w:t>FAX NUMBER (WITH AREA CODE)</w:t>
            </w:r>
          </w:p>
          <w:p w14:paraId="47B7ED3C" w14:textId="77777777" w:rsidR="004C2A3A" w:rsidRDefault="004C2A3A" w:rsidP="00514953"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4C2A3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B049E8A" w14:textId="77777777" w:rsidR="00514953" w:rsidRDefault="00514953"/>
    <w:sectPr w:rsidR="00514953">
      <w:footerReference w:type="default" r:id="rId7"/>
      <w:footerReference w:type="first" r:id="rId8"/>
      <w:pgSz w:w="12240" w:h="15840"/>
      <w:pgMar w:top="547" w:right="576" w:bottom="792" w:left="5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08C0" w14:textId="77777777" w:rsidR="00CE53CC" w:rsidRDefault="00CE53CC">
      <w:r>
        <w:separator/>
      </w:r>
    </w:p>
  </w:endnote>
  <w:endnote w:type="continuationSeparator" w:id="0">
    <w:p w14:paraId="43988AFA" w14:textId="77777777" w:rsidR="00CE53CC" w:rsidRDefault="00CE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4477" w14:textId="77777777" w:rsidR="00514953" w:rsidRDefault="00514953">
    <w:pPr>
      <w:pStyle w:val="Footer"/>
      <w:ind w:right="360"/>
    </w:pPr>
    <w:r>
      <w:rPr>
        <w:b/>
        <w:sz w:val="12"/>
      </w:rPr>
      <w:t>DSHS 10-255 (REV. 07/1999) BACK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3186" w14:textId="77777777" w:rsidR="00514953" w:rsidRPr="004C2A3A" w:rsidRDefault="00514953">
    <w:pPr>
      <w:pStyle w:val="Footer"/>
      <w:rPr>
        <w:b/>
        <w:sz w:val="16"/>
        <w:szCs w:val="16"/>
      </w:rPr>
    </w:pPr>
    <w:r w:rsidRPr="004C2A3A">
      <w:rPr>
        <w:b/>
        <w:sz w:val="16"/>
        <w:szCs w:val="16"/>
      </w:rPr>
      <w:t xml:space="preserve">DSHS 10-255 (REV. </w:t>
    </w:r>
    <w:r w:rsidR="007852DD">
      <w:rPr>
        <w:b/>
        <w:sz w:val="16"/>
        <w:szCs w:val="16"/>
      </w:rPr>
      <w:t>04/2010)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3E1E" w14:textId="77777777" w:rsidR="00CE53CC" w:rsidRDefault="00CE53CC">
      <w:r>
        <w:separator/>
      </w:r>
    </w:p>
  </w:footnote>
  <w:footnote w:type="continuationSeparator" w:id="0">
    <w:p w14:paraId="4C372081" w14:textId="77777777" w:rsidR="00CE53CC" w:rsidRDefault="00CE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Kx/prNakCgdIsdRHM0XD1AskdS/7ABYRv+d/Itk4mWSjRESx2cwMigvv/f7O4Dn7Zm8JfrOznCyYPo/dVcyA==" w:salt="+EzMBFvdtNVpaPHEUmSJA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3"/>
    <w:rsid w:val="002C2C73"/>
    <w:rsid w:val="0035390A"/>
    <w:rsid w:val="003B4971"/>
    <w:rsid w:val="004C2A3A"/>
    <w:rsid w:val="00514953"/>
    <w:rsid w:val="007852DD"/>
    <w:rsid w:val="009717BB"/>
    <w:rsid w:val="00A75475"/>
    <w:rsid w:val="00B24D2E"/>
    <w:rsid w:val="00BA4083"/>
    <w:rsid w:val="00CE53CC"/>
    <w:rsid w:val="00F2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C1F89DB"/>
  <w15:chartTrackingRefBased/>
  <w15:docId w15:val="{0A852C8D-98B5-42C1-A7D6-D8A96211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WORKFIRST</vt:lpstr>
    </vt:vector>
  </TitlesOfParts>
  <Company>State of WA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WORKFIRST</dc:title>
  <dc:subject/>
  <dc:creator>DSHS - ASD - FRMS</dc:creator>
  <cp:keywords/>
  <dc:description/>
  <cp:lastModifiedBy>Brombacher, Millie (DSHS/OOS/OIG)</cp:lastModifiedBy>
  <cp:revision>2</cp:revision>
  <cp:lastPrinted>1999-10-14T22:29:00Z</cp:lastPrinted>
  <dcterms:created xsi:type="dcterms:W3CDTF">2023-05-26T20:24:00Z</dcterms:created>
  <dcterms:modified xsi:type="dcterms:W3CDTF">2023-05-26T20:24:00Z</dcterms:modified>
</cp:coreProperties>
</file>