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1435"/>
        <w:gridCol w:w="3965"/>
        <w:gridCol w:w="2160"/>
        <w:gridCol w:w="3230"/>
      </w:tblGrid>
      <w:tr w:rsidR="00675F09" w14:paraId="26C5DEDC" w14:textId="77777777" w:rsidTr="005C3009">
        <w:trPr>
          <w:trHeight w:hRule="exact" w:val="518"/>
          <w:tblHeader/>
        </w:trPr>
        <w:tc>
          <w:tcPr>
            <w:tcW w:w="7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0B38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 w:rsidRPr="00AD26FF"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05CE4EB8" w14:textId="33E24621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A78F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055EF411" w14:textId="7E928380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5F09" w14:paraId="52B0E9AB" w14:textId="77777777" w:rsidTr="005C3009">
        <w:trPr>
          <w:trHeight w:hRule="exact" w:val="518"/>
          <w:tblHeader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579F" w14:textId="77777777" w:rsidR="00675F09" w:rsidRDefault="00675F09" w:rsidP="00675F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</w:t>
            </w:r>
            <w:r w:rsidR="00562E82">
              <w:rPr>
                <w:rFonts w:ascii="Arial" w:hAnsi="Arial" w:cs="Arial"/>
                <w:sz w:val="16"/>
                <w:szCs w:val="16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/ STAFF NAME</w:t>
            </w:r>
          </w:p>
          <w:p w14:paraId="6B451CFD" w14:textId="04192B67" w:rsidR="00675F09" w:rsidRPr="00AD26FF" w:rsidRDefault="00675F09" w:rsidP="0067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18E2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2EA5836C" w14:textId="02122A16" w:rsidR="00675F09" w:rsidRPr="00675F09" w:rsidRDefault="00675F09" w:rsidP="00675F09">
            <w:pPr>
              <w:tabs>
                <w:tab w:val="right" w:pos="27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75F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1EAFA09A" w14:textId="77777777" w:rsidR="00675F09" w:rsidRDefault="00675F09" w:rsidP="00675F09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2F16E1" w14:paraId="0F696565" w14:textId="77777777" w:rsidTr="005C3009">
        <w:trPr>
          <w:trHeight w:hRule="exact" w:val="72"/>
          <w:tblHeader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8012806" w14:textId="77777777" w:rsidR="002F16E1" w:rsidRDefault="002F16E1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F09" w14:paraId="15FE5D49" w14:textId="77777777" w:rsidTr="005C3009">
        <w:tc>
          <w:tcPr>
            <w:tcW w:w="14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6386CB" w14:textId="77777777" w:rsidR="00675F09" w:rsidRPr="00AD26FF" w:rsidRDefault="00675F09" w:rsidP="00675F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A723CC6" wp14:editId="5B921B4B">
                  <wp:extent cx="771811" cy="4441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178078" w14:textId="720A2BF6" w:rsidR="00770100" w:rsidRDefault="00675F09" w:rsidP="00770100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70100">
              <w:rPr>
                <w:rFonts w:ascii="Arial" w:hAnsi="Arial" w:cs="Arial"/>
                <w:sz w:val="16"/>
                <w:szCs w:val="16"/>
              </w:rPr>
              <w:tab/>
              <w:t>ATTACHMENT C</w:t>
            </w:r>
          </w:p>
          <w:p w14:paraId="5A36EEF0" w14:textId="31A86611" w:rsidR="00675F09" w:rsidRPr="00AD26FF" w:rsidRDefault="00770100" w:rsidP="00770100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75F09"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 w:rsidR="00675F09"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08795B30" w14:textId="77777777" w:rsidR="009743B3" w:rsidRDefault="00675F09" w:rsidP="009743B3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32ABE66D" w14:textId="77777777" w:rsidR="009743B3" w:rsidRDefault="009743B3" w:rsidP="009743B3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07B3C0F6" w14:textId="77777777" w:rsidR="00675F09" w:rsidRPr="00AD26FF" w:rsidRDefault="009743B3" w:rsidP="009743B3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CCRSS </w:t>
            </w:r>
            <w:r w:rsidR="00675F09">
              <w:rPr>
                <w:rFonts w:ascii="Arial" w:hAnsi="Arial" w:cs="Arial"/>
                <w:b/>
                <w:sz w:val="28"/>
                <w:szCs w:val="28"/>
              </w:rPr>
              <w:t xml:space="preserve">Certification Evaluation </w:t>
            </w:r>
            <w:r w:rsidR="00CB041F">
              <w:rPr>
                <w:rFonts w:ascii="Arial" w:hAnsi="Arial" w:cs="Arial"/>
                <w:b/>
                <w:sz w:val="28"/>
                <w:szCs w:val="28"/>
              </w:rPr>
              <w:t xml:space="preserve">Client </w:t>
            </w:r>
            <w:r w:rsidR="00117A10">
              <w:rPr>
                <w:rFonts w:ascii="Arial" w:hAnsi="Arial" w:cs="Arial"/>
                <w:b/>
                <w:sz w:val="28"/>
                <w:szCs w:val="28"/>
              </w:rPr>
              <w:t>Interview</w:t>
            </w:r>
          </w:p>
        </w:tc>
      </w:tr>
      <w:tr w:rsidR="00770100" w14:paraId="52E9985C" w14:textId="77777777" w:rsidTr="005C3009">
        <w:trPr>
          <w:trHeight w:hRule="exact" w:val="518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1B4A" w14:textId="77777777" w:rsidR="00770100" w:rsidRDefault="00770100" w:rsidP="00770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7AC6DE4B" w14:textId="2C082D0F" w:rsidR="00770100" w:rsidRPr="00AD26FF" w:rsidRDefault="00770100" w:rsidP="00770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387E" w14:textId="77777777" w:rsidR="00770100" w:rsidRDefault="00770100" w:rsidP="00770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SAMPLE ID NUMBER</w:t>
            </w:r>
          </w:p>
          <w:p w14:paraId="630506FA" w14:textId="58F774B2" w:rsidR="00770100" w:rsidRPr="00AD26FF" w:rsidRDefault="00770100" w:rsidP="007701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70100" w14:paraId="786EA17C" w14:textId="77777777" w:rsidTr="005C3009">
        <w:trPr>
          <w:trHeight w:hRule="exact" w:val="518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7A99" w14:textId="7589AAE7" w:rsidR="00770100" w:rsidRDefault="00770100" w:rsidP="00770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CLIENT INTERVIEW</w:t>
            </w:r>
          </w:p>
          <w:p w14:paraId="150D8E4A" w14:textId="6F4D9183" w:rsidR="00770100" w:rsidRDefault="00770100" w:rsidP="00770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3E2E" w14:textId="37DDE4D7" w:rsidR="00770100" w:rsidRDefault="00770100" w:rsidP="00770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 OF CLIENT INTERVIEW</w:t>
            </w:r>
          </w:p>
          <w:p w14:paraId="44186F32" w14:textId="241C1C4A" w:rsidR="00770100" w:rsidRDefault="00770100" w:rsidP="007701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770100" w14:paraId="2CAE68E5" w14:textId="77777777" w:rsidTr="005C3009"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453D" w14:textId="1F902644" w:rsidR="00770100" w:rsidRDefault="00770100" w:rsidP="00770100">
            <w:pPr>
              <w:spacing w:before="60" w:after="60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Document client </w:t>
            </w:r>
            <w:proofErr w:type="gramStart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answers to</w:t>
            </w:r>
            <w:proofErr w:type="gramEnd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the questions or declination to answer the questions on the right side of the box.  Ask at least one question or a related question for Section </w:t>
            </w:r>
            <w:r w:rsidR="00153ECA">
              <w:rPr>
                <w:rFonts w:ascii="Arial" w:eastAsia="Times New Roman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- </w:t>
            </w:r>
            <w:r w:rsidR="00153ECA">
              <w:rPr>
                <w:rFonts w:ascii="Arial" w:eastAsia="Times New Roman" w:hAnsi="Arial" w:cs="Arial"/>
                <w:bCs/>
                <w:sz w:val="18"/>
                <w:szCs w:val="18"/>
              </w:rPr>
              <w:t>J</w:t>
            </w:r>
            <w:r w:rsidRPr="00117A10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 </w:t>
            </w:r>
          </w:p>
          <w:p w14:paraId="5E242BBA" w14:textId="75803F19" w:rsidR="00770100" w:rsidRPr="00770100" w:rsidRDefault="00770100" w:rsidP="004C2884">
            <w:pPr>
              <w:spacing w:before="60" w:after="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FB755D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</w:t>
            </w:r>
            <w:r w:rsidRPr="000C04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Check here if the client is not capable of being interviewed.</w:t>
            </w:r>
            <w:r w:rsidR="004C2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eastAsia="Times New Roman" w:hAnsi="Arial" w:cs="Arial"/>
                <w:bCs/>
                <w:sz w:val="18"/>
                <w:szCs w:val="18"/>
              </w:rPr>
            </w:r>
            <w:r w:rsidR="00FB755D"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  </w:t>
            </w:r>
            <w:r w:rsidRPr="000C04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Check here if the client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declined the entire</w:t>
            </w:r>
            <w:r w:rsidRPr="000C044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interview.</w:t>
            </w:r>
          </w:p>
        </w:tc>
      </w:tr>
      <w:tr w:rsidR="00770100" w14:paraId="064FEFEA" w14:textId="77777777" w:rsidTr="005C3009"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8314C7C" w14:textId="78070109" w:rsidR="00770100" w:rsidRDefault="00770100" w:rsidP="00FD7C24">
            <w:pPr>
              <w:spacing w:before="40" w:after="40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0C044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If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a</w:t>
            </w:r>
            <w:r w:rsidRPr="000C044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 box above is checked, skip rest of form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>,</w:t>
            </w:r>
            <w:r w:rsidRPr="000C0440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</w:rPr>
              <w:t xml:space="preserve"> and move to next form.</w:t>
            </w:r>
          </w:p>
        </w:tc>
      </w:tr>
      <w:tr w:rsidR="009728E6" w14:paraId="31B9993B" w14:textId="77777777" w:rsidTr="005C3009">
        <w:tc>
          <w:tcPr>
            <w:tcW w:w="1079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6B62CA" w14:textId="3CF0C029" w:rsidR="009728E6" w:rsidRDefault="009728E6" w:rsidP="009728E6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 following are REQUIRED questions and MUST be asked during the interview.  Check “Y,” if the answer is yes; check “N,” if answer is no and document the interviewee’s response; or check “D,” if the interviewee declined to answer the question; or check “N/A” if the question was not asked because it does not apply to that client (i.e., client does not have a roommate).  The questions in this section were developed with CMS as part of a waiver and CANNOT be modified.</w:t>
            </w:r>
          </w:p>
        </w:tc>
      </w:tr>
      <w:tr w:rsidR="009032B9" w14:paraId="6FBD8425" w14:textId="77777777" w:rsidTr="005C3009">
        <w:tc>
          <w:tcPr>
            <w:tcW w:w="540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D4AC03E" w14:textId="73E57B96" w:rsidR="009032B9" w:rsidRPr="00FD7C24" w:rsidRDefault="009032B9" w:rsidP="009032B9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 xml:space="preserve"> 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D</w:t>
            </w:r>
            <w:r w:rsidR="004C2884">
              <w:rPr>
                <w:rFonts w:ascii="Arial" w:hAnsi="Arial" w:cs="Arial"/>
                <w:bCs/>
                <w:sz w:val="16"/>
                <w:szCs w:val="16"/>
              </w:rPr>
              <w:tab/>
              <w:t>N/A</w:t>
            </w:r>
          </w:p>
          <w:p w14:paraId="7CF41176" w14:textId="38E01D29" w:rsidR="009032B9" w:rsidRPr="00FD7C24" w:rsidRDefault="009032B9" w:rsidP="009728E6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20" w:hanging="142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 w:rsidR="004C2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="004C288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Can you make choices about the care and services you receive here at the home?</w:t>
            </w:r>
          </w:p>
          <w:p w14:paraId="297D118E" w14:textId="5134D451" w:rsidR="009032B9" w:rsidRPr="00FD7C24" w:rsidRDefault="009032B9" w:rsidP="009728E6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20" w:hanging="142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"/>
            <w:r w:rsidR="004C2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="004C288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If you </w:t>
            </w:r>
            <w:proofErr w:type="gramStart"/>
            <w:r w:rsidRPr="00FD7C24">
              <w:rPr>
                <w:rFonts w:ascii="Arial" w:hAnsi="Arial" w:cs="Arial"/>
                <w:bCs/>
                <w:sz w:val="18"/>
                <w:szCs w:val="18"/>
              </w:rPr>
              <w:t>have</w:t>
            </w:r>
            <w:proofErr w:type="gramEnd"/>
            <w:r w:rsidRPr="00FD7C24">
              <w:rPr>
                <w:rFonts w:ascii="Arial" w:hAnsi="Arial" w:cs="Arial"/>
                <w:bCs/>
                <w:sz w:val="18"/>
                <w:szCs w:val="18"/>
              </w:rPr>
              <w:t xml:space="preserve"> a roommate, were you informed you would have a roommate?  Could you change roommates if you wanted to?</w:t>
            </w:r>
          </w:p>
          <w:p w14:paraId="511CA95B" w14:textId="741487AD" w:rsidR="009032B9" w:rsidRPr="00FD7C24" w:rsidRDefault="009032B9" w:rsidP="009728E6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20" w:hanging="1420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  <w:r w:rsidR="004C2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="004C288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Do you have an opportunity to participate in community activities?</w:t>
            </w:r>
          </w:p>
        </w:tc>
        <w:tc>
          <w:tcPr>
            <w:tcW w:w="539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397FB33" w14:textId="59426A08" w:rsidR="009032B9" w:rsidRPr="00FD7C24" w:rsidRDefault="009032B9" w:rsidP="009032B9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 w:rsidRPr="00FD7C24">
              <w:rPr>
                <w:rFonts w:ascii="Arial" w:hAnsi="Arial" w:cs="Arial"/>
                <w:bCs/>
                <w:sz w:val="16"/>
                <w:szCs w:val="16"/>
              </w:rPr>
              <w:t xml:space="preserve"> Y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N</w:t>
            </w:r>
            <w:r w:rsidRPr="00FD7C24">
              <w:rPr>
                <w:rFonts w:ascii="Arial" w:hAnsi="Arial" w:cs="Arial"/>
                <w:bCs/>
                <w:sz w:val="16"/>
                <w:szCs w:val="16"/>
              </w:rPr>
              <w:tab/>
              <w:t xml:space="preserve"> D</w:t>
            </w:r>
            <w:r w:rsidR="004C2884">
              <w:rPr>
                <w:rFonts w:ascii="Arial" w:hAnsi="Arial" w:cs="Arial"/>
                <w:bCs/>
                <w:sz w:val="16"/>
                <w:szCs w:val="16"/>
              </w:rPr>
              <w:tab/>
              <w:t>N/A</w:t>
            </w:r>
          </w:p>
          <w:p w14:paraId="488C9DDB" w14:textId="7C7E923B" w:rsidR="009032B9" w:rsidRPr="00FD7C24" w:rsidRDefault="009032B9" w:rsidP="009728E6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4C288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="009728E6"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t>Can you choose who visits you and when?</w:t>
            </w:r>
          </w:p>
          <w:p w14:paraId="5590BB97" w14:textId="2126D29F" w:rsidR="009032B9" w:rsidRPr="00FD7C24" w:rsidRDefault="009032B9" w:rsidP="009728E6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="004C288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  <w:r w:rsidR="009728E6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Do they pay attention to what you have to say?</w:t>
            </w:r>
          </w:p>
          <w:p w14:paraId="2C797250" w14:textId="5CCAF308" w:rsidR="009032B9" w:rsidRPr="00FD7C24" w:rsidRDefault="009032B9" w:rsidP="009728E6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="004C288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>Can you choose to lock your door?</w:t>
            </w:r>
          </w:p>
          <w:p w14:paraId="4A233477" w14:textId="45DDB6ED" w:rsidR="009032B9" w:rsidRDefault="009032B9" w:rsidP="009728E6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="004C288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Do you have access to </w:t>
            </w:r>
            <w:proofErr w:type="gramStart"/>
            <w:r w:rsidRPr="00FD7C24">
              <w:rPr>
                <w:rFonts w:ascii="Arial" w:hAnsi="Arial" w:cs="Arial"/>
                <w:bCs/>
                <w:sz w:val="18"/>
                <w:szCs w:val="18"/>
              </w:rPr>
              <w:t>food anytime</w:t>
            </w:r>
            <w:proofErr w:type="gramEnd"/>
            <w:r w:rsidRPr="00FD7C24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43A0850F" w14:textId="4D2BFE3A" w:rsidR="009032B9" w:rsidRDefault="009032B9" w:rsidP="009728E6">
            <w:pPr>
              <w:tabs>
                <w:tab w:val="left" w:pos="340"/>
                <w:tab w:val="left" w:pos="700"/>
                <w:tab w:val="left" w:pos="1060"/>
                <w:tab w:val="left" w:pos="1431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 w:rsidRPr="00FD7C24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 w:rsidR="004C2884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</w:r>
            <w:r w:rsidR="00FB755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C288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FD7C24">
              <w:rPr>
                <w:rFonts w:ascii="Arial" w:hAnsi="Arial" w:cs="Arial"/>
                <w:bCs/>
                <w:sz w:val="18"/>
                <w:szCs w:val="18"/>
              </w:rPr>
              <w:t>Do you receive services in the community?</w:t>
            </w:r>
          </w:p>
          <w:p w14:paraId="2F9B3142" w14:textId="7C3379AA" w:rsidR="009032B9" w:rsidRPr="00FD7C24" w:rsidRDefault="0022437B" w:rsidP="0022437B">
            <w:pPr>
              <w:tabs>
                <w:tab w:val="left" w:pos="340"/>
                <w:tab w:val="left" w:pos="700"/>
                <w:tab w:val="left" w:pos="1060"/>
                <w:tab w:val="left" w:pos="1420"/>
              </w:tabs>
              <w:spacing w:after="40"/>
              <w:ind w:left="1431" w:hanging="143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Notes: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69D77C42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39FAE95E" w14:textId="376CF961" w:rsidR="00AD1B99" w:rsidRPr="00A1180A" w:rsidRDefault="00AD1B99" w:rsidP="00167FC6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 Overall Satisfaction and Responses to Concerns</w:t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167FC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  <w:r w:rsidR="00167FC6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3BF069A1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2B68E9" w14:textId="77777777" w:rsidR="00642D83" w:rsidRPr="00355A4E" w:rsidRDefault="00642D83" w:rsidP="004C288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like about living here?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15D09A" w14:textId="79370CAB" w:rsidR="00642D83" w:rsidRPr="00355A4E" w:rsidRDefault="00642D83" w:rsidP="004C288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28454172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5ABBB83" w14:textId="432AB3AC" w:rsidR="00AD1B99" w:rsidRPr="00A1180A" w:rsidRDefault="00AD1B99" w:rsidP="00167FC6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  Care and Service Needs</w:t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2F48E0D6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A92667" w14:textId="77777777" w:rsidR="00642D83" w:rsidRDefault="00642D83" w:rsidP="004C2884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get the help that you need?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86110D" w14:textId="74161A97" w:rsidR="00642D83" w:rsidRPr="00355A4E" w:rsidRDefault="00642D83" w:rsidP="004C288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5B8B029E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42ADDC7" w14:textId="0302132A" w:rsidR="00AD1B99" w:rsidRPr="00A1180A" w:rsidRDefault="00AD1B99" w:rsidP="00167FC6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  Support of Personal Relationships</w:t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2414F9D7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00B4A9" w14:textId="77777777" w:rsidR="00642D83" w:rsidRPr="00355A4E" w:rsidRDefault="00642D83" w:rsidP="00FD7C2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friends or relatives in the community that you visit with?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C992E3" w14:textId="1A11BF33" w:rsidR="00642D83" w:rsidRPr="00355A4E" w:rsidRDefault="00642D83" w:rsidP="00B746C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7FCD7552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EA234BA" w14:textId="55DDFE49" w:rsidR="00AD1B99" w:rsidRPr="00A1180A" w:rsidRDefault="00AD1B99" w:rsidP="00167FC6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 Restrictions</w:t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789CFC3B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985A43" w14:textId="77777777" w:rsidR="00642D83" w:rsidRPr="00355A4E" w:rsidRDefault="00642D83" w:rsidP="00355A4E">
            <w:pPr>
              <w:spacing w:before="40" w:after="40"/>
              <w:ind w:lef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get to</w:t>
            </w:r>
            <w:r w:rsidRPr="00167FC6">
              <w:rPr>
                <w:rFonts w:ascii="Arial" w:hAnsi="Arial" w:cs="Arial"/>
                <w:sz w:val="18"/>
                <w:szCs w:val="18"/>
              </w:rPr>
              <w:t xml:space="preserve"> do things you want to do?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444879" w14:textId="0D63D9A5" w:rsidR="00642D83" w:rsidRPr="00355A4E" w:rsidRDefault="00642D83" w:rsidP="00B746C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265EDBC1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CCE6E00" w14:textId="50C04141" w:rsidR="00AD1B99" w:rsidRPr="00A1180A" w:rsidRDefault="00AD1B99" w:rsidP="00167FC6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E.  Respect of Individuality, Independence, Personal Choice, Dignity</w:t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 xml:space="preserve"> (meals, activities, money)</w:t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7FC6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1702130B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03AA3A" w14:textId="77777777" w:rsidR="00642D83" w:rsidRPr="00355A4E" w:rsidRDefault="00642D83" w:rsidP="004C288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you make your own choices?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7DC3C4C" w14:textId="291EA1CB" w:rsidR="00642D83" w:rsidRPr="00355A4E" w:rsidRDefault="00642D83" w:rsidP="00B746C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2B828874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AC9D1CC" w14:textId="25845718" w:rsidR="00AD1B99" w:rsidRPr="00A1180A" w:rsidRDefault="00AD1B99" w:rsidP="00492B18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  Environment</w:t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52C4DACA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76227F" w14:textId="77777777" w:rsidR="00642D83" w:rsidRPr="00355A4E" w:rsidRDefault="00642D83" w:rsidP="00355A4E">
            <w:pPr>
              <w:spacing w:before="40" w:after="40"/>
              <w:ind w:left="-17"/>
              <w:rPr>
                <w:rFonts w:ascii="Arial" w:hAnsi="Arial" w:cs="Arial"/>
                <w:sz w:val="18"/>
                <w:szCs w:val="18"/>
              </w:rPr>
            </w:pPr>
            <w:r w:rsidRPr="002F16E1">
              <w:rPr>
                <w:rFonts w:ascii="Arial" w:hAnsi="Arial" w:cs="Arial"/>
                <w:sz w:val="18"/>
                <w:szCs w:val="18"/>
              </w:rPr>
              <w:t xml:space="preserve">Tell me about your room 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  <w:r w:rsidRPr="002F16E1">
              <w:rPr>
                <w:rFonts w:ascii="Arial" w:hAnsi="Arial" w:cs="Arial"/>
                <w:sz w:val="18"/>
                <w:szCs w:val="18"/>
              </w:rPr>
              <w:t xml:space="preserve"> decorated</w:t>
            </w:r>
            <w:r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2F16E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2F16E1">
              <w:rPr>
                <w:rFonts w:ascii="Arial" w:hAnsi="Arial" w:cs="Arial"/>
                <w:sz w:val="18"/>
                <w:szCs w:val="18"/>
              </w:rPr>
              <w:t>id you help?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89E937" w14:textId="67A18D17" w:rsidR="00642D83" w:rsidRPr="00355A4E" w:rsidRDefault="00642D83" w:rsidP="00B746C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474E5D5D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CC7C7F1" w14:textId="72170509" w:rsidR="00AD1B99" w:rsidRPr="00A1180A" w:rsidRDefault="00AD1B99" w:rsidP="00492B18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 Health and Safety</w:t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5895DA70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9D6A93" w14:textId="77777777" w:rsidR="00642D83" w:rsidRPr="00355A4E" w:rsidRDefault="00642D83" w:rsidP="004C288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feel safe here?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EE49E7" w14:textId="3312EB80" w:rsidR="00642D83" w:rsidRPr="00355A4E" w:rsidRDefault="00642D83" w:rsidP="00B746C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4B23AD50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4D504BE" w14:textId="5A4A2400" w:rsidR="00AD1B99" w:rsidRPr="00A1180A" w:rsidRDefault="00AD1B99" w:rsidP="00492B18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H.  Food / Shopping / Preferences</w:t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20BCF0C7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DA1760" w14:textId="77777777" w:rsidR="00642D83" w:rsidRPr="00355A4E" w:rsidRDefault="00642D83" w:rsidP="004C288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your own food?  Are you happy with it?</w:t>
            </w:r>
          </w:p>
          <w:p w14:paraId="0AD4CCAE" w14:textId="190A9709" w:rsidR="00642D83" w:rsidRPr="00355A4E" w:rsidRDefault="00642D83" w:rsidP="00B746C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17DA65E4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E3EBCB7" w14:textId="5775B922" w:rsidR="00AD1B99" w:rsidRPr="00A1180A" w:rsidRDefault="00AD1B99" w:rsidP="00492B18">
            <w:pPr>
              <w:keepNext/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  Social Activities / Work</w:t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5D925EF6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366876" w14:textId="77777777" w:rsidR="00642D83" w:rsidRPr="00355A4E" w:rsidRDefault="00642D83" w:rsidP="004C288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kinds of things did you do for fun?</w:t>
            </w:r>
            <w:r w:rsidRPr="00355A4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8AB018" w14:textId="2BA5FBBB" w:rsidR="00642D83" w:rsidRPr="00355A4E" w:rsidRDefault="00642D83" w:rsidP="00B746C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D1B99" w14:paraId="54AD7FCA" w14:textId="77777777" w:rsidTr="005C3009">
        <w:trPr>
          <w:trHeight w:hRule="exact" w:val="317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1582C432" w14:textId="38D2BA17" w:rsidR="00AD1B99" w:rsidRPr="00A1180A" w:rsidRDefault="00AD1B99" w:rsidP="00492B18">
            <w:pPr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 Finances</w:t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</w:r>
            <w:r w:rsidR="00FB755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492B18">
              <w:rPr>
                <w:rFonts w:ascii="Arial" w:hAnsi="Arial" w:cs="Arial"/>
                <w:b/>
                <w:sz w:val="18"/>
                <w:szCs w:val="18"/>
              </w:rPr>
              <w:t xml:space="preserve">  Declined to Answer</w:t>
            </w:r>
          </w:p>
        </w:tc>
      </w:tr>
      <w:tr w:rsidR="00642D83" w14:paraId="6A2DAE91" w14:textId="77777777" w:rsidTr="005C3009">
        <w:trPr>
          <w:trHeight w:val="1080"/>
        </w:trPr>
        <w:tc>
          <w:tcPr>
            <w:tcW w:w="1079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60D4C5" w14:textId="77777777" w:rsidR="00642D83" w:rsidRPr="00355A4E" w:rsidRDefault="00642D83" w:rsidP="004C288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get to spend some money the way you want?</w:t>
            </w:r>
          </w:p>
          <w:p w14:paraId="355DCA7B" w14:textId="19C24D06" w:rsidR="00642D83" w:rsidRPr="00355A4E" w:rsidRDefault="00642D83" w:rsidP="00B746C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B755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A64DD" w:rsidRPr="00A1180A" w14:paraId="22C7216F" w14:textId="77777777" w:rsidTr="005C3009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46C8DCB0" w14:textId="0BCA9B46" w:rsidR="000A64DD" w:rsidRPr="00A1180A" w:rsidRDefault="000A64DD" w:rsidP="00E67D82">
            <w:pPr>
              <w:tabs>
                <w:tab w:val="right" w:pos="105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043D40" w:rsidRPr="00355A4E" w14:paraId="514F44BA" w14:textId="77777777" w:rsidTr="005C3009">
        <w:trPr>
          <w:trHeight w:val="1080"/>
        </w:trPr>
        <w:tc>
          <w:tcPr>
            <w:tcW w:w="10790" w:type="dxa"/>
            <w:gridSpan w:val="4"/>
          </w:tcPr>
          <w:p w14:paraId="44E99B23" w14:textId="17221B71" w:rsidR="00043D40" w:rsidRDefault="00043D40" w:rsidP="00043D40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50F17770" w14:textId="59E5FFD9" w:rsidR="00043D40" w:rsidRDefault="00043D40" w:rsidP="00043D40">
            <w:pPr>
              <w:widowControl w:val="0"/>
              <w:tabs>
                <w:tab w:val="left" w:pos="339"/>
                <w:tab w:val="right" w:pos="10766"/>
              </w:tabs>
              <w:spacing w:before="60" w:after="60"/>
              <w:ind w:left="339" w:hanging="339"/>
              <w:rPr>
                <w:rFonts w:eastAsia="Calibri"/>
                <w:b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  <w:p w14:paraId="419A2376" w14:textId="5D5393CA" w:rsidR="00043D40" w:rsidRPr="00355A4E" w:rsidRDefault="00043D40" w:rsidP="00043D40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61531">
              <w:rPr>
                <w:rFonts w:eastAsia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1531">
              <w:rPr>
                <w:rFonts w:eastAsia="Calibri"/>
                <w:b/>
              </w:rPr>
              <w:instrText xml:space="preserve"> FORMTEXT </w:instrText>
            </w:r>
            <w:r w:rsidRPr="00A61531">
              <w:rPr>
                <w:rFonts w:eastAsia="Calibri"/>
                <w:b/>
              </w:rPr>
            </w:r>
            <w:r w:rsidRPr="00A61531">
              <w:rPr>
                <w:rFonts w:eastAsia="Calibri"/>
                <w:b/>
              </w:rPr>
              <w:fldChar w:fldCharType="separate"/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="00FB755D">
              <w:rPr>
                <w:rFonts w:eastAsia="Calibri"/>
                <w:b/>
                <w:noProof/>
              </w:rPr>
              <w:t> </w:t>
            </w:r>
            <w:r w:rsidRPr="00A61531">
              <w:rPr>
                <w:rFonts w:eastAsia="Calibri"/>
                <w:b/>
              </w:rPr>
              <w:fldChar w:fldCharType="end"/>
            </w:r>
          </w:p>
        </w:tc>
      </w:tr>
    </w:tbl>
    <w:p w14:paraId="303F60D3" w14:textId="77777777" w:rsidR="00652499" w:rsidRPr="001A1506" w:rsidRDefault="00652499" w:rsidP="00B14F5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652499" w:rsidRPr="001A1506" w:rsidSect="00CB041F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3346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4D7501AD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54450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F9CB96" w14:textId="77777777" w:rsidR="00F77776" w:rsidRDefault="00F77776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F77776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9743B3">
              <w:rPr>
                <w:rFonts w:ascii="Arial" w:hAnsi="Arial" w:cs="Arial"/>
                <w:b/>
                <w:sz w:val="16"/>
                <w:szCs w:val="16"/>
              </w:rPr>
              <w:t>CRSS C</w:t>
            </w:r>
            <w:r w:rsidRPr="00F77776">
              <w:rPr>
                <w:rFonts w:ascii="Arial" w:hAnsi="Arial" w:cs="Arial"/>
                <w:b/>
                <w:sz w:val="16"/>
                <w:szCs w:val="16"/>
              </w:rPr>
              <w:t xml:space="preserve">ERTIFICATION EVALUATION </w:t>
            </w:r>
            <w:r w:rsidR="00117A10">
              <w:rPr>
                <w:rFonts w:ascii="Arial" w:hAnsi="Arial" w:cs="Arial"/>
                <w:b/>
                <w:sz w:val="16"/>
                <w:szCs w:val="16"/>
              </w:rPr>
              <w:t>CLIENT INTERVIEW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F04C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F04C9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C03FE93" w14:textId="7BEB184E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EA0653">
      <w:rPr>
        <w:rFonts w:ascii="Arial" w:hAnsi="Arial" w:cs="Arial"/>
        <w:b/>
        <w:sz w:val="16"/>
        <w:szCs w:val="16"/>
      </w:rPr>
      <w:t xml:space="preserve">614 </w:t>
    </w:r>
    <w:r>
      <w:rPr>
        <w:rFonts w:ascii="Arial" w:hAnsi="Arial" w:cs="Arial"/>
        <w:b/>
        <w:sz w:val="16"/>
        <w:szCs w:val="16"/>
      </w:rPr>
      <w:t>(</w:t>
    </w:r>
    <w:r w:rsidR="004F04C9">
      <w:rPr>
        <w:rFonts w:ascii="Arial" w:hAnsi="Arial" w:cs="Arial"/>
        <w:b/>
        <w:sz w:val="16"/>
        <w:szCs w:val="16"/>
      </w:rPr>
      <w:t xml:space="preserve">REV. </w:t>
    </w:r>
    <w:r w:rsidR="002A4B8F">
      <w:rPr>
        <w:rFonts w:ascii="Arial" w:hAnsi="Arial" w:cs="Arial"/>
        <w:b/>
        <w:sz w:val="16"/>
        <w:szCs w:val="16"/>
      </w:rPr>
      <w:t>05/2024</w:t>
    </w:r>
    <w:r>
      <w:rPr>
        <w:rFonts w:ascii="Arial" w:hAnsi="Arial" w:cs="Arial"/>
        <w:b/>
        <w:sz w:val="16"/>
        <w:szCs w:val="16"/>
      </w:rPr>
      <w:t>)</w:t>
    </w:r>
    <w:r w:rsidR="002B1D30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E0243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3391F90A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973"/>
    <w:multiLevelType w:val="hybridMultilevel"/>
    <w:tmpl w:val="B406D9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E158A"/>
    <w:multiLevelType w:val="hybridMultilevel"/>
    <w:tmpl w:val="15F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1BB5"/>
    <w:multiLevelType w:val="hybridMultilevel"/>
    <w:tmpl w:val="E6E446A2"/>
    <w:lvl w:ilvl="0" w:tplc="FF7CF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C590B"/>
    <w:multiLevelType w:val="hybridMultilevel"/>
    <w:tmpl w:val="6230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8529">
    <w:abstractNumId w:val="3"/>
  </w:num>
  <w:num w:numId="2" w16cid:durableId="681662087">
    <w:abstractNumId w:val="1"/>
  </w:num>
  <w:num w:numId="3" w16cid:durableId="1055472449">
    <w:abstractNumId w:val="0"/>
  </w:num>
  <w:num w:numId="4" w16cid:durableId="2023974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/2QJ3/J2xAQlwgimkP0LERDLN4dzpTPWzzzb2uwWUGRHcDC4cY8aiIrU226pIm+6liHhb7GQkSqYJ61KJxDSmw==" w:salt="2NEPtIgpIM0s5y/RMYc/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40"/>
    <w:rsid w:val="00043DA4"/>
    <w:rsid w:val="00091A13"/>
    <w:rsid w:val="000A64DD"/>
    <w:rsid w:val="000C0440"/>
    <w:rsid w:val="000E1825"/>
    <w:rsid w:val="00105C01"/>
    <w:rsid w:val="00117A10"/>
    <w:rsid w:val="00153ECA"/>
    <w:rsid w:val="00167FC6"/>
    <w:rsid w:val="001A1506"/>
    <w:rsid w:val="001F12DB"/>
    <w:rsid w:val="0022437B"/>
    <w:rsid w:val="0026445C"/>
    <w:rsid w:val="002A4B8F"/>
    <w:rsid w:val="002B1D30"/>
    <w:rsid w:val="002F16E1"/>
    <w:rsid w:val="00305B69"/>
    <w:rsid w:val="00355A4E"/>
    <w:rsid w:val="00394732"/>
    <w:rsid w:val="00406E37"/>
    <w:rsid w:val="004566CF"/>
    <w:rsid w:val="00492B18"/>
    <w:rsid w:val="004B0450"/>
    <w:rsid w:val="004C2884"/>
    <w:rsid w:val="004E007C"/>
    <w:rsid w:val="004F04C9"/>
    <w:rsid w:val="00562E82"/>
    <w:rsid w:val="005C3009"/>
    <w:rsid w:val="00602B3E"/>
    <w:rsid w:val="00606511"/>
    <w:rsid w:val="00642D83"/>
    <w:rsid w:val="00652499"/>
    <w:rsid w:val="00675F09"/>
    <w:rsid w:val="0069147B"/>
    <w:rsid w:val="007142EC"/>
    <w:rsid w:val="00727612"/>
    <w:rsid w:val="00770100"/>
    <w:rsid w:val="00794117"/>
    <w:rsid w:val="007A23ED"/>
    <w:rsid w:val="007B6908"/>
    <w:rsid w:val="00870341"/>
    <w:rsid w:val="009032B9"/>
    <w:rsid w:val="00942711"/>
    <w:rsid w:val="009728E6"/>
    <w:rsid w:val="009743B3"/>
    <w:rsid w:val="00A1180A"/>
    <w:rsid w:val="00AD1B99"/>
    <w:rsid w:val="00AD26FF"/>
    <w:rsid w:val="00B14F52"/>
    <w:rsid w:val="00B814AB"/>
    <w:rsid w:val="00B908A3"/>
    <w:rsid w:val="00C12370"/>
    <w:rsid w:val="00C50BD8"/>
    <w:rsid w:val="00CB041F"/>
    <w:rsid w:val="00D146EC"/>
    <w:rsid w:val="00D31154"/>
    <w:rsid w:val="00DB1735"/>
    <w:rsid w:val="00E636DF"/>
    <w:rsid w:val="00E63C1C"/>
    <w:rsid w:val="00EA0653"/>
    <w:rsid w:val="00EF4EE6"/>
    <w:rsid w:val="00F50257"/>
    <w:rsid w:val="00F61D28"/>
    <w:rsid w:val="00F6701A"/>
    <w:rsid w:val="00F7161B"/>
    <w:rsid w:val="00F77776"/>
    <w:rsid w:val="00FB755D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40E2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A11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0A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rsid w:val="000E182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E1825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3947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Residential Services and Supports Certification Evaluation Client Interview</vt:lpstr>
    </vt:vector>
  </TitlesOfParts>
  <Company>DSHS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Residential Services and Supports Certification Evaluation Client Interview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2024-07-09T18:55:00Z</dcterms:created>
  <dcterms:modified xsi:type="dcterms:W3CDTF">2024-07-09T18:55:00Z</dcterms:modified>
</cp:coreProperties>
</file>