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7"/>
        <w:gridCol w:w="5310"/>
        <w:gridCol w:w="3863"/>
      </w:tblGrid>
      <w:tr w:rsidR="0093319D" w:rsidTr="00A511CC">
        <w:trPr>
          <w:tblHeader/>
        </w:trPr>
        <w:tc>
          <w:tcPr>
            <w:tcW w:w="10790" w:type="dxa"/>
            <w:gridSpan w:val="3"/>
            <w:tcBorders>
              <w:top w:val="nil"/>
              <w:left w:val="nil"/>
              <w:bottom w:val="nil"/>
              <w:right w:val="nil"/>
            </w:tcBorders>
          </w:tcPr>
          <w:p w:rsidR="0093319D" w:rsidRDefault="0093319D" w:rsidP="00A511CC">
            <w:pPr>
              <w:jc w:val="right"/>
              <w:rPr>
                <w:rFonts w:ascii="Arial" w:hAnsi="Arial" w:cs="Arial"/>
                <w:sz w:val="20"/>
                <w:szCs w:val="20"/>
              </w:rPr>
            </w:pPr>
            <w:r>
              <w:rPr>
                <w:rFonts w:ascii="Arial" w:hAnsi="Arial" w:cs="Arial"/>
                <w:sz w:val="20"/>
                <w:szCs w:val="20"/>
              </w:rPr>
              <w:t>Attachment</w:t>
            </w:r>
            <w:r w:rsidR="00A511CC">
              <w:rPr>
                <w:rFonts w:ascii="Arial" w:hAnsi="Arial" w:cs="Arial"/>
                <w:sz w:val="20"/>
                <w:szCs w:val="20"/>
              </w:rPr>
              <w:t xml:space="preserve"> O</w:t>
            </w:r>
          </w:p>
        </w:tc>
      </w:tr>
      <w:tr w:rsidR="00FD21E0" w:rsidTr="00A511CC">
        <w:trPr>
          <w:trHeight w:val="926"/>
          <w:tblHeader/>
        </w:trPr>
        <w:tc>
          <w:tcPr>
            <w:tcW w:w="1617" w:type="dxa"/>
            <w:vMerge w:val="restart"/>
            <w:tcBorders>
              <w:top w:val="nil"/>
              <w:left w:val="nil"/>
              <w:right w:val="nil"/>
            </w:tcBorders>
          </w:tcPr>
          <w:p w:rsidR="00FD21E0" w:rsidRDefault="00FD21E0" w:rsidP="00FD21E0">
            <w:pPr>
              <w:rPr>
                <w:rFonts w:ascii="Arial" w:hAnsi="Arial" w:cs="Arial"/>
                <w:sz w:val="20"/>
                <w:szCs w:val="20"/>
              </w:rPr>
            </w:pPr>
            <w:r>
              <w:rPr>
                <w:rFonts w:ascii="Arial" w:hAnsi="Arial" w:cs="Arial"/>
                <w:noProof/>
                <w:sz w:val="20"/>
                <w:szCs w:val="20"/>
              </w:rPr>
              <w:drawing>
                <wp:inline distT="0" distB="0" distL="0" distR="0" wp14:anchorId="0F88D7F6" wp14:editId="0FD1A6C0">
                  <wp:extent cx="833407" cy="47958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363" cy="515809"/>
                          </a:xfrm>
                          <a:prstGeom prst="rect">
                            <a:avLst/>
                          </a:prstGeom>
                        </pic:spPr>
                      </pic:pic>
                    </a:graphicData>
                  </a:graphic>
                </wp:inline>
              </w:drawing>
            </w:r>
          </w:p>
        </w:tc>
        <w:tc>
          <w:tcPr>
            <w:tcW w:w="5310" w:type="dxa"/>
            <w:vMerge w:val="restart"/>
            <w:tcBorders>
              <w:top w:val="nil"/>
              <w:left w:val="nil"/>
              <w:right w:val="single" w:sz="4" w:space="0" w:color="auto"/>
            </w:tcBorders>
            <w:vAlign w:val="center"/>
          </w:tcPr>
          <w:p w:rsidR="00FD21E0" w:rsidRPr="009374A2" w:rsidRDefault="00FD21E0" w:rsidP="00FD21E0">
            <w:pPr>
              <w:jc w:val="center"/>
              <w:rPr>
                <w:rFonts w:ascii="Arial" w:hAnsi="Arial" w:cs="Arial"/>
                <w:sz w:val="16"/>
                <w:szCs w:val="16"/>
              </w:rPr>
            </w:pPr>
            <w:r w:rsidRPr="009374A2">
              <w:rPr>
                <w:rFonts w:ascii="Arial" w:hAnsi="Arial" w:cs="Arial"/>
                <w:sz w:val="16"/>
                <w:szCs w:val="16"/>
              </w:rPr>
              <w:t>AGING AND LONG-TERM SUPPORTADMINISTRATION (ALTSA)</w:t>
            </w:r>
          </w:p>
          <w:p w:rsidR="00FD21E0" w:rsidRPr="009374A2" w:rsidRDefault="00FD21E0" w:rsidP="00FD21E0">
            <w:pPr>
              <w:jc w:val="center"/>
              <w:rPr>
                <w:rFonts w:ascii="Arial" w:hAnsi="Arial" w:cs="Arial"/>
                <w:b/>
                <w:sz w:val="28"/>
                <w:szCs w:val="28"/>
              </w:rPr>
            </w:pPr>
            <w:r>
              <w:rPr>
                <w:rFonts w:ascii="Arial" w:hAnsi="Arial" w:cs="Arial"/>
                <w:b/>
                <w:sz w:val="28"/>
                <w:szCs w:val="28"/>
              </w:rPr>
              <w:t>Medication Assistant Endorsement</w:t>
            </w:r>
          </w:p>
          <w:p w:rsidR="00FD21E0" w:rsidRDefault="00FD21E0" w:rsidP="00FD21E0">
            <w:pPr>
              <w:spacing w:before="120"/>
              <w:rPr>
                <w:rFonts w:ascii="Arial" w:hAnsi="Arial" w:cs="Arial"/>
                <w:sz w:val="20"/>
                <w:szCs w:val="20"/>
              </w:rPr>
            </w:pPr>
            <w:r>
              <w:rPr>
                <w:rFonts w:ascii="Arial" w:hAnsi="Arial" w:cs="Arial"/>
                <w:sz w:val="20"/>
                <w:szCs w:val="20"/>
              </w:rPr>
              <w:t>For use during Recertification Surveys of Nursing Homes</w:t>
            </w:r>
          </w:p>
        </w:tc>
        <w:tc>
          <w:tcPr>
            <w:tcW w:w="3863" w:type="dxa"/>
            <w:tcBorders>
              <w:top w:val="single" w:sz="4" w:space="0" w:color="auto"/>
              <w:left w:val="single" w:sz="4" w:space="0" w:color="auto"/>
              <w:bottom w:val="single" w:sz="4" w:space="0" w:color="auto"/>
              <w:right w:val="single" w:sz="4" w:space="0" w:color="auto"/>
            </w:tcBorders>
          </w:tcPr>
          <w:p w:rsidR="00FD21E0" w:rsidRPr="009374A2" w:rsidRDefault="00FD21E0" w:rsidP="00FD21E0">
            <w:pPr>
              <w:rPr>
                <w:rFonts w:ascii="Arial" w:hAnsi="Arial" w:cs="Arial"/>
                <w:sz w:val="16"/>
                <w:szCs w:val="16"/>
              </w:rPr>
            </w:pPr>
            <w:r>
              <w:rPr>
                <w:rFonts w:ascii="Arial" w:hAnsi="Arial" w:cs="Arial"/>
                <w:sz w:val="16"/>
                <w:szCs w:val="16"/>
              </w:rPr>
              <w:t>FACILITY NAME</w:t>
            </w:r>
          </w:p>
          <w:p w:rsidR="00FD21E0" w:rsidRDefault="00FD21E0" w:rsidP="00FD21E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bookmarkStart w:id="0" w:name="_GoBack"/>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bookmarkEnd w:id="0"/>
            <w:r w:rsidRPr="009374A2">
              <w:rPr>
                <w:rFonts w:ascii="Times New Roman" w:hAnsi="Times New Roman" w:cs="Times New Roman"/>
                <w:b/>
                <w:sz w:val="24"/>
                <w:szCs w:val="24"/>
              </w:rPr>
              <w:fldChar w:fldCharType="end"/>
            </w:r>
          </w:p>
        </w:tc>
      </w:tr>
      <w:tr w:rsidR="001713EB" w:rsidTr="00A511CC">
        <w:trPr>
          <w:trHeight w:val="576"/>
          <w:tblHeader/>
        </w:trPr>
        <w:tc>
          <w:tcPr>
            <w:tcW w:w="1617" w:type="dxa"/>
            <w:vMerge/>
            <w:tcBorders>
              <w:left w:val="nil"/>
              <w:right w:val="nil"/>
            </w:tcBorders>
          </w:tcPr>
          <w:p w:rsidR="001713EB" w:rsidRDefault="001713EB">
            <w:pPr>
              <w:rPr>
                <w:rFonts w:ascii="Arial" w:hAnsi="Arial" w:cs="Arial"/>
                <w:noProof/>
                <w:sz w:val="20"/>
                <w:szCs w:val="20"/>
              </w:rPr>
            </w:pPr>
          </w:p>
        </w:tc>
        <w:tc>
          <w:tcPr>
            <w:tcW w:w="5310" w:type="dxa"/>
            <w:vMerge/>
            <w:tcBorders>
              <w:left w:val="nil"/>
              <w:right w:val="single" w:sz="4" w:space="0" w:color="auto"/>
            </w:tcBorders>
          </w:tcPr>
          <w:p w:rsidR="001713EB" w:rsidRPr="009374A2" w:rsidRDefault="001713EB" w:rsidP="001713EB">
            <w:pPr>
              <w:jc w:val="center"/>
              <w:rPr>
                <w:rFonts w:ascii="Arial" w:hAnsi="Arial" w:cs="Arial"/>
                <w:sz w:val="16"/>
                <w:szCs w:val="16"/>
              </w:rPr>
            </w:pPr>
          </w:p>
        </w:tc>
        <w:tc>
          <w:tcPr>
            <w:tcW w:w="3863" w:type="dxa"/>
            <w:tcBorders>
              <w:top w:val="single" w:sz="4" w:space="0" w:color="auto"/>
              <w:left w:val="single" w:sz="4" w:space="0" w:color="auto"/>
              <w:bottom w:val="single" w:sz="4" w:space="0" w:color="auto"/>
              <w:right w:val="single" w:sz="4" w:space="0" w:color="auto"/>
            </w:tcBorders>
          </w:tcPr>
          <w:p w:rsidR="001713EB" w:rsidRPr="009374A2" w:rsidRDefault="001713EB" w:rsidP="001713EB">
            <w:pPr>
              <w:rPr>
                <w:rFonts w:ascii="Arial" w:hAnsi="Arial" w:cs="Arial"/>
                <w:sz w:val="16"/>
                <w:szCs w:val="16"/>
              </w:rPr>
            </w:pPr>
            <w:r>
              <w:rPr>
                <w:rFonts w:ascii="Arial" w:hAnsi="Arial" w:cs="Arial"/>
                <w:sz w:val="16"/>
                <w:szCs w:val="16"/>
              </w:rPr>
              <w:t>SURVEYOR’S NAME</w:t>
            </w:r>
          </w:p>
          <w:p w:rsidR="001713EB" w:rsidRDefault="001713EB" w:rsidP="001713EB">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1713EB" w:rsidTr="00A511CC">
        <w:trPr>
          <w:trHeight w:val="576"/>
          <w:tblHeader/>
        </w:trPr>
        <w:tc>
          <w:tcPr>
            <w:tcW w:w="1617" w:type="dxa"/>
            <w:vMerge/>
            <w:tcBorders>
              <w:left w:val="nil"/>
              <w:right w:val="nil"/>
            </w:tcBorders>
          </w:tcPr>
          <w:p w:rsidR="001713EB" w:rsidRDefault="001713EB">
            <w:pPr>
              <w:rPr>
                <w:rFonts w:ascii="Arial" w:hAnsi="Arial" w:cs="Arial"/>
                <w:noProof/>
                <w:sz w:val="20"/>
                <w:szCs w:val="20"/>
              </w:rPr>
            </w:pPr>
          </w:p>
        </w:tc>
        <w:tc>
          <w:tcPr>
            <w:tcW w:w="5310" w:type="dxa"/>
            <w:vMerge/>
            <w:tcBorders>
              <w:left w:val="nil"/>
              <w:right w:val="single" w:sz="4" w:space="0" w:color="auto"/>
            </w:tcBorders>
          </w:tcPr>
          <w:p w:rsidR="001713EB" w:rsidRPr="009374A2" w:rsidRDefault="001713EB" w:rsidP="001713EB">
            <w:pPr>
              <w:jc w:val="center"/>
              <w:rPr>
                <w:rFonts w:ascii="Arial" w:hAnsi="Arial" w:cs="Arial"/>
                <w:sz w:val="16"/>
                <w:szCs w:val="16"/>
              </w:rPr>
            </w:pPr>
          </w:p>
        </w:tc>
        <w:tc>
          <w:tcPr>
            <w:tcW w:w="3863" w:type="dxa"/>
            <w:tcBorders>
              <w:top w:val="single" w:sz="4" w:space="0" w:color="auto"/>
              <w:left w:val="single" w:sz="4" w:space="0" w:color="auto"/>
              <w:bottom w:val="single" w:sz="4" w:space="0" w:color="auto"/>
              <w:right w:val="single" w:sz="4" w:space="0" w:color="auto"/>
            </w:tcBorders>
          </w:tcPr>
          <w:p w:rsidR="001713EB" w:rsidRPr="009374A2" w:rsidRDefault="001713EB" w:rsidP="001713EB">
            <w:pPr>
              <w:rPr>
                <w:rFonts w:ascii="Arial" w:hAnsi="Arial" w:cs="Arial"/>
                <w:sz w:val="16"/>
                <w:szCs w:val="16"/>
              </w:rPr>
            </w:pPr>
            <w:r>
              <w:rPr>
                <w:rFonts w:ascii="Arial" w:hAnsi="Arial" w:cs="Arial"/>
                <w:sz w:val="16"/>
                <w:szCs w:val="16"/>
              </w:rPr>
              <w:t>DATE</w:t>
            </w:r>
          </w:p>
          <w:p w:rsidR="001713EB" w:rsidRDefault="001713EB" w:rsidP="001713EB">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FD21E0" w:rsidTr="00E938BA">
        <w:tc>
          <w:tcPr>
            <w:tcW w:w="10790" w:type="dxa"/>
            <w:gridSpan w:val="3"/>
            <w:vAlign w:val="center"/>
          </w:tcPr>
          <w:p w:rsidR="00FD21E0" w:rsidRPr="00FD21E0" w:rsidRDefault="00FD21E0" w:rsidP="00A511CC">
            <w:pPr>
              <w:tabs>
                <w:tab w:val="left" w:pos="2715"/>
              </w:tabs>
              <w:spacing w:before="120" w:after="120" w:line="276" w:lineRule="auto"/>
              <w:rPr>
                <w:rStyle w:val="p1"/>
                <w:rFonts w:ascii="Arial" w:hAnsi="Arial" w:cs="Arial"/>
                <w:b/>
                <w:sz w:val="20"/>
                <w:szCs w:val="20"/>
                <w:u w:val="single"/>
              </w:rPr>
            </w:pPr>
            <w:r w:rsidRPr="00FD21E0">
              <w:rPr>
                <w:rStyle w:val="p1"/>
                <w:rFonts w:ascii="Arial" w:hAnsi="Arial" w:cs="Arial"/>
                <w:b/>
                <w:sz w:val="20"/>
                <w:szCs w:val="20"/>
                <w:u w:val="single"/>
                <w:specVanish w:val="0"/>
              </w:rPr>
              <w:t>Instructions</w:t>
            </w:r>
          </w:p>
          <w:p w:rsidR="00FD21E0" w:rsidRPr="00FD21E0" w:rsidRDefault="00FD21E0" w:rsidP="00A511CC">
            <w:pPr>
              <w:tabs>
                <w:tab w:val="left" w:pos="2715"/>
              </w:tabs>
              <w:spacing w:before="120" w:after="120" w:line="276" w:lineRule="auto"/>
              <w:rPr>
                <w:rStyle w:val="p1"/>
                <w:rFonts w:ascii="Arial" w:hAnsi="Arial" w:cs="Arial"/>
                <w:sz w:val="20"/>
                <w:szCs w:val="20"/>
              </w:rPr>
            </w:pPr>
            <w:r w:rsidRPr="00FD21E0">
              <w:rPr>
                <w:rStyle w:val="p1"/>
                <w:rFonts w:ascii="Arial" w:hAnsi="Arial" w:cs="Arial"/>
                <w:sz w:val="20"/>
                <w:szCs w:val="20"/>
                <w:specVanish w:val="0"/>
              </w:rPr>
              <w:t xml:space="preserve">The sample should include three medication assistants, if available.  </w:t>
            </w:r>
          </w:p>
          <w:p w:rsidR="00FD21E0" w:rsidRPr="00FD21E0" w:rsidRDefault="00FD21E0" w:rsidP="00A511CC">
            <w:pPr>
              <w:pStyle w:val="ListParagraph"/>
              <w:numPr>
                <w:ilvl w:val="0"/>
                <w:numId w:val="1"/>
              </w:numPr>
              <w:tabs>
                <w:tab w:val="left" w:pos="253"/>
              </w:tabs>
              <w:spacing w:before="120" w:after="120" w:line="276" w:lineRule="auto"/>
              <w:ind w:left="253" w:hanging="270"/>
              <w:contextualSpacing w:val="0"/>
              <w:rPr>
                <w:rStyle w:val="p1"/>
                <w:rFonts w:ascii="Arial" w:hAnsi="Arial" w:cs="Arial"/>
                <w:sz w:val="20"/>
                <w:szCs w:val="20"/>
              </w:rPr>
            </w:pPr>
            <w:r w:rsidRPr="00FD21E0">
              <w:rPr>
                <w:rStyle w:val="p1"/>
                <w:rFonts w:ascii="Arial" w:hAnsi="Arial" w:cs="Arial"/>
                <w:sz w:val="20"/>
                <w:szCs w:val="20"/>
                <w:specVanish w:val="0"/>
              </w:rPr>
              <w:t>Conduct observations of medication administration and/or treatment administration to ensure the medication assistant(s) are working within the defined scope of practice, under RN supervision, documenting their work and, when assigned as a medication assistant, performing only medication assistant tasks.  Perform medication administration observations as part of the LTCSP medication administration pathway, if able.</w:t>
            </w:r>
          </w:p>
          <w:p w:rsidR="00FD21E0" w:rsidRPr="00FD21E0" w:rsidRDefault="00FD21E0" w:rsidP="00A511CC">
            <w:pPr>
              <w:pStyle w:val="ListParagraph"/>
              <w:numPr>
                <w:ilvl w:val="0"/>
                <w:numId w:val="1"/>
              </w:numPr>
              <w:tabs>
                <w:tab w:val="left" w:pos="253"/>
              </w:tabs>
              <w:spacing w:before="120" w:after="120" w:line="276" w:lineRule="auto"/>
              <w:ind w:left="253" w:hanging="270"/>
              <w:contextualSpacing w:val="0"/>
              <w:rPr>
                <w:rStyle w:val="p1"/>
                <w:rFonts w:ascii="Arial" w:hAnsi="Arial" w:cs="Arial"/>
                <w:sz w:val="20"/>
                <w:szCs w:val="20"/>
              </w:rPr>
            </w:pPr>
            <w:r w:rsidRPr="00FD21E0">
              <w:rPr>
                <w:rStyle w:val="p1"/>
                <w:rFonts w:ascii="Arial" w:hAnsi="Arial" w:cs="Arial"/>
                <w:sz w:val="20"/>
                <w:szCs w:val="20"/>
                <w:specVanish w:val="0"/>
              </w:rPr>
              <w:t>Interview the medication assistant(s) and designated RN(s) to confirm observations.</w:t>
            </w:r>
          </w:p>
          <w:p w:rsidR="00FD21E0" w:rsidRPr="00FD21E0" w:rsidRDefault="00FD21E0" w:rsidP="00A511CC">
            <w:pPr>
              <w:pStyle w:val="ListParagraph"/>
              <w:numPr>
                <w:ilvl w:val="0"/>
                <w:numId w:val="1"/>
              </w:numPr>
              <w:tabs>
                <w:tab w:val="left" w:pos="253"/>
              </w:tabs>
              <w:spacing w:before="120" w:after="120" w:line="276" w:lineRule="auto"/>
              <w:ind w:left="253" w:hanging="270"/>
              <w:contextualSpacing w:val="0"/>
              <w:rPr>
                <w:rStyle w:val="p1"/>
                <w:rFonts w:ascii="Arial" w:hAnsi="Arial" w:cs="Arial"/>
                <w:sz w:val="20"/>
                <w:szCs w:val="20"/>
              </w:rPr>
            </w:pPr>
            <w:r w:rsidRPr="00FD21E0">
              <w:rPr>
                <w:rStyle w:val="p1"/>
                <w:rFonts w:ascii="Arial" w:hAnsi="Arial" w:cs="Arial"/>
                <w:sz w:val="20"/>
                <w:szCs w:val="20"/>
                <w:specVanish w:val="0"/>
              </w:rPr>
              <w:t>Review medication and/or treatment records.</w:t>
            </w:r>
          </w:p>
          <w:p w:rsidR="00FD21E0" w:rsidRPr="00FD21E0" w:rsidRDefault="00FD21E0" w:rsidP="00A511CC">
            <w:pPr>
              <w:pStyle w:val="ListParagraph"/>
              <w:numPr>
                <w:ilvl w:val="0"/>
                <w:numId w:val="1"/>
              </w:numPr>
              <w:tabs>
                <w:tab w:val="left" w:pos="253"/>
              </w:tabs>
              <w:spacing w:before="120" w:after="120" w:line="276" w:lineRule="auto"/>
              <w:ind w:left="253" w:hanging="270"/>
              <w:contextualSpacing w:val="0"/>
              <w:rPr>
                <w:rStyle w:val="p1"/>
                <w:rFonts w:ascii="Arial" w:hAnsi="Arial" w:cs="Arial"/>
                <w:sz w:val="20"/>
                <w:szCs w:val="20"/>
              </w:rPr>
            </w:pPr>
            <w:r w:rsidRPr="00FD21E0">
              <w:rPr>
                <w:rStyle w:val="p1"/>
                <w:rFonts w:ascii="Arial" w:hAnsi="Arial" w:cs="Arial"/>
                <w:sz w:val="20"/>
                <w:szCs w:val="20"/>
                <w:specVanish w:val="0"/>
              </w:rPr>
              <w:t>Review medication reconciliation documents to ensure appropriate handling of scheduled medications.</w:t>
            </w:r>
          </w:p>
          <w:p w:rsidR="00FD21E0" w:rsidRPr="00FD21E0" w:rsidRDefault="00FD21E0" w:rsidP="00CA0F8A">
            <w:pPr>
              <w:pStyle w:val="ListParagraph"/>
              <w:numPr>
                <w:ilvl w:val="0"/>
                <w:numId w:val="1"/>
              </w:numPr>
              <w:tabs>
                <w:tab w:val="left" w:pos="253"/>
              </w:tabs>
              <w:spacing w:before="120" w:after="240" w:line="276" w:lineRule="auto"/>
              <w:ind w:left="253" w:hanging="270"/>
              <w:contextualSpacing w:val="0"/>
              <w:rPr>
                <w:rFonts w:ascii="Arial" w:hAnsi="Arial" w:cs="Arial"/>
                <w:sz w:val="20"/>
                <w:szCs w:val="20"/>
              </w:rPr>
            </w:pPr>
            <w:r w:rsidRPr="00FD21E0">
              <w:rPr>
                <w:rStyle w:val="p1"/>
                <w:rFonts w:ascii="Arial" w:hAnsi="Arial" w:cs="Arial"/>
                <w:sz w:val="20"/>
                <w:szCs w:val="20"/>
                <w:specVanish w:val="0"/>
              </w:rPr>
              <w:t xml:space="preserve">While reviewing the state task, “Staff Qualification and Background,” include one medication assistant.  </w:t>
            </w:r>
          </w:p>
        </w:tc>
      </w:tr>
      <w:tr w:rsidR="001713EB" w:rsidTr="00CA0F8A">
        <w:trPr>
          <w:trHeight w:val="2398"/>
        </w:trPr>
        <w:tc>
          <w:tcPr>
            <w:tcW w:w="10790" w:type="dxa"/>
            <w:gridSpan w:val="3"/>
          </w:tcPr>
          <w:p w:rsidR="001713EB" w:rsidRPr="00A511CC" w:rsidRDefault="00A511CC" w:rsidP="00CA0F8A">
            <w:pPr>
              <w:tabs>
                <w:tab w:val="left" w:pos="5744"/>
                <w:tab w:val="left" w:pos="9343"/>
              </w:tabs>
              <w:spacing w:before="120" w:after="360"/>
              <w:jc w:val="center"/>
              <w:rPr>
                <w:rFonts w:ascii="Arial" w:hAnsi="Arial" w:cs="Arial"/>
                <w:b/>
                <w:sz w:val="20"/>
                <w:szCs w:val="20"/>
              </w:rPr>
            </w:pPr>
            <w:r w:rsidRPr="00A511CC">
              <w:rPr>
                <w:rFonts w:ascii="Arial" w:hAnsi="Arial" w:cs="Arial"/>
                <w:b/>
                <w:sz w:val="20"/>
                <w:szCs w:val="20"/>
              </w:rPr>
              <w:t>Medication Assistant Sample</w:t>
            </w:r>
          </w:p>
          <w:p w:rsidR="00A511CC" w:rsidRPr="00A511CC" w:rsidRDefault="00A511CC" w:rsidP="00A511CC">
            <w:pPr>
              <w:pStyle w:val="ListParagraph"/>
              <w:numPr>
                <w:ilvl w:val="0"/>
                <w:numId w:val="5"/>
              </w:numPr>
              <w:tabs>
                <w:tab w:val="left" w:pos="253"/>
                <w:tab w:val="left" w:pos="5744"/>
                <w:tab w:val="left" w:pos="9343"/>
              </w:tabs>
              <w:spacing w:before="240" w:after="120"/>
              <w:ind w:left="259" w:hanging="259"/>
              <w:contextualSpacing w:val="0"/>
              <w:rPr>
                <w:rFonts w:ascii="Arial" w:hAnsi="Arial" w:cs="Arial"/>
                <w:sz w:val="20"/>
                <w:szCs w:val="20"/>
              </w:rPr>
            </w:pPr>
            <w:r>
              <w:rPr>
                <w:rFonts w:ascii="Arial" w:hAnsi="Arial" w:cs="Arial"/>
                <w:sz w:val="20"/>
                <w:szCs w:val="20"/>
              </w:rPr>
              <w:t xml:space="preserve">Name:  </w:t>
            </w:r>
            <w:r w:rsidRPr="00A511CC">
              <w:rPr>
                <w:rFonts w:ascii="Times New Roman" w:hAnsi="Times New Roman" w:cs="Times New Roman"/>
                <w:b/>
                <w:sz w:val="24"/>
                <w:szCs w:val="24"/>
                <w:u w:val="single"/>
              </w:rPr>
              <w:fldChar w:fldCharType="begin">
                <w:ffData>
                  <w:name w:val="Text1"/>
                  <w:enabled/>
                  <w:calcOnExit w:val="0"/>
                  <w:textInput/>
                </w:ffData>
              </w:fldChar>
            </w:r>
            <w:r w:rsidRPr="00A511CC">
              <w:rPr>
                <w:rFonts w:ascii="Times New Roman" w:hAnsi="Times New Roman" w:cs="Times New Roman"/>
                <w:b/>
                <w:sz w:val="24"/>
                <w:szCs w:val="24"/>
                <w:u w:val="single"/>
              </w:rPr>
              <w:instrText xml:space="preserve"> FORMTEXT </w:instrText>
            </w:r>
            <w:r w:rsidRPr="00A511CC">
              <w:rPr>
                <w:rFonts w:ascii="Times New Roman" w:hAnsi="Times New Roman" w:cs="Times New Roman"/>
                <w:b/>
                <w:sz w:val="24"/>
                <w:szCs w:val="24"/>
                <w:u w:val="single"/>
              </w:rPr>
            </w:r>
            <w:r w:rsidRPr="00A511CC">
              <w:rPr>
                <w:rFonts w:ascii="Times New Roman" w:hAnsi="Times New Roman" w:cs="Times New Roman"/>
                <w:b/>
                <w:sz w:val="24"/>
                <w:szCs w:val="24"/>
                <w:u w:val="single"/>
              </w:rPr>
              <w:fldChar w:fldCharType="separate"/>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Pr="00A511CC">
              <w:rPr>
                <w:rFonts w:ascii="Times New Roman" w:hAnsi="Times New Roman" w:cs="Times New Roman"/>
                <w:b/>
                <w:sz w:val="24"/>
                <w:szCs w:val="24"/>
                <w:u w:val="single"/>
              </w:rPr>
              <w:fldChar w:fldCharType="end"/>
            </w:r>
            <w:r>
              <w:rPr>
                <w:rFonts w:ascii="Arial" w:hAnsi="Arial" w:cs="Arial"/>
                <w:sz w:val="20"/>
                <w:szCs w:val="20"/>
                <w:u w:val="single"/>
              </w:rPr>
              <w:tab/>
            </w:r>
            <w:r>
              <w:rPr>
                <w:rFonts w:ascii="Arial" w:hAnsi="Arial" w:cs="Arial"/>
                <w:sz w:val="20"/>
                <w:szCs w:val="20"/>
              </w:rPr>
              <w:t xml:space="preserve"> Date of Hire:  </w:t>
            </w:r>
            <w:r w:rsidRPr="00A511CC">
              <w:rPr>
                <w:rFonts w:ascii="Times New Roman" w:hAnsi="Times New Roman" w:cs="Times New Roman"/>
                <w:b/>
                <w:sz w:val="24"/>
                <w:szCs w:val="24"/>
                <w:u w:val="single"/>
              </w:rPr>
              <w:fldChar w:fldCharType="begin">
                <w:ffData>
                  <w:name w:val="Text1"/>
                  <w:enabled/>
                  <w:calcOnExit w:val="0"/>
                  <w:textInput/>
                </w:ffData>
              </w:fldChar>
            </w:r>
            <w:r w:rsidRPr="00A511CC">
              <w:rPr>
                <w:rFonts w:ascii="Times New Roman" w:hAnsi="Times New Roman" w:cs="Times New Roman"/>
                <w:b/>
                <w:sz w:val="24"/>
                <w:szCs w:val="24"/>
                <w:u w:val="single"/>
              </w:rPr>
              <w:instrText xml:space="preserve"> FORMTEXT </w:instrText>
            </w:r>
            <w:r w:rsidRPr="00A511CC">
              <w:rPr>
                <w:rFonts w:ascii="Times New Roman" w:hAnsi="Times New Roman" w:cs="Times New Roman"/>
                <w:b/>
                <w:sz w:val="24"/>
                <w:szCs w:val="24"/>
                <w:u w:val="single"/>
              </w:rPr>
            </w:r>
            <w:r w:rsidRPr="00A511CC">
              <w:rPr>
                <w:rFonts w:ascii="Times New Roman" w:hAnsi="Times New Roman" w:cs="Times New Roman"/>
                <w:b/>
                <w:sz w:val="24"/>
                <w:szCs w:val="24"/>
                <w:u w:val="single"/>
              </w:rPr>
              <w:fldChar w:fldCharType="separate"/>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Pr="00A511CC">
              <w:rPr>
                <w:rFonts w:ascii="Times New Roman" w:hAnsi="Times New Roman" w:cs="Times New Roman"/>
                <w:b/>
                <w:sz w:val="24"/>
                <w:szCs w:val="24"/>
                <w:u w:val="single"/>
              </w:rPr>
              <w:fldChar w:fldCharType="end"/>
            </w:r>
            <w:r>
              <w:rPr>
                <w:rFonts w:ascii="Arial" w:hAnsi="Arial" w:cs="Arial"/>
                <w:sz w:val="20"/>
                <w:szCs w:val="20"/>
                <w:u w:val="single"/>
              </w:rPr>
              <w:tab/>
            </w:r>
          </w:p>
          <w:p w:rsidR="00A511CC" w:rsidRPr="00A511CC" w:rsidRDefault="00A511CC" w:rsidP="00A511CC">
            <w:pPr>
              <w:pStyle w:val="ListParagraph"/>
              <w:numPr>
                <w:ilvl w:val="0"/>
                <w:numId w:val="5"/>
              </w:numPr>
              <w:tabs>
                <w:tab w:val="left" w:pos="253"/>
                <w:tab w:val="left" w:pos="5744"/>
                <w:tab w:val="left" w:pos="9343"/>
              </w:tabs>
              <w:spacing w:before="240" w:after="120"/>
              <w:ind w:left="259" w:hanging="259"/>
              <w:contextualSpacing w:val="0"/>
              <w:rPr>
                <w:rFonts w:ascii="Arial" w:hAnsi="Arial" w:cs="Arial"/>
                <w:sz w:val="20"/>
                <w:szCs w:val="20"/>
              </w:rPr>
            </w:pPr>
            <w:r>
              <w:rPr>
                <w:rFonts w:ascii="Arial" w:hAnsi="Arial" w:cs="Arial"/>
                <w:sz w:val="20"/>
                <w:szCs w:val="20"/>
              </w:rPr>
              <w:t xml:space="preserve">Name:  </w:t>
            </w:r>
            <w:r w:rsidRPr="00A511CC">
              <w:rPr>
                <w:rFonts w:ascii="Times New Roman" w:hAnsi="Times New Roman" w:cs="Times New Roman"/>
                <w:b/>
                <w:sz w:val="24"/>
                <w:szCs w:val="24"/>
                <w:u w:val="single"/>
              </w:rPr>
              <w:fldChar w:fldCharType="begin">
                <w:ffData>
                  <w:name w:val="Text1"/>
                  <w:enabled/>
                  <w:calcOnExit w:val="0"/>
                  <w:textInput/>
                </w:ffData>
              </w:fldChar>
            </w:r>
            <w:r w:rsidRPr="00A511CC">
              <w:rPr>
                <w:rFonts w:ascii="Times New Roman" w:hAnsi="Times New Roman" w:cs="Times New Roman"/>
                <w:b/>
                <w:sz w:val="24"/>
                <w:szCs w:val="24"/>
                <w:u w:val="single"/>
              </w:rPr>
              <w:instrText xml:space="preserve"> FORMTEXT </w:instrText>
            </w:r>
            <w:r w:rsidRPr="00A511CC">
              <w:rPr>
                <w:rFonts w:ascii="Times New Roman" w:hAnsi="Times New Roman" w:cs="Times New Roman"/>
                <w:b/>
                <w:sz w:val="24"/>
                <w:szCs w:val="24"/>
                <w:u w:val="single"/>
              </w:rPr>
            </w:r>
            <w:r w:rsidRPr="00A511CC">
              <w:rPr>
                <w:rFonts w:ascii="Times New Roman" w:hAnsi="Times New Roman" w:cs="Times New Roman"/>
                <w:b/>
                <w:sz w:val="24"/>
                <w:szCs w:val="24"/>
                <w:u w:val="single"/>
              </w:rPr>
              <w:fldChar w:fldCharType="separate"/>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Pr="00A511CC">
              <w:rPr>
                <w:rFonts w:ascii="Times New Roman" w:hAnsi="Times New Roman" w:cs="Times New Roman"/>
                <w:b/>
                <w:sz w:val="24"/>
                <w:szCs w:val="24"/>
                <w:u w:val="single"/>
              </w:rPr>
              <w:fldChar w:fldCharType="end"/>
            </w:r>
            <w:r>
              <w:rPr>
                <w:rFonts w:ascii="Arial" w:hAnsi="Arial" w:cs="Arial"/>
                <w:sz w:val="20"/>
                <w:szCs w:val="20"/>
                <w:u w:val="single"/>
              </w:rPr>
              <w:tab/>
            </w:r>
            <w:r>
              <w:rPr>
                <w:rFonts w:ascii="Arial" w:hAnsi="Arial" w:cs="Arial"/>
                <w:sz w:val="20"/>
                <w:szCs w:val="20"/>
              </w:rPr>
              <w:t xml:space="preserve"> Date of Hire:  </w:t>
            </w:r>
            <w:r w:rsidRPr="00A511CC">
              <w:rPr>
                <w:rFonts w:ascii="Times New Roman" w:hAnsi="Times New Roman" w:cs="Times New Roman"/>
                <w:b/>
                <w:sz w:val="24"/>
                <w:szCs w:val="24"/>
                <w:u w:val="single"/>
              </w:rPr>
              <w:fldChar w:fldCharType="begin">
                <w:ffData>
                  <w:name w:val="Text1"/>
                  <w:enabled/>
                  <w:calcOnExit w:val="0"/>
                  <w:textInput/>
                </w:ffData>
              </w:fldChar>
            </w:r>
            <w:r w:rsidRPr="00A511CC">
              <w:rPr>
                <w:rFonts w:ascii="Times New Roman" w:hAnsi="Times New Roman" w:cs="Times New Roman"/>
                <w:b/>
                <w:sz w:val="24"/>
                <w:szCs w:val="24"/>
                <w:u w:val="single"/>
              </w:rPr>
              <w:instrText xml:space="preserve"> FORMTEXT </w:instrText>
            </w:r>
            <w:r w:rsidRPr="00A511CC">
              <w:rPr>
                <w:rFonts w:ascii="Times New Roman" w:hAnsi="Times New Roman" w:cs="Times New Roman"/>
                <w:b/>
                <w:sz w:val="24"/>
                <w:szCs w:val="24"/>
                <w:u w:val="single"/>
              </w:rPr>
            </w:r>
            <w:r w:rsidRPr="00A511CC">
              <w:rPr>
                <w:rFonts w:ascii="Times New Roman" w:hAnsi="Times New Roman" w:cs="Times New Roman"/>
                <w:b/>
                <w:sz w:val="24"/>
                <w:szCs w:val="24"/>
                <w:u w:val="single"/>
              </w:rPr>
              <w:fldChar w:fldCharType="separate"/>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Pr="00A511CC">
              <w:rPr>
                <w:rFonts w:ascii="Times New Roman" w:hAnsi="Times New Roman" w:cs="Times New Roman"/>
                <w:b/>
                <w:sz w:val="24"/>
                <w:szCs w:val="24"/>
                <w:u w:val="single"/>
              </w:rPr>
              <w:fldChar w:fldCharType="end"/>
            </w:r>
            <w:r>
              <w:rPr>
                <w:rFonts w:ascii="Arial" w:hAnsi="Arial" w:cs="Arial"/>
                <w:sz w:val="20"/>
                <w:szCs w:val="20"/>
                <w:u w:val="single"/>
              </w:rPr>
              <w:tab/>
            </w:r>
          </w:p>
          <w:p w:rsidR="00A511CC" w:rsidRPr="00A511CC" w:rsidRDefault="00A511CC" w:rsidP="00A511CC">
            <w:pPr>
              <w:pStyle w:val="ListParagraph"/>
              <w:numPr>
                <w:ilvl w:val="0"/>
                <w:numId w:val="5"/>
              </w:numPr>
              <w:tabs>
                <w:tab w:val="left" w:pos="253"/>
                <w:tab w:val="left" w:pos="5744"/>
                <w:tab w:val="left" w:pos="9343"/>
              </w:tabs>
              <w:spacing w:before="240" w:after="240"/>
              <w:ind w:left="259" w:hanging="259"/>
              <w:contextualSpacing w:val="0"/>
              <w:rPr>
                <w:rFonts w:ascii="Arial" w:hAnsi="Arial" w:cs="Arial"/>
                <w:sz w:val="20"/>
                <w:szCs w:val="20"/>
              </w:rPr>
            </w:pPr>
            <w:r>
              <w:rPr>
                <w:rFonts w:ascii="Arial" w:hAnsi="Arial" w:cs="Arial"/>
                <w:sz w:val="20"/>
                <w:szCs w:val="20"/>
              </w:rPr>
              <w:t xml:space="preserve">Name:  </w:t>
            </w:r>
            <w:r w:rsidRPr="00A511CC">
              <w:rPr>
                <w:rFonts w:ascii="Times New Roman" w:hAnsi="Times New Roman" w:cs="Times New Roman"/>
                <w:b/>
                <w:sz w:val="24"/>
                <w:szCs w:val="24"/>
                <w:u w:val="single"/>
              </w:rPr>
              <w:fldChar w:fldCharType="begin">
                <w:ffData>
                  <w:name w:val="Text1"/>
                  <w:enabled/>
                  <w:calcOnExit w:val="0"/>
                  <w:textInput/>
                </w:ffData>
              </w:fldChar>
            </w:r>
            <w:r w:rsidRPr="00A511CC">
              <w:rPr>
                <w:rFonts w:ascii="Times New Roman" w:hAnsi="Times New Roman" w:cs="Times New Roman"/>
                <w:b/>
                <w:sz w:val="24"/>
                <w:szCs w:val="24"/>
                <w:u w:val="single"/>
              </w:rPr>
              <w:instrText xml:space="preserve"> FORMTEXT </w:instrText>
            </w:r>
            <w:r w:rsidRPr="00A511CC">
              <w:rPr>
                <w:rFonts w:ascii="Times New Roman" w:hAnsi="Times New Roman" w:cs="Times New Roman"/>
                <w:b/>
                <w:sz w:val="24"/>
                <w:szCs w:val="24"/>
                <w:u w:val="single"/>
              </w:rPr>
            </w:r>
            <w:r w:rsidRPr="00A511CC">
              <w:rPr>
                <w:rFonts w:ascii="Times New Roman" w:hAnsi="Times New Roman" w:cs="Times New Roman"/>
                <w:b/>
                <w:sz w:val="24"/>
                <w:szCs w:val="24"/>
                <w:u w:val="single"/>
              </w:rPr>
              <w:fldChar w:fldCharType="separate"/>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Pr="00A511CC">
              <w:rPr>
                <w:rFonts w:ascii="Times New Roman" w:hAnsi="Times New Roman" w:cs="Times New Roman"/>
                <w:b/>
                <w:sz w:val="24"/>
                <w:szCs w:val="24"/>
                <w:u w:val="single"/>
              </w:rPr>
              <w:fldChar w:fldCharType="end"/>
            </w:r>
            <w:r>
              <w:rPr>
                <w:rFonts w:ascii="Arial" w:hAnsi="Arial" w:cs="Arial"/>
                <w:sz w:val="20"/>
                <w:szCs w:val="20"/>
                <w:u w:val="single"/>
              </w:rPr>
              <w:tab/>
            </w:r>
            <w:r>
              <w:rPr>
                <w:rFonts w:ascii="Arial" w:hAnsi="Arial" w:cs="Arial"/>
                <w:sz w:val="20"/>
                <w:szCs w:val="20"/>
              </w:rPr>
              <w:t xml:space="preserve"> Date of Hire:  </w:t>
            </w:r>
            <w:r w:rsidRPr="00A511CC">
              <w:rPr>
                <w:rFonts w:ascii="Times New Roman" w:hAnsi="Times New Roman" w:cs="Times New Roman"/>
                <w:b/>
                <w:sz w:val="24"/>
                <w:szCs w:val="24"/>
                <w:u w:val="single"/>
              </w:rPr>
              <w:fldChar w:fldCharType="begin">
                <w:ffData>
                  <w:name w:val="Text1"/>
                  <w:enabled/>
                  <w:calcOnExit w:val="0"/>
                  <w:textInput/>
                </w:ffData>
              </w:fldChar>
            </w:r>
            <w:r w:rsidRPr="00A511CC">
              <w:rPr>
                <w:rFonts w:ascii="Times New Roman" w:hAnsi="Times New Roman" w:cs="Times New Roman"/>
                <w:b/>
                <w:sz w:val="24"/>
                <w:szCs w:val="24"/>
                <w:u w:val="single"/>
              </w:rPr>
              <w:instrText xml:space="preserve"> FORMTEXT </w:instrText>
            </w:r>
            <w:r w:rsidRPr="00A511CC">
              <w:rPr>
                <w:rFonts w:ascii="Times New Roman" w:hAnsi="Times New Roman" w:cs="Times New Roman"/>
                <w:b/>
                <w:sz w:val="24"/>
                <w:szCs w:val="24"/>
                <w:u w:val="single"/>
              </w:rPr>
            </w:r>
            <w:r w:rsidRPr="00A511CC">
              <w:rPr>
                <w:rFonts w:ascii="Times New Roman" w:hAnsi="Times New Roman" w:cs="Times New Roman"/>
                <w:b/>
                <w:sz w:val="24"/>
                <w:szCs w:val="24"/>
                <w:u w:val="single"/>
              </w:rPr>
              <w:fldChar w:fldCharType="separate"/>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001C1717">
              <w:rPr>
                <w:rFonts w:ascii="Times New Roman" w:hAnsi="Times New Roman" w:cs="Times New Roman"/>
                <w:b/>
                <w:noProof/>
                <w:sz w:val="24"/>
                <w:szCs w:val="24"/>
                <w:u w:val="single"/>
              </w:rPr>
              <w:t> </w:t>
            </w:r>
            <w:r w:rsidRPr="00A511CC">
              <w:rPr>
                <w:rFonts w:ascii="Times New Roman" w:hAnsi="Times New Roman" w:cs="Times New Roman"/>
                <w:b/>
                <w:sz w:val="24"/>
                <w:szCs w:val="24"/>
                <w:u w:val="single"/>
              </w:rPr>
              <w:fldChar w:fldCharType="end"/>
            </w:r>
            <w:r>
              <w:rPr>
                <w:rFonts w:ascii="Arial" w:hAnsi="Arial" w:cs="Arial"/>
                <w:sz w:val="20"/>
                <w:szCs w:val="20"/>
                <w:u w:val="single"/>
              </w:rPr>
              <w:tab/>
            </w:r>
          </w:p>
        </w:tc>
      </w:tr>
      <w:tr w:rsidR="00FD21E0" w:rsidTr="00D564D8">
        <w:tc>
          <w:tcPr>
            <w:tcW w:w="10790" w:type="dxa"/>
            <w:gridSpan w:val="3"/>
            <w:vAlign w:val="center"/>
          </w:tcPr>
          <w:p w:rsidR="00FD21E0" w:rsidRPr="00FD21E0" w:rsidRDefault="00FD21E0" w:rsidP="00A511CC">
            <w:pPr>
              <w:spacing w:before="120" w:after="120" w:line="276" w:lineRule="auto"/>
              <w:rPr>
                <w:rFonts w:ascii="Arial" w:eastAsia="Times New Roman" w:hAnsi="Arial" w:cs="Arial"/>
                <w:sz w:val="20"/>
                <w:szCs w:val="20"/>
              </w:rPr>
            </w:pPr>
            <w:r w:rsidRPr="00FD21E0">
              <w:rPr>
                <w:rFonts w:ascii="Arial" w:eastAsia="Times New Roman" w:hAnsi="Arial" w:cs="Arial"/>
                <w:b/>
                <w:sz w:val="20"/>
                <w:szCs w:val="20"/>
                <w:u w:val="single"/>
              </w:rPr>
              <w:t>S</w:t>
            </w:r>
            <w:r>
              <w:rPr>
                <w:rFonts w:ascii="Arial" w:eastAsia="Times New Roman" w:hAnsi="Arial" w:cs="Arial"/>
                <w:b/>
                <w:sz w:val="20"/>
                <w:szCs w:val="20"/>
                <w:u w:val="single"/>
              </w:rPr>
              <w:t>upervision</w:t>
            </w:r>
            <w:r w:rsidRPr="00FD21E0">
              <w:rPr>
                <w:rFonts w:ascii="Arial" w:eastAsia="Times New Roman" w:hAnsi="Arial" w:cs="Arial"/>
                <w:sz w:val="20"/>
                <w:szCs w:val="20"/>
              </w:rPr>
              <w:t xml:space="preserve"> (WAC 246-841-58</w:t>
            </w:r>
            <w:r>
              <w:rPr>
                <w:rFonts w:ascii="Arial" w:eastAsia="Times New Roman" w:hAnsi="Arial" w:cs="Arial"/>
                <w:sz w:val="20"/>
                <w:szCs w:val="20"/>
              </w:rPr>
              <w:t>9 (1)(2))</w:t>
            </w:r>
          </w:p>
          <w:p w:rsidR="00FD21E0" w:rsidRPr="00FD21E0" w:rsidRDefault="00FD21E0" w:rsidP="00A511CC">
            <w:pPr>
              <w:pStyle w:val="ListParagraph"/>
              <w:numPr>
                <w:ilvl w:val="0"/>
                <w:numId w:val="3"/>
              </w:numPr>
              <w:spacing w:before="120" w:after="120" w:line="276" w:lineRule="auto"/>
              <w:contextualSpacing w:val="0"/>
              <w:rPr>
                <w:rFonts w:ascii="Arial" w:eastAsia="Times New Roman" w:hAnsi="Arial" w:cs="Arial"/>
                <w:sz w:val="20"/>
                <w:szCs w:val="20"/>
              </w:rPr>
            </w:pPr>
            <w:r w:rsidRPr="00FD21E0">
              <w:rPr>
                <w:rFonts w:ascii="Arial" w:eastAsia="Times New Roman" w:hAnsi="Arial" w:cs="Arial"/>
                <w:sz w:val="20"/>
                <w:szCs w:val="20"/>
              </w:rPr>
              <w:t>A medication assistant working in a nursing home shall only accept direction to perform medication administration and prescriber ordered treatments from a designated registered nurse (RN) within the medication assistant's scope of practice, education, and demonstrated competency.</w:t>
            </w:r>
          </w:p>
          <w:p w:rsidR="00FD21E0" w:rsidRPr="00FD21E0" w:rsidRDefault="00FD21E0" w:rsidP="00A511CC">
            <w:pPr>
              <w:pStyle w:val="ListParagraph"/>
              <w:numPr>
                <w:ilvl w:val="0"/>
                <w:numId w:val="3"/>
              </w:numPr>
              <w:spacing w:before="120" w:after="120" w:line="276" w:lineRule="auto"/>
              <w:contextualSpacing w:val="0"/>
              <w:rPr>
                <w:rStyle w:val="p1"/>
                <w:rFonts w:ascii="Arial" w:eastAsia="Times New Roman" w:hAnsi="Arial" w:cs="Arial"/>
                <w:sz w:val="20"/>
                <w:szCs w:val="20"/>
              </w:rPr>
            </w:pPr>
            <w:r w:rsidRPr="00FD21E0">
              <w:rPr>
                <w:rFonts w:ascii="Arial" w:eastAsia="Times New Roman" w:hAnsi="Arial" w:cs="Arial"/>
                <w:sz w:val="20"/>
                <w:szCs w:val="20"/>
              </w:rPr>
              <w:t>It is the responsibility of the designated RN to assess the individual needs of each resident and determine that the direction of medication administration or selected treatment tasks poses minimal risks to each resident. The designated RN determines the frequency of resident assessments and decides the number and types of medications to be administered.</w:t>
            </w:r>
          </w:p>
          <w:p w:rsidR="00FD21E0" w:rsidRPr="00FD21E0" w:rsidRDefault="00FD21E0" w:rsidP="00CA0F8A">
            <w:pPr>
              <w:pStyle w:val="ListParagraph"/>
              <w:numPr>
                <w:ilvl w:val="0"/>
                <w:numId w:val="2"/>
              </w:numPr>
              <w:tabs>
                <w:tab w:val="left" w:pos="2715"/>
                <w:tab w:val="left" w:pos="7903"/>
              </w:tabs>
              <w:spacing w:before="120" w:after="240" w:line="276" w:lineRule="auto"/>
              <w:ind w:left="613" w:hanging="253"/>
              <w:contextualSpacing w:val="0"/>
              <w:rPr>
                <w:rStyle w:val="p1"/>
                <w:rFonts w:ascii="Arial" w:hAnsi="Arial" w:cs="Arial"/>
                <w:b/>
                <w:sz w:val="20"/>
                <w:szCs w:val="20"/>
              </w:rPr>
            </w:pPr>
            <w:r w:rsidRPr="00FD21E0">
              <w:rPr>
                <w:rStyle w:val="p1"/>
                <w:rFonts w:ascii="Arial" w:hAnsi="Arial" w:cs="Arial"/>
                <w:b/>
                <w:sz w:val="20"/>
                <w:szCs w:val="20"/>
                <w:specVanish w:val="0"/>
              </w:rPr>
              <w:t>Is the medication assistant working under the supervision of a RN?</w:t>
            </w:r>
            <w:r w:rsidR="00A511CC">
              <w:rPr>
                <w:rStyle w:val="p1"/>
                <w:rFonts w:ascii="Arial" w:hAnsi="Arial" w:cs="Arial"/>
                <w:b/>
                <w:sz w:val="20"/>
                <w:szCs w:val="20"/>
                <w:specVanish w:val="0"/>
              </w:rPr>
              <w:tab/>
            </w:r>
            <w:r w:rsidRPr="00FD21E0">
              <w:rPr>
                <w:rStyle w:val="p1"/>
                <w:rFonts w:ascii="Arial" w:hAnsi="Arial" w:cs="Arial"/>
                <w:b/>
                <w:sz w:val="20"/>
                <w:szCs w:val="20"/>
              </w:rPr>
              <w:fldChar w:fldCharType="begin">
                <w:ffData>
                  <w:name w:val="Check13"/>
                  <w:enabled/>
                  <w:calcOnExit w:val="0"/>
                  <w:checkBox>
                    <w:sizeAuto/>
                    <w:default w:val="0"/>
                  </w:checkBox>
                </w:ffData>
              </w:fldChar>
            </w:r>
            <w:bookmarkStart w:id="1" w:name="Check13"/>
            <w:r w:rsidRPr="00FD21E0">
              <w:rPr>
                <w:rStyle w:val="p1"/>
                <w:rFonts w:ascii="Arial" w:hAnsi="Arial" w:cs="Arial"/>
                <w:b/>
                <w:sz w:val="20"/>
                <w:szCs w:val="20"/>
                <w:specVanish w:val="0"/>
              </w:rPr>
              <w:instrText xml:space="preserve"> FORMCHECKBOX </w:instrText>
            </w:r>
            <w:r w:rsidR="001C1717" w:rsidRPr="00FD21E0">
              <w:rPr>
                <w:rStyle w:val="p1"/>
                <w:rFonts w:ascii="Arial" w:hAnsi="Arial" w:cs="Arial"/>
                <w:b/>
                <w:sz w:val="20"/>
                <w:szCs w:val="20"/>
                <w:specVanish w:val="0"/>
              </w:rPr>
            </w:r>
            <w:r w:rsidR="001C1717">
              <w:rPr>
                <w:rStyle w:val="p1"/>
                <w:rFonts w:ascii="Arial" w:hAnsi="Arial" w:cs="Arial"/>
                <w:b/>
                <w:sz w:val="20"/>
                <w:szCs w:val="20"/>
              </w:rPr>
              <w:fldChar w:fldCharType="separate"/>
            </w:r>
            <w:r w:rsidRPr="00FD21E0">
              <w:rPr>
                <w:rStyle w:val="p1"/>
                <w:rFonts w:ascii="Arial" w:hAnsi="Arial" w:cs="Arial"/>
                <w:b/>
                <w:sz w:val="20"/>
                <w:szCs w:val="20"/>
              </w:rPr>
              <w:fldChar w:fldCharType="end"/>
            </w:r>
            <w:bookmarkEnd w:id="1"/>
            <w:r w:rsidRPr="00FD21E0">
              <w:rPr>
                <w:rStyle w:val="p1"/>
                <w:rFonts w:ascii="Arial" w:hAnsi="Arial" w:cs="Arial"/>
                <w:b/>
                <w:sz w:val="20"/>
                <w:szCs w:val="20"/>
                <w:specVanish w:val="0"/>
              </w:rPr>
              <w:t xml:space="preserve">  Yes   </w:t>
            </w:r>
            <w:r w:rsidRPr="00FD21E0">
              <w:rPr>
                <w:rStyle w:val="p1"/>
                <w:rFonts w:ascii="Arial" w:hAnsi="Arial" w:cs="Arial"/>
                <w:b/>
                <w:sz w:val="20"/>
                <w:szCs w:val="20"/>
              </w:rPr>
              <w:fldChar w:fldCharType="begin">
                <w:ffData>
                  <w:name w:val="Check14"/>
                  <w:enabled/>
                  <w:calcOnExit w:val="0"/>
                  <w:checkBox>
                    <w:sizeAuto/>
                    <w:default w:val="0"/>
                  </w:checkBox>
                </w:ffData>
              </w:fldChar>
            </w:r>
            <w:bookmarkStart w:id="2" w:name="Check14"/>
            <w:r w:rsidRPr="00FD21E0">
              <w:rPr>
                <w:rStyle w:val="p1"/>
                <w:rFonts w:ascii="Arial" w:hAnsi="Arial" w:cs="Arial"/>
                <w:b/>
                <w:sz w:val="20"/>
                <w:szCs w:val="20"/>
                <w:specVanish w:val="0"/>
              </w:rPr>
              <w:instrText xml:space="preserve"> FORMCHECKBOX </w:instrText>
            </w:r>
            <w:r w:rsidR="001C1717" w:rsidRPr="00FD21E0">
              <w:rPr>
                <w:rStyle w:val="p1"/>
                <w:rFonts w:ascii="Arial" w:hAnsi="Arial" w:cs="Arial"/>
                <w:b/>
                <w:sz w:val="20"/>
                <w:szCs w:val="20"/>
                <w:specVanish w:val="0"/>
              </w:rPr>
            </w:r>
            <w:r w:rsidR="001C1717">
              <w:rPr>
                <w:rStyle w:val="p1"/>
                <w:rFonts w:ascii="Arial" w:hAnsi="Arial" w:cs="Arial"/>
                <w:b/>
                <w:sz w:val="20"/>
                <w:szCs w:val="20"/>
              </w:rPr>
              <w:fldChar w:fldCharType="separate"/>
            </w:r>
            <w:r w:rsidRPr="00FD21E0">
              <w:rPr>
                <w:rStyle w:val="p1"/>
                <w:rFonts w:ascii="Arial" w:hAnsi="Arial" w:cs="Arial"/>
                <w:b/>
                <w:sz w:val="20"/>
                <w:szCs w:val="20"/>
              </w:rPr>
              <w:fldChar w:fldCharType="end"/>
            </w:r>
            <w:bookmarkEnd w:id="2"/>
            <w:r w:rsidRPr="00FD21E0">
              <w:rPr>
                <w:rStyle w:val="p1"/>
                <w:rFonts w:ascii="Arial" w:hAnsi="Arial" w:cs="Arial"/>
                <w:b/>
                <w:sz w:val="20"/>
                <w:szCs w:val="20"/>
                <w:specVanish w:val="0"/>
              </w:rPr>
              <w:t xml:space="preserve">   No</w:t>
            </w:r>
          </w:p>
        </w:tc>
      </w:tr>
      <w:tr w:rsidR="00FD21E0" w:rsidTr="0093319D">
        <w:tc>
          <w:tcPr>
            <w:tcW w:w="10790" w:type="dxa"/>
            <w:gridSpan w:val="3"/>
          </w:tcPr>
          <w:p w:rsidR="00FD21E0" w:rsidRPr="00FD21E0" w:rsidRDefault="00FD21E0" w:rsidP="00A511CC">
            <w:pPr>
              <w:spacing w:before="120" w:after="120" w:line="276" w:lineRule="auto"/>
              <w:rPr>
                <w:rFonts w:ascii="Arial" w:eastAsia="Times New Roman" w:hAnsi="Arial" w:cs="Arial"/>
                <w:sz w:val="20"/>
                <w:szCs w:val="20"/>
              </w:rPr>
            </w:pPr>
            <w:r>
              <w:rPr>
                <w:rFonts w:ascii="Arial" w:eastAsia="Times New Roman" w:hAnsi="Arial" w:cs="Arial"/>
                <w:b/>
                <w:sz w:val="20"/>
                <w:szCs w:val="20"/>
                <w:u w:val="single"/>
              </w:rPr>
              <w:t>Sole Duty</w:t>
            </w:r>
            <w:r w:rsidRPr="00FD21E0">
              <w:rPr>
                <w:rFonts w:ascii="Arial" w:eastAsia="Times New Roman" w:hAnsi="Arial" w:cs="Arial"/>
                <w:sz w:val="20"/>
                <w:szCs w:val="20"/>
              </w:rPr>
              <w:t xml:space="preserve"> (WAC 246-841-589(5):</w:t>
            </w:r>
          </w:p>
          <w:p w:rsidR="00FD21E0" w:rsidRPr="00FD21E0" w:rsidRDefault="00FD21E0" w:rsidP="00A511CC">
            <w:pPr>
              <w:pStyle w:val="ListParagraph"/>
              <w:numPr>
                <w:ilvl w:val="0"/>
                <w:numId w:val="4"/>
              </w:numPr>
              <w:spacing w:before="120" w:after="120" w:line="276" w:lineRule="auto"/>
              <w:contextualSpacing w:val="0"/>
              <w:rPr>
                <w:rFonts w:ascii="Arial" w:eastAsia="Times New Roman" w:hAnsi="Arial" w:cs="Arial"/>
                <w:sz w:val="20"/>
                <w:szCs w:val="20"/>
              </w:rPr>
            </w:pPr>
            <w:r w:rsidRPr="00FD21E0">
              <w:rPr>
                <w:rFonts w:ascii="Arial" w:eastAsia="Times New Roman" w:hAnsi="Arial" w:cs="Arial"/>
                <w:sz w:val="20"/>
                <w:szCs w:val="20"/>
              </w:rPr>
              <w:t>Performance of the tasks identified in subsection (1) of this section will be the sole work assignment to the medication assistant.</w:t>
            </w:r>
          </w:p>
          <w:p w:rsidR="00FD21E0" w:rsidRPr="00A511CC" w:rsidRDefault="00FD21E0" w:rsidP="00CA0F8A">
            <w:pPr>
              <w:pStyle w:val="ListParagraph"/>
              <w:numPr>
                <w:ilvl w:val="0"/>
                <w:numId w:val="2"/>
              </w:numPr>
              <w:tabs>
                <w:tab w:val="left" w:pos="7903"/>
              </w:tabs>
              <w:spacing w:before="120" w:after="240" w:line="276" w:lineRule="auto"/>
              <w:contextualSpacing w:val="0"/>
              <w:rPr>
                <w:rFonts w:ascii="Arial" w:hAnsi="Arial" w:cs="Arial"/>
                <w:b/>
                <w:sz w:val="20"/>
                <w:szCs w:val="20"/>
              </w:rPr>
            </w:pPr>
            <w:r w:rsidRPr="00FD21E0">
              <w:rPr>
                <w:rStyle w:val="p1"/>
                <w:rFonts w:ascii="Arial" w:hAnsi="Arial" w:cs="Arial"/>
                <w:b/>
                <w:sz w:val="20"/>
                <w:szCs w:val="20"/>
                <w:specVanish w:val="0"/>
              </w:rPr>
              <w:t>Is the medication assistant performing only medication assistant</w:t>
            </w:r>
            <w:r w:rsidR="00A511CC">
              <w:rPr>
                <w:rStyle w:val="p1"/>
                <w:rFonts w:ascii="Arial" w:hAnsi="Arial" w:cs="Arial"/>
                <w:b/>
                <w:sz w:val="20"/>
                <w:szCs w:val="20"/>
                <w:specVanish w:val="0"/>
              </w:rPr>
              <w:t xml:space="preserve"> </w:t>
            </w:r>
            <w:r w:rsidR="00A511CC">
              <w:rPr>
                <w:rStyle w:val="p1"/>
                <w:rFonts w:ascii="Arial" w:hAnsi="Arial" w:cs="Arial"/>
                <w:b/>
                <w:sz w:val="20"/>
                <w:szCs w:val="20"/>
                <w:specVanish w:val="0"/>
              </w:rPr>
              <w:br/>
            </w:r>
            <w:r w:rsidRPr="00A511CC">
              <w:rPr>
                <w:rStyle w:val="p1"/>
                <w:rFonts w:ascii="Arial" w:hAnsi="Arial" w:cs="Arial"/>
                <w:b/>
                <w:sz w:val="20"/>
                <w:szCs w:val="20"/>
                <w:specVanish w:val="0"/>
              </w:rPr>
              <w:t>assignments during their shift?</w:t>
            </w:r>
            <w:r w:rsidR="00A511CC">
              <w:rPr>
                <w:rStyle w:val="p1"/>
                <w:rFonts w:ascii="Arial" w:hAnsi="Arial" w:cs="Arial"/>
                <w:b/>
                <w:sz w:val="20"/>
                <w:szCs w:val="20"/>
                <w:specVanish w:val="0"/>
              </w:rPr>
              <w:tab/>
            </w:r>
            <w:r w:rsidRPr="00A511CC">
              <w:rPr>
                <w:rStyle w:val="p1"/>
                <w:rFonts w:ascii="Arial" w:hAnsi="Arial" w:cs="Arial"/>
                <w:b/>
                <w:sz w:val="20"/>
                <w:szCs w:val="20"/>
              </w:rPr>
              <w:fldChar w:fldCharType="begin">
                <w:ffData>
                  <w:name w:val="Check13"/>
                  <w:enabled/>
                  <w:calcOnExit w:val="0"/>
                  <w:checkBox>
                    <w:sizeAuto/>
                    <w:default w:val="0"/>
                  </w:checkBox>
                </w:ffData>
              </w:fldChar>
            </w:r>
            <w:r w:rsidRPr="00A511CC">
              <w:rPr>
                <w:rStyle w:val="p1"/>
                <w:rFonts w:ascii="Arial" w:hAnsi="Arial" w:cs="Arial"/>
                <w:b/>
                <w:sz w:val="20"/>
                <w:szCs w:val="20"/>
                <w:specVanish w:val="0"/>
              </w:rPr>
              <w:instrText xml:space="preserve"> FORMCHECKBOX </w:instrText>
            </w:r>
            <w:r w:rsidR="001C1717" w:rsidRPr="00A511CC">
              <w:rPr>
                <w:rStyle w:val="p1"/>
                <w:rFonts w:ascii="Arial" w:hAnsi="Arial" w:cs="Arial"/>
                <w:b/>
                <w:sz w:val="20"/>
                <w:szCs w:val="20"/>
                <w:specVanish w:val="0"/>
              </w:rPr>
            </w:r>
            <w:r w:rsidR="001C1717">
              <w:rPr>
                <w:rStyle w:val="p1"/>
                <w:rFonts w:ascii="Arial" w:hAnsi="Arial" w:cs="Arial"/>
                <w:b/>
                <w:sz w:val="20"/>
                <w:szCs w:val="20"/>
              </w:rPr>
              <w:fldChar w:fldCharType="separate"/>
            </w:r>
            <w:r w:rsidRPr="00A511CC">
              <w:rPr>
                <w:rStyle w:val="p1"/>
                <w:rFonts w:ascii="Arial" w:hAnsi="Arial" w:cs="Arial"/>
                <w:b/>
                <w:sz w:val="20"/>
                <w:szCs w:val="20"/>
              </w:rPr>
              <w:fldChar w:fldCharType="end"/>
            </w:r>
            <w:r w:rsidRPr="00A511CC">
              <w:rPr>
                <w:rStyle w:val="p1"/>
                <w:rFonts w:ascii="Arial" w:hAnsi="Arial" w:cs="Arial"/>
                <w:b/>
                <w:sz w:val="20"/>
                <w:szCs w:val="20"/>
                <w:specVanish w:val="0"/>
              </w:rPr>
              <w:t xml:space="preserve">  Yes   </w:t>
            </w:r>
            <w:r w:rsidRPr="00A511CC">
              <w:rPr>
                <w:rStyle w:val="p1"/>
                <w:rFonts w:ascii="Arial" w:hAnsi="Arial" w:cs="Arial"/>
                <w:b/>
                <w:sz w:val="20"/>
                <w:szCs w:val="20"/>
              </w:rPr>
              <w:fldChar w:fldCharType="begin">
                <w:ffData>
                  <w:name w:val="Check14"/>
                  <w:enabled/>
                  <w:calcOnExit w:val="0"/>
                  <w:checkBox>
                    <w:sizeAuto/>
                    <w:default w:val="0"/>
                  </w:checkBox>
                </w:ffData>
              </w:fldChar>
            </w:r>
            <w:r w:rsidRPr="00A511CC">
              <w:rPr>
                <w:rStyle w:val="p1"/>
                <w:rFonts w:ascii="Arial" w:hAnsi="Arial" w:cs="Arial"/>
                <w:b/>
                <w:sz w:val="20"/>
                <w:szCs w:val="20"/>
                <w:specVanish w:val="0"/>
              </w:rPr>
              <w:instrText xml:space="preserve"> FORMCHECKBOX </w:instrText>
            </w:r>
            <w:r w:rsidR="001C1717" w:rsidRPr="00A511CC">
              <w:rPr>
                <w:rStyle w:val="p1"/>
                <w:rFonts w:ascii="Arial" w:hAnsi="Arial" w:cs="Arial"/>
                <w:b/>
                <w:sz w:val="20"/>
                <w:szCs w:val="20"/>
                <w:specVanish w:val="0"/>
              </w:rPr>
            </w:r>
            <w:r w:rsidR="001C1717">
              <w:rPr>
                <w:rStyle w:val="p1"/>
                <w:rFonts w:ascii="Arial" w:hAnsi="Arial" w:cs="Arial"/>
                <w:b/>
                <w:sz w:val="20"/>
                <w:szCs w:val="20"/>
              </w:rPr>
              <w:fldChar w:fldCharType="separate"/>
            </w:r>
            <w:r w:rsidRPr="00A511CC">
              <w:rPr>
                <w:rStyle w:val="p1"/>
                <w:rFonts w:ascii="Arial" w:hAnsi="Arial" w:cs="Arial"/>
                <w:b/>
                <w:sz w:val="20"/>
                <w:szCs w:val="20"/>
              </w:rPr>
              <w:fldChar w:fldCharType="end"/>
            </w:r>
            <w:r w:rsidRPr="00A511CC">
              <w:rPr>
                <w:rStyle w:val="p1"/>
                <w:rFonts w:ascii="Arial" w:hAnsi="Arial" w:cs="Arial"/>
                <w:b/>
                <w:sz w:val="20"/>
                <w:szCs w:val="20"/>
                <w:specVanish w:val="0"/>
              </w:rPr>
              <w:t xml:space="preserve">   No</w:t>
            </w:r>
          </w:p>
        </w:tc>
      </w:tr>
      <w:tr w:rsidR="00FD21E0" w:rsidTr="00DD78B7">
        <w:tc>
          <w:tcPr>
            <w:tcW w:w="10790" w:type="dxa"/>
            <w:gridSpan w:val="3"/>
            <w:vAlign w:val="center"/>
          </w:tcPr>
          <w:p w:rsidR="00FD21E0" w:rsidRPr="00FD21E0" w:rsidRDefault="00FD21E0" w:rsidP="00CA0F8A">
            <w:pPr>
              <w:spacing w:before="60" w:after="60" w:line="276" w:lineRule="auto"/>
              <w:rPr>
                <w:rFonts w:ascii="Arial" w:eastAsia="Times New Roman" w:hAnsi="Arial" w:cs="Arial"/>
                <w:sz w:val="20"/>
                <w:szCs w:val="20"/>
              </w:rPr>
            </w:pPr>
            <w:r>
              <w:rPr>
                <w:rFonts w:ascii="Arial" w:eastAsia="Times New Roman" w:hAnsi="Arial" w:cs="Arial"/>
                <w:b/>
                <w:sz w:val="20"/>
                <w:szCs w:val="20"/>
                <w:u w:val="single"/>
              </w:rPr>
              <w:lastRenderedPageBreak/>
              <w:t>Scope of Practice</w:t>
            </w:r>
            <w:r w:rsidRPr="00FD21E0">
              <w:rPr>
                <w:rFonts w:ascii="Arial" w:eastAsia="Times New Roman" w:hAnsi="Arial" w:cs="Arial"/>
                <w:sz w:val="20"/>
                <w:szCs w:val="20"/>
              </w:rPr>
              <w:t xml:space="preserve"> (WAC 246-841-589 (3) (6)):</w:t>
            </w:r>
          </w:p>
          <w:p w:rsidR="00FD21E0" w:rsidRPr="00FD21E0" w:rsidRDefault="00FD21E0" w:rsidP="00CA0F8A">
            <w:pPr>
              <w:pStyle w:val="ListParagraph"/>
              <w:numPr>
                <w:ilvl w:val="0"/>
                <w:numId w:val="3"/>
              </w:numPr>
              <w:spacing w:before="60" w:after="60" w:line="276" w:lineRule="auto"/>
              <w:rPr>
                <w:rFonts w:ascii="Arial" w:eastAsia="Times New Roman" w:hAnsi="Arial" w:cs="Arial"/>
                <w:sz w:val="20"/>
                <w:szCs w:val="20"/>
              </w:rPr>
            </w:pPr>
            <w:r w:rsidRPr="00FD21E0">
              <w:rPr>
                <w:rFonts w:ascii="Arial" w:eastAsia="Times New Roman" w:hAnsi="Arial" w:cs="Arial"/>
                <w:sz w:val="20"/>
                <w:szCs w:val="20"/>
              </w:rPr>
              <w:t xml:space="preserve">The medication assistant under the direct supervision of a registered nurse in a nursing home, </w:t>
            </w:r>
            <w:r w:rsidRPr="00FD21E0">
              <w:rPr>
                <w:rFonts w:ascii="Arial" w:eastAsia="Times New Roman" w:hAnsi="Arial" w:cs="Arial"/>
                <w:b/>
                <w:sz w:val="20"/>
                <w:szCs w:val="20"/>
                <w:u w:val="single"/>
              </w:rPr>
              <w:t>may</w:t>
            </w:r>
            <w:r w:rsidRPr="00FD21E0">
              <w:rPr>
                <w:rFonts w:ascii="Arial" w:eastAsia="Times New Roman" w:hAnsi="Arial" w:cs="Arial"/>
                <w:sz w:val="20"/>
                <w:szCs w:val="20"/>
              </w:rPr>
              <w:t>:</w:t>
            </w:r>
          </w:p>
          <w:p w:rsidR="00FD21E0" w:rsidRPr="00FD21E0" w:rsidRDefault="00CA0F8A" w:rsidP="00CA0F8A">
            <w:pPr>
              <w:tabs>
                <w:tab w:val="left" w:pos="343"/>
                <w:tab w:val="left" w:pos="703"/>
              </w:tabs>
              <w:spacing w:before="60" w:after="60" w:line="276" w:lineRule="auto"/>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(a)</w:t>
            </w:r>
            <w:r>
              <w:rPr>
                <w:rFonts w:ascii="Arial" w:eastAsia="Times New Roman" w:hAnsi="Arial" w:cs="Arial"/>
                <w:sz w:val="20"/>
                <w:szCs w:val="20"/>
              </w:rPr>
              <w:tab/>
            </w:r>
            <w:r w:rsidR="00FD21E0" w:rsidRPr="00FD21E0">
              <w:rPr>
                <w:rFonts w:ascii="Arial" w:eastAsia="Times New Roman" w:hAnsi="Arial" w:cs="Arial"/>
                <w:sz w:val="20"/>
                <w:szCs w:val="20"/>
              </w:rPr>
              <w:t>Administer over-the-counter medications;</w:t>
            </w:r>
          </w:p>
          <w:p w:rsidR="00FD21E0" w:rsidRPr="00FD21E0" w:rsidRDefault="00CA0F8A" w:rsidP="00CA0F8A">
            <w:pPr>
              <w:tabs>
                <w:tab w:val="left" w:pos="343"/>
                <w:tab w:val="left" w:pos="703"/>
              </w:tabs>
              <w:spacing w:before="60" w:after="60" w:line="276" w:lineRule="auto"/>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(b)</w:t>
            </w:r>
            <w:r>
              <w:rPr>
                <w:rFonts w:ascii="Arial" w:eastAsia="Times New Roman" w:hAnsi="Arial" w:cs="Arial"/>
                <w:sz w:val="20"/>
                <w:szCs w:val="20"/>
              </w:rPr>
              <w:tab/>
            </w:r>
            <w:r w:rsidR="00FD21E0" w:rsidRPr="00FD21E0">
              <w:rPr>
                <w:rFonts w:ascii="Arial" w:eastAsia="Times New Roman" w:hAnsi="Arial" w:cs="Arial"/>
                <w:sz w:val="20"/>
                <w:szCs w:val="20"/>
              </w:rPr>
              <w:t>Administer legend drugs, with the exception of chemotherapeutic agents and experimental drugs;</w:t>
            </w:r>
          </w:p>
          <w:p w:rsidR="00FD21E0" w:rsidRPr="00FD21E0" w:rsidRDefault="00CA0F8A" w:rsidP="00CA0F8A">
            <w:pPr>
              <w:tabs>
                <w:tab w:val="left" w:pos="343"/>
                <w:tab w:val="left" w:pos="703"/>
              </w:tabs>
              <w:spacing w:before="60" w:after="60" w:line="276" w:lineRule="auto"/>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(c)</w:t>
            </w:r>
            <w:r>
              <w:rPr>
                <w:rFonts w:ascii="Arial" w:eastAsia="Times New Roman" w:hAnsi="Arial" w:cs="Arial"/>
                <w:sz w:val="20"/>
                <w:szCs w:val="20"/>
              </w:rPr>
              <w:tab/>
            </w:r>
            <w:r w:rsidR="00FD21E0" w:rsidRPr="00FD21E0">
              <w:rPr>
                <w:rFonts w:ascii="Arial" w:eastAsia="Times New Roman" w:hAnsi="Arial" w:cs="Arial"/>
                <w:sz w:val="20"/>
                <w:szCs w:val="20"/>
              </w:rPr>
              <w:t>Administer schedule IV and V medications orally, topically, and through inhalation;</w:t>
            </w:r>
          </w:p>
          <w:p w:rsidR="00FD21E0" w:rsidRPr="00FD21E0" w:rsidRDefault="00CA0F8A" w:rsidP="00CA0F8A">
            <w:pPr>
              <w:tabs>
                <w:tab w:val="left" w:pos="343"/>
                <w:tab w:val="left" w:pos="703"/>
              </w:tabs>
              <w:spacing w:before="60" w:after="60" w:line="276" w:lineRule="auto"/>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(d)</w:t>
            </w:r>
            <w:r>
              <w:rPr>
                <w:rFonts w:ascii="Arial" w:eastAsia="Times New Roman" w:hAnsi="Arial" w:cs="Arial"/>
                <w:sz w:val="20"/>
                <w:szCs w:val="20"/>
              </w:rPr>
              <w:tab/>
            </w:r>
            <w:r w:rsidR="00FD21E0" w:rsidRPr="00FD21E0">
              <w:rPr>
                <w:rFonts w:ascii="Arial" w:eastAsia="Times New Roman" w:hAnsi="Arial" w:cs="Arial"/>
                <w:sz w:val="20"/>
                <w:szCs w:val="20"/>
              </w:rPr>
              <w:t xml:space="preserve">Perform simple prescriber-ordered treatments which include blood glucose monitoring, noncomplex clean dressing changes, pulse oximetry readings, and oxygen administration. </w:t>
            </w:r>
          </w:p>
          <w:p w:rsidR="00FD21E0" w:rsidRPr="00FD21E0" w:rsidRDefault="00FD21E0" w:rsidP="00CA0F8A">
            <w:pPr>
              <w:tabs>
                <w:tab w:val="left" w:pos="337"/>
              </w:tabs>
              <w:spacing w:before="60" w:after="60" w:line="276" w:lineRule="auto"/>
              <w:rPr>
                <w:rFonts w:ascii="Arial" w:eastAsia="Times New Roman" w:hAnsi="Arial" w:cs="Arial"/>
                <w:sz w:val="20"/>
                <w:szCs w:val="20"/>
              </w:rPr>
            </w:pPr>
            <w:r w:rsidRPr="00FD21E0">
              <w:rPr>
                <w:rFonts w:ascii="Arial" w:eastAsia="Times New Roman" w:hAnsi="Arial" w:cs="Arial"/>
                <w:sz w:val="20"/>
                <w:szCs w:val="20"/>
              </w:rPr>
              <w:t>6)</w:t>
            </w:r>
            <w:r w:rsidR="00CA0F8A">
              <w:rPr>
                <w:rFonts w:ascii="Arial" w:eastAsia="Times New Roman" w:hAnsi="Arial" w:cs="Arial"/>
                <w:sz w:val="20"/>
                <w:szCs w:val="20"/>
              </w:rPr>
              <w:tab/>
            </w:r>
            <w:r w:rsidRPr="00FD21E0">
              <w:rPr>
                <w:rFonts w:ascii="Arial" w:eastAsia="Times New Roman" w:hAnsi="Arial" w:cs="Arial"/>
                <w:sz w:val="20"/>
                <w:szCs w:val="20"/>
              </w:rPr>
              <w:t xml:space="preserve">A medication assistant </w:t>
            </w:r>
            <w:r w:rsidRPr="00FD21E0">
              <w:rPr>
                <w:rFonts w:ascii="Arial" w:eastAsia="Times New Roman" w:hAnsi="Arial" w:cs="Arial"/>
                <w:b/>
                <w:sz w:val="20"/>
                <w:szCs w:val="20"/>
                <w:u w:val="single"/>
              </w:rPr>
              <w:t>may not</w:t>
            </w:r>
            <w:r w:rsidRPr="00FD21E0">
              <w:rPr>
                <w:rFonts w:ascii="Arial" w:eastAsia="Times New Roman" w:hAnsi="Arial" w:cs="Arial"/>
                <w:sz w:val="20"/>
                <w:szCs w:val="20"/>
              </w:rPr>
              <w:t xml:space="preserve"> perform the following tasks:</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(a)</w:t>
            </w:r>
            <w:r>
              <w:rPr>
                <w:rFonts w:ascii="Arial" w:eastAsia="Times New Roman" w:hAnsi="Arial" w:cs="Arial"/>
                <w:sz w:val="20"/>
                <w:szCs w:val="20"/>
              </w:rPr>
              <w:tab/>
            </w:r>
            <w:r w:rsidR="00FD21E0" w:rsidRPr="00FD21E0">
              <w:rPr>
                <w:rFonts w:ascii="Arial" w:eastAsia="Times New Roman" w:hAnsi="Arial" w:cs="Arial"/>
                <w:sz w:val="20"/>
                <w:szCs w:val="20"/>
              </w:rPr>
              <w:t>Assessment of resident need for, or response to medication;</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(b)</w:t>
            </w:r>
            <w:r>
              <w:rPr>
                <w:rFonts w:ascii="Arial" w:eastAsia="Times New Roman" w:hAnsi="Arial" w:cs="Arial"/>
                <w:sz w:val="20"/>
                <w:szCs w:val="20"/>
              </w:rPr>
              <w:tab/>
            </w:r>
            <w:r w:rsidR="00FD21E0" w:rsidRPr="00FD21E0">
              <w:rPr>
                <w:rFonts w:ascii="Arial" w:eastAsia="Times New Roman" w:hAnsi="Arial" w:cs="Arial"/>
                <w:sz w:val="20"/>
                <w:szCs w:val="20"/>
              </w:rPr>
              <w:t>Acceptance of telephone or verbal orders from prescribers;</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(c)</w:t>
            </w:r>
            <w:r>
              <w:rPr>
                <w:rFonts w:ascii="Arial" w:eastAsia="Times New Roman" w:hAnsi="Arial" w:cs="Arial"/>
                <w:sz w:val="20"/>
                <w:szCs w:val="20"/>
              </w:rPr>
              <w:tab/>
            </w:r>
            <w:r w:rsidR="00FD21E0" w:rsidRPr="00FD21E0">
              <w:rPr>
                <w:rFonts w:ascii="Arial" w:eastAsia="Times New Roman" w:hAnsi="Arial" w:cs="Arial"/>
                <w:sz w:val="20"/>
                <w:szCs w:val="20"/>
              </w:rPr>
              <w:t>Conversion or calculation of drug dosages;</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(d)</w:t>
            </w:r>
            <w:r>
              <w:rPr>
                <w:rFonts w:ascii="Arial" w:eastAsia="Times New Roman" w:hAnsi="Arial" w:cs="Arial"/>
                <w:sz w:val="20"/>
                <w:szCs w:val="20"/>
              </w:rPr>
              <w:tab/>
            </w:r>
            <w:r w:rsidR="00FD21E0" w:rsidRPr="00FD21E0">
              <w:rPr>
                <w:rFonts w:ascii="Arial" w:eastAsia="Times New Roman" w:hAnsi="Arial" w:cs="Arial"/>
                <w:sz w:val="20"/>
                <w:szCs w:val="20"/>
              </w:rPr>
              <w:t>Injection of any medications;</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(e)</w:t>
            </w:r>
            <w:r>
              <w:rPr>
                <w:rFonts w:ascii="Arial" w:eastAsia="Times New Roman" w:hAnsi="Arial" w:cs="Arial"/>
                <w:sz w:val="20"/>
                <w:szCs w:val="20"/>
              </w:rPr>
              <w:tab/>
            </w:r>
            <w:r w:rsidR="00FD21E0" w:rsidRPr="00FD21E0">
              <w:rPr>
                <w:rFonts w:ascii="Arial" w:eastAsia="Times New Roman" w:hAnsi="Arial" w:cs="Arial"/>
                <w:sz w:val="20"/>
                <w:szCs w:val="20"/>
              </w:rPr>
              <w:t>Administration of chemotherapeutic agents and experimental drugs;</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(f)</w:t>
            </w:r>
            <w:r>
              <w:rPr>
                <w:rFonts w:ascii="Arial" w:eastAsia="Times New Roman" w:hAnsi="Arial" w:cs="Arial"/>
                <w:sz w:val="20"/>
                <w:szCs w:val="20"/>
              </w:rPr>
              <w:tab/>
            </w:r>
            <w:r w:rsidR="00FD21E0" w:rsidRPr="00FD21E0">
              <w:rPr>
                <w:rFonts w:ascii="Arial" w:eastAsia="Times New Roman" w:hAnsi="Arial" w:cs="Arial"/>
                <w:sz w:val="20"/>
                <w:szCs w:val="20"/>
              </w:rPr>
              <w:t>Performance of any sterile task or treatment;</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(g)</w:t>
            </w:r>
            <w:r>
              <w:rPr>
                <w:rFonts w:ascii="Arial" w:eastAsia="Times New Roman" w:hAnsi="Arial" w:cs="Arial"/>
                <w:sz w:val="20"/>
                <w:szCs w:val="20"/>
              </w:rPr>
              <w:tab/>
            </w:r>
            <w:r w:rsidR="00FD21E0" w:rsidRPr="00FD21E0">
              <w:rPr>
                <w:rFonts w:ascii="Arial" w:eastAsia="Times New Roman" w:hAnsi="Arial" w:cs="Arial"/>
                <w:sz w:val="20"/>
                <w:szCs w:val="20"/>
              </w:rPr>
              <w:t>Medication administration through a tube;</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(h)</w:t>
            </w:r>
            <w:r>
              <w:rPr>
                <w:rFonts w:ascii="Arial" w:eastAsia="Times New Roman" w:hAnsi="Arial" w:cs="Arial"/>
                <w:sz w:val="20"/>
                <w:szCs w:val="20"/>
              </w:rPr>
              <w:tab/>
            </w:r>
            <w:r w:rsidR="00FD21E0" w:rsidRPr="00FD21E0">
              <w:rPr>
                <w:rFonts w:ascii="Arial" w:eastAsia="Times New Roman" w:hAnsi="Arial" w:cs="Arial"/>
                <w:sz w:val="20"/>
                <w:szCs w:val="20"/>
              </w:rPr>
              <w:t>Administration or participation in the handling, including counting or disposal, of any schedule I, II, or III controlled substances;</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(i)</w:t>
            </w:r>
            <w:r>
              <w:rPr>
                <w:rFonts w:ascii="Arial" w:eastAsia="Times New Roman" w:hAnsi="Arial" w:cs="Arial"/>
                <w:sz w:val="20"/>
                <w:szCs w:val="20"/>
              </w:rPr>
              <w:tab/>
            </w:r>
            <w:r w:rsidR="00FD21E0" w:rsidRPr="00FD21E0">
              <w:rPr>
                <w:rFonts w:ascii="Arial" w:eastAsia="Times New Roman" w:hAnsi="Arial" w:cs="Arial"/>
                <w:sz w:val="20"/>
                <w:szCs w:val="20"/>
              </w:rPr>
              <w:t>Participation in any handling, including counting or disposal, of schedule IV and V controlled substances other than when administering these substances as authorized by subsection (3)(c) of this section;</w:t>
            </w:r>
          </w:p>
          <w:p w:rsidR="00FD21E0" w:rsidRPr="00FD21E0" w:rsidRDefault="00CA0F8A" w:rsidP="00CA0F8A">
            <w:pPr>
              <w:tabs>
                <w:tab w:val="left" w:pos="343"/>
                <w:tab w:val="left" w:pos="703"/>
              </w:tabs>
              <w:spacing w:before="60" w:after="60" w:line="276" w:lineRule="auto"/>
              <w:ind w:left="703" w:hanging="703"/>
              <w:rPr>
                <w:rFonts w:ascii="Arial" w:eastAsia="Times New Roman" w:hAnsi="Arial" w:cs="Arial"/>
                <w:sz w:val="20"/>
                <w:szCs w:val="20"/>
              </w:rPr>
            </w:pPr>
            <w:r>
              <w:rPr>
                <w:rFonts w:ascii="Arial" w:eastAsia="Times New Roman" w:hAnsi="Arial" w:cs="Arial"/>
                <w:sz w:val="20"/>
                <w:szCs w:val="20"/>
              </w:rPr>
              <w:tab/>
            </w:r>
            <w:r w:rsidR="00FD21E0" w:rsidRPr="00FD21E0">
              <w:rPr>
                <w:rFonts w:ascii="Arial" w:eastAsia="Times New Roman" w:hAnsi="Arial" w:cs="Arial"/>
                <w:sz w:val="20"/>
                <w:szCs w:val="20"/>
              </w:rPr>
              <w:t>(j)</w:t>
            </w:r>
            <w:r>
              <w:rPr>
                <w:rFonts w:ascii="Arial" w:eastAsia="Times New Roman" w:hAnsi="Arial" w:cs="Arial"/>
                <w:sz w:val="20"/>
                <w:szCs w:val="20"/>
              </w:rPr>
              <w:tab/>
            </w:r>
            <w:r w:rsidR="00FD21E0" w:rsidRPr="00FD21E0">
              <w:rPr>
                <w:rFonts w:ascii="Arial" w:eastAsia="Times New Roman" w:hAnsi="Arial" w:cs="Arial"/>
                <w:sz w:val="20"/>
                <w:szCs w:val="20"/>
              </w:rPr>
              <w:t xml:space="preserve">Performance of any task requiring nursing judgment, such as administration of </w:t>
            </w:r>
            <w:r w:rsidR="00FD21E0" w:rsidRPr="00FD21E0">
              <w:rPr>
                <w:rFonts w:ascii="Arial" w:eastAsia="Times New Roman" w:hAnsi="Arial" w:cs="Arial"/>
                <w:b/>
                <w:bCs/>
                <w:sz w:val="20"/>
                <w:szCs w:val="20"/>
              </w:rPr>
              <w:t>as necessary or as needed (prn)</w:t>
            </w:r>
            <w:r w:rsidR="00FD21E0" w:rsidRPr="00FD21E0">
              <w:rPr>
                <w:rFonts w:ascii="Arial" w:eastAsia="Times New Roman" w:hAnsi="Arial" w:cs="Arial"/>
                <w:sz w:val="20"/>
                <w:szCs w:val="20"/>
              </w:rPr>
              <w:t xml:space="preserve"> medications.</w:t>
            </w:r>
          </w:p>
          <w:p w:rsidR="00FD21E0" w:rsidRPr="00FD21E0" w:rsidRDefault="00FD21E0" w:rsidP="00CA0F8A">
            <w:pPr>
              <w:pStyle w:val="ListParagraph"/>
              <w:numPr>
                <w:ilvl w:val="0"/>
                <w:numId w:val="2"/>
              </w:numPr>
              <w:tabs>
                <w:tab w:val="left" w:pos="253"/>
                <w:tab w:val="left" w:pos="7903"/>
              </w:tabs>
              <w:spacing w:before="60" w:after="60" w:line="276" w:lineRule="auto"/>
              <w:ind w:left="253" w:hanging="270"/>
              <w:rPr>
                <w:rFonts w:ascii="Arial" w:eastAsia="Times New Roman" w:hAnsi="Arial" w:cs="Arial"/>
                <w:sz w:val="20"/>
                <w:szCs w:val="20"/>
              </w:rPr>
            </w:pPr>
            <w:r w:rsidRPr="00FD21E0">
              <w:rPr>
                <w:rStyle w:val="p1"/>
                <w:rFonts w:ascii="Arial" w:hAnsi="Arial" w:cs="Arial"/>
                <w:b/>
                <w:sz w:val="20"/>
                <w:szCs w:val="20"/>
                <w:specVanish w:val="0"/>
              </w:rPr>
              <w:t>Is the medication assistant working within their scope of practice?</w:t>
            </w:r>
            <w:r w:rsidR="00CA0F8A">
              <w:rPr>
                <w:rStyle w:val="p1"/>
                <w:rFonts w:ascii="Arial" w:hAnsi="Arial" w:cs="Arial"/>
                <w:b/>
                <w:sz w:val="20"/>
                <w:szCs w:val="20"/>
                <w:specVanish w:val="0"/>
              </w:rPr>
              <w:tab/>
            </w:r>
            <w:r w:rsidRPr="00FD21E0">
              <w:rPr>
                <w:rStyle w:val="p1"/>
                <w:rFonts w:ascii="Arial" w:hAnsi="Arial" w:cs="Arial"/>
                <w:b/>
                <w:sz w:val="20"/>
                <w:szCs w:val="20"/>
              </w:rPr>
              <w:fldChar w:fldCharType="begin">
                <w:ffData>
                  <w:name w:val="Check13"/>
                  <w:enabled/>
                  <w:calcOnExit w:val="0"/>
                  <w:checkBox>
                    <w:sizeAuto/>
                    <w:default w:val="0"/>
                  </w:checkBox>
                </w:ffData>
              </w:fldChar>
            </w:r>
            <w:r w:rsidRPr="00FD21E0">
              <w:rPr>
                <w:rStyle w:val="p1"/>
                <w:rFonts w:ascii="Arial" w:hAnsi="Arial" w:cs="Arial"/>
                <w:b/>
                <w:sz w:val="20"/>
                <w:szCs w:val="20"/>
                <w:specVanish w:val="0"/>
              </w:rPr>
              <w:instrText xml:space="preserve"> FORMCHECKBOX </w:instrText>
            </w:r>
            <w:r w:rsidR="001C1717" w:rsidRPr="00FD21E0">
              <w:rPr>
                <w:rStyle w:val="p1"/>
                <w:rFonts w:ascii="Arial" w:hAnsi="Arial" w:cs="Arial"/>
                <w:b/>
                <w:sz w:val="20"/>
                <w:szCs w:val="20"/>
                <w:specVanish w:val="0"/>
              </w:rPr>
            </w:r>
            <w:r w:rsidR="001C1717">
              <w:rPr>
                <w:rStyle w:val="p1"/>
                <w:rFonts w:ascii="Arial" w:hAnsi="Arial" w:cs="Arial"/>
                <w:b/>
                <w:sz w:val="20"/>
                <w:szCs w:val="20"/>
              </w:rPr>
              <w:fldChar w:fldCharType="separate"/>
            </w:r>
            <w:r w:rsidRPr="00FD21E0">
              <w:rPr>
                <w:rStyle w:val="p1"/>
                <w:rFonts w:ascii="Arial" w:hAnsi="Arial" w:cs="Arial"/>
                <w:b/>
                <w:sz w:val="20"/>
                <w:szCs w:val="20"/>
              </w:rPr>
              <w:fldChar w:fldCharType="end"/>
            </w:r>
            <w:r w:rsidRPr="00FD21E0">
              <w:rPr>
                <w:rStyle w:val="p1"/>
                <w:rFonts w:ascii="Arial" w:hAnsi="Arial" w:cs="Arial"/>
                <w:b/>
                <w:sz w:val="20"/>
                <w:szCs w:val="20"/>
                <w:specVanish w:val="0"/>
              </w:rPr>
              <w:t xml:space="preserve">  Yes   </w:t>
            </w:r>
            <w:r w:rsidRPr="00FD21E0">
              <w:rPr>
                <w:rStyle w:val="p1"/>
                <w:rFonts w:ascii="Arial" w:hAnsi="Arial" w:cs="Arial"/>
                <w:b/>
                <w:sz w:val="20"/>
                <w:szCs w:val="20"/>
              </w:rPr>
              <w:fldChar w:fldCharType="begin">
                <w:ffData>
                  <w:name w:val="Check14"/>
                  <w:enabled/>
                  <w:calcOnExit w:val="0"/>
                  <w:checkBox>
                    <w:sizeAuto/>
                    <w:default w:val="0"/>
                  </w:checkBox>
                </w:ffData>
              </w:fldChar>
            </w:r>
            <w:r w:rsidRPr="00FD21E0">
              <w:rPr>
                <w:rStyle w:val="p1"/>
                <w:rFonts w:ascii="Arial" w:hAnsi="Arial" w:cs="Arial"/>
                <w:b/>
                <w:sz w:val="20"/>
                <w:szCs w:val="20"/>
                <w:specVanish w:val="0"/>
              </w:rPr>
              <w:instrText xml:space="preserve"> FORMCHECKBOX </w:instrText>
            </w:r>
            <w:r w:rsidR="001C1717" w:rsidRPr="00FD21E0">
              <w:rPr>
                <w:rStyle w:val="p1"/>
                <w:rFonts w:ascii="Arial" w:hAnsi="Arial" w:cs="Arial"/>
                <w:b/>
                <w:sz w:val="20"/>
                <w:szCs w:val="20"/>
                <w:specVanish w:val="0"/>
              </w:rPr>
            </w:r>
            <w:r w:rsidR="001C1717">
              <w:rPr>
                <w:rStyle w:val="p1"/>
                <w:rFonts w:ascii="Arial" w:hAnsi="Arial" w:cs="Arial"/>
                <w:b/>
                <w:sz w:val="20"/>
                <w:szCs w:val="20"/>
              </w:rPr>
              <w:fldChar w:fldCharType="separate"/>
            </w:r>
            <w:r w:rsidRPr="00FD21E0">
              <w:rPr>
                <w:rStyle w:val="p1"/>
                <w:rFonts w:ascii="Arial" w:hAnsi="Arial" w:cs="Arial"/>
                <w:b/>
                <w:sz w:val="20"/>
                <w:szCs w:val="20"/>
              </w:rPr>
              <w:fldChar w:fldCharType="end"/>
            </w:r>
            <w:r w:rsidRPr="00FD21E0">
              <w:rPr>
                <w:rStyle w:val="p1"/>
                <w:rFonts w:ascii="Arial" w:hAnsi="Arial" w:cs="Arial"/>
                <w:b/>
                <w:sz w:val="20"/>
                <w:szCs w:val="20"/>
                <w:specVanish w:val="0"/>
              </w:rPr>
              <w:t xml:space="preserve">   No</w:t>
            </w:r>
          </w:p>
        </w:tc>
      </w:tr>
      <w:tr w:rsidR="00FD21E0" w:rsidTr="0093319D">
        <w:tc>
          <w:tcPr>
            <w:tcW w:w="10790" w:type="dxa"/>
            <w:gridSpan w:val="3"/>
          </w:tcPr>
          <w:p w:rsidR="00FD21E0" w:rsidRPr="00FD21E0" w:rsidRDefault="00FD21E0" w:rsidP="00CA0F8A">
            <w:pPr>
              <w:spacing w:before="60" w:after="60"/>
              <w:rPr>
                <w:rFonts w:ascii="Arial" w:eastAsia="Times New Roman" w:hAnsi="Arial" w:cs="Arial"/>
                <w:sz w:val="20"/>
                <w:szCs w:val="20"/>
              </w:rPr>
            </w:pPr>
            <w:r w:rsidRPr="00FD21E0">
              <w:rPr>
                <w:rFonts w:ascii="Arial" w:eastAsia="Times New Roman" w:hAnsi="Arial" w:cs="Arial"/>
                <w:b/>
                <w:sz w:val="20"/>
                <w:szCs w:val="20"/>
                <w:u w:val="single"/>
              </w:rPr>
              <w:t>DOCUMENTATION</w:t>
            </w:r>
            <w:r w:rsidRPr="00FD21E0">
              <w:rPr>
                <w:rFonts w:ascii="Arial" w:eastAsia="Times New Roman" w:hAnsi="Arial" w:cs="Arial"/>
                <w:sz w:val="20"/>
                <w:szCs w:val="20"/>
              </w:rPr>
              <w:t xml:space="preserve"> (WAC 246-841-589(4):</w:t>
            </w:r>
          </w:p>
          <w:p w:rsidR="00FD21E0" w:rsidRPr="00FD21E0" w:rsidRDefault="00FD21E0" w:rsidP="00CA0F8A">
            <w:pPr>
              <w:spacing w:before="60" w:after="60"/>
              <w:rPr>
                <w:rFonts w:ascii="Arial" w:eastAsia="Times New Roman" w:hAnsi="Arial" w:cs="Arial"/>
                <w:sz w:val="20"/>
                <w:szCs w:val="20"/>
              </w:rPr>
            </w:pPr>
            <w:r w:rsidRPr="00FD21E0">
              <w:rPr>
                <w:rFonts w:ascii="Arial" w:eastAsia="Times New Roman" w:hAnsi="Arial" w:cs="Arial"/>
                <w:sz w:val="20"/>
                <w:szCs w:val="20"/>
              </w:rPr>
              <w:t>4) The medication assistant shall document accurately the administration of medication and performance of resident treatments that he or she undertakes into the resident's medical records on facility-approved forms.</w:t>
            </w:r>
          </w:p>
          <w:p w:rsidR="00FD21E0" w:rsidRPr="00FD21E0" w:rsidRDefault="00FD21E0" w:rsidP="00CA0F8A">
            <w:pPr>
              <w:pStyle w:val="ListParagraph"/>
              <w:numPr>
                <w:ilvl w:val="0"/>
                <w:numId w:val="2"/>
              </w:numPr>
              <w:tabs>
                <w:tab w:val="left" w:pos="253"/>
              </w:tabs>
              <w:spacing w:before="60" w:after="60"/>
              <w:ind w:left="253" w:hanging="253"/>
              <w:rPr>
                <w:rFonts w:ascii="Arial" w:hAnsi="Arial" w:cs="Arial"/>
                <w:b/>
                <w:sz w:val="20"/>
                <w:szCs w:val="20"/>
              </w:rPr>
            </w:pPr>
            <w:r w:rsidRPr="00FD21E0">
              <w:rPr>
                <w:rStyle w:val="p1"/>
                <w:rFonts w:ascii="Arial" w:hAnsi="Arial" w:cs="Arial"/>
                <w:b/>
                <w:sz w:val="20"/>
                <w:szCs w:val="20"/>
                <w:specVanish w:val="0"/>
              </w:rPr>
              <w:t>Is the medication assistant docume</w:t>
            </w:r>
            <w:r>
              <w:rPr>
                <w:rStyle w:val="p1"/>
                <w:rFonts w:ascii="Arial" w:hAnsi="Arial" w:cs="Arial"/>
                <w:b/>
                <w:sz w:val="20"/>
                <w:szCs w:val="20"/>
                <w:specVanish w:val="0"/>
              </w:rPr>
              <w:t xml:space="preserve">nting medication administration </w:t>
            </w:r>
            <w:r>
              <w:rPr>
                <w:rStyle w:val="p1"/>
                <w:rFonts w:ascii="Arial" w:hAnsi="Arial" w:cs="Arial"/>
                <w:b/>
                <w:sz w:val="20"/>
                <w:szCs w:val="20"/>
                <w:specVanish w:val="0"/>
              </w:rPr>
              <w:br/>
            </w:r>
            <w:r w:rsidRPr="00FD21E0">
              <w:rPr>
                <w:rStyle w:val="p1"/>
                <w:rFonts w:ascii="Arial" w:hAnsi="Arial" w:cs="Arial"/>
                <w:b/>
                <w:sz w:val="20"/>
                <w:szCs w:val="20"/>
                <w:specVanish w:val="0"/>
              </w:rPr>
              <w:t xml:space="preserve">and treatments accurately?                                                                                           </w:t>
            </w:r>
            <w:r w:rsidRPr="00FD21E0">
              <w:rPr>
                <w:rStyle w:val="p1"/>
                <w:rFonts w:ascii="Arial" w:hAnsi="Arial" w:cs="Arial"/>
                <w:b/>
                <w:sz w:val="20"/>
                <w:szCs w:val="20"/>
              </w:rPr>
              <w:fldChar w:fldCharType="begin">
                <w:ffData>
                  <w:name w:val="Check13"/>
                  <w:enabled/>
                  <w:calcOnExit w:val="0"/>
                  <w:checkBox>
                    <w:sizeAuto/>
                    <w:default w:val="0"/>
                  </w:checkBox>
                </w:ffData>
              </w:fldChar>
            </w:r>
            <w:r w:rsidRPr="00FD21E0">
              <w:rPr>
                <w:rStyle w:val="p1"/>
                <w:rFonts w:ascii="Arial" w:hAnsi="Arial" w:cs="Arial"/>
                <w:b/>
                <w:sz w:val="20"/>
                <w:szCs w:val="20"/>
                <w:specVanish w:val="0"/>
              </w:rPr>
              <w:instrText xml:space="preserve"> FORMCHECKBOX </w:instrText>
            </w:r>
            <w:r w:rsidR="001C1717" w:rsidRPr="00FD21E0">
              <w:rPr>
                <w:rStyle w:val="p1"/>
                <w:rFonts w:ascii="Arial" w:hAnsi="Arial" w:cs="Arial"/>
                <w:b/>
                <w:sz w:val="20"/>
                <w:szCs w:val="20"/>
                <w:specVanish w:val="0"/>
              </w:rPr>
            </w:r>
            <w:r w:rsidR="001C1717">
              <w:rPr>
                <w:rStyle w:val="p1"/>
                <w:rFonts w:ascii="Arial" w:hAnsi="Arial" w:cs="Arial"/>
                <w:b/>
                <w:sz w:val="20"/>
                <w:szCs w:val="20"/>
              </w:rPr>
              <w:fldChar w:fldCharType="separate"/>
            </w:r>
            <w:r w:rsidRPr="00FD21E0">
              <w:rPr>
                <w:rStyle w:val="p1"/>
                <w:rFonts w:ascii="Arial" w:hAnsi="Arial" w:cs="Arial"/>
                <w:b/>
                <w:sz w:val="20"/>
                <w:szCs w:val="20"/>
              </w:rPr>
              <w:fldChar w:fldCharType="end"/>
            </w:r>
            <w:r w:rsidRPr="00FD21E0">
              <w:rPr>
                <w:rStyle w:val="p1"/>
                <w:rFonts w:ascii="Arial" w:hAnsi="Arial" w:cs="Arial"/>
                <w:b/>
                <w:sz w:val="20"/>
                <w:szCs w:val="20"/>
                <w:specVanish w:val="0"/>
              </w:rPr>
              <w:t xml:space="preserve">  Yes   </w:t>
            </w:r>
            <w:r w:rsidRPr="00FD21E0">
              <w:rPr>
                <w:rStyle w:val="p1"/>
                <w:rFonts w:ascii="Arial" w:hAnsi="Arial" w:cs="Arial"/>
                <w:b/>
                <w:sz w:val="20"/>
                <w:szCs w:val="20"/>
              </w:rPr>
              <w:fldChar w:fldCharType="begin">
                <w:ffData>
                  <w:name w:val="Check14"/>
                  <w:enabled/>
                  <w:calcOnExit w:val="0"/>
                  <w:checkBox>
                    <w:sizeAuto/>
                    <w:default w:val="0"/>
                  </w:checkBox>
                </w:ffData>
              </w:fldChar>
            </w:r>
            <w:r w:rsidRPr="00FD21E0">
              <w:rPr>
                <w:rStyle w:val="p1"/>
                <w:rFonts w:ascii="Arial" w:hAnsi="Arial" w:cs="Arial"/>
                <w:b/>
                <w:sz w:val="20"/>
                <w:szCs w:val="20"/>
                <w:specVanish w:val="0"/>
              </w:rPr>
              <w:instrText xml:space="preserve"> FORMCHECKBOX </w:instrText>
            </w:r>
            <w:r w:rsidR="001C1717" w:rsidRPr="00FD21E0">
              <w:rPr>
                <w:rStyle w:val="p1"/>
                <w:rFonts w:ascii="Arial" w:hAnsi="Arial" w:cs="Arial"/>
                <w:b/>
                <w:sz w:val="20"/>
                <w:szCs w:val="20"/>
                <w:specVanish w:val="0"/>
              </w:rPr>
            </w:r>
            <w:r w:rsidR="001C1717">
              <w:rPr>
                <w:rStyle w:val="p1"/>
                <w:rFonts w:ascii="Arial" w:hAnsi="Arial" w:cs="Arial"/>
                <w:b/>
                <w:sz w:val="20"/>
                <w:szCs w:val="20"/>
              </w:rPr>
              <w:fldChar w:fldCharType="separate"/>
            </w:r>
            <w:r w:rsidRPr="00FD21E0">
              <w:rPr>
                <w:rStyle w:val="p1"/>
                <w:rFonts w:ascii="Arial" w:hAnsi="Arial" w:cs="Arial"/>
                <w:b/>
                <w:sz w:val="20"/>
                <w:szCs w:val="20"/>
              </w:rPr>
              <w:fldChar w:fldCharType="end"/>
            </w:r>
            <w:r w:rsidRPr="00FD21E0">
              <w:rPr>
                <w:rStyle w:val="p1"/>
                <w:rFonts w:ascii="Arial" w:hAnsi="Arial" w:cs="Arial"/>
                <w:b/>
                <w:sz w:val="20"/>
                <w:szCs w:val="20"/>
                <w:specVanish w:val="0"/>
              </w:rPr>
              <w:t xml:space="preserve">   No</w:t>
            </w:r>
          </w:p>
        </w:tc>
      </w:tr>
      <w:tr w:rsidR="00FD21E0" w:rsidTr="00CA0F8A">
        <w:trPr>
          <w:trHeight w:val="2947"/>
        </w:trPr>
        <w:tc>
          <w:tcPr>
            <w:tcW w:w="10790" w:type="dxa"/>
            <w:gridSpan w:val="3"/>
          </w:tcPr>
          <w:p w:rsidR="00FD21E0" w:rsidRPr="009374A2" w:rsidRDefault="00FD21E0" w:rsidP="00FD21E0">
            <w:pPr>
              <w:rPr>
                <w:rFonts w:ascii="Arial" w:hAnsi="Arial" w:cs="Arial"/>
                <w:sz w:val="16"/>
                <w:szCs w:val="16"/>
              </w:rPr>
            </w:pPr>
            <w:r>
              <w:rPr>
                <w:rFonts w:ascii="Arial" w:hAnsi="Arial" w:cs="Arial"/>
                <w:sz w:val="16"/>
                <w:szCs w:val="16"/>
              </w:rPr>
              <w:t>NOTES</w:t>
            </w:r>
          </w:p>
          <w:p w:rsidR="00FD21E0" w:rsidRDefault="00FD21E0" w:rsidP="00FD21E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001C1717">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bl>
    <w:p w:rsidR="002B0E16" w:rsidRPr="001713EB" w:rsidRDefault="002B0E16">
      <w:pPr>
        <w:rPr>
          <w:rFonts w:ascii="Arial" w:hAnsi="Arial" w:cs="Arial"/>
          <w:sz w:val="20"/>
          <w:szCs w:val="20"/>
        </w:rPr>
      </w:pPr>
    </w:p>
    <w:sectPr w:rsidR="002B0E16" w:rsidRPr="001713EB" w:rsidSect="001713E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EB" w:rsidRDefault="001713EB" w:rsidP="001713EB">
      <w:pPr>
        <w:spacing w:after="0" w:line="240" w:lineRule="auto"/>
      </w:pPr>
      <w:r>
        <w:separator/>
      </w:r>
    </w:p>
  </w:endnote>
  <w:endnote w:type="continuationSeparator" w:id="0">
    <w:p w:rsidR="001713EB" w:rsidRDefault="001713EB" w:rsidP="0017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826936"/>
      <w:docPartObj>
        <w:docPartGallery w:val="Page Numbers (Bottom of Page)"/>
        <w:docPartUnique/>
      </w:docPartObj>
    </w:sdtPr>
    <w:sdtEndPr/>
    <w:sdtContent>
      <w:sdt>
        <w:sdtPr>
          <w:id w:val="-1705238520"/>
          <w:docPartObj>
            <w:docPartGallery w:val="Page Numbers (Top of Page)"/>
            <w:docPartUnique/>
          </w:docPartObj>
        </w:sdtPr>
        <w:sdtEndPr/>
        <w:sdtContent>
          <w:p w:rsidR="001713EB" w:rsidRDefault="00A511CC" w:rsidP="001713EB">
            <w:pPr>
              <w:pStyle w:val="Footer"/>
              <w:tabs>
                <w:tab w:val="clear" w:pos="4680"/>
                <w:tab w:val="clear" w:pos="9360"/>
                <w:tab w:val="right" w:pos="10800"/>
              </w:tabs>
            </w:pPr>
            <w:r>
              <w:rPr>
                <w:rFonts w:ascii="Arial" w:hAnsi="Arial" w:cs="Arial"/>
                <w:b/>
                <w:sz w:val="16"/>
                <w:szCs w:val="16"/>
              </w:rPr>
              <w:t>MEDICATION ASSISTANT ENDORSMENT</w:t>
            </w:r>
            <w:r w:rsidR="001713EB">
              <w:rPr>
                <w:rFonts w:ascii="Arial" w:hAnsi="Arial" w:cs="Arial"/>
                <w:b/>
                <w:sz w:val="16"/>
                <w:szCs w:val="16"/>
              </w:rPr>
              <w:tab/>
            </w:r>
            <w:r w:rsidR="001713EB" w:rsidRPr="001713EB">
              <w:rPr>
                <w:rFonts w:ascii="Arial" w:hAnsi="Arial" w:cs="Arial"/>
                <w:sz w:val="20"/>
                <w:szCs w:val="20"/>
              </w:rPr>
              <w:t xml:space="preserve">Page </w:t>
            </w:r>
            <w:r w:rsidR="001713EB" w:rsidRPr="001713EB">
              <w:rPr>
                <w:rFonts w:ascii="Arial" w:hAnsi="Arial" w:cs="Arial"/>
                <w:bCs/>
                <w:sz w:val="20"/>
                <w:szCs w:val="20"/>
              </w:rPr>
              <w:fldChar w:fldCharType="begin"/>
            </w:r>
            <w:r w:rsidR="001713EB" w:rsidRPr="001713EB">
              <w:rPr>
                <w:rFonts w:ascii="Arial" w:hAnsi="Arial" w:cs="Arial"/>
                <w:bCs/>
                <w:sz w:val="20"/>
                <w:szCs w:val="20"/>
              </w:rPr>
              <w:instrText xml:space="preserve"> PAGE </w:instrText>
            </w:r>
            <w:r w:rsidR="001713EB" w:rsidRPr="001713EB">
              <w:rPr>
                <w:rFonts w:ascii="Arial" w:hAnsi="Arial" w:cs="Arial"/>
                <w:bCs/>
                <w:sz w:val="20"/>
                <w:szCs w:val="20"/>
              </w:rPr>
              <w:fldChar w:fldCharType="separate"/>
            </w:r>
            <w:r w:rsidR="001C1717">
              <w:rPr>
                <w:rFonts w:ascii="Arial" w:hAnsi="Arial" w:cs="Arial"/>
                <w:bCs/>
                <w:noProof/>
                <w:sz w:val="20"/>
                <w:szCs w:val="20"/>
              </w:rPr>
              <w:t>1</w:t>
            </w:r>
            <w:r w:rsidR="001713EB" w:rsidRPr="001713EB">
              <w:rPr>
                <w:rFonts w:ascii="Arial" w:hAnsi="Arial" w:cs="Arial"/>
                <w:bCs/>
                <w:sz w:val="20"/>
                <w:szCs w:val="20"/>
              </w:rPr>
              <w:fldChar w:fldCharType="end"/>
            </w:r>
            <w:r w:rsidR="001713EB" w:rsidRPr="001713EB">
              <w:rPr>
                <w:rFonts w:ascii="Arial" w:hAnsi="Arial" w:cs="Arial"/>
                <w:sz w:val="20"/>
                <w:szCs w:val="20"/>
              </w:rPr>
              <w:t xml:space="preserve"> of </w:t>
            </w:r>
            <w:r w:rsidR="001713EB" w:rsidRPr="001713EB">
              <w:rPr>
                <w:rFonts w:ascii="Arial" w:hAnsi="Arial" w:cs="Arial"/>
                <w:bCs/>
                <w:sz w:val="20"/>
                <w:szCs w:val="20"/>
              </w:rPr>
              <w:fldChar w:fldCharType="begin"/>
            </w:r>
            <w:r w:rsidR="001713EB" w:rsidRPr="001713EB">
              <w:rPr>
                <w:rFonts w:ascii="Arial" w:hAnsi="Arial" w:cs="Arial"/>
                <w:bCs/>
                <w:sz w:val="20"/>
                <w:szCs w:val="20"/>
              </w:rPr>
              <w:instrText xml:space="preserve"> NUMPAGES  </w:instrText>
            </w:r>
            <w:r w:rsidR="001713EB" w:rsidRPr="001713EB">
              <w:rPr>
                <w:rFonts w:ascii="Arial" w:hAnsi="Arial" w:cs="Arial"/>
                <w:bCs/>
                <w:sz w:val="20"/>
                <w:szCs w:val="20"/>
              </w:rPr>
              <w:fldChar w:fldCharType="separate"/>
            </w:r>
            <w:r w:rsidR="001C1717">
              <w:rPr>
                <w:rFonts w:ascii="Arial" w:hAnsi="Arial" w:cs="Arial"/>
                <w:bCs/>
                <w:noProof/>
                <w:sz w:val="20"/>
                <w:szCs w:val="20"/>
              </w:rPr>
              <w:t>2</w:t>
            </w:r>
            <w:r w:rsidR="001713EB" w:rsidRPr="001713EB">
              <w:rPr>
                <w:rFonts w:ascii="Arial" w:hAnsi="Arial" w:cs="Arial"/>
                <w:bCs/>
                <w:sz w:val="20"/>
                <w:szCs w:val="20"/>
              </w:rPr>
              <w:fldChar w:fldCharType="end"/>
            </w:r>
          </w:p>
        </w:sdtContent>
      </w:sdt>
    </w:sdtContent>
  </w:sdt>
  <w:p w:rsidR="001713EB" w:rsidRDefault="001713EB" w:rsidP="001713EB">
    <w:pPr>
      <w:pStyle w:val="Footer"/>
      <w:tabs>
        <w:tab w:val="clear" w:pos="4680"/>
        <w:tab w:val="clear" w:pos="9360"/>
      </w:tabs>
    </w:pPr>
    <w:r>
      <w:rPr>
        <w:rFonts w:ascii="Arial" w:hAnsi="Arial" w:cs="Arial"/>
        <w:b/>
        <w:sz w:val="16"/>
        <w:szCs w:val="16"/>
      </w:rPr>
      <w:t>DSHS 10-</w:t>
    </w:r>
    <w:r w:rsidR="00F7003F">
      <w:rPr>
        <w:rFonts w:ascii="Arial" w:hAnsi="Arial" w:cs="Arial"/>
        <w:b/>
        <w:sz w:val="16"/>
        <w:szCs w:val="16"/>
      </w:rPr>
      <w:t>634 (05/2019</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EB" w:rsidRDefault="001713EB" w:rsidP="001713EB">
      <w:pPr>
        <w:spacing w:after="0" w:line="240" w:lineRule="auto"/>
      </w:pPr>
      <w:r>
        <w:separator/>
      </w:r>
    </w:p>
  </w:footnote>
  <w:footnote w:type="continuationSeparator" w:id="0">
    <w:p w:rsidR="001713EB" w:rsidRDefault="001713EB" w:rsidP="00171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75D3A"/>
    <w:multiLevelType w:val="hybridMultilevel"/>
    <w:tmpl w:val="9D020690"/>
    <w:lvl w:ilvl="0" w:tplc="51ACBCA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23816"/>
    <w:multiLevelType w:val="hybridMultilevel"/>
    <w:tmpl w:val="B6EC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57BB"/>
    <w:multiLevelType w:val="hybridMultilevel"/>
    <w:tmpl w:val="CC08E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06235"/>
    <w:multiLevelType w:val="hybridMultilevel"/>
    <w:tmpl w:val="2A7AE8B4"/>
    <w:lvl w:ilvl="0" w:tplc="2BE0BC2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5F5A7D"/>
    <w:multiLevelType w:val="hybridMultilevel"/>
    <w:tmpl w:val="ABAA4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l871L7MmoaqFhkQborSWw9UA3iR5a4Ygq7yKmurpxF8zEnsP6vYpQOFnSwRGh/Ck3BTqBCiyGM43b2lqOmdmqw==" w:salt="kEaBkDNX6sPjg4n/xYv+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90B"/>
    <w:rsid w:val="001713EB"/>
    <w:rsid w:val="001C1717"/>
    <w:rsid w:val="002B0E16"/>
    <w:rsid w:val="005377F5"/>
    <w:rsid w:val="0093319D"/>
    <w:rsid w:val="00A511CC"/>
    <w:rsid w:val="00CA0F8A"/>
    <w:rsid w:val="00D9790B"/>
    <w:rsid w:val="00E63A57"/>
    <w:rsid w:val="00F7003F"/>
    <w:rsid w:val="00FD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5C92-5DCC-4F72-9EB7-1FC85A9B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EB"/>
  </w:style>
  <w:style w:type="paragraph" w:styleId="Footer">
    <w:name w:val="footer"/>
    <w:basedOn w:val="Normal"/>
    <w:link w:val="FooterChar"/>
    <w:uiPriority w:val="99"/>
    <w:unhideWhenUsed/>
    <w:rsid w:val="0017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EB"/>
  </w:style>
  <w:style w:type="paragraph" w:styleId="ListParagraph">
    <w:name w:val="List Paragraph"/>
    <w:basedOn w:val="Normal"/>
    <w:uiPriority w:val="34"/>
    <w:qFormat/>
    <w:rsid w:val="00FD21E0"/>
    <w:pPr>
      <w:ind w:left="720"/>
      <w:contextualSpacing/>
    </w:pPr>
  </w:style>
  <w:style w:type="character" w:customStyle="1" w:styleId="p1">
    <w:name w:val="p1"/>
    <w:basedOn w:val="DefaultParagraphFont"/>
    <w:rsid w:val="00FD21E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3902</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Medication Assistant Endorsement</vt:lpstr>
    </vt:vector>
  </TitlesOfParts>
  <Company>DSHS</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Assistant Endorsement</dc:title>
  <dc:subject/>
  <dc:creator>Brombacher, Millie A. (DSHS/IGU)</dc:creator>
  <cp:keywords/>
  <dc:description/>
  <cp:lastModifiedBy>Brombacher, Millie A. (DSHS/IGU)</cp:lastModifiedBy>
  <cp:revision>2</cp:revision>
  <dcterms:created xsi:type="dcterms:W3CDTF">2019-05-31T14:11:00Z</dcterms:created>
  <dcterms:modified xsi:type="dcterms:W3CDTF">2019-05-31T14:11:00Z</dcterms:modified>
</cp:coreProperties>
</file>