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00"/>
        <w:gridCol w:w="807"/>
        <w:gridCol w:w="3688"/>
        <w:gridCol w:w="5395"/>
      </w:tblGrid>
      <w:tr w:rsidR="00A449BE" w:rsidTr="005D0137">
        <w:trPr>
          <w:trHeight w:val="985"/>
        </w:trPr>
        <w:tc>
          <w:tcPr>
            <w:tcW w:w="1707" w:type="dxa"/>
            <w:gridSpan w:val="2"/>
            <w:tcBorders>
              <w:top w:val="nil"/>
              <w:left w:val="nil"/>
              <w:right w:val="nil"/>
            </w:tcBorders>
          </w:tcPr>
          <w:p w:rsidR="00A449BE" w:rsidRDefault="00A449BE" w:rsidP="00A449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937895" cy="5397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895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449BE" w:rsidRPr="00A449BE" w:rsidRDefault="00A449BE" w:rsidP="00A449BE">
            <w:pPr>
              <w:tabs>
                <w:tab w:val="center" w:pos="368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A449BE">
              <w:rPr>
                <w:rFonts w:ascii="Arial" w:hAnsi="Arial" w:cs="Arial"/>
                <w:sz w:val="16"/>
                <w:szCs w:val="16"/>
              </w:rPr>
              <w:t>DEVELOPMENTAL DISABILITIES ADMNISTRATION (DDA)</w:t>
            </w:r>
          </w:p>
          <w:p w:rsidR="00A449BE" w:rsidRPr="00A449BE" w:rsidRDefault="00A449BE" w:rsidP="005D0137">
            <w:pPr>
              <w:tabs>
                <w:tab w:val="center" w:pos="3687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A449BE">
              <w:rPr>
                <w:rFonts w:ascii="Arial" w:hAnsi="Arial" w:cs="Arial"/>
                <w:b/>
                <w:sz w:val="28"/>
                <w:szCs w:val="28"/>
              </w:rPr>
              <w:t>Initial</w:t>
            </w:r>
            <w:r w:rsidR="00A25B1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5D0137">
              <w:rPr>
                <w:rFonts w:ascii="Arial" w:hAnsi="Arial" w:cs="Arial"/>
                <w:b/>
                <w:sz w:val="28"/>
                <w:szCs w:val="28"/>
              </w:rPr>
              <w:t>Community Engagement</w:t>
            </w:r>
            <w:r w:rsidRPr="00A449BE">
              <w:rPr>
                <w:rFonts w:ascii="Arial" w:hAnsi="Arial" w:cs="Arial"/>
                <w:b/>
                <w:sz w:val="28"/>
                <w:szCs w:val="28"/>
              </w:rPr>
              <w:t xml:space="preserve"> Plan</w:t>
            </w:r>
          </w:p>
        </w:tc>
      </w:tr>
      <w:tr w:rsidR="005761B2" w:rsidTr="005D0137">
        <w:trPr>
          <w:trHeight w:val="576"/>
        </w:trPr>
        <w:tc>
          <w:tcPr>
            <w:tcW w:w="5395" w:type="dxa"/>
            <w:gridSpan w:val="3"/>
          </w:tcPr>
          <w:p w:rsidR="005761B2" w:rsidRPr="005761B2" w:rsidRDefault="005761B2" w:rsidP="005761B2">
            <w:pPr>
              <w:rPr>
                <w:rFonts w:ascii="Arial" w:hAnsi="Arial" w:cs="Arial"/>
                <w:sz w:val="16"/>
                <w:szCs w:val="16"/>
              </w:rPr>
            </w:pPr>
            <w:r w:rsidRPr="005761B2">
              <w:rPr>
                <w:rFonts w:ascii="Arial" w:hAnsi="Arial" w:cs="Arial"/>
                <w:sz w:val="16"/>
                <w:szCs w:val="16"/>
              </w:rPr>
              <w:t>WAIVER PARTICIPANT’S NAME</w:t>
            </w:r>
          </w:p>
          <w:p w:rsidR="005761B2" w:rsidRPr="005761B2" w:rsidRDefault="005761B2" w:rsidP="00576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bookmarkStart w:id="1" w:name="_GoBack"/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5395" w:type="dxa"/>
          </w:tcPr>
          <w:p w:rsidR="005761B2" w:rsidRPr="005761B2" w:rsidRDefault="00B04B69" w:rsidP="005761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PROVIDER’S</w:t>
            </w:r>
            <w:r w:rsidR="005761B2" w:rsidRPr="005761B2">
              <w:rPr>
                <w:rFonts w:ascii="Arial" w:hAnsi="Arial" w:cs="Arial"/>
                <w:sz w:val="16"/>
                <w:szCs w:val="16"/>
              </w:rPr>
              <w:t xml:space="preserve"> NAME</w:t>
            </w:r>
          </w:p>
          <w:p w:rsidR="005761B2" w:rsidRPr="005761B2" w:rsidRDefault="005761B2" w:rsidP="00576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761B2" w:rsidTr="005D0137">
        <w:trPr>
          <w:trHeight w:val="576"/>
        </w:trPr>
        <w:tc>
          <w:tcPr>
            <w:tcW w:w="5395" w:type="dxa"/>
            <w:gridSpan w:val="3"/>
          </w:tcPr>
          <w:p w:rsidR="005761B2" w:rsidRPr="005761B2" w:rsidRDefault="005761B2" w:rsidP="005761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CASE MANAGER</w:t>
            </w:r>
            <w:r w:rsidRPr="005761B2">
              <w:rPr>
                <w:rFonts w:ascii="Arial" w:hAnsi="Arial" w:cs="Arial"/>
                <w:sz w:val="16"/>
                <w:szCs w:val="16"/>
              </w:rPr>
              <w:t>’S NAME</w:t>
            </w:r>
          </w:p>
          <w:p w:rsidR="005761B2" w:rsidRPr="005761B2" w:rsidRDefault="005761B2" w:rsidP="00576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95" w:type="dxa"/>
          </w:tcPr>
          <w:p w:rsidR="005761B2" w:rsidRPr="005761B2" w:rsidRDefault="005761B2" w:rsidP="005761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PLAN WAS WRITTEN OR REVISED</w:t>
            </w:r>
          </w:p>
          <w:p w:rsidR="005761B2" w:rsidRPr="005761B2" w:rsidRDefault="005761B2" w:rsidP="00576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246F2" w:rsidTr="005D0137">
        <w:trPr>
          <w:trHeight w:hRule="exact" w:val="317"/>
        </w:trPr>
        <w:tc>
          <w:tcPr>
            <w:tcW w:w="10790" w:type="dxa"/>
            <w:gridSpan w:val="4"/>
            <w:shd w:val="clear" w:color="auto" w:fill="DEEAF6" w:themeFill="accent1" w:themeFillTint="33"/>
            <w:vAlign w:val="center"/>
          </w:tcPr>
          <w:p w:rsidR="004246F2" w:rsidRPr="004246F2" w:rsidRDefault="00812035" w:rsidP="008120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="004246F2">
              <w:rPr>
                <w:rFonts w:ascii="Arial" w:hAnsi="Arial" w:cs="Arial"/>
                <w:b/>
                <w:sz w:val="20"/>
                <w:szCs w:val="20"/>
              </w:rPr>
              <w:t xml:space="preserve">oal(s) and </w:t>
            </w: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4246F2">
              <w:rPr>
                <w:rFonts w:ascii="Arial" w:hAnsi="Arial" w:cs="Arial"/>
                <w:b/>
                <w:sz w:val="20"/>
                <w:szCs w:val="20"/>
              </w:rPr>
              <w:t>bjective(s)</w:t>
            </w:r>
          </w:p>
        </w:tc>
      </w:tr>
      <w:tr w:rsidR="005D0137" w:rsidTr="0036367C">
        <w:tc>
          <w:tcPr>
            <w:tcW w:w="10790" w:type="dxa"/>
            <w:gridSpan w:val="4"/>
          </w:tcPr>
          <w:p w:rsidR="005D0137" w:rsidRPr="005D0137" w:rsidRDefault="005D0137" w:rsidP="000E1A2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 the goal(s) and objective(s) you will be working on as they appear in Policy 4.14.  No more than three goals per plan.</w:t>
            </w:r>
          </w:p>
        </w:tc>
      </w:tr>
      <w:tr w:rsidR="005D0137" w:rsidTr="004F025D">
        <w:trPr>
          <w:trHeight w:val="432"/>
        </w:trPr>
        <w:tc>
          <w:tcPr>
            <w:tcW w:w="900" w:type="dxa"/>
            <w:shd w:val="clear" w:color="auto" w:fill="FFE599" w:themeFill="accent4" w:themeFillTint="66"/>
          </w:tcPr>
          <w:p w:rsidR="005D0137" w:rsidRPr="004246F2" w:rsidRDefault="005D0137" w:rsidP="004246F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246F2">
              <w:rPr>
                <w:rFonts w:ascii="Arial" w:hAnsi="Arial" w:cs="Arial"/>
                <w:b/>
                <w:sz w:val="20"/>
                <w:szCs w:val="20"/>
              </w:rPr>
              <w:t>Goal 1</w:t>
            </w:r>
          </w:p>
        </w:tc>
        <w:tc>
          <w:tcPr>
            <w:tcW w:w="9890" w:type="dxa"/>
            <w:gridSpan w:val="3"/>
          </w:tcPr>
          <w:p w:rsidR="005D0137" w:rsidRDefault="005D0137" w:rsidP="004246F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D0137" w:rsidTr="00C301D2">
        <w:trPr>
          <w:trHeight w:val="432"/>
        </w:trPr>
        <w:tc>
          <w:tcPr>
            <w:tcW w:w="900" w:type="dxa"/>
            <w:shd w:val="clear" w:color="auto" w:fill="FFE599" w:themeFill="accent4" w:themeFillTint="66"/>
          </w:tcPr>
          <w:p w:rsidR="005D0137" w:rsidRPr="004246F2" w:rsidRDefault="005D0137" w:rsidP="004246F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246F2">
              <w:rPr>
                <w:rFonts w:ascii="Arial" w:hAnsi="Arial" w:cs="Arial"/>
                <w:b/>
                <w:sz w:val="20"/>
                <w:szCs w:val="20"/>
              </w:rPr>
              <w:t>Goal 2</w:t>
            </w:r>
          </w:p>
        </w:tc>
        <w:tc>
          <w:tcPr>
            <w:tcW w:w="9890" w:type="dxa"/>
            <w:gridSpan w:val="3"/>
          </w:tcPr>
          <w:p w:rsidR="005D0137" w:rsidRDefault="005D0137" w:rsidP="004246F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D0137" w:rsidTr="0031524D">
        <w:trPr>
          <w:trHeight w:val="432"/>
        </w:trPr>
        <w:tc>
          <w:tcPr>
            <w:tcW w:w="900" w:type="dxa"/>
            <w:shd w:val="clear" w:color="auto" w:fill="FFE599" w:themeFill="accent4" w:themeFillTint="66"/>
          </w:tcPr>
          <w:p w:rsidR="005D0137" w:rsidRPr="004246F2" w:rsidRDefault="005D0137" w:rsidP="004246F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246F2">
              <w:rPr>
                <w:rFonts w:ascii="Arial" w:hAnsi="Arial" w:cs="Arial"/>
                <w:b/>
                <w:sz w:val="20"/>
                <w:szCs w:val="20"/>
              </w:rPr>
              <w:t>Goal 3</w:t>
            </w:r>
          </w:p>
        </w:tc>
        <w:tc>
          <w:tcPr>
            <w:tcW w:w="9890" w:type="dxa"/>
            <w:gridSpan w:val="3"/>
          </w:tcPr>
          <w:p w:rsidR="005D0137" w:rsidRDefault="005D0137" w:rsidP="004246F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D0137" w:rsidRPr="004246F2" w:rsidTr="005D0137">
        <w:trPr>
          <w:trHeight w:hRule="exact" w:val="317"/>
        </w:trPr>
        <w:tc>
          <w:tcPr>
            <w:tcW w:w="10790" w:type="dxa"/>
            <w:gridSpan w:val="4"/>
            <w:shd w:val="clear" w:color="auto" w:fill="DEEAF6" w:themeFill="accent1" w:themeFillTint="33"/>
            <w:vAlign w:val="center"/>
          </w:tcPr>
          <w:p w:rsidR="005D0137" w:rsidRPr="004246F2" w:rsidRDefault="005D0137" w:rsidP="00E4307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How often is the service provided</w:t>
            </w:r>
          </w:p>
        </w:tc>
      </w:tr>
      <w:tr w:rsidR="005D0137" w:rsidTr="005D0137">
        <w:tc>
          <w:tcPr>
            <w:tcW w:w="10790" w:type="dxa"/>
            <w:gridSpan w:val="4"/>
          </w:tcPr>
          <w:p w:rsidR="005D0137" w:rsidRDefault="005D0137" w:rsidP="00E4307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Frequency of service:</w:t>
            </w:r>
          </w:p>
        </w:tc>
      </w:tr>
      <w:tr w:rsidR="005D0137" w:rsidTr="005D0137">
        <w:trPr>
          <w:trHeight w:val="432"/>
        </w:trPr>
        <w:tc>
          <w:tcPr>
            <w:tcW w:w="900" w:type="dxa"/>
            <w:shd w:val="clear" w:color="auto" w:fill="FFE599" w:themeFill="accent4" w:themeFillTint="66"/>
          </w:tcPr>
          <w:p w:rsidR="005D0137" w:rsidRPr="004246F2" w:rsidRDefault="005D0137" w:rsidP="00E4307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246F2">
              <w:rPr>
                <w:rFonts w:ascii="Arial" w:hAnsi="Arial" w:cs="Arial"/>
                <w:b/>
                <w:sz w:val="20"/>
                <w:szCs w:val="20"/>
              </w:rPr>
              <w:t>Goal 1</w:t>
            </w:r>
          </w:p>
        </w:tc>
        <w:tc>
          <w:tcPr>
            <w:tcW w:w="9890" w:type="dxa"/>
            <w:gridSpan w:val="3"/>
          </w:tcPr>
          <w:p w:rsidR="005D0137" w:rsidRDefault="005D0137" w:rsidP="00E4307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D0137" w:rsidTr="005D0137">
        <w:trPr>
          <w:trHeight w:val="432"/>
        </w:trPr>
        <w:tc>
          <w:tcPr>
            <w:tcW w:w="900" w:type="dxa"/>
            <w:shd w:val="clear" w:color="auto" w:fill="FFE599" w:themeFill="accent4" w:themeFillTint="66"/>
          </w:tcPr>
          <w:p w:rsidR="005D0137" w:rsidRPr="004246F2" w:rsidRDefault="005D0137" w:rsidP="00E4307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246F2">
              <w:rPr>
                <w:rFonts w:ascii="Arial" w:hAnsi="Arial" w:cs="Arial"/>
                <w:b/>
                <w:sz w:val="20"/>
                <w:szCs w:val="20"/>
              </w:rPr>
              <w:t>Goal 2</w:t>
            </w:r>
          </w:p>
        </w:tc>
        <w:tc>
          <w:tcPr>
            <w:tcW w:w="9890" w:type="dxa"/>
            <w:gridSpan w:val="3"/>
          </w:tcPr>
          <w:p w:rsidR="005D0137" w:rsidRDefault="005D0137" w:rsidP="00E4307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D0137" w:rsidTr="005D0137">
        <w:trPr>
          <w:trHeight w:val="432"/>
        </w:trPr>
        <w:tc>
          <w:tcPr>
            <w:tcW w:w="900" w:type="dxa"/>
            <w:shd w:val="clear" w:color="auto" w:fill="FFE599" w:themeFill="accent4" w:themeFillTint="66"/>
          </w:tcPr>
          <w:p w:rsidR="005D0137" w:rsidRPr="004246F2" w:rsidRDefault="005D0137" w:rsidP="00E4307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246F2">
              <w:rPr>
                <w:rFonts w:ascii="Arial" w:hAnsi="Arial" w:cs="Arial"/>
                <w:b/>
                <w:sz w:val="20"/>
                <w:szCs w:val="20"/>
              </w:rPr>
              <w:t>Goal 3</w:t>
            </w:r>
          </w:p>
        </w:tc>
        <w:tc>
          <w:tcPr>
            <w:tcW w:w="9890" w:type="dxa"/>
            <w:gridSpan w:val="3"/>
          </w:tcPr>
          <w:p w:rsidR="005D0137" w:rsidRDefault="005D0137" w:rsidP="00E4307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D0137" w:rsidTr="005D0137">
        <w:tc>
          <w:tcPr>
            <w:tcW w:w="10790" w:type="dxa"/>
            <w:gridSpan w:val="4"/>
          </w:tcPr>
          <w:p w:rsidR="005D0137" w:rsidRDefault="005D0137" w:rsidP="00E4307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Expected duration of service:</w:t>
            </w:r>
          </w:p>
        </w:tc>
      </w:tr>
      <w:tr w:rsidR="005D0137" w:rsidTr="005D0137">
        <w:trPr>
          <w:trHeight w:val="432"/>
        </w:trPr>
        <w:tc>
          <w:tcPr>
            <w:tcW w:w="900" w:type="dxa"/>
            <w:shd w:val="clear" w:color="auto" w:fill="FFE599" w:themeFill="accent4" w:themeFillTint="66"/>
          </w:tcPr>
          <w:p w:rsidR="005D0137" w:rsidRPr="004246F2" w:rsidRDefault="005D0137" w:rsidP="00E4307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246F2">
              <w:rPr>
                <w:rFonts w:ascii="Arial" w:hAnsi="Arial" w:cs="Arial"/>
                <w:b/>
                <w:sz w:val="20"/>
                <w:szCs w:val="20"/>
              </w:rPr>
              <w:t>Goal 1</w:t>
            </w:r>
          </w:p>
        </w:tc>
        <w:tc>
          <w:tcPr>
            <w:tcW w:w="9890" w:type="dxa"/>
            <w:gridSpan w:val="3"/>
          </w:tcPr>
          <w:p w:rsidR="005D0137" w:rsidRDefault="005D0137" w:rsidP="00E4307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D0137" w:rsidTr="005D0137">
        <w:trPr>
          <w:trHeight w:val="432"/>
        </w:trPr>
        <w:tc>
          <w:tcPr>
            <w:tcW w:w="900" w:type="dxa"/>
            <w:shd w:val="clear" w:color="auto" w:fill="FFE599" w:themeFill="accent4" w:themeFillTint="66"/>
          </w:tcPr>
          <w:p w:rsidR="005D0137" w:rsidRPr="004246F2" w:rsidRDefault="005D0137" w:rsidP="00E4307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246F2">
              <w:rPr>
                <w:rFonts w:ascii="Arial" w:hAnsi="Arial" w:cs="Arial"/>
                <w:b/>
                <w:sz w:val="20"/>
                <w:szCs w:val="20"/>
              </w:rPr>
              <w:t>Goal 2</w:t>
            </w:r>
          </w:p>
        </w:tc>
        <w:tc>
          <w:tcPr>
            <w:tcW w:w="9890" w:type="dxa"/>
            <w:gridSpan w:val="3"/>
          </w:tcPr>
          <w:p w:rsidR="005D0137" w:rsidRDefault="005D0137" w:rsidP="00E4307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D0137" w:rsidTr="005D0137">
        <w:trPr>
          <w:trHeight w:val="432"/>
        </w:trPr>
        <w:tc>
          <w:tcPr>
            <w:tcW w:w="900" w:type="dxa"/>
            <w:shd w:val="clear" w:color="auto" w:fill="FFE599" w:themeFill="accent4" w:themeFillTint="66"/>
          </w:tcPr>
          <w:p w:rsidR="005D0137" w:rsidRPr="004246F2" w:rsidRDefault="005D0137" w:rsidP="00E4307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246F2">
              <w:rPr>
                <w:rFonts w:ascii="Arial" w:hAnsi="Arial" w:cs="Arial"/>
                <w:b/>
                <w:sz w:val="20"/>
                <w:szCs w:val="20"/>
              </w:rPr>
              <w:t>Goal 3</w:t>
            </w:r>
          </w:p>
        </w:tc>
        <w:tc>
          <w:tcPr>
            <w:tcW w:w="9890" w:type="dxa"/>
            <w:gridSpan w:val="3"/>
          </w:tcPr>
          <w:p w:rsidR="005D0137" w:rsidRDefault="005D0137" w:rsidP="00E4307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246F2" w:rsidTr="005D0137">
        <w:trPr>
          <w:trHeight w:hRule="exact" w:val="317"/>
        </w:trPr>
        <w:tc>
          <w:tcPr>
            <w:tcW w:w="10790" w:type="dxa"/>
            <w:gridSpan w:val="4"/>
            <w:shd w:val="clear" w:color="auto" w:fill="DEEAF6" w:themeFill="accent1" w:themeFillTint="33"/>
            <w:vAlign w:val="center"/>
          </w:tcPr>
          <w:p w:rsidR="004246F2" w:rsidRPr="004246F2" w:rsidRDefault="005D0137" w:rsidP="00C5279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How is progress measured and how will measures determine the conclusion of service?</w:t>
            </w:r>
          </w:p>
        </w:tc>
      </w:tr>
      <w:tr w:rsidR="004246F2" w:rsidTr="005D0137">
        <w:trPr>
          <w:trHeight w:val="432"/>
        </w:trPr>
        <w:tc>
          <w:tcPr>
            <w:tcW w:w="900" w:type="dxa"/>
            <w:shd w:val="clear" w:color="auto" w:fill="FFE599" w:themeFill="accent4" w:themeFillTint="66"/>
          </w:tcPr>
          <w:p w:rsidR="004246F2" w:rsidRPr="004246F2" w:rsidRDefault="004246F2" w:rsidP="00C5279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246F2">
              <w:rPr>
                <w:rFonts w:ascii="Arial" w:hAnsi="Arial" w:cs="Arial"/>
                <w:b/>
                <w:sz w:val="20"/>
                <w:szCs w:val="20"/>
              </w:rPr>
              <w:t>Goal 1</w:t>
            </w:r>
          </w:p>
        </w:tc>
        <w:tc>
          <w:tcPr>
            <w:tcW w:w="9890" w:type="dxa"/>
            <w:gridSpan w:val="3"/>
          </w:tcPr>
          <w:p w:rsidR="004246F2" w:rsidRDefault="004246F2" w:rsidP="00C5279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246F2" w:rsidTr="005D0137">
        <w:trPr>
          <w:trHeight w:val="432"/>
        </w:trPr>
        <w:tc>
          <w:tcPr>
            <w:tcW w:w="900" w:type="dxa"/>
            <w:shd w:val="clear" w:color="auto" w:fill="FFE599" w:themeFill="accent4" w:themeFillTint="66"/>
          </w:tcPr>
          <w:p w:rsidR="004246F2" w:rsidRPr="004246F2" w:rsidRDefault="004246F2" w:rsidP="00C5279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246F2">
              <w:rPr>
                <w:rFonts w:ascii="Arial" w:hAnsi="Arial" w:cs="Arial"/>
                <w:b/>
                <w:sz w:val="20"/>
                <w:szCs w:val="20"/>
              </w:rPr>
              <w:t>Goal 2</w:t>
            </w:r>
          </w:p>
        </w:tc>
        <w:tc>
          <w:tcPr>
            <w:tcW w:w="9890" w:type="dxa"/>
            <w:gridSpan w:val="3"/>
          </w:tcPr>
          <w:p w:rsidR="004246F2" w:rsidRDefault="004246F2" w:rsidP="00C5279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246F2" w:rsidTr="005D0137">
        <w:trPr>
          <w:trHeight w:val="432"/>
        </w:trPr>
        <w:tc>
          <w:tcPr>
            <w:tcW w:w="900" w:type="dxa"/>
            <w:shd w:val="clear" w:color="auto" w:fill="FFE599" w:themeFill="accent4" w:themeFillTint="66"/>
          </w:tcPr>
          <w:p w:rsidR="004246F2" w:rsidRPr="004246F2" w:rsidRDefault="004246F2" w:rsidP="00C5279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246F2">
              <w:rPr>
                <w:rFonts w:ascii="Arial" w:hAnsi="Arial" w:cs="Arial"/>
                <w:b/>
                <w:sz w:val="20"/>
                <w:szCs w:val="20"/>
              </w:rPr>
              <w:t>Goal 3</w:t>
            </w:r>
          </w:p>
        </w:tc>
        <w:tc>
          <w:tcPr>
            <w:tcW w:w="9890" w:type="dxa"/>
            <w:gridSpan w:val="3"/>
          </w:tcPr>
          <w:p w:rsidR="004246F2" w:rsidRDefault="004246F2" w:rsidP="00C5279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246F2" w:rsidTr="005D0137">
        <w:trPr>
          <w:trHeight w:hRule="exact" w:val="317"/>
        </w:trPr>
        <w:tc>
          <w:tcPr>
            <w:tcW w:w="10790" w:type="dxa"/>
            <w:gridSpan w:val="4"/>
            <w:shd w:val="clear" w:color="auto" w:fill="DEEAF6" w:themeFill="accent1" w:themeFillTint="33"/>
            <w:vAlign w:val="center"/>
          </w:tcPr>
          <w:p w:rsidR="004246F2" w:rsidRPr="004246F2" w:rsidRDefault="005D0137" w:rsidP="00C5279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Plan to help reach the goal(s)</w:t>
            </w:r>
          </w:p>
        </w:tc>
      </w:tr>
      <w:tr w:rsidR="004246F2" w:rsidTr="005D0137">
        <w:trPr>
          <w:trHeight w:val="432"/>
        </w:trPr>
        <w:tc>
          <w:tcPr>
            <w:tcW w:w="900" w:type="dxa"/>
            <w:shd w:val="clear" w:color="auto" w:fill="FFE599" w:themeFill="accent4" w:themeFillTint="66"/>
          </w:tcPr>
          <w:p w:rsidR="004246F2" w:rsidRPr="004246F2" w:rsidRDefault="004246F2" w:rsidP="00C5279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246F2">
              <w:rPr>
                <w:rFonts w:ascii="Arial" w:hAnsi="Arial" w:cs="Arial"/>
                <w:b/>
                <w:sz w:val="20"/>
                <w:szCs w:val="20"/>
              </w:rPr>
              <w:t>Goal 1</w:t>
            </w:r>
          </w:p>
        </w:tc>
        <w:tc>
          <w:tcPr>
            <w:tcW w:w="9890" w:type="dxa"/>
            <w:gridSpan w:val="3"/>
          </w:tcPr>
          <w:p w:rsidR="004246F2" w:rsidRDefault="004246F2" w:rsidP="00C5279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246F2" w:rsidTr="005D0137">
        <w:trPr>
          <w:trHeight w:val="432"/>
        </w:trPr>
        <w:tc>
          <w:tcPr>
            <w:tcW w:w="900" w:type="dxa"/>
            <w:shd w:val="clear" w:color="auto" w:fill="FFE599" w:themeFill="accent4" w:themeFillTint="66"/>
          </w:tcPr>
          <w:p w:rsidR="004246F2" w:rsidRPr="004246F2" w:rsidRDefault="004246F2" w:rsidP="00C5279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246F2">
              <w:rPr>
                <w:rFonts w:ascii="Arial" w:hAnsi="Arial" w:cs="Arial"/>
                <w:b/>
                <w:sz w:val="20"/>
                <w:szCs w:val="20"/>
              </w:rPr>
              <w:t>Goal 2</w:t>
            </w:r>
          </w:p>
        </w:tc>
        <w:tc>
          <w:tcPr>
            <w:tcW w:w="9890" w:type="dxa"/>
            <w:gridSpan w:val="3"/>
          </w:tcPr>
          <w:p w:rsidR="004246F2" w:rsidRDefault="004246F2" w:rsidP="00C5279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246F2" w:rsidTr="005D0137">
        <w:trPr>
          <w:trHeight w:val="432"/>
        </w:trPr>
        <w:tc>
          <w:tcPr>
            <w:tcW w:w="900" w:type="dxa"/>
            <w:shd w:val="clear" w:color="auto" w:fill="FFE599" w:themeFill="accent4" w:themeFillTint="66"/>
          </w:tcPr>
          <w:p w:rsidR="004246F2" w:rsidRPr="004246F2" w:rsidRDefault="004246F2" w:rsidP="00C5279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246F2">
              <w:rPr>
                <w:rFonts w:ascii="Arial" w:hAnsi="Arial" w:cs="Arial"/>
                <w:b/>
                <w:sz w:val="20"/>
                <w:szCs w:val="20"/>
              </w:rPr>
              <w:t>Goal 3</w:t>
            </w:r>
          </w:p>
        </w:tc>
        <w:tc>
          <w:tcPr>
            <w:tcW w:w="9890" w:type="dxa"/>
            <w:gridSpan w:val="3"/>
          </w:tcPr>
          <w:p w:rsidR="004246F2" w:rsidRDefault="004246F2" w:rsidP="00C5279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D0137" w:rsidTr="005D0137">
        <w:trPr>
          <w:trHeight w:val="1147"/>
        </w:trPr>
        <w:tc>
          <w:tcPr>
            <w:tcW w:w="10790" w:type="dxa"/>
            <w:gridSpan w:val="4"/>
          </w:tcPr>
          <w:p w:rsidR="005D0137" w:rsidRDefault="005D0137" w:rsidP="00E4307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 referral recommendations if the waiver participant presents with potential underlying medical, mental health, or educational support needs.</w:t>
            </w:r>
          </w:p>
          <w:p w:rsidR="005D0137" w:rsidRDefault="005D0137" w:rsidP="00E4307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246F2" w:rsidTr="005D0137">
        <w:trPr>
          <w:trHeight w:hRule="exact" w:val="317"/>
        </w:trPr>
        <w:tc>
          <w:tcPr>
            <w:tcW w:w="10790" w:type="dxa"/>
            <w:gridSpan w:val="4"/>
            <w:shd w:val="clear" w:color="auto" w:fill="DEEAF6" w:themeFill="accent1" w:themeFillTint="33"/>
            <w:vAlign w:val="center"/>
          </w:tcPr>
          <w:p w:rsidR="004246F2" w:rsidRPr="004246F2" w:rsidRDefault="004246F2" w:rsidP="00C5279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Signatures</w:t>
            </w:r>
          </w:p>
        </w:tc>
      </w:tr>
      <w:tr w:rsidR="00856871" w:rsidTr="005D0137">
        <w:trPr>
          <w:trHeight w:hRule="exact" w:val="576"/>
        </w:trPr>
        <w:tc>
          <w:tcPr>
            <w:tcW w:w="5395" w:type="dxa"/>
            <w:gridSpan w:val="3"/>
          </w:tcPr>
          <w:p w:rsidR="00856871" w:rsidRPr="005761B2" w:rsidRDefault="00856871" w:rsidP="00856871">
            <w:pPr>
              <w:tabs>
                <w:tab w:val="left" w:pos="386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PROVIDER’S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:rsidR="00856871" w:rsidRPr="005761B2" w:rsidRDefault="00856871" w:rsidP="00856871">
            <w:pPr>
              <w:tabs>
                <w:tab w:val="left" w:pos="38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95" w:type="dxa"/>
          </w:tcPr>
          <w:p w:rsidR="00856871" w:rsidRPr="005761B2" w:rsidRDefault="00856871" w:rsidP="00856871">
            <w:pPr>
              <w:tabs>
                <w:tab w:val="left" w:pos="40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LEGAL REPRESENTATIVE’S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:rsidR="00856871" w:rsidRPr="005761B2" w:rsidRDefault="00856871" w:rsidP="00856871">
            <w:pPr>
              <w:tabs>
                <w:tab w:val="left" w:pos="4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56871" w:rsidTr="005D0137">
        <w:trPr>
          <w:trHeight w:hRule="exact" w:val="576"/>
        </w:trPr>
        <w:tc>
          <w:tcPr>
            <w:tcW w:w="5395" w:type="dxa"/>
            <w:gridSpan w:val="3"/>
          </w:tcPr>
          <w:p w:rsidR="00856871" w:rsidRPr="005761B2" w:rsidRDefault="00856871" w:rsidP="00856871">
            <w:pPr>
              <w:tabs>
                <w:tab w:val="left" w:pos="386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WAIVER PARTICIPANT’S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:rsidR="00856871" w:rsidRPr="005761B2" w:rsidRDefault="00856871" w:rsidP="00856871">
            <w:pPr>
              <w:tabs>
                <w:tab w:val="left" w:pos="38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201A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95" w:type="dxa"/>
          </w:tcPr>
          <w:p w:rsidR="00856871" w:rsidRPr="005761B2" w:rsidRDefault="00856871" w:rsidP="00856871">
            <w:pPr>
              <w:tabs>
                <w:tab w:val="left" w:pos="40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DDA CASE / RESOURCE MANAGER’S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:rsidR="00856871" w:rsidRPr="00856871" w:rsidRDefault="00856871" w:rsidP="00856871">
            <w:pPr>
              <w:tabs>
                <w:tab w:val="left" w:pos="40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5687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856871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56871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5687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201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201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201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201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201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5687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E5066C" w:rsidRPr="005D0137" w:rsidRDefault="00E5066C" w:rsidP="00A449BE">
      <w:pPr>
        <w:spacing w:after="0"/>
        <w:rPr>
          <w:rFonts w:ascii="Arial" w:hAnsi="Arial" w:cs="Arial"/>
          <w:sz w:val="2"/>
          <w:szCs w:val="2"/>
        </w:rPr>
      </w:pPr>
    </w:p>
    <w:sectPr w:rsidR="00E5066C" w:rsidRPr="005D0137" w:rsidSect="00A449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9BE" w:rsidRDefault="00A449BE" w:rsidP="00A449BE">
      <w:pPr>
        <w:spacing w:after="0" w:line="240" w:lineRule="auto"/>
      </w:pPr>
      <w:r>
        <w:separator/>
      </w:r>
    </w:p>
  </w:endnote>
  <w:endnote w:type="continuationSeparator" w:id="0">
    <w:p w:rsidR="00A449BE" w:rsidRDefault="00A449BE" w:rsidP="00A44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92F" w:rsidRDefault="00E909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72146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449BE" w:rsidRDefault="00A449BE" w:rsidP="00A449BE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A449BE">
              <w:rPr>
                <w:rFonts w:ascii="Arial" w:hAnsi="Arial" w:cs="Arial"/>
                <w:b/>
                <w:sz w:val="16"/>
                <w:szCs w:val="16"/>
              </w:rPr>
              <w:t xml:space="preserve">INITIAL </w:t>
            </w:r>
            <w:r w:rsidR="005D0137">
              <w:rPr>
                <w:rFonts w:ascii="Arial" w:hAnsi="Arial" w:cs="Arial"/>
                <w:b/>
                <w:sz w:val="16"/>
                <w:szCs w:val="16"/>
              </w:rPr>
              <w:t>COMMUNITY ENGAGEMENT PLAN</w:t>
            </w:r>
            <w:r>
              <w:tab/>
            </w:r>
            <w:r w:rsidRPr="00A449BE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A449BE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449BE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A449B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201A1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A449B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449BE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A449BE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449BE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A449B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201A1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A449B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A449BE" w:rsidRPr="00A449BE" w:rsidRDefault="00A449BE" w:rsidP="00A449BE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DSHS 10-</w:t>
            </w:r>
            <w:r w:rsidR="00E9092F">
              <w:rPr>
                <w:rFonts w:ascii="Arial" w:hAnsi="Arial" w:cs="Arial"/>
                <w:b/>
                <w:bCs/>
                <w:sz w:val="16"/>
                <w:szCs w:val="16"/>
              </w:rPr>
              <w:t>659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(10/2020)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92F" w:rsidRDefault="00E909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9BE" w:rsidRDefault="00A449BE" w:rsidP="00A449BE">
      <w:pPr>
        <w:spacing w:after="0" w:line="240" w:lineRule="auto"/>
      </w:pPr>
      <w:r>
        <w:separator/>
      </w:r>
    </w:p>
  </w:footnote>
  <w:footnote w:type="continuationSeparator" w:id="0">
    <w:p w:rsidR="00A449BE" w:rsidRDefault="00A449BE" w:rsidP="00A44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92F" w:rsidRDefault="00E909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92F" w:rsidRDefault="00E909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92F" w:rsidRDefault="00E909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E39F5"/>
    <w:multiLevelType w:val="hybridMultilevel"/>
    <w:tmpl w:val="76E24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2"/>
  <w:revisionView w:markup="0"/>
  <w:documentProtection w:edit="forms" w:enforcement="1" w:cryptProviderType="rsaAES" w:cryptAlgorithmClass="hash" w:cryptAlgorithmType="typeAny" w:cryptAlgorithmSid="14" w:cryptSpinCount="100000" w:hash="EO1vp9dBbonLG0bP3rKUwX2KOx78Dz6KFeX5YRGrjsLrXxvqulET6mNzFeijG7FN6xpBHy5wmkqdc6CcH/IzZQ==" w:salt="WWLIgD18VNlvmBOnaFXUN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3AA"/>
    <w:rsid w:val="000E1A29"/>
    <w:rsid w:val="003201A1"/>
    <w:rsid w:val="00320418"/>
    <w:rsid w:val="004246F2"/>
    <w:rsid w:val="005761B2"/>
    <w:rsid w:val="005973AA"/>
    <w:rsid w:val="005D0137"/>
    <w:rsid w:val="00754084"/>
    <w:rsid w:val="00812035"/>
    <w:rsid w:val="00856871"/>
    <w:rsid w:val="00A25B1C"/>
    <w:rsid w:val="00A449BE"/>
    <w:rsid w:val="00B04B69"/>
    <w:rsid w:val="00E5066C"/>
    <w:rsid w:val="00E9092F"/>
    <w:rsid w:val="00EE1614"/>
    <w:rsid w:val="00F07F88"/>
    <w:rsid w:val="00F5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F32A62-789E-423D-847D-42776E950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4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4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9BE"/>
  </w:style>
  <w:style w:type="paragraph" w:styleId="Footer">
    <w:name w:val="footer"/>
    <w:basedOn w:val="Normal"/>
    <w:link w:val="FooterChar"/>
    <w:uiPriority w:val="99"/>
    <w:unhideWhenUsed/>
    <w:rsid w:val="00A44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9BE"/>
  </w:style>
  <w:style w:type="paragraph" w:styleId="ListParagraph">
    <w:name w:val="List Paragraph"/>
    <w:basedOn w:val="Normal"/>
    <w:uiPriority w:val="34"/>
    <w:qFormat/>
    <w:rsid w:val="00424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1224</Characters>
  <Application>Microsoft Office Word</Application>
  <DocSecurity>0</DocSecurity>
  <Lines>87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Initial Community Engagement Plan</vt:lpstr>
    </vt:vector>
  </TitlesOfParts>
  <Company>DSHS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Community Engagement Plan</dc:title>
  <dc:subject/>
  <dc:creator>Brombacher, Millie (DSHS/OOS/OIG)</dc:creator>
  <cp:keywords/>
  <dc:description/>
  <cp:lastModifiedBy>Brombacher, Millie (DSHS/OOS/OIG)</cp:lastModifiedBy>
  <cp:revision>2</cp:revision>
  <dcterms:created xsi:type="dcterms:W3CDTF">2020-10-12T19:13:00Z</dcterms:created>
  <dcterms:modified xsi:type="dcterms:W3CDTF">2020-10-12T19:13:00Z</dcterms:modified>
</cp:coreProperties>
</file>