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49"/>
        <w:gridCol w:w="281"/>
        <w:gridCol w:w="420"/>
        <w:gridCol w:w="225"/>
        <w:gridCol w:w="585"/>
        <w:gridCol w:w="360"/>
        <w:gridCol w:w="180"/>
        <w:gridCol w:w="270"/>
        <w:gridCol w:w="720"/>
        <w:gridCol w:w="180"/>
        <w:gridCol w:w="180"/>
        <w:gridCol w:w="180"/>
        <w:gridCol w:w="270"/>
        <w:gridCol w:w="100"/>
        <w:gridCol w:w="530"/>
        <w:gridCol w:w="360"/>
        <w:gridCol w:w="90"/>
        <w:gridCol w:w="270"/>
        <w:gridCol w:w="990"/>
        <w:gridCol w:w="180"/>
        <w:gridCol w:w="180"/>
        <w:gridCol w:w="900"/>
        <w:gridCol w:w="450"/>
        <w:gridCol w:w="90"/>
        <w:gridCol w:w="360"/>
        <w:gridCol w:w="1080"/>
      </w:tblGrid>
      <w:tr w:rsidR="00A6151B" w:rsidTr="007C5561">
        <w:trPr>
          <w:trHeight w:val="900"/>
        </w:trPr>
        <w:tc>
          <w:tcPr>
            <w:tcW w:w="1549" w:type="dxa"/>
            <w:tcBorders>
              <w:top w:val="nil"/>
              <w:left w:val="nil"/>
              <w:right w:val="nil"/>
            </w:tcBorders>
          </w:tcPr>
          <w:p w:rsidR="00A6151B" w:rsidRDefault="00A6151B" w:rsidP="00A6151B">
            <w:pPr>
              <w:rPr>
                <w:rFonts w:ascii="Arial" w:hAnsi="Arial" w:cs="Arial"/>
                <w:sz w:val="20"/>
                <w:szCs w:val="20"/>
              </w:rPr>
            </w:pPr>
            <w:r>
              <w:rPr>
                <w:rFonts w:ascii="Arial" w:hAnsi="Arial" w:cs="Arial"/>
                <w:noProof/>
                <w:sz w:val="20"/>
                <w:szCs w:val="20"/>
              </w:rPr>
              <w:drawing>
                <wp:inline distT="0" distB="0" distL="0" distR="0">
                  <wp:extent cx="789482" cy="4543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177" cy="475997"/>
                          </a:xfrm>
                          <a:prstGeom prst="rect">
                            <a:avLst/>
                          </a:prstGeom>
                        </pic:spPr>
                      </pic:pic>
                    </a:graphicData>
                  </a:graphic>
                </wp:inline>
              </w:drawing>
            </w:r>
          </w:p>
        </w:tc>
        <w:tc>
          <w:tcPr>
            <w:tcW w:w="9431" w:type="dxa"/>
            <w:gridSpan w:val="25"/>
            <w:tcBorders>
              <w:top w:val="nil"/>
              <w:left w:val="nil"/>
              <w:right w:val="nil"/>
            </w:tcBorders>
            <w:vAlign w:val="center"/>
          </w:tcPr>
          <w:p w:rsidR="00A6151B" w:rsidRPr="00A6151B" w:rsidRDefault="00A6151B" w:rsidP="00A6151B">
            <w:pPr>
              <w:tabs>
                <w:tab w:val="center" w:pos="3826"/>
              </w:tabs>
              <w:rPr>
                <w:rFonts w:ascii="Arial" w:hAnsi="Arial" w:cs="Arial"/>
                <w:sz w:val="16"/>
                <w:szCs w:val="16"/>
              </w:rPr>
            </w:pPr>
            <w:r>
              <w:rPr>
                <w:rFonts w:ascii="Arial" w:hAnsi="Arial" w:cs="Arial"/>
                <w:sz w:val="16"/>
                <w:szCs w:val="16"/>
              </w:rPr>
              <w:tab/>
            </w:r>
            <w:r w:rsidRPr="00A6151B">
              <w:rPr>
                <w:rFonts w:ascii="Arial" w:hAnsi="Arial" w:cs="Arial"/>
                <w:sz w:val="16"/>
                <w:szCs w:val="16"/>
              </w:rPr>
              <w:t>DEVELOPMENTAL DISABILITIES ADMINISTRATION (DDA)</w:t>
            </w:r>
          </w:p>
          <w:p w:rsidR="00A6151B" w:rsidRPr="00A6151B" w:rsidRDefault="00A6151B" w:rsidP="00A6151B">
            <w:pPr>
              <w:tabs>
                <w:tab w:val="center" w:pos="3826"/>
              </w:tabs>
              <w:rPr>
                <w:rFonts w:ascii="Arial" w:hAnsi="Arial" w:cs="Arial"/>
                <w:sz w:val="16"/>
                <w:szCs w:val="16"/>
              </w:rPr>
            </w:pPr>
            <w:r>
              <w:rPr>
                <w:rFonts w:ascii="Arial" w:hAnsi="Arial" w:cs="Arial"/>
                <w:sz w:val="16"/>
                <w:szCs w:val="16"/>
              </w:rPr>
              <w:tab/>
            </w:r>
            <w:r w:rsidRPr="00A6151B">
              <w:rPr>
                <w:rFonts w:ascii="Arial" w:hAnsi="Arial" w:cs="Arial"/>
                <w:sz w:val="16"/>
                <w:szCs w:val="16"/>
              </w:rPr>
              <w:t>PREADMISSION SCREENING AND RESIDENT REVIEW (PASRR) LEVEL II</w:t>
            </w:r>
          </w:p>
          <w:p w:rsidR="00A6151B" w:rsidRPr="00A6151B" w:rsidRDefault="00A6151B" w:rsidP="00A9603B">
            <w:pPr>
              <w:tabs>
                <w:tab w:val="center" w:pos="3826"/>
              </w:tabs>
              <w:rPr>
                <w:rFonts w:ascii="Arial" w:hAnsi="Arial" w:cs="Arial"/>
                <w:b/>
                <w:sz w:val="28"/>
                <w:szCs w:val="28"/>
              </w:rPr>
            </w:pPr>
            <w:r>
              <w:rPr>
                <w:rFonts w:ascii="Arial" w:hAnsi="Arial" w:cs="Arial"/>
                <w:b/>
                <w:sz w:val="28"/>
                <w:szCs w:val="28"/>
              </w:rPr>
              <w:tab/>
            </w:r>
            <w:r w:rsidRPr="00A6151B">
              <w:rPr>
                <w:rFonts w:ascii="Arial" w:hAnsi="Arial" w:cs="Arial"/>
                <w:b/>
                <w:sz w:val="28"/>
                <w:szCs w:val="28"/>
              </w:rPr>
              <w:t xml:space="preserve">PASRR Level </w:t>
            </w:r>
            <w:r w:rsidR="00A9603B">
              <w:rPr>
                <w:rFonts w:ascii="Arial" w:hAnsi="Arial" w:cs="Arial"/>
                <w:b/>
                <w:sz w:val="28"/>
                <w:szCs w:val="28"/>
              </w:rPr>
              <w:t>2</w:t>
            </w:r>
            <w:r w:rsidRPr="00A6151B">
              <w:rPr>
                <w:rFonts w:ascii="Arial" w:hAnsi="Arial" w:cs="Arial"/>
                <w:b/>
                <w:sz w:val="28"/>
                <w:szCs w:val="28"/>
              </w:rPr>
              <w:t xml:space="preserve"> Evaluation and Determination</w:t>
            </w:r>
          </w:p>
        </w:tc>
      </w:tr>
      <w:tr w:rsidR="00A6151B" w:rsidTr="007C5561">
        <w:trPr>
          <w:trHeight w:val="576"/>
        </w:trPr>
        <w:tc>
          <w:tcPr>
            <w:tcW w:w="5500" w:type="dxa"/>
            <w:gridSpan w:val="14"/>
          </w:tcPr>
          <w:p w:rsidR="00A6151B" w:rsidRPr="00A6151B" w:rsidRDefault="00A6151B" w:rsidP="00A6151B">
            <w:pPr>
              <w:rPr>
                <w:rFonts w:ascii="Arial" w:hAnsi="Arial" w:cs="Arial"/>
                <w:sz w:val="16"/>
                <w:szCs w:val="16"/>
              </w:rPr>
            </w:pPr>
            <w:r w:rsidRPr="00A6151B">
              <w:rPr>
                <w:rFonts w:ascii="Arial" w:hAnsi="Arial" w:cs="Arial"/>
                <w:sz w:val="16"/>
                <w:szCs w:val="16"/>
              </w:rPr>
              <w:t>NAME</w:t>
            </w:r>
          </w:p>
          <w:p w:rsidR="00A6151B" w:rsidRPr="00A6151B" w:rsidRDefault="00A6151B" w:rsidP="00A6151B">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bookmarkStart w:id="0" w:name="Text1"/>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bookmarkStart w:id="1" w:name="_GoBack"/>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bookmarkEnd w:id="1"/>
            <w:r w:rsidRPr="00A6151B">
              <w:rPr>
                <w:rFonts w:ascii="Times New Roman" w:hAnsi="Times New Roman" w:cs="Times New Roman"/>
                <w:b/>
                <w:sz w:val="24"/>
                <w:szCs w:val="24"/>
              </w:rPr>
              <w:fldChar w:fldCharType="end"/>
            </w:r>
            <w:bookmarkEnd w:id="0"/>
          </w:p>
        </w:tc>
        <w:tc>
          <w:tcPr>
            <w:tcW w:w="2600" w:type="dxa"/>
            <w:gridSpan w:val="7"/>
          </w:tcPr>
          <w:p w:rsidR="00A6151B" w:rsidRPr="00A6151B" w:rsidRDefault="00A6151B" w:rsidP="00A6151B">
            <w:pPr>
              <w:rPr>
                <w:rFonts w:ascii="Arial" w:hAnsi="Arial" w:cs="Arial"/>
                <w:sz w:val="16"/>
                <w:szCs w:val="16"/>
              </w:rPr>
            </w:pPr>
            <w:r>
              <w:rPr>
                <w:rFonts w:ascii="Arial" w:hAnsi="Arial" w:cs="Arial"/>
                <w:sz w:val="16"/>
                <w:szCs w:val="16"/>
              </w:rPr>
              <w:t>ADSA ID</w:t>
            </w:r>
          </w:p>
          <w:p w:rsidR="00A6151B" w:rsidRPr="00A6151B" w:rsidRDefault="00A6151B" w:rsidP="00A6151B">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c>
          <w:tcPr>
            <w:tcW w:w="2880" w:type="dxa"/>
            <w:gridSpan w:val="5"/>
          </w:tcPr>
          <w:p w:rsidR="00A6151B" w:rsidRPr="00A6151B" w:rsidRDefault="00A6151B" w:rsidP="00A6151B">
            <w:pPr>
              <w:rPr>
                <w:rFonts w:ascii="Arial" w:hAnsi="Arial" w:cs="Arial"/>
                <w:sz w:val="16"/>
                <w:szCs w:val="16"/>
              </w:rPr>
            </w:pPr>
            <w:r>
              <w:rPr>
                <w:rFonts w:ascii="Arial" w:hAnsi="Arial" w:cs="Arial"/>
                <w:sz w:val="16"/>
                <w:szCs w:val="16"/>
              </w:rPr>
              <w:t>LEVEL II DETERMINATIONS DATE</w:t>
            </w:r>
          </w:p>
          <w:p w:rsidR="00A6151B" w:rsidRPr="00A6151B" w:rsidRDefault="00645278" w:rsidP="00A6151B">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6151B" w:rsidTr="007C5561">
        <w:trPr>
          <w:trHeight w:val="576"/>
        </w:trPr>
        <w:tc>
          <w:tcPr>
            <w:tcW w:w="10980" w:type="dxa"/>
            <w:gridSpan w:val="26"/>
          </w:tcPr>
          <w:p w:rsidR="00A6151B" w:rsidRPr="00A6151B" w:rsidRDefault="00A6151B" w:rsidP="00A6151B">
            <w:pPr>
              <w:tabs>
                <w:tab w:val="left" w:pos="5380"/>
                <w:tab w:val="left" w:pos="7908"/>
                <w:tab w:val="left" w:pos="8800"/>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A6151B" w:rsidRPr="00A6151B" w:rsidRDefault="00A6151B" w:rsidP="00A6151B">
            <w:pPr>
              <w:tabs>
                <w:tab w:val="left" w:pos="5380"/>
                <w:tab w:val="left" w:pos="7908"/>
                <w:tab w:val="left" w:pos="8800"/>
              </w:tabs>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r>
      <w:tr w:rsidR="00A6151B" w:rsidTr="007C5561">
        <w:trPr>
          <w:trHeight w:val="576"/>
        </w:trPr>
        <w:tc>
          <w:tcPr>
            <w:tcW w:w="10980" w:type="dxa"/>
            <w:gridSpan w:val="26"/>
          </w:tcPr>
          <w:p w:rsidR="00A6151B" w:rsidRPr="00A6151B" w:rsidRDefault="00A6151B" w:rsidP="00A6151B">
            <w:pPr>
              <w:rPr>
                <w:rFonts w:ascii="Arial" w:hAnsi="Arial" w:cs="Arial"/>
                <w:sz w:val="16"/>
                <w:szCs w:val="16"/>
              </w:rPr>
            </w:pPr>
            <w:r>
              <w:rPr>
                <w:rFonts w:ascii="Arial" w:hAnsi="Arial" w:cs="Arial"/>
                <w:sz w:val="16"/>
                <w:szCs w:val="16"/>
              </w:rPr>
              <w:t>GUARDIAN’S / NSA NAME</w:t>
            </w:r>
          </w:p>
          <w:p w:rsidR="00A6151B" w:rsidRPr="00A6151B" w:rsidRDefault="00A6151B" w:rsidP="00A6151B">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r>
      <w:tr w:rsidR="00A6151B" w:rsidTr="007C5561">
        <w:trPr>
          <w:trHeight w:val="576"/>
        </w:trPr>
        <w:tc>
          <w:tcPr>
            <w:tcW w:w="10980" w:type="dxa"/>
            <w:gridSpan w:val="26"/>
          </w:tcPr>
          <w:p w:rsidR="00A6151B" w:rsidRPr="00A6151B" w:rsidRDefault="00A6151B" w:rsidP="00A6151B">
            <w:pPr>
              <w:tabs>
                <w:tab w:val="left" w:pos="5380"/>
                <w:tab w:val="left" w:pos="7908"/>
                <w:tab w:val="left" w:pos="8800"/>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A6151B" w:rsidRPr="00A6151B" w:rsidRDefault="00A6151B" w:rsidP="00A6151B">
            <w:pPr>
              <w:tabs>
                <w:tab w:val="left" w:pos="5380"/>
                <w:tab w:val="left" w:pos="7908"/>
                <w:tab w:val="left" w:pos="8800"/>
              </w:tabs>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r>
      <w:tr w:rsidR="00A6151B" w:rsidTr="0084628B">
        <w:trPr>
          <w:trHeight w:val="288"/>
        </w:trPr>
        <w:tc>
          <w:tcPr>
            <w:tcW w:w="10980" w:type="dxa"/>
            <w:gridSpan w:val="26"/>
            <w:tcBorders>
              <w:bottom w:val="single" w:sz="2" w:space="0" w:color="auto"/>
            </w:tcBorders>
            <w:shd w:val="clear" w:color="auto" w:fill="DEEAF6" w:themeFill="accent1" w:themeFillTint="33"/>
            <w:vAlign w:val="center"/>
          </w:tcPr>
          <w:p w:rsidR="00A6151B" w:rsidRPr="007C5561" w:rsidRDefault="00A6151B" w:rsidP="00A6151B">
            <w:pPr>
              <w:rPr>
                <w:rFonts w:ascii="Arial" w:hAnsi="Arial" w:cs="Arial"/>
                <w:b/>
                <w:sz w:val="18"/>
                <w:szCs w:val="18"/>
              </w:rPr>
            </w:pPr>
            <w:r w:rsidRPr="007C5561">
              <w:rPr>
                <w:rFonts w:ascii="Arial" w:hAnsi="Arial" w:cs="Arial"/>
                <w:b/>
                <w:sz w:val="18"/>
                <w:szCs w:val="18"/>
              </w:rPr>
              <w:t>Level 2 (A) – Data Elements</w:t>
            </w:r>
          </w:p>
        </w:tc>
      </w:tr>
      <w:tr w:rsidR="00A6151B" w:rsidTr="0084628B">
        <w:tc>
          <w:tcPr>
            <w:tcW w:w="10980" w:type="dxa"/>
            <w:gridSpan w:val="26"/>
            <w:tcBorders>
              <w:bottom w:val="nil"/>
            </w:tcBorders>
          </w:tcPr>
          <w:p w:rsidR="00A6151B" w:rsidRDefault="00EE5D08" w:rsidP="00B74E26">
            <w:pPr>
              <w:spacing w:before="60" w:after="60"/>
              <w:rPr>
                <w:rFonts w:ascii="Arial" w:hAnsi="Arial" w:cs="Arial"/>
                <w:sz w:val="18"/>
                <w:szCs w:val="18"/>
              </w:rPr>
            </w:pPr>
            <w:r>
              <w:rPr>
                <w:rFonts w:ascii="Arial" w:hAnsi="Arial" w:cs="Arial"/>
                <w:sz w:val="18"/>
                <w:szCs w:val="18"/>
              </w:rPr>
              <w:t>Identify the areas that were used to obtain information about the client and this particular assessment.</w:t>
            </w:r>
          </w:p>
          <w:p w:rsidR="00EE5D08" w:rsidRDefault="00EE5D08" w:rsidP="00B74E26">
            <w:pPr>
              <w:tabs>
                <w:tab w:val="center" w:pos="5737"/>
                <w:tab w:val="center" w:pos="7185"/>
              </w:tabs>
              <w:spacing w:line="276" w:lineRule="auto"/>
              <w:rPr>
                <w:rFonts w:ascii="Arial" w:hAnsi="Arial" w:cs="Arial"/>
                <w:sz w:val="16"/>
                <w:szCs w:val="16"/>
              </w:rPr>
            </w:pPr>
            <w:r>
              <w:rPr>
                <w:rFonts w:ascii="Arial" w:hAnsi="Arial" w:cs="Arial"/>
                <w:sz w:val="18"/>
                <w:szCs w:val="18"/>
              </w:rPr>
              <w:tab/>
            </w:r>
            <w:r>
              <w:rPr>
                <w:rFonts w:ascii="Arial" w:hAnsi="Arial" w:cs="Arial"/>
                <w:sz w:val="16"/>
                <w:szCs w:val="16"/>
              </w:rPr>
              <w:t>REVIEWED</w:t>
            </w:r>
            <w:r>
              <w:rPr>
                <w:rFonts w:ascii="Arial" w:hAnsi="Arial" w:cs="Arial"/>
                <w:sz w:val="16"/>
                <w:szCs w:val="16"/>
              </w:rPr>
              <w:tab/>
              <w:t>UNABLE TO OBTAIN</w:t>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Ability to monitor health</w:t>
            </w:r>
            <w:r>
              <w:rPr>
                <w:rFonts w:ascii="Arial" w:hAnsi="Arial" w:cs="Arial"/>
                <w:sz w:val="18"/>
                <w:szCs w:val="18"/>
              </w:rPr>
              <w:tab/>
            </w:r>
            <w:r>
              <w:rPr>
                <w:rFonts w:ascii="Arial" w:hAnsi="Arial" w:cs="Arial"/>
                <w:sz w:val="18"/>
                <w:szCs w:val="18"/>
              </w:rPr>
              <w:fldChar w:fldCharType="begin">
                <w:ffData>
                  <w:name w:val="Check39"/>
                  <w:enabled/>
                  <w:calcOnExit w:val="0"/>
                  <w:checkBox>
                    <w:sizeAuto/>
                    <w:default w:val="0"/>
                  </w:checkBox>
                </w:ffData>
              </w:fldChar>
            </w:r>
            <w:bookmarkStart w:id="2" w:name="Check39"/>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ab/>
            </w:r>
            <w:r>
              <w:rPr>
                <w:rFonts w:ascii="Arial" w:hAnsi="Arial" w:cs="Arial"/>
                <w:sz w:val="18"/>
                <w:szCs w:val="18"/>
              </w:rPr>
              <w:fldChar w:fldCharType="begin">
                <w:ffData>
                  <w:name w:val="Check40"/>
                  <w:enabled/>
                  <w:calcOnExit w:val="0"/>
                  <w:checkBox>
                    <w:sizeAuto/>
                    <w:default w:val="0"/>
                  </w:checkBox>
                </w:ffData>
              </w:fldChar>
            </w:r>
            <w:bookmarkStart w:id="3" w:name="Check40"/>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3"/>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Academic / educational development</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Affective development</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Current medications used by the individual</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Independent Living development</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Mental status</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Physical status</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Self-help development and functional status</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Sensorimotor development</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Default="00EE5D08" w:rsidP="00B74E26">
            <w:pPr>
              <w:pStyle w:val="ListParagraph"/>
              <w:numPr>
                <w:ilvl w:val="0"/>
                <w:numId w:val="2"/>
              </w:numPr>
              <w:tabs>
                <w:tab w:val="center" w:leader="dot" w:pos="5737"/>
                <w:tab w:val="center" w:pos="7185"/>
              </w:tabs>
              <w:spacing w:line="276" w:lineRule="auto"/>
              <w:ind w:left="331"/>
              <w:rPr>
                <w:rFonts w:ascii="Arial" w:hAnsi="Arial" w:cs="Arial"/>
                <w:sz w:val="18"/>
                <w:szCs w:val="18"/>
              </w:rPr>
            </w:pPr>
            <w:r>
              <w:rPr>
                <w:rFonts w:ascii="Arial" w:hAnsi="Arial" w:cs="Arial"/>
                <w:sz w:val="18"/>
                <w:szCs w:val="18"/>
              </w:rPr>
              <w:t>Social development</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p w:rsidR="00EE5D08" w:rsidRPr="00EE5D08" w:rsidRDefault="00EE5D08" w:rsidP="0084628B">
            <w:pPr>
              <w:pStyle w:val="ListParagraph"/>
              <w:numPr>
                <w:ilvl w:val="0"/>
                <w:numId w:val="2"/>
              </w:numPr>
              <w:tabs>
                <w:tab w:val="center" w:leader="dot" w:pos="5737"/>
                <w:tab w:val="center" w:pos="7185"/>
              </w:tabs>
              <w:spacing w:after="120" w:line="276" w:lineRule="auto"/>
              <w:ind w:left="331"/>
              <w:rPr>
                <w:rFonts w:ascii="Arial" w:hAnsi="Arial" w:cs="Arial"/>
                <w:sz w:val="18"/>
                <w:szCs w:val="18"/>
              </w:rPr>
            </w:pPr>
            <w:r>
              <w:rPr>
                <w:rFonts w:ascii="Arial" w:hAnsi="Arial" w:cs="Arial"/>
                <w:sz w:val="18"/>
                <w:szCs w:val="18"/>
              </w:rPr>
              <w:t>Speech and language (communication development)</w:t>
            </w:r>
            <w:r w:rsidR="00B74E26">
              <w:rPr>
                <w:rFonts w:ascii="Arial" w:hAnsi="Arial" w:cs="Arial"/>
                <w:sz w:val="18"/>
                <w:szCs w:val="18"/>
              </w:rPr>
              <w:t xml:space="preserve"> </w:t>
            </w:r>
            <w:r w:rsidR="00B74E26">
              <w:rPr>
                <w:rFonts w:ascii="Arial" w:hAnsi="Arial" w:cs="Arial"/>
                <w:sz w:val="18"/>
                <w:szCs w:val="18"/>
              </w:rPr>
              <w:tab/>
            </w:r>
            <w:r w:rsidR="00B74E26">
              <w:rPr>
                <w:rFonts w:ascii="Arial" w:hAnsi="Arial" w:cs="Arial"/>
                <w:sz w:val="18"/>
                <w:szCs w:val="18"/>
              </w:rPr>
              <w:fldChar w:fldCharType="begin">
                <w:ffData>
                  <w:name w:val="Check39"/>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r w:rsidR="00B74E26">
              <w:rPr>
                <w:rFonts w:ascii="Arial" w:hAnsi="Arial" w:cs="Arial"/>
                <w:sz w:val="18"/>
                <w:szCs w:val="18"/>
              </w:rPr>
              <w:tab/>
            </w:r>
            <w:r w:rsidR="00B74E26">
              <w:rPr>
                <w:rFonts w:ascii="Arial" w:hAnsi="Arial" w:cs="Arial"/>
                <w:sz w:val="18"/>
                <w:szCs w:val="18"/>
              </w:rPr>
              <w:fldChar w:fldCharType="begin">
                <w:ffData>
                  <w:name w:val="Check40"/>
                  <w:enabled/>
                  <w:calcOnExit w:val="0"/>
                  <w:checkBox>
                    <w:sizeAuto/>
                    <w:default w:val="0"/>
                  </w:checkBox>
                </w:ffData>
              </w:fldChar>
            </w:r>
            <w:r w:rsidR="00B74E26">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sidR="00B74E26">
              <w:rPr>
                <w:rFonts w:ascii="Arial" w:hAnsi="Arial" w:cs="Arial"/>
                <w:sz w:val="18"/>
                <w:szCs w:val="18"/>
              </w:rPr>
              <w:fldChar w:fldCharType="end"/>
            </w:r>
          </w:p>
        </w:tc>
      </w:tr>
      <w:tr w:rsidR="00B74E26" w:rsidTr="0084628B">
        <w:trPr>
          <w:trHeight w:val="1125"/>
        </w:trPr>
        <w:tc>
          <w:tcPr>
            <w:tcW w:w="10980" w:type="dxa"/>
            <w:gridSpan w:val="26"/>
            <w:tcBorders>
              <w:top w:val="nil"/>
            </w:tcBorders>
          </w:tcPr>
          <w:p w:rsidR="00B74E26" w:rsidRDefault="00B74E26" w:rsidP="0084628B">
            <w:pPr>
              <w:spacing w:before="120" w:after="60"/>
              <w:rPr>
                <w:rFonts w:ascii="Arial" w:hAnsi="Arial" w:cs="Arial"/>
                <w:sz w:val="18"/>
                <w:szCs w:val="18"/>
              </w:rPr>
            </w:pPr>
            <w:r>
              <w:rPr>
                <w:rFonts w:ascii="Arial" w:hAnsi="Arial" w:cs="Arial"/>
                <w:sz w:val="18"/>
                <w:szCs w:val="18"/>
              </w:rPr>
              <w:t>Explain why any of the data elements were unobtainable.</w:t>
            </w:r>
          </w:p>
          <w:p w:rsidR="00B74E26" w:rsidRPr="007C5561" w:rsidRDefault="00B74E26" w:rsidP="004F209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6151B" w:rsidTr="007C5561">
        <w:trPr>
          <w:trHeight w:val="288"/>
        </w:trPr>
        <w:tc>
          <w:tcPr>
            <w:tcW w:w="10980" w:type="dxa"/>
            <w:gridSpan w:val="26"/>
            <w:shd w:val="clear" w:color="auto" w:fill="DEEAF6" w:themeFill="accent1" w:themeFillTint="33"/>
            <w:vAlign w:val="center"/>
          </w:tcPr>
          <w:p w:rsidR="00A6151B" w:rsidRPr="007C5561" w:rsidRDefault="00A6151B" w:rsidP="00A6151B">
            <w:pPr>
              <w:rPr>
                <w:rFonts w:ascii="Arial" w:hAnsi="Arial" w:cs="Arial"/>
                <w:b/>
                <w:sz w:val="18"/>
                <w:szCs w:val="18"/>
              </w:rPr>
            </w:pPr>
            <w:r w:rsidRPr="007C5561">
              <w:rPr>
                <w:rFonts w:ascii="Arial" w:hAnsi="Arial" w:cs="Arial"/>
                <w:b/>
                <w:sz w:val="18"/>
                <w:szCs w:val="18"/>
              </w:rPr>
              <w:t>Level 2 (B) – Interviews</w:t>
            </w:r>
          </w:p>
        </w:tc>
      </w:tr>
      <w:tr w:rsidR="00645278" w:rsidTr="007C5561">
        <w:trPr>
          <w:trHeight w:val="288"/>
        </w:trPr>
        <w:tc>
          <w:tcPr>
            <w:tcW w:w="3060" w:type="dxa"/>
            <w:gridSpan w:val="5"/>
            <w:vAlign w:val="center"/>
          </w:tcPr>
          <w:p w:rsidR="00645278" w:rsidRPr="00645278" w:rsidRDefault="00645278" w:rsidP="00645278">
            <w:pPr>
              <w:jc w:val="center"/>
              <w:rPr>
                <w:rFonts w:ascii="Arial" w:hAnsi="Arial" w:cs="Arial"/>
                <w:sz w:val="16"/>
                <w:szCs w:val="16"/>
              </w:rPr>
            </w:pPr>
            <w:r>
              <w:rPr>
                <w:rFonts w:ascii="Arial" w:hAnsi="Arial" w:cs="Arial"/>
                <w:sz w:val="16"/>
                <w:szCs w:val="16"/>
              </w:rPr>
              <w:t>INTERVIEWEE’S LAST NAME</w:t>
            </w:r>
          </w:p>
        </w:tc>
        <w:tc>
          <w:tcPr>
            <w:tcW w:w="2970" w:type="dxa"/>
            <w:gridSpan w:val="10"/>
            <w:vAlign w:val="center"/>
          </w:tcPr>
          <w:p w:rsidR="00645278" w:rsidRPr="00645278" w:rsidRDefault="00645278" w:rsidP="00645278">
            <w:pPr>
              <w:jc w:val="center"/>
              <w:rPr>
                <w:rFonts w:ascii="Arial" w:hAnsi="Arial" w:cs="Arial"/>
                <w:sz w:val="16"/>
                <w:szCs w:val="16"/>
              </w:rPr>
            </w:pPr>
            <w:r w:rsidRPr="00645278">
              <w:rPr>
                <w:rFonts w:ascii="Arial" w:hAnsi="Arial" w:cs="Arial"/>
                <w:sz w:val="16"/>
                <w:szCs w:val="16"/>
              </w:rPr>
              <w:t>FIRST</w:t>
            </w:r>
          </w:p>
        </w:tc>
        <w:tc>
          <w:tcPr>
            <w:tcW w:w="2970" w:type="dxa"/>
            <w:gridSpan w:val="7"/>
            <w:vAlign w:val="center"/>
          </w:tcPr>
          <w:p w:rsidR="00645278" w:rsidRPr="00645278" w:rsidRDefault="00645278" w:rsidP="00645278">
            <w:pPr>
              <w:jc w:val="center"/>
              <w:rPr>
                <w:rFonts w:ascii="Arial" w:hAnsi="Arial" w:cs="Arial"/>
                <w:sz w:val="16"/>
                <w:szCs w:val="16"/>
              </w:rPr>
            </w:pPr>
            <w:r>
              <w:rPr>
                <w:rFonts w:ascii="Arial" w:hAnsi="Arial" w:cs="Arial"/>
                <w:sz w:val="16"/>
                <w:szCs w:val="16"/>
              </w:rPr>
              <w:t>RELATIONSHIP</w:t>
            </w:r>
          </w:p>
        </w:tc>
        <w:tc>
          <w:tcPr>
            <w:tcW w:w="1980" w:type="dxa"/>
            <w:gridSpan w:val="4"/>
            <w:vAlign w:val="center"/>
          </w:tcPr>
          <w:p w:rsidR="00645278" w:rsidRPr="00645278" w:rsidRDefault="00645278" w:rsidP="00645278">
            <w:pPr>
              <w:jc w:val="center"/>
              <w:rPr>
                <w:rFonts w:ascii="Arial" w:hAnsi="Arial" w:cs="Arial"/>
                <w:sz w:val="16"/>
                <w:szCs w:val="16"/>
              </w:rPr>
            </w:pPr>
            <w:r>
              <w:rPr>
                <w:rFonts w:ascii="Arial" w:hAnsi="Arial" w:cs="Arial"/>
                <w:sz w:val="16"/>
                <w:szCs w:val="16"/>
              </w:rPr>
              <w:t>INTERVIEW DATE</w:t>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603B" w:rsidTr="00E66397">
        <w:trPr>
          <w:trHeight w:val="122"/>
        </w:trPr>
        <w:tc>
          <w:tcPr>
            <w:tcW w:w="3060" w:type="dxa"/>
            <w:gridSpan w:val="5"/>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603B" w:rsidTr="00E66397">
        <w:trPr>
          <w:trHeight w:val="122"/>
        </w:trPr>
        <w:tc>
          <w:tcPr>
            <w:tcW w:w="3060" w:type="dxa"/>
            <w:gridSpan w:val="5"/>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A9603B" w:rsidRDefault="00A9603B" w:rsidP="00E6639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0671C" w:rsidTr="0090671C">
        <w:trPr>
          <w:trHeight w:val="122"/>
        </w:trPr>
        <w:tc>
          <w:tcPr>
            <w:tcW w:w="3060" w:type="dxa"/>
            <w:gridSpan w:val="5"/>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90671C" w:rsidRDefault="0090671C" w:rsidP="0090671C">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6151B" w:rsidTr="007C5561">
        <w:trPr>
          <w:trHeight w:val="122"/>
        </w:trPr>
        <w:tc>
          <w:tcPr>
            <w:tcW w:w="3060" w:type="dxa"/>
            <w:gridSpan w:val="5"/>
          </w:tcPr>
          <w:p w:rsidR="00A6151B" w:rsidRDefault="00645278" w:rsidP="0064527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10"/>
          </w:tcPr>
          <w:p w:rsidR="00A6151B" w:rsidRDefault="00645278" w:rsidP="0064527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970" w:type="dxa"/>
            <w:gridSpan w:val="7"/>
          </w:tcPr>
          <w:p w:rsidR="00A6151B" w:rsidRDefault="00645278" w:rsidP="0064527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80" w:type="dxa"/>
            <w:gridSpan w:val="4"/>
          </w:tcPr>
          <w:p w:rsidR="00A6151B" w:rsidRDefault="00645278" w:rsidP="0064527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45278" w:rsidTr="007C5561">
        <w:trPr>
          <w:trHeight w:val="288"/>
        </w:trPr>
        <w:tc>
          <w:tcPr>
            <w:tcW w:w="10980" w:type="dxa"/>
            <w:gridSpan w:val="26"/>
            <w:shd w:val="clear" w:color="auto" w:fill="DEEAF6" w:themeFill="accent1" w:themeFillTint="33"/>
            <w:vAlign w:val="center"/>
          </w:tcPr>
          <w:p w:rsidR="00645278" w:rsidRPr="007C5561" w:rsidRDefault="00645278" w:rsidP="00A9603B">
            <w:pPr>
              <w:keepNext/>
              <w:rPr>
                <w:rFonts w:ascii="Arial" w:hAnsi="Arial" w:cs="Arial"/>
                <w:b/>
                <w:sz w:val="18"/>
                <w:szCs w:val="18"/>
              </w:rPr>
            </w:pPr>
            <w:r w:rsidRPr="007C5561">
              <w:rPr>
                <w:rFonts w:ascii="Arial" w:hAnsi="Arial" w:cs="Arial"/>
                <w:b/>
                <w:sz w:val="18"/>
                <w:szCs w:val="18"/>
              </w:rPr>
              <w:lastRenderedPageBreak/>
              <w:t>Level 2 (C) – Evaluative Report</w:t>
            </w:r>
          </w:p>
        </w:tc>
      </w:tr>
      <w:tr w:rsidR="00A6151B" w:rsidTr="007C5561">
        <w:trPr>
          <w:trHeight w:val="288"/>
        </w:trPr>
        <w:tc>
          <w:tcPr>
            <w:tcW w:w="10980" w:type="dxa"/>
            <w:gridSpan w:val="26"/>
            <w:shd w:val="clear" w:color="auto" w:fill="FFE599" w:themeFill="accent4" w:themeFillTint="66"/>
            <w:vAlign w:val="center"/>
          </w:tcPr>
          <w:p w:rsidR="00A6151B" w:rsidRPr="007C5561" w:rsidRDefault="00645278" w:rsidP="00A9603B">
            <w:pPr>
              <w:keepNext/>
              <w:rPr>
                <w:rFonts w:ascii="Arial" w:hAnsi="Arial" w:cs="Arial"/>
                <w:b/>
                <w:sz w:val="18"/>
                <w:szCs w:val="18"/>
              </w:rPr>
            </w:pPr>
            <w:r w:rsidRPr="007C5561">
              <w:rPr>
                <w:rFonts w:ascii="Arial" w:hAnsi="Arial" w:cs="Arial"/>
                <w:b/>
                <w:sz w:val="18"/>
                <w:szCs w:val="18"/>
              </w:rPr>
              <w:t>General Information</w:t>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In what neighborhood, town, or geographic area would this person prefer to live?</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are the most important considerations for the person’s physical health at this time?  What is needed for the person to attain / maintain the highest practicable level of health?</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Who does the individual enjoy spending time with?</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Does the person identify any recent or current significant life events?</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is the individual good at?</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is important to this individual (what helps him/her to be satisfied, fulfilled, and happy)?</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E5D08" w:rsidTr="00A9603B">
        <w:trPr>
          <w:trHeight w:val="1008"/>
        </w:trPr>
        <w:tc>
          <w:tcPr>
            <w:tcW w:w="10980" w:type="dxa"/>
            <w:gridSpan w:val="26"/>
          </w:tcPr>
          <w:p w:rsidR="00EE5D08" w:rsidRDefault="00EE5D08" w:rsidP="00EE5D08">
            <w:pPr>
              <w:spacing w:before="60" w:after="60"/>
              <w:rPr>
                <w:rFonts w:ascii="Arial" w:hAnsi="Arial" w:cs="Arial"/>
                <w:sz w:val="18"/>
                <w:szCs w:val="18"/>
              </w:rPr>
            </w:pPr>
            <w:r>
              <w:rPr>
                <w:rFonts w:ascii="Arial" w:hAnsi="Arial" w:cs="Arial"/>
                <w:sz w:val="18"/>
                <w:szCs w:val="18"/>
              </w:rPr>
              <w:t>What is important to this individual (supports needed for health and safety)?</w:t>
            </w:r>
          </w:p>
          <w:p w:rsidR="00EE5D08" w:rsidRPr="007C5561" w:rsidRDefault="00EE5D08" w:rsidP="00EE5D08">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08"/>
        </w:trPr>
        <w:tc>
          <w:tcPr>
            <w:tcW w:w="10980" w:type="dxa"/>
            <w:gridSpan w:val="26"/>
          </w:tcPr>
          <w:p w:rsidR="004B6109" w:rsidRDefault="00EE5D08" w:rsidP="004B6109">
            <w:pPr>
              <w:spacing w:before="60" w:after="60"/>
              <w:rPr>
                <w:rFonts w:ascii="Arial" w:hAnsi="Arial" w:cs="Arial"/>
                <w:sz w:val="18"/>
                <w:szCs w:val="18"/>
              </w:rPr>
            </w:pPr>
            <w:r>
              <w:rPr>
                <w:rFonts w:ascii="Arial" w:hAnsi="Arial" w:cs="Arial"/>
                <w:sz w:val="18"/>
                <w:szCs w:val="18"/>
              </w:rPr>
              <w:t>What community activities is the person interested in?</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381"/>
        </w:trPr>
        <w:tc>
          <w:tcPr>
            <w:tcW w:w="10980" w:type="dxa"/>
            <w:gridSpan w:val="26"/>
          </w:tcPr>
          <w:p w:rsidR="00EE5D08" w:rsidRPr="00EE5D08" w:rsidRDefault="00EE5D08" w:rsidP="00EE5D08">
            <w:pPr>
              <w:spacing w:before="60" w:after="60"/>
              <w:rPr>
                <w:rFonts w:ascii="Arial" w:hAnsi="Arial" w:cs="Arial"/>
                <w:sz w:val="18"/>
                <w:szCs w:val="18"/>
              </w:rPr>
            </w:pPr>
            <w:r w:rsidRPr="00EE5D08">
              <w:rPr>
                <w:rFonts w:ascii="Arial" w:hAnsi="Arial" w:cs="Arial"/>
                <w:sz w:val="18"/>
                <w:szCs w:val="18"/>
              </w:rPr>
              <w:t>Summarize your findings regarding the person’s current physical, mental, and psychosocial status, including the positive traits or developmental strengths, and developmental needs of the individual.  Include any information related to the data elements not already mentioned.</w:t>
            </w:r>
          </w:p>
          <w:p w:rsidR="004B6109" w:rsidRPr="007C5561" w:rsidRDefault="004B6109" w:rsidP="00EE5D08">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7C5561">
        <w:trPr>
          <w:trHeight w:val="288"/>
        </w:trPr>
        <w:tc>
          <w:tcPr>
            <w:tcW w:w="10980" w:type="dxa"/>
            <w:gridSpan w:val="26"/>
            <w:shd w:val="clear" w:color="auto" w:fill="FFE599" w:themeFill="accent4" w:themeFillTint="66"/>
            <w:vAlign w:val="center"/>
          </w:tcPr>
          <w:p w:rsidR="004B6109" w:rsidRPr="007C5561" w:rsidRDefault="004B6109" w:rsidP="004B6109">
            <w:pPr>
              <w:rPr>
                <w:rFonts w:ascii="Arial" w:hAnsi="Arial" w:cs="Arial"/>
                <w:b/>
                <w:sz w:val="18"/>
                <w:szCs w:val="18"/>
              </w:rPr>
            </w:pPr>
            <w:r w:rsidRPr="007C5561">
              <w:rPr>
                <w:rFonts w:ascii="Arial" w:hAnsi="Arial" w:cs="Arial"/>
                <w:b/>
                <w:sz w:val="18"/>
                <w:szCs w:val="18"/>
              </w:rPr>
              <w:t>Goals</w:t>
            </w:r>
          </w:p>
        </w:tc>
      </w:tr>
      <w:tr w:rsidR="004B6109" w:rsidTr="0084628B">
        <w:trPr>
          <w:trHeight w:val="1181"/>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 xml:space="preserve">Discuss any new goals identified by the resident, including supports needed to achieve goals and who can help.  What are the </w:t>
            </w:r>
            <w:r w:rsidRPr="004E0EC1">
              <w:rPr>
                <w:rFonts w:ascii="Arial" w:hAnsi="Arial" w:cs="Arial"/>
                <w:sz w:val="18"/>
                <w:szCs w:val="18"/>
                <w:u w:val="single"/>
              </w:rPr>
              <w:t>individual’s</w:t>
            </w:r>
            <w:r>
              <w:rPr>
                <w:rFonts w:ascii="Arial" w:hAnsi="Arial" w:cs="Arial"/>
                <w:sz w:val="18"/>
                <w:szCs w:val="18"/>
              </w:rPr>
              <w:t xml:space="preserve"> wishes, interests, and dreams?</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80"/>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works well for the individual?</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A9603B">
        <w:trPr>
          <w:trHeight w:val="1080"/>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doesn’t work well for the individual?</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RPr="0084628B" w:rsidTr="007C5561">
        <w:trPr>
          <w:trHeight w:val="22"/>
        </w:trPr>
        <w:tc>
          <w:tcPr>
            <w:tcW w:w="10980" w:type="dxa"/>
            <w:gridSpan w:val="26"/>
          </w:tcPr>
          <w:p w:rsidR="004B6109" w:rsidRPr="0084628B" w:rsidRDefault="004B6109" w:rsidP="0084628B">
            <w:pPr>
              <w:spacing w:before="120" w:after="60"/>
              <w:rPr>
                <w:rFonts w:ascii="Arial" w:hAnsi="Arial" w:cs="Arial"/>
                <w:b/>
                <w:sz w:val="18"/>
                <w:szCs w:val="18"/>
              </w:rPr>
            </w:pPr>
            <w:r w:rsidRPr="0084628B">
              <w:rPr>
                <w:rFonts w:ascii="Arial" w:hAnsi="Arial" w:cs="Arial"/>
                <w:b/>
                <w:sz w:val="18"/>
                <w:szCs w:val="18"/>
              </w:rPr>
              <w:lastRenderedPageBreak/>
              <w:t>List new goals identified:</w:t>
            </w:r>
          </w:p>
        </w:tc>
      </w:tr>
      <w:tr w:rsidR="004B6109" w:rsidTr="004B6109">
        <w:trPr>
          <w:trHeight w:val="75"/>
        </w:trPr>
        <w:tc>
          <w:tcPr>
            <w:tcW w:w="2250" w:type="dxa"/>
            <w:gridSpan w:val="3"/>
            <w:vMerge w:val="restart"/>
            <w:vAlign w:val="center"/>
          </w:tcPr>
          <w:p w:rsidR="004B6109" w:rsidRPr="004E0EC1" w:rsidRDefault="004B6109" w:rsidP="004B6109">
            <w:pPr>
              <w:jc w:val="center"/>
              <w:rPr>
                <w:rFonts w:ascii="Arial" w:hAnsi="Arial" w:cs="Arial"/>
                <w:sz w:val="16"/>
                <w:szCs w:val="16"/>
              </w:rPr>
            </w:pPr>
            <w:r>
              <w:rPr>
                <w:rFonts w:ascii="Arial" w:hAnsi="Arial" w:cs="Arial"/>
                <w:sz w:val="16"/>
                <w:szCs w:val="16"/>
              </w:rPr>
              <w:t>NEW GOALS</w:t>
            </w:r>
          </w:p>
        </w:tc>
        <w:tc>
          <w:tcPr>
            <w:tcW w:w="1350" w:type="dxa"/>
            <w:gridSpan w:val="4"/>
            <w:vMerge w:val="restart"/>
            <w:vAlign w:val="center"/>
          </w:tcPr>
          <w:p w:rsidR="004B6109" w:rsidRPr="004E0EC1" w:rsidRDefault="004B6109" w:rsidP="004B6109">
            <w:pPr>
              <w:jc w:val="center"/>
              <w:rPr>
                <w:rFonts w:ascii="Arial" w:hAnsi="Arial" w:cs="Arial"/>
                <w:sz w:val="16"/>
                <w:szCs w:val="16"/>
              </w:rPr>
            </w:pPr>
            <w:r>
              <w:rPr>
                <w:rFonts w:ascii="Arial" w:hAnsi="Arial" w:cs="Arial"/>
                <w:sz w:val="16"/>
                <w:szCs w:val="16"/>
              </w:rPr>
              <w:t>DECISION DATE</w:t>
            </w:r>
          </w:p>
        </w:tc>
        <w:tc>
          <w:tcPr>
            <w:tcW w:w="4140" w:type="dxa"/>
            <w:gridSpan w:val="12"/>
            <w:vAlign w:val="center"/>
          </w:tcPr>
          <w:p w:rsidR="004B6109" w:rsidRPr="004E0EC1" w:rsidRDefault="004B6109" w:rsidP="004B6109">
            <w:pPr>
              <w:jc w:val="center"/>
              <w:rPr>
                <w:rFonts w:ascii="Arial" w:hAnsi="Arial" w:cs="Arial"/>
                <w:sz w:val="16"/>
                <w:szCs w:val="16"/>
              </w:rPr>
            </w:pPr>
            <w:r>
              <w:rPr>
                <w:rFonts w:ascii="Arial" w:hAnsi="Arial" w:cs="Arial"/>
                <w:sz w:val="16"/>
                <w:szCs w:val="16"/>
              </w:rPr>
              <w:t>CHECK IF GOAL ASSOCIATED TO A:</w:t>
            </w:r>
          </w:p>
        </w:tc>
        <w:tc>
          <w:tcPr>
            <w:tcW w:w="1800" w:type="dxa"/>
            <w:gridSpan w:val="5"/>
            <w:vMerge w:val="restart"/>
            <w:vAlign w:val="center"/>
          </w:tcPr>
          <w:p w:rsidR="004B6109" w:rsidRPr="004E0EC1" w:rsidRDefault="004B6109" w:rsidP="004B6109">
            <w:pPr>
              <w:jc w:val="center"/>
              <w:rPr>
                <w:rFonts w:ascii="Arial" w:hAnsi="Arial" w:cs="Arial"/>
                <w:sz w:val="16"/>
                <w:szCs w:val="16"/>
              </w:rPr>
            </w:pPr>
            <w:r>
              <w:rPr>
                <w:rFonts w:ascii="Arial" w:hAnsi="Arial" w:cs="Arial"/>
                <w:sz w:val="16"/>
                <w:szCs w:val="16"/>
              </w:rPr>
              <w:t>WHO ACTS</w:t>
            </w:r>
          </w:p>
        </w:tc>
        <w:tc>
          <w:tcPr>
            <w:tcW w:w="1440" w:type="dxa"/>
            <w:gridSpan w:val="2"/>
            <w:vMerge w:val="restart"/>
            <w:vAlign w:val="center"/>
          </w:tcPr>
          <w:p w:rsidR="004B6109" w:rsidRPr="004E0EC1" w:rsidRDefault="004B6109" w:rsidP="004B6109">
            <w:pPr>
              <w:jc w:val="center"/>
              <w:rPr>
                <w:rFonts w:ascii="Arial" w:hAnsi="Arial" w:cs="Arial"/>
                <w:sz w:val="16"/>
                <w:szCs w:val="16"/>
              </w:rPr>
            </w:pPr>
            <w:r>
              <w:rPr>
                <w:rFonts w:ascii="Arial" w:hAnsi="Arial" w:cs="Arial"/>
                <w:sz w:val="16"/>
                <w:szCs w:val="16"/>
              </w:rPr>
              <w:t>STATUS</w:t>
            </w:r>
          </w:p>
        </w:tc>
      </w:tr>
      <w:tr w:rsidR="004B6109" w:rsidTr="004B6109">
        <w:trPr>
          <w:trHeight w:val="75"/>
        </w:trPr>
        <w:tc>
          <w:tcPr>
            <w:tcW w:w="2250" w:type="dxa"/>
            <w:gridSpan w:val="3"/>
            <w:vMerge/>
            <w:vAlign w:val="center"/>
          </w:tcPr>
          <w:p w:rsidR="004B6109" w:rsidRDefault="004B6109" w:rsidP="004B6109">
            <w:pPr>
              <w:jc w:val="center"/>
              <w:rPr>
                <w:rFonts w:ascii="Arial" w:hAnsi="Arial" w:cs="Arial"/>
                <w:sz w:val="16"/>
                <w:szCs w:val="16"/>
              </w:rPr>
            </w:pPr>
          </w:p>
        </w:tc>
        <w:tc>
          <w:tcPr>
            <w:tcW w:w="1350" w:type="dxa"/>
            <w:gridSpan w:val="4"/>
            <w:vMerge/>
            <w:vAlign w:val="center"/>
          </w:tcPr>
          <w:p w:rsidR="004B6109" w:rsidRDefault="004B6109" w:rsidP="004B6109">
            <w:pPr>
              <w:jc w:val="center"/>
              <w:rPr>
                <w:rFonts w:ascii="Arial" w:hAnsi="Arial" w:cs="Arial"/>
                <w:sz w:val="16"/>
                <w:szCs w:val="16"/>
              </w:rPr>
            </w:pPr>
          </w:p>
        </w:tc>
        <w:tc>
          <w:tcPr>
            <w:tcW w:w="1530" w:type="dxa"/>
            <w:gridSpan w:val="5"/>
            <w:vAlign w:val="center"/>
          </w:tcPr>
          <w:p w:rsidR="004B6109" w:rsidRPr="004E0EC1" w:rsidRDefault="004B6109" w:rsidP="004B6109">
            <w:pPr>
              <w:jc w:val="center"/>
              <w:rPr>
                <w:rFonts w:ascii="Arial" w:hAnsi="Arial" w:cs="Arial"/>
                <w:sz w:val="16"/>
                <w:szCs w:val="16"/>
              </w:rPr>
            </w:pPr>
            <w:r>
              <w:rPr>
                <w:rFonts w:ascii="Arial" w:hAnsi="Arial" w:cs="Arial"/>
                <w:sz w:val="16"/>
                <w:szCs w:val="16"/>
              </w:rPr>
              <w:t>PROFESSIONAL EVALUATION</w:t>
            </w:r>
          </w:p>
        </w:tc>
        <w:tc>
          <w:tcPr>
            <w:tcW w:w="1350" w:type="dxa"/>
            <w:gridSpan w:val="5"/>
            <w:vAlign w:val="center"/>
          </w:tcPr>
          <w:p w:rsidR="004B6109" w:rsidRPr="004E0EC1" w:rsidRDefault="004B6109" w:rsidP="004B6109">
            <w:pPr>
              <w:jc w:val="center"/>
              <w:rPr>
                <w:rFonts w:ascii="Arial" w:hAnsi="Arial" w:cs="Arial"/>
                <w:sz w:val="16"/>
                <w:szCs w:val="16"/>
              </w:rPr>
            </w:pPr>
            <w:r>
              <w:rPr>
                <w:rFonts w:ascii="Arial" w:hAnsi="Arial" w:cs="Arial"/>
                <w:sz w:val="16"/>
                <w:szCs w:val="16"/>
              </w:rPr>
              <w:t>SPECIALIZED SERVICE</w:t>
            </w:r>
          </w:p>
        </w:tc>
        <w:tc>
          <w:tcPr>
            <w:tcW w:w="1260" w:type="dxa"/>
            <w:gridSpan w:val="2"/>
            <w:vAlign w:val="center"/>
          </w:tcPr>
          <w:p w:rsidR="004B6109" w:rsidRPr="004E0EC1" w:rsidRDefault="004B6109" w:rsidP="004B6109">
            <w:pPr>
              <w:jc w:val="center"/>
              <w:rPr>
                <w:rFonts w:ascii="Arial" w:hAnsi="Arial" w:cs="Arial"/>
                <w:sz w:val="16"/>
                <w:szCs w:val="16"/>
              </w:rPr>
            </w:pPr>
            <w:r>
              <w:rPr>
                <w:rFonts w:ascii="Arial" w:hAnsi="Arial" w:cs="Arial"/>
                <w:sz w:val="16"/>
                <w:szCs w:val="16"/>
              </w:rPr>
              <w:t>COMMUNITY TRANSITION</w:t>
            </w:r>
          </w:p>
        </w:tc>
        <w:tc>
          <w:tcPr>
            <w:tcW w:w="1800" w:type="dxa"/>
            <w:gridSpan w:val="5"/>
            <w:vMerge/>
            <w:vAlign w:val="center"/>
          </w:tcPr>
          <w:p w:rsidR="004B6109" w:rsidRPr="004E0EC1" w:rsidRDefault="004B6109" w:rsidP="004B6109">
            <w:pPr>
              <w:jc w:val="center"/>
              <w:rPr>
                <w:rFonts w:ascii="Arial" w:hAnsi="Arial" w:cs="Arial"/>
                <w:sz w:val="16"/>
                <w:szCs w:val="16"/>
              </w:rPr>
            </w:pPr>
          </w:p>
        </w:tc>
        <w:tc>
          <w:tcPr>
            <w:tcW w:w="1440" w:type="dxa"/>
            <w:gridSpan w:val="2"/>
            <w:vMerge/>
            <w:vAlign w:val="center"/>
          </w:tcPr>
          <w:p w:rsidR="004B6109" w:rsidRPr="004E0EC1" w:rsidRDefault="004B6109" w:rsidP="004B6109">
            <w:pPr>
              <w:jc w:val="center"/>
              <w:rPr>
                <w:rFonts w:ascii="Arial" w:hAnsi="Arial" w:cs="Arial"/>
                <w:sz w:val="16"/>
                <w:szCs w:val="16"/>
              </w:rPr>
            </w:pP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4" w:name="Check29"/>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4"/>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w:instrText>
            </w:r>
            <w:bookmarkStart w:id="5" w:name="Check30"/>
            <w:r>
              <w:rPr>
                <w:rFonts w:ascii="Arial" w:hAnsi="Arial" w:cs="Arial"/>
                <w:sz w:val="18"/>
                <w:szCs w:val="18"/>
              </w:rPr>
              <w:instrText xml:space="preserve">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5"/>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6" w:name="Check31"/>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6"/>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w:instrText>
            </w:r>
            <w:bookmarkStart w:id="7" w:name="Check32"/>
            <w:r>
              <w:rPr>
                <w:rFonts w:ascii="Arial" w:hAnsi="Arial" w:cs="Arial"/>
                <w:sz w:val="18"/>
                <w:szCs w:val="18"/>
              </w:rPr>
              <w:instrText xml:space="preserve">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8" w:name="Check33"/>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9" w:name="Check34"/>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4B6109">
        <w:trPr>
          <w:trHeight w:val="55"/>
        </w:trPr>
        <w:tc>
          <w:tcPr>
            <w:tcW w:w="2250" w:type="dxa"/>
            <w:gridSpan w:val="3"/>
          </w:tcPr>
          <w:p w:rsidR="004B6109" w:rsidRPr="004B6109" w:rsidRDefault="004B6109" w:rsidP="004B6109">
            <w:pPr>
              <w:pStyle w:val="ListParagraph"/>
              <w:numPr>
                <w:ilvl w:val="0"/>
                <w:numId w:val="1"/>
              </w:numPr>
              <w:spacing w:before="40"/>
              <w:ind w:left="157" w:hanging="18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Pr="007C5561" w:rsidRDefault="004B6109" w:rsidP="004B6109">
            <w:pPr>
              <w:spacing w:before="4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350" w:type="dxa"/>
            <w:gridSpan w:val="5"/>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260" w:type="dxa"/>
            <w:gridSpan w:val="2"/>
          </w:tcPr>
          <w:p w:rsidR="004B6109" w:rsidRPr="007C5561" w:rsidRDefault="004B6109" w:rsidP="004B6109">
            <w:pPr>
              <w:spacing w:before="40"/>
              <w:jc w:val="center"/>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p>
        </w:tc>
        <w:tc>
          <w:tcPr>
            <w:tcW w:w="1800" w:type="dxa"/>
            <w:gridSpan w:val="5"/>
          </w:tcPr>
          <w:p w:rsidR="004B6109" w:rsidRDefault="004B6109" w:rsidP="004B6109">
            <w:pPr>
              <w:spacing w:before="40" w:line="276" w:lineRule="auto"/>
              <w:ind w:left="321" w:hanging="321"/>
              <w:rPr>
                <w:rFonts w:ascii="Arial" w:hAnsi="Arial" w:cs="Arial"/>
                <w:sz w:val="18"/>
                <w:szCs w:val="18"/>
              </w:rPr>
            </w:pPr>
            <w:r>
              <w:rPr>
                <w:rFonts w:ascii="Arial" w:hAnsi="Arial" w:cs="Arial"/>
                <w:sz w:val="18"/>
                <w:szCs w:val="18"/>
              </w:rPr>
              <w:fldChar w:fldCharType="begin">
                <w:ffData>
                  <w:name w:val="Check35"/>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Self</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Nursing Facility</w:t>
            </w:r>
          </w:p>
          <w:p w:rsidR="004B6109" w:rsidRDefault="004B6109" w:rsidP="004B6109">
            <w:pPr>
              <w:spacing w:line="276" w:lineRule="auto"/>
              <w:ind w:left="321" w:hanging="321"/>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w:t>
            </w:r>
          </w:p>
          <w:p w:rsidR="004B6109" w:rsidRPr="007C5561" w:rsidRDefault="004B6109" w:rsidP="00A9603B">
            <w:pPr>
              <w:spacing w:line="276" w:lineRule="auto"/>
              <w:ind w:left="321" w:hanging="321"/>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Other (specify who):</w:t>
            </w:r>
            <w:r>
              <w:rPr>
                <w:rFonts w:ascii="Arial" w:hAnsi="Arial" w:cs="Arial"/>
                <w:sz w:val="18"/>
                <w:szCs w:val="18"/>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40" w:type="dxa"/>
            <w:gridSpan w:val="2"/>
          </w:tcPr>
          <w:p w:rsidR="004B6109" w:rsidRDefault="004B6109" w:rsidP="004B6109">
            <w:pPr>
              <w:spacing w:before="40" w:line="276" w:lineRule="auto"/>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Met</w:t>
            </w:r>
          </w:p>
          <w:p w:rsidR="004B6109"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Ongoing</w:t>
            </w:r>
          </w:p>
          <w:p w:rsidR="004B6109" w:rsidRPr="007C5561" w:rsidRDefault="004B6109" w:rsidP="004B6109">
            <w:pPr>
              <w:spacing w:line="276" w:lineRule="auto"/>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Withdrawn</w:t>
            </w:r>
          </w:p>
        </w:tc>
      </w:tr>
      <w:tr w:rsidR="004B6109" w:rsidTr="007C5561">
        <w:trPr>
          <w:trHeight w:val="288"/>
        </w:trPr>
        <w:tc>
          <w:tcPr>
            <w:tcW w:w="10980" w:type="dxa"/>
            <w:gridSpan w:val="26"/>
            <w:shd w:val="clear" w:color="auto" w:fill="FFE599" w:themeFill="accent4" w:themeFillTint="66"/>
            <w:vAlign w:val="center"/>
          </w:tcPr>
          <w:p w:rsidR="004B6109" w:rsidRPr="007C5561" w:rsidRDefault="004B6109" w:rsidP="00A9603B">
            <w:pPr>
              <w:keepNext/>
              <w:rPr>
                <w:rFonts w:ascii="Arial" w:hAnsi="Arial" w:cs="Arial"/>
                <w:b/>
                <w:sz w:val="18"/>
                <w:szCs w:val="18"/>
              </w:rPr>
            </w:pPr>
            <w:r w:rsidRPr="007C5561">
              <w:rPr>
                <w:rFonts w:ascii="Arial" w:hAnsi="Arial" w:cs="Arial"/>
                <w:b/>
                <w:sz w:val="18"/>
                <w:szCs w:val="18"/>
              </w:rPr>
              <w:lastRenderedPageBreak/>
              <w:t>Community Information</w:t>
            </w:r>
          </w:p>
        </w:tc>
      </w:tr>
      <w:tr w:rsidR="004B6109" w:rsidTr="00C1648D">
        <w:trPr>
          <w:trHeight w:val="720"/>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What strengths does the person have related to community integration?</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7C5561">
        <w:trPr>
          <w:trHeight w:val="22"/>
        </w:trPr>
        <w:tc>
          <w:tcPr>
            <w:tcW w:w="10980" w:type="dxa"/>
            <w:gridSpan w:val="26"/>
          </w:tcPr>
          <w:p w:rsidR="004B6109" w:rsidRPr="007C5561" w:rsidRDefault="004B6109" w:rsidP="004B6109">
            <w:pPr>
              <w:spacing w:before="120" w:after="120"/>
              <w:rPr>
                <w:rFonts w:ascii="Arial" w:hAnsi="Arial" w:cs="Arial"/>
                <w:sz w:val="18"/>
                <w:szCs w:val="18"/>
              </w:rPr>
            </w:pPr>
            <w:r>
              <w:rPr>
                <w:rFonts w:ascii="Arial" w:hAnsi="Arial" w:cs="Arial"/>
                <w:sz w:val="18"/>
                <w:szCs w:val="18"/>
              </w:rPr>
              <w:t xml:space="preserve">Can this person’s needs be met in a community setting at this time (even if person meets NFLOC)?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B6109" w:rsidTr="00C1648D">
        <w:trPr>
          <w:trHeight w:val="1152"/>
        </w:trPr>
        <w:tc>
          <w:tcPr>
            <w:tcW w:w="10980" w:type="dxa"/>
            <w:gridSpan w:val="26"/>
          </w:tcPr>
          <w:p w:rsidR="004B6109" w:rsidRDefault="004B6109" w:rsidP="004B6109">
            <w:pPr>
              <w:spacing w:before="60" w:after="60"/>
              <w:outlineLvl w:val="2"/>
              <w:rPr>
                <w:rFonts w:ascii="Arial" w:hAnsi="Arial" w:cs="Arial"/>
                <w:color w:val="333333"/>
                <w:sz w:val="18"/>
                <w:szCs w:val="18"/>
                <w:shd w:val="clear" w:color="auto" w:fill="FFFFFF"/>
              </w:rPr>
            </w:pPr>
            <w:r w:rsidRPr="00154801">
              <w:rPr>
                <w:rFonts w:ascii="Arial" w:hAnsi="Arial" w:cs="Arial"/>
                <w:color w:val="333333"/>
                <w:sz w:val="18"/>
                <w:szCs w:val="18"/>
                <w:shd w:val="clear" w:color="auto" w:fill="FFFFFF"/>
              </w:rPr>
              <w:t>If this person can currently be supported in a community setting, what supports and services are needed for the person to live as safely and independently as possible?  How would this combination of supports and services meet the person’s needs?</w:t>
            </w:r>
          </w:p>
          <w:p w:rsidR="004B6109" w:rsidRPr="00154801" w:rsidRDefault="004B6109" w:rsidP="004B6109">
            <w:pPr>
              <w:spacing w:before="60" w:after="60"/>
              <w:outlineLvl w:val="2"/>
              <w:rPr>
                <w:rFonts w:ascii="Arial" w:hAnsi="Arial" w:cs="Arial"/>
                <w:color w:val="333333"/>
                <w:sz w:val="18"/>
                <w:szCs w:val="18"/>
                <w:shd w:val="clear" w:color="auto" w:fill="FFFFFF"/>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1648D">
        <w:trPr>
          <w:trHeight w:val="3163"/>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t>If the person’s needs can’t currently be met in a community setting, what are the barriers to NF discharge:</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0" w:name="Check16"/>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ab/>
              <w:t>Currently needs a higher level of nursing supports, therapies, and/or medical supervision than is practical in a community setting or than the person’s medical plan would cover in a community setting.</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1" w:name="Check17"/>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ab/>
              <w:t>Currently experiencing frequent acute medical crises requiring intervention.</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12" w:name="Check18"/>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ab/>
              <w:t>New health status requires modifications to home setting.</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13" w:name="Check19"/>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ab/>
              <w:t>Current condition is not stable and predictable (unstable diabetes, unresolved wound, inability to reposition, choking / aspiration pneumonia risk, serious behaviors requiring inpatient evaluation and/or treatment, medically fragile condition paired with wandering behavior).</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4" w:name="Check20"/>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ab/>
              <w:t>Previous home setting is inappropriate; appropriate setting being developed.</w:t>
            </w:r>
          </w:p>
          <w:p w:rsidR="004B6109" w:rsidRDefault="004B6109" w:rsidP="004B6109">
            <w:pPr>
              <w:tabs>
                <w:tab w:val="left" w:pos="337"/>
              </w:tabs>
              <w:spacing w:before="60" w:after="60"/>
              <w:ind w:left="337" w:hanging="337"/>
              <w:rPr>
                <w:rFonts w:ascii="Arial" w:hAnsi="Arial" w:cs="Arial"/>
                <w:sz w:val="18"/>
                <w:szCs w:val="18"/>
              </w:rPr>
            </w:pP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ab/>
              <w:t>Other (describe):</w:t>
            </w:r>
          </w:p>
          <w:p w:rsidR="004B6109" w:rsidRPr="007C5561" w:rsidRDefault="004B6109" w:rsidP="004B6109">
            <w:pPr>
              <w:spacing w:before="60" w:after="60"/>
              <w:ind w:left="337"/>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1648D">
        <w:trPr>
          <w:trHeight w:val="1750"/>
        </w:trPr>
        <w:tc>
          <w:tcPr>
            <w:tcW w:w="10980" w:type="dxa"/>
            <w:gridSpan w:val="26"/>
          </w:tcPr>
          <w:p w:rsidR="004B6109" w:rsidRDefault="004B6109" w:rsidP="004B6109">
            <w:pPr>
              <w:tabs>
                <w:tab w:val="left" w:pos="3127"/>
                <w:tab w:val="left" w:pos="4037"/>
              </w:tabs>
              <w:spacing w:before="60" w:after="60"/>
              <w:rPr>
                <w:rFonts w:ascii="Arial" w:hAnsi="Arial" w:cs="Arial"/>
                <w:sz w:val="18"/>
                <w:szCs w:val="18"/>
              </w:rPr>
            </w:pPr>
            <w:r>
              <w:rPr>
                <w:rFonts w:ascii="Arial" w:hAnsi="Arial" w:cs="Arial"/>
                <w:sz w:val="18"/>
                <w:szCs w:val="18"/>
              </w:rPr>
              <w:t>Is community transition requested?</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17" w:name="Check23"/>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4B6109" w:rsidRDefault="004B6109" w:rsidP="004B6109">
            <w:pPr>
              <w:tabs>
                <w:tab w:val="left" w:pos="3127"/>
                <w:tab w:val="left" w:pos="4037"/>
              </w:tabs>
              <w:spacing w:before="60" w:after="60"/>
              <w:rPr>
                <w:rFonts w:ascii="Arial" w:hAnsi="Arial" w:cs="Arial"/>
                <w:sz w:val="18"/>
                <w:szCs w:val="18"/>
              </w:rPr>
            </w:pPr>
            <w:r>
              <w:rPr>
                <w:rFonts w:ascii="Arial" w:hAnsi="Arial" w:cs="Arial"/>
                <w:sz w:val="18"/>
                <w:szCs w:val="18"/>
              </w:rPr>
              <w:t xml:space="preserve">Is a referral being made to the Roads to Community Living Program?  </w:t>
            </w:r>
            <w:r>
              <w:rPr>
                <w:rFonts w:ascii="Arial" w:hAnsi="Arial" w:cs="Arial"/>
                <w:sz w:val="18"/>
                <w:szCs w:val="18"/>
              </w:rPr>
              <w:fldChar w:fldCharType="begin">
                <w:ffData>
                  <w:name w:val="Check24"/>
                  <w:enabled/>
                  <w:calcOnExit w:val="0"/>
                  <w:checkBox>
                    <w:sizeAuto/>
                    <w:default w:val="0"/>
                  </w:checkBox>
                </w:ffData>
              </w:fldChar>
            </w:r>
            <w:bookmarkStart w:id="18" w:name="Check24"/>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Yes – DDA     </w:t>
            </w:r>
            <w:r>
              <w:rPr>
                <w:rFonts w:ascii="Arial" w:hAnsi="Arial" w:cs="Arial"/>
                <w:sz w:val="18"/>
                <w:szCs w:val="18"/>
              </w:rPr>
              <w:fldChar w:fldCharType="begin">
                <w:ffData>
                  <w:name w:val="Check25"/>
                  <w:enabled/>
                  <w:calcOnExit w:val="0"/>
                  <w:checkBox>
                    <w:sizeAuto/>
                    <w:default w:val="0"/>
                  </w:checkBox>
                </w:ffData>
              </w:fldChar>
            </w:r>
            <w:bookmarkStart w:id="19" w:name="Check25"/>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Yes – HCS     </w:t>
            </w:r>
            <w:r>
              <w:rPr>
                <w:rFonts w:ascii="Arial" w:hAnsi="Arial" w:cs="Arial"/>
                <w:sz w:val="18"/>
                <w:szCs w:val="18"/>
              </w:rPr>
              <w:fldChar w:fldCharType="begin">
                <w:ffData>
                  <w:name w:val="Check26"/>
                  <w:enabled/>
                  <w:calcOnExit w:val="0"/>
                  <w:checkBox>
                    <w:sizeAuto/>
                    <w:default w:val="0"/>
                  </w:checkBox>
                </w:ffData>
              </w:fldChar>
            </w:r>
            <w:bookmarkStart w:id="20" w:name="Check26"/>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p>
          <w:p w:rsidR="004B6109" w:rsidRDefault="004B6109" w:rsidP="004B6109">
            <w:pPr>
              <w:tabs>
                <w:tab w:val="left" w:pos="3127"/>
                <w:tab w:val="left" w:pos="4037"/>
              </w:tabs>
              <w:spacing w:before="60" w:after="60"/>
              <w:rPr>
                <w:rFonts w:ascii="Arial" w:hAnsi="Arial" w:cs="Arial"/>
                <w:sz w:val="18"/>
                <w:szCs w:val="18"/>
              </w:rPr>
            </w:pPr>
            <w:r>
              <w:rPr>
                <w:rFonts w:ascii="Arial" w:hAnsi="Arial" w:cs="Arial"/>
                <w:sz w:val="18"/>
                <w:szCs w:val="18"/>
              </w:rPr>
              <w:t>Is a community transition in process?</w:t>
            </w:r>
            <w:r>
              <w:rPr>
                <w:rFonts w:ascii="Arial" w:hAnsi="Arial" w:cs="Arial"/>
                <w:sz w:val="18"/>
                <w:szCs w:val="18"/>
              </w:rPr>
              <w:tab/>
            </w:r>
            <w:r>
              <w:rPr>
                <w:rFonts w:ascii="Arial" w:hAnsi="Arial" w:cs="Arial"/>
                <w:sz w:val="18"/>
                <w:szCs w:val="18"/>
              </w:rPr>
              <w:fldChar w:fldCharType="begin">
                <w:ffData>
                  <w:name w:val="Check27"/>
                  <w:enabled/>
                  <w:calcOnExit w:val="0"/>
                  <w:checkBox>
                    <w:sizeAuto/>
                    <w:default w:val="0"/>
                  </w:checkBox>
                </w:ffData>
              </w:fldChar>
            </w:r>
            <w:bookmarkStart w:id="21" w:name="Check27"/>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8"/>
                  <w:enabled/>
                  <w:calcOnExit w:val="0"/>
                  <w:checkBox>
                    <w:sizeAuto/>
                    <w:default w:val="0"/>
                  </w:checkBox>
                </w:ffData>
              </w:fldChar>
            </w:r>
            <w:bookmarkStart w:id="22" w:name="Check28"/>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p w:rsidR="004B6109" w:rsidRDefault="004B6109" w:rsidP="004B6109">
            <w:pPr>
              <w:spacing w:before="120" w:after="60"/>
              <w:rPr>
                <w:rFonts w:ascii="Arial" w:hAnsi="Arial" w:cs="Arial"/>
                <w:sz w:val="18"/>
                <w:szCs w:val="18"/>
              </w:rPr>
            </w:pPr>
            <w:r>
              <w:rPr>
                <w:rFonts w:ascii="Arial" w:hAnsi="Arial" w:cs="Arial"/>
                <w:sz w:val="18"/>
                <w:szCs w:val="18"/>
              </w:rPr>
              <w:t>Community transition comment:</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4E0EC1">
        <w:trPr>
          <w:trHeight w:val="110"/>
        </w:trPr>
        <w:tc>
          <w:tcPr>
            <w:tcW w:w="2475" w:type="dxa"/>
            <w:gridSpan w:val="4"/>
            <w:vAlign w:val="center"/>
          </w:tcPr>
          <w:p w:rsidR="004B6109" w:rsidRPr="0090671C" w:rsidRDefault="004B6109" w:rsidP="004B6109">
            <w:pPr>
              <w:jc w:val="center"/>
              <w:rPr>
                <w:rFonts w:ascii="Arial" w:hAnsi="Arial" w:cs="Arial"/>
                <w:sz w:val="16"/>
                <w:szCs w:val="16"/>
              </w:rPr>
            </w:pPr>
            <w:r>
              <w:rPr>
                <w:rFonts w:ascii="Arial" w:hAnsi="Arial" w:cs="Arial"/>
                <w:sz w:val="16"/>
                <w:szCs w:val="16"/>
              </w:rPr>
              <w:t>COMMUNITY TRANSITION DESIRED?</w:t>
            </w:r>
          </w:p>
        </w:tc>
        <w:tc>
          <w:tcPr>
            <w:tcW w:w="2475" w:type="dxa"/>
            <w:gridSpan w:val="7"/>
            <w:vAlign w:val="center"/>
          </w:tcPr>
          <w:p w:rsidR="004B6109" w:rsidRPr="0090671C" w:rsidRDefault="004B6109" w:rsidP="004B6109">
            <w:pPr>
              <w:jc w:val="center"/>
              <w:rPr>
                <w:rFonts w:ascii="Arial" w:hAnsi="Arial" w:cs="Arial"/>
                <w:sz w:val="16"/>
                <w:szCs w:val="16"/>
              </w:rPr>
            </w:pPr>
            <w:r>
              <w:rPr>
                <w:rFonts w:ascii="Arial" w:hAnsi="Arial" w:cs="Arial"/>
                <w:sz w:val="16"/>
                <w:szCs w:val="16"/>
              </w:rPr>
              <w:t>NEEDS CAN BE MET IN COMMUNITY?</w:t>
            </w:r>
          </w:p>
        </w:tc>
        <w:tc>
          <w:tcPr>
            <w:tcW w:w="1440" w:type="dxa"/>
            <w:gridSpan w:val="5"/>
            <w:vAlign w:val="center"/>
          </w:tcPr>
          <w:p w:rsidR="004B6109" w:rsidRPr="0090671C" w:rsidRDefault="004B6109" w:rsidP="004B6109">
            <w:pPr>
              <w:jc w:val="center"/>
              <w:rPr>
                <w:rFonts w:ascii="Arial" w:hAnsi="Arial" w:cs="Arial"/>
                <w:sz w:val="16"/>
                <w:szCs w:val="16"/>
              </w:rPr>
            </w:pPr>
            <w:r>
              <w:rPr>
                <w:rFonts w:ascii="Arial" w:hAnsi="Arial" w:cs="Arial"/>
                <w:sz w:val="16"/>
                <w:szCs w:val="16"/>
              </w:rPr>
              <w:t>DECISION DATE</w:t>
            </w:r>
          </w:p>
        </w:tc>
        <w:tc>
          <w:tcPr>
            <w:tcW w:w="1530" w:type="dxa"/>
            <w:gridSpan w:val="4"/>
            <w:vAlign w:val="center"/>
          </w:tcPr>
          <w:p w:rsidR="004B6109" w:rsidRPr="0090671C" w:rsidRDefault="004B6109" w:rsidP="004B6109">
            <w:pPr>
              <w:jc w:val="center"/>
              <w:rPr>
                <w:rFonts w:ascii="Arial" w:hAnsi="Arial" w:cs="Arial"/>
                <w:sz w:val="16"/>
                <w:szCs w:val="16"/>
              </w:rPr>
            </w:pPr>
            <w:r>
              <w:rPr>
                <w:rFonts w:ascii="Arial" w:hAnsi="Arial" w:cs="Arial"/>
                <w:sz w:val="16"/>
                <w:szCs w:val="16"/>
              </w:rPr>
              <w:t>ANTICIPATED TRANSITION DATE</w:t>
            </w:r>
          </w:p>
        </w:tc>
        <w:tc>
          <w:tcPr>
            <w:tcW w:w="1530" w:type="dxa"/>
            <w:gridSpan w:val="3"/>
            <w:vAlign w:val="center"/>
          </w:tcPr>
          <w:p w:rsidR="004B6109" w:rsidRPr="0090671C" w:rsidRDefault="004B6109" w:rsidP="004B6109">
            <w:pPr>
              <w:jc w:val="center"/>
              <w:rPr>
                <w:rFonts w:ascii="Arial" w:hAnsi="Arial" w:cs="Arial"/>
                <w:sz w:val="16"/>
                <w:szCs w:val="16"/>
              </w:rPr>
            </w:pPr>
            <w:r>
              <w:rPr>
                <w:rFonts w:ascii="Arial" w:hAnsi="Arial" w:cs="Arial"/>
                <w:sz w:val="16"/>
                <w:szCs w:val="16"/>
              </w:rPr>
              <w:t>ACTUAL START DATE</w:t>
            </w:r>
          </w:p>
        </w:tc>
        <w:tc>
          <w:tcPr>
            <w:tcW w:w="1530" w:type="dxa"/>
            <w:gridSpan w:val="3"/>
            <w:vAlign w:val="center"/>
          </w:tcPr>
          <w:p w:rsidR="004B6109" w:rsidRPr="0090671C" w:rsidRDefault="004B6109" w:rsidP="004B6109">
            <w:pPr>
              <w:jc w:val="center"/>
              <w:rPr>
                <w:rFonts w:ascii="Arial" w:hAnsi="Arial" w:cs="Arial"/>
                <w:sz w:val="16"/>
                <w:szCs w:val="16"/>
              </w:rPr>
            </w:pPr>
            <w:r>
              <w:rPr>
                <w:rFonts w:ascii="Arial" w:hAnsi="Arial" w:cs="Arial"/>
                <w:sz w:val="16"/>
                <w:szCs w:val="16"/>
              </w:rPr>
              <w:t>ASSOCIATED ASSESSMENT DATE</w:t>
            </w:r>
          </w:p>
        </w:tc>
      </w:tr>
      <w:tr w:rsidR="004B6109" w:rsidTr="0090671C">
        <w:trPr>
          <w:trHeight w:val="110"/>
        </w:trPr>
        <w:tc>
          <w:tcPr>
            <w:tcW w:w="2475" w:type="dxa"/>
            <w:gridSpan w:val="4"/>
          </w:tcPr>
          <w:p w:rsidR="004B6109" w:rsidRPr="007C5561" w:rsidRDefault="004B6109" w:rsidP="004B6109">
            <w:pPr>
              <w:spacing w:before="60" w:after="6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2475" w:type="dxa"/>
            <w:gridSpan w:val="7"/>
          </w:tcPr>
          <w:p w:rsidR="004B6109" w:rsidRPr="007C5561" w:rsidRDefault="004B6109" w:rsidP="004B6109">
            <w:pPr>
              <w:spacing w:before="60" w:after="6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28"/>
                  <w:enabled/>
                  <w:calcOnExit w:val="0"/>
                  <w:checkBox>
                    <w:sizeAuto/>
                    <w:default w:val="0"/>
                  </w:checkBox>
                </w:ffData>
              </w:fldChar>
            </w:r>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1440" w:type="dxa"/>
            <w:gridSpan w:val="5"/>
          </w:tcPr>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4"/>
          </w:tcPr>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3"/>
          </w:tcPr>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530" w:type="dxa"/>
            <w:gridSpan w:val="3"/>
          </w:tcPr>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7C5561">
        <w:trPr>
          <w:trHeight w:val="288"/>
        </w:trPr>
        <w:tc>
          <w:tcPr>
            <w:tcW w:w="10980" w:type="dxa"/>
            <w:gridSpan w:val="26"/>
            <w:shd w:val="clear" w:color="auto" w:fill="DEEAF6" w:themeFill="accent1" w:themeFillTint="33"/>
            <w:vAlign w:val="center"/>
          </w:tcPr>
          <w:p w:rsidR="004B6109" w:rsidRPr="007C5561" w:rsidRDefault="004B6109" w:rsidP="004B6109">
            <w:pPr>
              <w:rPr>
                <w:rFonts w:ascii="Arial" w:hAnsi="Arial" w:cs="Arial"/>
                <w:b/>
                <w:sz w:val="18"/>
                <w:szCs w:val="18"/>
              </w:rPr>
            </w:pPr>
            <w:r w:rsidRPr="007C5561">
              <w:rPr>
                <w:rFonts w:ascii="Arial" w:hAnsi="Arial" w:cs="Arial"/>
                <w:b/>
                <w:sz w:val="18"/>
                <w:szCs w:val="18"/>
              </w:rPr>
              <w:t>Level 2 (D) – Recommended Professional Evaluations</w:t>
            </w:r>
          </w:p>
        </w:tc>
      </w:tr>
      <w:tr w:rsidR="004B6109" w:rsidTr="00CD7856">
        <w:trPr>
          <w:trHeight w:val="22"/>
        </w:trPr>
        <w:tc>
          <w:tcPr>
            <w:tcW w:w="10980" w:type="dxa"/>
            <w:gridSpan w:val="26"/>
          </w:tcPr>
          <w:p w:rsidR="004B6109" w:rsidRDefault="004B6109" w:rsidP="004B6109">
            <w:pPr>
              <w:spacing w:before="60" w:after="60"/>
              <w:rPr>
                <w:rFonts w:ascii="Arial" w:hAnsi="Arial" w:cs="Arial"/>
                <w:bCs/>
                <w:color w:val="333333"/>
                <w:sz w:val="18"/>
                <w:szCs w:val="18"/>
                <w:shd w:val="clear" w:color="auto" w:fill="FFFFFF"/>
              </w:rPr>
            </w:pPr>
            <w:r w:rsidRPr="00CD7856">
              <w:rPr>
                <w:rFonts w:ascii="Arial" w:hAnsi="Arial" w:cs="Arial"/>
                <w:bCs/>
                <w:color w:val="333333"/>
                <w:sz w:val="18"/>
                <w:szCs w:val="18"/>
                <w:shd w:val="clear" w:color="auto" w:fill="FFFFFF"/>
              </w:rPr>
              <w:t>If any of the indicators below are present, a professional evaluation by a physical therapist, occupational therapist, behavior support professional, or a speech and language therapist is required.</w:t>
            </w:r>
            <w:r>
              <w:rPr>
                <w:rFonts w:ascii="Arial" w:hAnsi="Arial" w:cs="Arial"/>
                <w:bCs/>
                <w:color w:val="333333"/>
                <w:sz w:val="18"/>
                <w:szCs w:val="18"/>
                <w:shd w:val="clear" w:color="auto" w:fill="FFFFFF"/>
              </w:rPr>
              <w:t xml:space="preserve">  </w:t>
            </w:r>
            <w:r w:rsidRPr="00CD7856">
              <w:rPr>
                <w:rFonts w:ascii="Arial" w:hAnsi="Arial" w:cs="Arial"/>
                <w:bCs/>
                <w:color w:val="333333"/>
                <w:sz w:val="18"/>
                <w:szCs w:val="18"/>
                <w:shd w:val="clear" w:color="auto" w:fill="FFFFFF"/>
              </w:rPr>
              <w:t>Check the box next to any of the following that apply to this individual, if the need is not already being adequately addressed:</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bookmarkStart w:id="23" w:name="Check12"/>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bookmarkEnd w:id="23"/>
            <w:r>
              <w:rPr>
                <w:rFonts w:ascii="Arial" w:hAnsi="Arial" w:cs="Arial"/>
                <w:bCs/>
                <w:color w:val="333333"/>
                <w:sz w:val="18"/>
                <w:szCs w:val="18"/>
                <w:shd w:val="clear" w:color="auto" w:fill="FFFFFF"/>
              </w:rPr>
              <w:tab/>
              <w:t>Communication challenges</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Contractures</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Significant change due to medical condition</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Evaluation needed for adaptive equipment</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Difficulty with, or avoidance of, fine motor activity</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Recent history of choking</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History of aspiration pneumonia, pneumonia, or respiratory issues</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Changes in social engagement</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Changes in behavior</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Loss of mobility or change in baseline ability to move or ambulate</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Loss of interest in preferred activities</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Specialized equipment is lost or broken</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Behavioral health concerns</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Quality of life limited by physical condition or disability</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Used assistive device in the past</w:t>
            </w:r>
          </w:p>
          <w:p w:rsidR="004B6109" w:rsidRDefault="004B6109" w:rsidP="004B6109">
            <w:pPr>
              <w:spacing w:line="276" w:lineRule="auto"/>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2"/>
                  <w:enabled/>
                  <w:calcOnExit w:val="0"/>
                  <w:checkBox>
                    <w:sizeAuto/>
                    <w:default w:val="0"/>
                  </w:checkBox>
                </w:ffData>
              </w:fldChar>
            </w:r>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r>
              <w:rPr>
                <w:rFonts w:ascii="Arial" w:hAnsi="Arial" w:cs="Arial"/>
                <w:bCs/>
                <w:color w:val="333333"/>
                <w:sz w:val="18"/>
                <w:szCs w:val="18"/>
                <w:shd w:val="clear" w:color="auto" w:fill="FFFFFF"/>
              </w:rPr>
              <w:tab/>
              <w:t>Individual, guardian, or family member requests service or communicates need or goal</w:t>
            </w:r>
          </w:p>
          <w:p w:rsidR="004B6109" w:rsidRPr="00CD7856" w:rsidRDefault="004B6109" w:rsidP="004B6109">
            <w:pPr>
              <w:spacing w:after="60"/>
              <w:ind w:left="337" w:hanging="337"/>
              <w:rPr>
                <w:rFonts w:ascii="Arial" w:hAnsi="Arial" w:cs="Arial"/>
                <w:bCs/>
                <w:color w:val="333333"/>
                <w:sz w:val="18"/>
                <w:szCs w:val="18"/>
                <w:shd w:val="clear" w:color="auto" w:fill="FFFFFF"/>
              </w:rPr>
            </w:pPr>
            <w:r>
              <w:rPr>
                <w:rFonts w:ascii="Arial" w:hAnsi="Arial" w:cs="Arial"/>
                <w:bCs/>
                <w:color w:val="333333"/>
                <w:sz w:val="18"/>
                <w:szCs w:val="18"/>
                <w:shd w:val="clear" w:color="auto" w:fill="FFFFFF"/>
              </w:rPr>
              <w:fldChar w:fldCharType="begin">
                <w:ffData>
                  <w:name w:val="Check13"/>
                  <w:enabled/>
                  <w:calcOnExit w:val="0"/>
                  <w:checkBox>
                    <w:sizeAuto/>
                    <w:default w:val="0"/>
                  </w:checkBox>
                </w:ffData>
              </w:fldChar>
            </w:r>
            <w:bookmarkStart w:id="24" w:name="Check13"/>
            <w:r>
              <w:rPr>
                <w:rFonts w:ascii="Arial" w:hAnsi="Arial" w:cs="Arial"/>
                <w:bCs/>
                <w:color w:val="333333"/>
                <w:sz w:val="18"/>
                <w:szCs w:val="18"/>
                <w:shd w:val="clear" w:color="auto" w:fill="FFFFFF"/>
              </w:rPr>
              <w:instrText xml:space="preserve"> FORMCHECKBOX </w:instrText>
            </w:r>
            <w:r w:rsidR="00A51860">
              <w:rPr>
                <w:rFonts w:ascii="Arial" w:hAnsi="Arial" w:cs="Arial"/>
                <w:bCs/>
                <w:color w:val="333333"/>
                <w:sz w:val="18"/>
                <w:szCs w:val="18"/>
                <w:shd w:val="clear" w:color="auto" w:fill="FFFFFF"/>
              </w:rPr>
            </w:r>
            <w:r w:rsidR="00A51860">
              <w:rPr>
                <w:rFonts w:ascii="Arial" w:hAnsi="Arial" w:cs="Arial"/>
                <w:bCs/>
                <w:color w:val="333333"/>
                <w:sz w:val="18"/>
                <w:szCs w:val="18"/>
                <w:shd w:val="clear" w:color="auto" w:fill="FFFFFF"/>
              </w:rPr>
              <w:fldChar w:fldCharType="separate"/>
            </w:r>
            <w:r>
              <w:rPr>
                <w:rFonts w:ascii="Arial" w:hAnsi="Arial" w:cs="Arial"/>
                <w:bCs/>
                <w:color w:val="333333"/>
                <w:sz w:val="18"/>
                <w:szCs w:val="18"/>
                <w:shd w:val="clear" w:color="auto" w:fill="FFFFFF"/>
              </w:rPr>
              <w:fldChar w:fldCharType="end"/>
            </w:r>
            <w:bookmarkEnd w:id="24"/>
            <w:r>
              <w:rPr>
                <w:rFonts w:ascii="Arial" w:hAnsi="Arial" w:cs="Arial"/>
                <w:bCs/>
                <w:color w:val="333333"/>
                <w:sz w:val="18"/>
                <w:szCs w:val="18"/>
                <w:shd w:val="clear" w:color="auto" w:fill="FFFFFF"/>
              </w:rPr>
              <w:tab/>
              <w:t xml:space="preserve">Other relevant health history and/or risk (describe):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1648D">
        <w:trPr>
          <w:trHeight w:val="1435"/>
        </w:trPr>
        <w:tc>
          <w:tcPr>
            <w:tcW w:w="10980" w:type="dxa"/>
            <w:gridSpan w:val="26"/>
          </w:tcPr>
          <w:p w:rsidR="004B6109" w:rsidRDefault="004B6109" w:rsidP="004B6109">
            <w:pPr>
              <w:spacing w:before="60" w:after="60"/>
              <w:rPr>
                <w:rFonts w:ascii="Arial" w:hAnsi="Arial" w:cs="Arial"/>
                <w:sz w:val="18"/>
                <w:szCs w:val="18"/>
              </w:rPr>
            </w:pPr>
            <w:r>
              <w:rPr>
                <w:rFonts w:ascii="Arial" w:hAnsi="Arial" w:cs="Arial"/>
                <w:sz w:val="18"/>
                <w:szCs w:val="18"/>
              </w:rPr>
              <w:lastRenderedPageBreak/>
              <w:t xml:space="preserve">Are professional evaluations required?  </w:t>
            </w:r>
            <w:r>
              <w:rPr>
                <w:rFonts w:ascii="Arial" w:hAnsi="Arial" w:cs="Arial"/>
                <w:sz w:val="18"/>
                <w:szCs w:val="18"/>
              </w:rPr>
              <w:fldChar w:fldCharType="begin">
                <w:ffData>
                  <w:name w:val="Check14"/>
                  <w:enabled/>
                  <w:calcOnExit w:val="0"/>
                  <w:checkBox>
                    <w:sizeAuto/>
                    <w:default w:val="0"/>
                  </w:checkBox>
                </w:ffData>
              </w:fldChar>
            </w:r>
            <w:bookmarkStart w:id="25" w:name="Check14"/>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bookmarkStart w:id="26" w:name="Check15"/>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No</w:t>
            </w:r>
          </w:p>
          <w:p w:rsidR="004B6109" w:rsidRDefault="004B6109" w:rsidP="004B6109">
            <w:pPr>
              <w:spacing w:before="60" w:after="60"/>
              <w:rPr>
                <w:rFonts w:ascii="Arial" w:hAnsi="Arial" w:cs="Arial"/>
                <w:sz w:val="18"/>
                <w:szCs w:val="18"/>
              </w:rPr>
            </w:pPr>
            <w:r>
              <w:rPr>
                <w:rFonts w:ascii="Arial" w:hAnsi="Arial" w:cs="Arial"/>
                <w:sz w:val="18"/>
                <w:szCs w:val="18"/>
              </w:rPr>
              <w:t>If any of the indicators is checked, but a professional evaluation is not recommended, why not?</w:t>
            </w:r>
          </w:p>
          <w:p w:rsidR="004B6109" w:rsidRPr="007C5561" w:rsidRDefault="004B6109" w:rsidP="004B6109">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7C5561">
        <w:trPr>
          <w:trHeight w:val="22"/>
        </w:trPr>
        <w:tc>
          <w:tcPr>
            <w:tcW w:w="10980" w:type="dxa"/>
            <w:gridSpan w:val="26"/>
          </w:tcPr>
          <w:p w:rsidR="004B6109" w:rsidRPr="00C1648D" w:rsidRDefault="004B6109" w:rsidP="00C1648D">
            <w:pPr>
              <w:spacing w:before="120" w:after="60"/>
              <w:rPr>
                <w:rFonts w:ascii="Arial" w:hAnsi="Arial" w:cs="Arial"/>
                <w:b/>
                <w:sz w:val="18"/>
                <w:szCs w:val="18"/>
              </w:rPr>
            </w:pPr>
            <w:r w:rsidRPr="00C1648D">
              <w:rPr>
                <w:rFonts w:ascii="Arial" w:hAnsi="Arial" w:cs="Arial"/>
                <w:b/>
                <w:sz w:val="18"/>
                <w:szCs w:val="18"/>
              </w:rPr>
              <w:t>The following professional evaluations are recommended (check all that apply).</w:t>
            </w:r>
          </w:p>
        </w:tc>
      </w:tr>
      <w:tr w:rsidR="004B6109" w:rsidTr="008E6310">
        <w:trPr>
          <w:trHeight w:val="110"/>
        </w:trPr>
        <w:tc>
          <w:tcPr>
            <w:tcW w:w="1830" w:type="dxa"/>
            <w:gridSpan w:val="2"/>
            <w:vAlign w:val="center"/>
          </w:tcPr>
          <w:p w:rsidR="004B6109" w:rsidRPr="008E6310" w:rsidRDefault="004B6109" w:rsidP="004B6109">
            <w:pPr>
              <w:jc w:val="center"/>
              <w:rPr>
                <w:rFonts w:ascii="Arial" w:hAnsi="Arial" w:cs="Arial"/>
                <w:sz w:val="16"/>
                <w:szCs w:val="16"/>
              </w:rPr>
            </w:pPr>
            <w:r w:rsidRPr="008E6310">
              <w:rPr>
                <w:rFonts w:ascii="Arial" w:hAnsi="Arial" w:cs="Arial"/>
                <w:sz w:val="16"/>
                <w:szCs w:val="16"/>
              </w:rPr>
              <w:t>PE TYPE</w:t>
            </w:r>
          </w:p>
        </w:tc>
        <w:tc>
          <w:tcPr>
            <w:tcW w:w="1590" w:type="dxa"/>
            <w:gridSpan w:val="4"/>
            <w:vAlign w:val="center"/>
          </w:tcPr>
          <w:p w:rsidR="004B6109" w:rsidRPr="008E6310" w:rsidRDefault="004B6109" w:rsidP="004B6109">
            <w:pPr>
              <w:jc w:val="center"/>
              <w:rPr>
                <w:rFonts w:ascii="Arial" w:hAnsi="Arial" w:cs="Arial"/>
                <w:sz w:val="16"/>
                <w:szCs w:val="16"/>
              </w:rPr>
            </w:pPr>
            <w:r>
              <w:rPr>
                <w:rFonts w:ascii="Arial" w:hAnsi="Arial" w:cs="Arial"/>
                <w:sz w:val="16"/>
                <w:szCs w:val="16"/>
              </w:rPr>
              <w:t>DATE RECOMMENDED</w:t>
            </w:r>
          </w:p>
        </w:tc>
        <w:tc>
          <w:tcPr>
            <w:tcW w:w="1350" w:type="dxa"/>
            <w:gridSpan w:val="4"/>
            <w:vAlign w:val="center"/>
          </w:tcPr>
          <w:p w:rsidR="004B6109" w:rsidRPr="008E6310" w:rsidRDefault="004B6109" w:rsidP="004B6109">
            <w:pPr>
              <w:jc w:val="center"/>
              <w:rPr>
                <w:rFonts w:ascii="Arial" w:hAnsi="Arial" w:cs="Arial"/>
                <w:sz w:val="16"/>
                <w:szCs w:val="16"/>
              </w:rPr>
            </w:pPr>
            <w:r>
              <w:rPr>
                <w:rFonts w:ascii="Arial" w:hAnsi="Arial" w:cs="Arial"/>
                <w:sz w:val="16"/>
                <w:szCs w:val="16"/>
              </w:rPr>
              <w:t>DATE RECEIVED</w:t>
            </w:r>
          </w:p>
        </w:tc>
        <w:tc>
          <w:tcPr>
            <w:tcW w:w="3330" w:type="dxa"/>
            <w:gridSpan w:val="11"/>
            <w:vAlign w:val="center"/>
          </w:tcPr>
          <w:p w:rsidR="004B6109" w:rsidRPr="008E6310" w:rsidRDefault="004B6109" w:rsidP="004B6109">
            <w:pPr>
              <w:jc w:val="center"/>
              <w:rPr>
                <w:rFonts w:ascii="Arial" w:hAnsi="Arial" w:cs="Arial"/>
                <w:sz w:val="16"/>
                <w:szCs w:val="16"/>
              </w:rPr>
            </w:pPr>
            <w:r>
              <w:rPr>
                <w:rFonts w:ascii="Arial" w:hAnsi="Arial" w:cs="Arial"/>
                <w:sz w:val="16"/>
                <w:szCs w:val="16"/>
              </w:rPr>
              <w:t>REASON FOR RECOMMENDATION</w:t>
            </w:r>
          </w:p>
        </w:tc>
        <w:tc>
          <w:tcPr>
            <w:tcW w:w="1800" w:type="dxa"/>
            <w:gridSpan w:val="4"/>
            <w:vAlign w:val="center"/>
          </w:tcPr>
          <w:p w:rsidR="004B6109" w:rsidRPr="008E6310" w:rsidRDefault="004B6109" w:rsidP="004B6109">
            <w:pPr>
              <w:jc w:val="center"/>
              <w:rPr>
                <w:rFonts w:ascii="Arial" w:hAnsi="Arial" w:cs="Arial"/>
                <w:sz w:val="16"/>
                <w:szCs w:val="16"/>
              </w:rPr>
            </w:pPr>
            <w:r>
              <w:rPr>
                <w:rFonts w:ascii="Arial" w:hAnsi="Arial" w:cs="Arial"/>
                <w:sz w:val="16"/>
                <w:szCs w:val="16"/>
              </w:rPr>
              <w:t>ASSOCIATED GOAL NUMBER (FROM GOALS TABLE IN LEVEL 2 (C)</w:t>
            </w:r>
          </w:p>
        </w:tc>
        <w:tc>
          <w:tcPr>
            <w:tcW w:w="1080" w:type="dxa"/>
            <w:vAlign w:val="center"/>
          </w:tcPr>
          <w:p w:rsidR="004B6109" w:rsidRPr="00645278" w:rsidRDefault="004B6109" w:rsidP="004B6109">
            <w:pPr>
              <w:jc w:val="center"/>
              <w:rPr>
                <w:rFonts w:ascii="Arial" w:hAnsi="Arial" w:cs="Arial"/>
                <w:sz w:val="16"/>
                <w:szCs w:val="16"/>
              </w:rPr>
            </w:pPr>
            <w:r>
              <w:rPr>
                <w:rFonts w:ascii="Arial" w:hAnsi="Arial" w:cs="Arial"/>
                <w:sz w:val="16"/>
                <w:szCs w:val="16"/>
              </w:rPr>
              <w:t>CHECK, IF DECLINED</w:t>
            </w:r>
          </w:p>
        </w:tc>
      </w:tr>
      <w:tr w:rsidR="004B6109" w:rsidTr="008E6310">
        <w:trPr>
          <w:trHeight w:val="110"/>
        </w:trPr>
        <w:tc>
          <w:tcPr>
            <w:tcW w:w="1830" w:type="dxa"/>
            <w:gridSpan w:val="2"/>
          </w:tcPr>
          <w:p w:rsidR="004B6109" w:rsidRPr="007C5561" w:rsidRDefault="004B6109" w:rsidP="004B6109">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PT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OT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Speech</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Behavioral Support / Mental Health</w:t>
            </w:r>
          </w:p>
          <w:p w:rsidR="004B6109" w:rsidRPr="007C5561" w:rsidRDefault="004B6109" w:rsidP="004B6109">
            <w:pPr>
              <w:spacing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 xml:space="preserve">Other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p>
        </w:tc>
        <w:tc>
          <w:tcPr>
            <w:tcW w:w="159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gridSpan w:val="11"/>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8E6310">
        <w:trPr>
          <w:trHeight w:val="110"/>
        </w:trPr>
        <w:tc>
          <w:tcPr>
            <w:tcW w:w="1830" w:type="dxa"/>
            <w:gridSpan w:val="2"/>
          </w:tcPr>
          <w:p w:rsidR="004B6109" w:rsidRPr="007C5561" w:rsidRDefault="004B6109" w:rsidP="004B6109">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PT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OT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Speech</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Behavioral Support / Mental Health</w:t>
            </w:r>
          </w:p>
          <w:p w:rsidR="004B6109" w:rsidRPr="007C5561" w:rsidRDefault="004B6109" w:rsidP="004B6109">
            <w:pPr>
              <w:spacing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 xml:space="preserve">Other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p>
        </w:tc>
        <w:tc>
          <w:tcPr>
            <w:tcW w:w="159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gridSpan w:val="11"/>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8E6310">
        <w:trPr>
          <w:trHeight w:val="110"/>
        </w:trPr>
        <w:tc>
          <w:tcPr>
            <w:tcW w:w="1830" w:type="dxa"/>
            <w:gridSpan w:val="2"/>
          </w:tcPr>
          <w:p w:rsidR="004B6109" w:rsidRPr="007C5561" w:rsidRDefault="004B6109" w:rsidP="004B6109">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PT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OT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Speech</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Behavioral Support / Mental Health</w:t>
            </w:r>
          </w:p>
          <w:p w:rsidR="004B6109" w:rsidRPr="007C5561" w:rsidRDefault="004B6109" w:rsidP="004B6109">
            <w:pPr>
              <w:spacing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 xml:space="preserve">Other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p>
        </w:tc>
        <w:tc>
          <w:tcPr>
            <w:tcW w:w="159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gridSpan w:val="11"/>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8E6310">
        <w:trPr>
          <w:trHeight w:val="110"/>
        </w:trPr>
        <w:tc>
          <w:tcPr>
            <w:tcW w:w="1830" w:type="dxa"/>
            <w:gridSpan w:val="2"/>
          </w:tcPr>
          <w:p w:rsidR="004B6109" w:rsidRPr="007C5561" w:rsidRDefault="004B6109" w:rsidP="004B6109">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PT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OT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Speech</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Behavioral Support / Mental Health</w:t>
            </w:r>
          </w:p>
          <w:p w:rsidR="004B6109" w:rsidRPr="007C5561" w:rsidRDefault="004B6109" w:rsidP="004B6109">
            <w:pPr>
              <w:spacing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 xml:space="preserve">Other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p>
        </w:tc>
        <w:tc>
          <w:tcPr>
            <w:tcW w:w="159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gridSpan w:val="11"/>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8E6310">
        <w:trPr>
          <w:trHeight w:val="110"/>
        </w:trPr>
        <w:tc>
          <w:tcPr>
            <w:tcW w:w="1830" w:type="dxa"/>
            <w:gridSpan w:val="2"/>
          </w:tcPr>
          <w:p w:rsidR="004B6109" w:rsidRPr="007C5561" w:rsidRDefault="004B6109" w:rsidP="004B6109">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PT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OT</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Speech</w:t>
            </w:r>
          </w:p>
          <w:p w:rsidR="004B6109" w:rsidRPr="007C5561" w:rsidRDefault="004B6109" w:rsidP="004B6109">
            <w:pPr>
              <w:spacing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Behavioral Support / Mental Health</w:t>
            </w:r>
          </w:p>
          <w:p w:rsidR="004B6109" w:rsidRPr="007C5561" w:rsidRDefault="004B6109" w:rsidP="004B6109">
            <w:pPr>
              <w:spacing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r>
            <w:r>
              <w:rPr>
                <w:rFonts w:ascii="Arial" w:hAnsi="Arial" w:cs="Arial"/>
                <w:sz w:val="18"/>
                <w:szCs w:val="18"/>
              </w:rPr>
              <w:t xml:space="preserve">Other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p>
        </w:tc>
        <w:tc>
          <w:tcPr>
            <w:tcW w:w="159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4"/>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330" w:type="dxa"/>
            <w:gridSpan w:val="11"/>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Pr="007C5561" w:rsidRDefault="004B6109" w:rsidP="004B6109">
            <w:pPr>
              <w:spacing w:before="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CD7856">
        <w:trPr>
          <w:trHeight w:val="22"/>
        </w:trPr>
        <w:tc>
          <w:tcPr>
            <w:tcW w:w="10980" w:type="dxa"/>
            <w:gridSpan w:val="26"/>
            <w:tcBorders>
              <w:top w:val="single" w:sz="12" w:space="0" w:color="auto"/>
              <w:left w:val="single" w:sz="12" w:space="0" w:color="auto"/>
              <w:bottom w:val="single" w:sz="12" w:space="0" w:color="auto"/>
              <w:right w:val="single" w:sz="12" w:space="0" w:color="auto"/>
            </w:tcBorders>
          </w:tcPr>
          <w:p w:rsidR="004B6109" w:rsidRPr="00CD7856" w:rsidRDefault="004B6109" w:rsidP="004B6109">
            <w:pPr>
              <w:spacing w:before="60" w:after="60"/>
              <w:textAlignment w:val="top"/>
              <w:rPr>
                <w:rFonts w:ascii="Arial" w:eastAsia="Times New Roman" w:hAnsi="Arial" w:cs="Arial"/>
                <w:b/>
                <w:bCs/>
                <w:color w:val="000000"/>
                <w:sz w:val="18"/>
                <w:szCs w:val="18"/>
              </w:rPr>
            </w:pPr>
            <w:r w:rsidRPr="00CD7856">
              <w:rPr>
                <w:rFonts w:ascii="Arial" w:eastAsia="Times New Roman" w:hAnsi="Arial" w:cs="Arial"/>
                <w:b/>
                <w:bCs/>
                <w:color w:val="000000"/>
                <w:sz w:val="18"/>
                <w:szCs w:val="18"/>
              </w:rPr>
              <w:t>Any professional evaluations recommended by the PASRR Assessor are to be arranged by the nursing facility.  Evaluation reports and nursing facility service plan are to be forwarded to the PASRR Assessor within 30 days of the date of this document.  Any specialized rehabilitative services identified by the recommended professional assessments will be provided by the nursing facility per 42 C.F.R. §483.45.</w:t>
            </w:r>
          </w:p>
        </w:tc>
      </w:tr>
      <w:tr w:rsidR="004B6109" w:rsidTr="00CD7856">
        <w:trPr>
          <w:trHeight w:val="288"/>
        </w:trPr>
        <w:tc>
          <w:tcPr>
            <w:tcW w:w="10980" w:type="dxa"/>
            <w:gridSpan w:val="26"/>
            <w:tcBorders>
              <w:top w:val="single" w:sz="12" w:space="0" w:color="auto"/>
            </w:tcBorders>
            <w:shd w:val="clear" w:color="auto" w:fill="DEEAF6" w:themeFill="accent1" w:themeFillTint="33"/>
            <w:vAlign w:val="center"/>
          </w:tcPr>
          <w:p w:rsidR="004B6109" w:rsidRPr="007C5561" w:rsidRDefault="004B6109" w:rsidP="004B6109">
            <w:pPr>
              <w:rPr>
                <w:rFonts w:ascii="Arial" w:hAnsi="Arial" w:cs="Arial"/>
                <w:b/>
                <w:sz w:val="18"/>
                <w:szCs w:val="18"/>
              </w:rPr>
            </w:pPr>
            <w:r w:rsidRPr="007C5561">
              <w:rPr>
                <w:rFonts w:ascii="Arial" w:hAnsi="Arial" w:cs="Arial"/>
                <w:b/>
                <w:sz w:val="18"/>
                <w:szCs w:val="18"/>
              </w:rPr>
              <w:lastRenderedPageBreak/>
              <w:t>Level 2 (E) – Specialized Services</w:t>
            </w:r>
          </w:p>
        </w:tc>
      </w:tr>
      <w:tr w:rsidR="004B6109" w:rsidTr="00C1648D">
        <w:trPr>
          <w:trHeight w:val="760"/>
        </w:trPr>
        <w:tc>
          <w:tcPr>
            <w:tcW w:w="10980" w:type="dxa"/>
            <w:gridSpan w:val="26"/>
          </w:tcPr>
          <w:p w:rsidR="004B6109" w:rsidRDefault="004B6109" w:rsidP="00C1648D">
            <w:pPr>
              <w:spacing w:before="120" w:after="60"/>
              <w:rPr>
                <w:rFonts w:ascii="Arial" w:hAnsi="Arial" w:cs="Arial"/>
                <w:sz w:val="18"/>
                <w:szCs w:val="18"/>
              </w:rPr>
            </w:pPr>
            <w:r>
              <w:rPr>
                <w:rFonts w:ascii="Arial" w:hAnsi="Arial" w:cs="Arial"/>
                <w:sz w:val="18"/>
                <w:szCs w:val="18"/>
              </w:rPr>
              <w:t xml:space="preserve">If the individual will receive NF services, are specialized services required?  </w:t>
            </w:r>
            <w:r>
              <w:rPr>
                <w:rFonts w:ascii="Arial" w:hAnsi="Arial" w:cs="Arial"/>
                <w:sz w:val="18"/>
                <w:szCs w:val="18"/>
              </w:rPr>
              <w:fldChar w:fldCharType="begin">
                <w:ffData>
                  <w:name w:val="Check2"/>
                  <w:enabled/>
                  <w:calcOnExit w:val="0"/>
                  <w:checkBox>
                    <w:sizeAuto/>
                    <w:default w:val="0"/>
                  </w:checkBox>
                </w:ffData>
              </w:fldChar>
            </w:r>
            <w:bookmarkStart w:id="27" w:name="Check2"/>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7"/>
            <w:r>
              <w:rPr>
                <w:rFonts w:ascii="Arial" w:hAnsi="Arial" w:cs="Arial"/>
                <w:sz w:val="18"/>
                <w:szCs w:val="18"/>
              </w:rPr>
              <w:t xml:space="preserve">  Yes     </w:t>
            </w:r>
            <w:r>
              <w:rPr>
                <w:rFonts w:ascii="Arial" w:hAnsi="Arial" w:cs="Arial"/>
                <w:sz w:val="18"/>
                <w:szCs w:val="18"/>
              </w:rPr>
              <w:fldChar w:fldCharType="begin">
                <w:ffData>
                  <w:name w:val="Check3"/>
                  <w:enabled/>
                  <w:calcOnExit w:val="0"/>
                  <w:checkBox>
                    <w:sizeAuto/>
                    <w:default w:val="0"/>
                  </w:checkBox>
                </w:ffData>
              </w:fldChar>
            </w:r>
            <w:bookmarkStart w:id="28" w:name="Check3"/>
            <w:r>
              <w:rPr>
                <w:rFonts w:ascii="Arial" w:hAnsi="Arial" w:cs="Arial"/>
                <w:sz w:val="18"/>
                <w:szCs w:val="18"/>
              </w:rPr>
              <w:instrText xml:space="preserve"> FORMCHECKBOX </w:instrText>
            </w:r>
            <w:r w:rsidR="00A51860">
              <w:rPr>
                <w:rFonts w:ascii="Arial" w:hAnsi="Arial" w:cs="Arial"/>
                <w:sz w:val="18"/>
                <w:szCs w:val="18"/>
              </w:rPr>
            </w:r>
            <w:r w:rsidR="00A51860">
              <w:rPr>
                <w:rFonts w:ascii="Arial" w:hAnsi="Arial" w:cs="Arial"/>
                <w:sz w:val="18"/>
                <w:szCs w:val="18"/>
              </w:rPr>
              <w:fldChar w:fldCharType="separate"/>
            </w:r>
            <w:r>
              <w:rPr>
                <w:rFonts w:ascii="Arial" w:hAnsi="Arial" w:cs="Arial"/>
                <w:sz w:val="18"/>
                <w:szCs w:val="18"/>
              </w:rPr>
              <w:fldChar w:fldCharType="end"/>
            </w:r>
            <w:bookmarkEnd w:id="28"/>
            <w:r>
              <w:rPr>
                <w:rFonts w:ascii="Arial" w:hAnsi="Arial" w:cs="Arial"/>
                <w:sz w:val="18"/>
                <w:szCs w:val="18"/>
              </w:rPr>
              <w:t xml:space="preserve">  No</w:t>
            </w:r>
          </w:p>
          <w:p w:rsidR="004B6109" w:rsidRPr="007C5561" w:rsidRDefault="004B6109" w:rsidP="00C1648D">
            <w:pPr>
              <w:spacing w:before="120" w:after="60"/>
              <w:rPr>
                <w:rFonts w:ascii="Arial" w:hAnsi="Arial" w:cs="Arial"/>
                <w:sz w:val="18"/>
                <w:szCs w:val="18"/>
              </w:rPr>
            </w:pPr>
            <w:r>
              <w:rPr>
                <w:rFonts w:ascii="Arial" w:hAnsi="Arial" w:cs="Arial"/>
                <w:sz w:val="18"/>
                <w:szCs w:val="18"/>
              </w:rPr>
              <w:t>The following professional evaluation are recommended (check all that apply.)</w:t>
            </w:r>
          </w:p>
        </w:tc>
      </w:tr>
      <w:tr w:rsidR="004B6109" w:rsidTr="007C5561">
        <w:trPr>
          <w:trHeight w:val="288"/>
        </w:trPr>
        <w:tc>
          <w:tcPr>
            <w:tcW w:w="3870" w:type="dxa"/>
            <w:gridSpan w:val="8"/>
            <w:vAlign w:val="center"/>
          </w:tcPr>
          <w:p w:rsidR="004B6109" w:rsidRPr="00645278" w:rsidRDefault="004B6109" w:rsidP="004B6109">
            <w:pPr>
              <w:jc w:val="center"/>
              <w:rPr>
                <w:rFonts w:ascii="Arial" w:hAnsi="Arial" w:cs="Arial"/>
                <w:sz w:val="16"/>
                <w:szCs w:val="16"/>
              </w:rPr>
            </w:pPr>
            <w:r>
              <w:rPr>
                <w:rFonts w:ascii="Arial" w:hAnsi="Arial" w:cs="Arial"/>
                <w:sz w:val="16"/>
                <w:szCs w:val="16"/>
              </w:rPr>
              <w:t>SS TYPE</w:t>
            </w:r>
          </w:p>
        </w:tc>
        <w:tc>
          <w:tcPr>
            <w:tcW w:w="1530" w:type="dxa"/>
            <w:gridSpan w:val="5"/>
            <w:vAlign w:val="center"/>
          </w:tcPr>
          <w:p w:rsidR="004B6109" w:rsidRPr="00645278" w:rsidRDefault="004B6109" w:rsidP="004B6109">
            <w:pPr>
              <w:jc w:val="center"/>
              <w:rPr>
                <w:rFonts w:ascii="Arial" w:hAnsi="Arial" w:cs="Arial"/>
                <w:sz w:val="16"/>
                <w:szCs w:val="16"/>
              </w:rPr>
            </w:pPr>
            <w:r>
              <w:rPr>
                <w:rFonts w:ascii="Arial" w:hAnsi="Arial" w:cs="Arial"/>
                <w:sz w:val="16"/>
                <w:szCs w:val="16"/>
              </w:rPr>
              <w:t>SERVICE RECOMMENDED DATE</w:t>
            </w:r>
          </w:p>
        </w:tc>
        <w:tc>
          <w:tcPr>
            <w:tcW w:w="1350" w:type="dxa"/>
            <w:gridSpan w:val="5"/>
            <w:vAlign w:val="center"/>
          </w:tcPr>
          <w:p w:rsidR="004B6109" w:rsidRPr="00645278" w:rsidRDefault="004B6109" w:rsidP="004B6109">
            <w:pPr>
              <w:jc w:val="center"/>
              <w:rPr>
                <w:rFonts w:ascii="Arial" w:hAnsi="Arial" w:cs="Arial"/>
                <w:sz w:val="16"/>
                <w:szCs w:val="16"/>
              </w:rPr>
            </w:pPr>
            <w:r>
              <w:rPr>
                <w:rFonts w:ascii="Arial" w:hAnsi="Arial" w:cs="Arial"/>
                <w:sz w:val="16"/>
                <w:szCs w:val="16"/>
              </w:rPr>
              <w:t>SERVICE START DATE</w:t>
            </w:r>
          </w:p>
        </w:tc>
        <w:tc>
          <w:tcPr>
            <w:tcW w:w="1350" w:type="dxa"/>
            <w:gridSpan w:val="3"/>
            <w:vAlign w:val="center"/>
          </w:tcPr>
          <w:p w:rsidR="004B6109" w:rsidRPr="00645278" w:rsidRDefault="004B6109" w:rsidP="004B6109">
            <w:pPr>
              <w:jc w:val="center"/>
              <w:rPr>
                <w:rFonts w:ascii="Arial" w:hAnsi="Arial" w:cs="Arial"/>
                <w:sz w:val="16"/>
                <w:szCs w:val="16"/>
              </w:rPr>
            </w:pPr>
            <w:r>
              <w:rPr>
                <w:rFonts w:ascii="Arial" w:hAnsi="Arial" w:cs="Arial"/>
                <w:sz w:val="16"/>
                <w:szCs w:val="16"/>
              </w:rPr>
              <w:t>SERVICE END DATE</w:t>
            </w:r>
          </w:p>
        </w:tc>
        <w:tc>
          <w:tcPr>
            <w:tcW w:w="1800" w:type="dxa"/>
            <w:gridSpan w:val="4"/>
            <w:vAlign w:val="center"/>
          </w:tcPr>
          <w:p w:rsidR="004B6109" w:rsidRPr="00645278" w:rsidRDefault="004B6109" w:rsidP="004B6109">
            <w:pPr>
              <w:jc w:val="center"/>
              <w:rPr>
                <w:rFonts w:ascii="Arial" w:hAnsi="Arial" w:cs="Arial"/>
                <w:sz w:val="16"/>
                <w:szCs w:val="16"/>
              </w:rPr>
            </w:pPr>
            <w:r>
              <w:rPr>
                <w:rFonts w:ascii="Arial" w:hAnsi="Arial" w:cs="Arial"/>
                <w:sz w:val="16"/>
                <w:szCs w:val="16"/>
              </w:rPr>
              <w:t>ASSOCIATED GOAL NUMBER (FROM GOALS TABLE IN LEVEL 2 (C)</w:t>
            </w:r>
          </w:p>
        </w:tc>
        <w:tc>
          <w:tcPr>
            <w:tcW w:w="1080" w:type="dxa"/>
            <w:vAlign w:val="center"/>
          </w:tcPr>
          <w:p w:rsidR="004B6109" w:rsidRPr="00645278" w:rsidRDefault="004B6109" w:rsidP="004B6109">
            <w:pPr>
              <w:jc w:val="center"/>
              <w:rPr>
                <w:rFonts w:ascii="Arial" w:hAnsi="Arial" w:cs="Arial"/>
                <w:sz w:val="16"/>
                <w:szCs w:val="16"/>
              </w:rPr>
            </w:pPr>
            <w:r>
              <w:rPr>
                <w:rFonts w:ascii="Arial" w:hAnsi="Arial" w:cs="Arial"/>
                <w:sz w:val="16"/>
                <w:szCs w:val="16"/>
              </w:rPr>
              <w:t>CHECK, IF DECLINED</w:t>
            </w:r>
          </w:p>
        </w:tc>
      </w:tr>
      <w:tr w:rsidR="004B6109" w:rsidTr="007C5561">
        <w:trPr>
          <w:trHeight w:val="122"/>
        </w:trPr>
        <w:tc>
          <w:tcPr>
            <w:tcW w:w="3870" w:type="dxa"/>
            <w:gridSpan w:val="8"/>
          </w:tcPr>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AT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Behavior Support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Guide / Community Engagement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Inclusion</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Family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GSE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Habilitative Therapy</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ITA</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Nurse Delegation</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DDA Svc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Hab Svcs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Svc – Non-DDA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Peer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Person Centered Planning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Skilled Nursing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Specialized Equipment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Staff</w:t>
            </w:r>
            <w:r>
              <w:rPr>
                <w:rFonts w:ascii="Arial" w:hAnsi="Arial" w:cs="Arial"/>
                <w:sz w:val="18"/>
                <w:szCs w:val="18"/>
              </w:rPr>
              <w:t xml:space="preserve"> </w:t>
            </w:r>
            <w:r w:rsidRPr="007C5561">
              <w:rPr>
                <w:rFonts w:ascii="Arial" w:hAnsi="Arial" w:cs="Arial"/>
                <w:sz w:val="18"/>
                <w:szCs w:val="18"/>
              </w:rPr>
              <w:t>/</w:t>
            </w:r>
            <w:r>
              <w:rPr>
                <w:rFonts w:ascii="Arial" w:hAnsi="Arial" w:cs="Arial"/>
                <w:sz w:val="18"/>
                <w:szCs w:val="18"/>
              </w:rPr>
              <w:t xml:space="preserve"> </w:t>
            </w:r>
            <w:r w:rsidRPr="007C5561">
              <w:rPr>
                <w:rFonts w:ascii="Arial" w:hAnsi="Arial" w:cs="Arial"/>
                <w:sz w:val="18"/>
                <w:szCs w:val="18"/>
              </w:rPr>
              <w:t xml:space="preserve">Fam Consult </w:t>
            </w:r>
            <w:r>
              <w:rPr>
                <w:rFonts w:ascii="Arial" w:hAnsi="Arial" w:cs="Arial"/>
                <w:sz w:val="18"/>
                <w:szCs w:val="18"/>
              </w:rPr>
              <w:t>and</w:t>
            </w:r>
            <w:r w:rsidRPr="007C5561">
              <w:rPr>
                <w:rFonts w:ascii="Arial" w:hAnsi="Arial" w:cs="Arial"/>
                <w:sz w:val="18"/>
                <w:szCs w:val="18"/>
              </w:rPr>
              <w:t xml:space="preserve"> Training</w:t>
            </w:r>
          </w:p>
          <w:p w:rsidR="004B6109" w:rsidRPr="007C5561" w:rsidRDefault="004B6109" w:rsidP="00C1648D">
            <w:pPr>
              <w:spacing w:before="60"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Therapeutic Equip </w:t>
            </w:r>
            <w:r>
              <w:rPr>
                <w:rFonts w:ascii="Arial" w:hAnsi="Arial" w:cs="Arial"/>
                <w:sz w:val="18"/>
                <w:szCs w:val="18"/>
              </w:rPr>
              <w:t>and</w:t>
            </w:r>
            <w:r w:rsidRPr="007C5561">
              <w:rPr>
                <w:rFonts w:ascii="Arial" w:hAnsi="Arial" w:cs="Arial"/>
                <w:sz w:val="18"/>
                <w:szCs w:val="18"/>
              </w:rPr>
              <w:t xml:space="preserve"> Supplies</w:t>
            </w:r>
          </w:p>
        </w:tc>
        <w:tc>
          <w:tcPr>
            <w:tcW w:w="153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3"/>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Default="004B6109" w:rsidP="004B6109">
            <w:pPr>
              <w:spacing w:before="60" w:after="60"/>
              <w:jc w:val="cente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w:instrText>
            </w:r>
            <w:bookmarkStart w:id="29" w:name="Check1"/>
            <w:r>
              <w:rPr>
                <w:rFonts w:ascii="Arial" w:hAnsi="Arial" w:cs="Arial"/>
                <w:sz w:val="20"/>
                <w:szCs w:val="20"/>
              </w:rPr>
              <w:instrText xml:space="preserve">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29"/>
          </w:p>
        </w:tc>
      </w:tr>
      <w:tr w:rsidR="004B6109" w:rsidTr="007C5561">
        <w:trPr>
          <w:trHeight w:val="122"/>
        </w:trPr>
        <w:tc>
          <w:tcPr>
            <w:tcW w:w="3870" w:type="dxa"/>
            <w:gridSpan w:val="8"/>
          </w:tcPr>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AT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Behavior Support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Guide / Community Engagement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Inclusion</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Family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GSE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Habilitative Therapy</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ITA</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Nurse Delegation</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DDA Svc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Hab Svcs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Svc – Non-DDA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Peer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Person Centered Planning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Skilled Nursing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Specialized Equipment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Staff</w:t>
            </w:r>
            <w:r>
              <w:rPr>
                <w:rFonts w:ascii="Arial" w:hAnsi="Arial" w:cs="Arial"/>
                <w:sz w:val="18"/>
                <w:szCs w:val="18"/>
              </w:rPr>
              <w:t xml:space="preserve"> </w:t>
            </w:r>
            <w:r w:rsidRPr="007C5561">
              <w:rPr>
                <w:rFonts w:ascii="Arial" w:hAnsi="Arial" w:cs="Arial"/>
                <w:sz w:val="18"/>
                <w:szCs w:val="18"/>
              </w:rPr>
              <w:t>/</w:t>
            </w:r>
            <w:r>
              <w:rPr>
                <w:rFonts w:ascii="Arial" w:hAnsi="Arial" w:cs="Arial"/>
                <w:sz w:val="18"/>
                <w:szCs w:val="18"/>
              </w:rPr>
              <w:t xml:space="preserve"> </w:t>
            </w:r>
            <w:r w:rsidRPr="007C5561">
              <w:rPr>
                <w:rFonts w:ascii="Arial" w:hAnsi="Arial" w:cs="Arial"/>
                <w:sz w:val="18"/>
                <w:szCs w:val="18"/>
              </w:rPr>
              <w:t xml:space="preserve">Fam Consult </w:t>
            </w:r>
            <w:r>
              <w:rPr>
                <w:rFonts w:ascii="Arial" w:hAnsi="Arial" w:cs="Arial"/>
                <w:sz w:val="18"/>
                <w:szCs w:val="18"/>
              </w:rPr>
              <w:t>and</w:t>
            </w:r>
            <w:r w:rsidRPr="007C5561">
              <w:rPr>
                <w:rFonts w:ascii="Arial" w:hAnsi="Arial" w:cs="Arial"/>
                <w:sz w:val="18"/>
                <w:szCs w:val="18"/>
              </w:rPr>
              <w:t xml:space="preserve"> Training</w:t>
            </w:r>
          </w:p>
          <w:p w:rsidR="004B6109" w:rsidRPr="007C5561" w:rsidRDefault="004B6109" w:rsidP="00C1648D">
            <w:pPr>
              <w:spacing w:before="60"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Therapeutic Equip </w:t>
            </w:r>
            <w:r>
              <w:rPr>
                <w:rFonts w:ascii="Arial" w:hAnsi="Arial" w:cs="Arial"/>
                <w:sz w:val="18"/>
                <w:szCs w:val="18"/>
              </w:rPr>
              <w:t>and</w:t>
            </w:r>
            <w:r w:rsidRPr="007C5561">
              <w:rPr>
                <w:rFonts w:ascii="Arial" w:hAnsi="Arial" w:cs="Arial"/>
                <w:sz w:val="18"/>
                <w:szCs w:val="18"/>
              </w:rPr>
              <w:t xml:space="preserve"> Supplies</w:t>
            </w:r>
          </w:p>
        </w:tc>
        <w:tc>
          <w:tcPr>
            <w:tcW w:w="153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3"/>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Default="004B6109" w:rsidP="004B6109">
            <w:pPr>
              <w:spacing w:before="60" w:after="60"/>
              <w:jc w:val="cente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7C5561">
        <w:trPr>
          <w:trHeight w:val="122"/>
        </w:trPr>
        <w:tc>
          <w:tcPr>
            <w:tcW w:w="3870" w:type="dxa"/>
            <w:gridSpan w:val="8"/>
          </w:tcPr>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lastRenderedPageBreak/>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AT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Behavior Support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Guide / Community Engagement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Inclusion</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Family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GSE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Habilitative Therapy</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ITA</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Nurse Delegation</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DDA Svc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Hab Svcs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Svc – Non-DDA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Peer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Person Centered Planning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Skilled Nursing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Specialized Equipment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Staff</w:t>
            </w:r>
            <w:r>
              <w:rPr>
                <w:rFonts w:ascii="Arial" w:hAnsi="Arial" w:cs="Arial"/>
                <w:sz w:val="18"/>
                <w:szCs w:val="18"/>
              </w:rPr>
              <w:t xml:space="preserve"> </w:t>
            </w:r>
            <w:r w:rsidRPr="007C5561">
              <w:rPr>
                <w:rFonts w:ascii="Arial" w:hAnsi="Arial" w:cs="Arial"/>
                <w:sz w:val="18"/>
                <w:szCs w:val="18"/>
              </w:rPr>
              <w:t>/</w:t>
            </w:r>
            <w:r>
              <w:rPr>
                <w:rFonts w:ascii="Arial" w:hAnsi="Arial" w:cs="Arial"/>
                <w:sz w:val="18"/>
                <w:szCs w:val="18"/>
              </w:rPr>
              <w:t xml:space="preserve"> </w:t>
            </w:r>
            <w:r w:rsidRPr="007C5561">
              <w:rPr>
                <w:rFonts w:ascii="Arial" w:hAnsi="Arial" w:cs="Arial"/>
                <w:sz w:val="18"/>
                <w:szCs w:val="18"/>
              </w:rPr>
              <w:t xml:space="preserve">Fam Consult </w:t>
            </w:r>
            <w:r>
              <w:rPr>
                <w:rFonts w:ascii="Arial" w:hAnsi="Arial" w:cs="Arial"/>
                <w:sz w:val="18"/>
                <w:szCs w:val="18"/>
              </w:rPr>
              <w:t>and</w:t>
            </w:r>
            <w:r w:rsidRPr="007C5561">
              <w:rPr>
                <w:rFonts w:ascii="Arial" w:hAnsi="Arial" w:cs="Arial"/>
                <w:sz w:val="18"/>
                <w:szCs w:val="18"/>
              </w:rPr>
              <w:t xml:space="preserve"> Training</w:t>
            </w:r>
          </w:p>
          <w:p w:rsidR="004B6109" w:rsidRPr="007C5561" w:rsidRDefault="004B6109" w:rsidP="00C1648D">
            <w:pPr>
              <w:spacing w:before="60"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Therapeutic Equip </w:t>
            </w:r>
            <w:r>
              <w:rPr>
                <w:rFonts w:ascii="Arial" w:hAnsi="Arial" w:cs="Arial"/>
                <w:sz w:val="18"/>
                <w:szCs w:val="18"/>
              </w:rPr>
              <w:t>and</w:t>
            </w:r>
            <w:r w:rsidRPr="007C5561">
              <w:rPr>
                <w:rFonts w:ascii="Arial" w:hAnsi="Arial" w:cs="Arial"/>
                <w:sz w:val="18"/>
                <w:szCs w:val="18"/>
              </w:rPr>
              <w:t xml:space="preserve"> Supplies</w:t>
            </w:r>
          </w:p>
        </w:tc>
        <w:tc>
          <w:tcPr>
            <w:tcW w:w="153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3"/>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Default="004B6109" w:rsidP="004B6109">
            <w:pPr>
              <w:spacing w:before="60" w:after="60"/>
              <w:jc w:val="cente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7C5561">
        <w:trPr>
          <w:trHeight w:val="122"/>
        </w:trPr>
        <w:tc>
          <w:tcPr>
            <w:tcW w:w="3870" w:type="dxa"/>
            <w:gridSpan w:val="8"/>
          </w:tcPr>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AT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Behavior Support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Guide / Community Engagement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Inclusion</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Family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GSE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Habilitative Therapy</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ITA</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Nurse Delegation</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DDA Svc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Hab Svcs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Svc – Non-DDA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Peer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Person Centered Planning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Skilled Nursing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Specialized Equipment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Staff</w:t>
            </w:r>
            <w:r>
              <w:rPr>
                <w:rFonts w:ascii="Arial" w:hAnsi="Arial" w:cs="Arial"/>
                <w:sz w:val="18"/>
                <w:szCs w:val="18"/>
              </w:rPr>
              <w:t xml:space="preserve"> </w:t>
            </w:r>
            <w:r w:rsidRPr="007C5561">
              <w:rPr>
                <w:rFonts w:ascii="Arial" w:hAnsi="Arial" w:cs="Arial"/>
                <w:sz w:val="18"/>
                <w:szCs w:val="18"/>
              </w:rPr>
              <w:t>/</w:t>
            </w:r>
            <w:r>
              <w:rPr>
                <w:rFonts w:ascii="Arial" w:hAnsi="Arial" w:cs="Arial"/>
                <w:sz w:val="18"/>
                <w:szCs w:val="18"/>
              </w:rPr>
              <w:t xml:space="preserve"> </w:t>
            </w:r>
            <w:r w:rsidRPr="007C5561">
              <w:rPr>
                <w:rFonts w:ascii="Arial" w:hAnsi="Arial" w:cs="Arial"/>
                <w:sz w:val="18"/>
                <w:szCs w:val="18"/>
              </w:rPr>
              <w:t xml:space="preserve">Fam Consult </w:t>
            </w:r>
            <w:r>
              <w:rPr>
                <w:rFonts w:ascii="Arial" w:hAnsi="Arial" w:cs="Arial"/>
                <w:sz w:val="18"/>
                <w:szCs w:val="18"/>
              </w:rPr>
              <w:t>and</w:t>
            </w:r>
            <w:r w:rsidRPr="007C5561">
              <w:rPr>
                <w:rFonts w:ascii="Arial" w:hAnsi="Arial" w:cs="Arial"/>
                <w:sz w:val="18"/>
                <w:szCs w:val="18"/>
              </w:rPr>
              <w:t xml:space="preserve"> Training</w:t>
            </w:r>
          </w:p>
          <w:p w:rsidR="004B6109" w:rsidRPr="007C5561" w:rsidRDefault="004B6109" w:rsidP="00C1648D">
            <w:pPr>
              <w:spacing w:before="60"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Therapeutic Equip </w:t>
            </w:r>
            <w:r>
              <w:rPr>
                <w:rFonts w:ascii="Arial" w:hAnsi="Arial" w:cs="Arial"/>
                <w:sz w:val="18"/>
                <w:szCs w:val="18"/>
              </w:rPr>
              <w:t>and</w:t>
            </w:r>
            <w:r w:rsidRPr="007C5561">
              <w:rPr>
                <w:rFonts w:ascii="Arial" w:hAnsi="Arial" w:cs="Arial"/>
                <w:sz w:val="18"/>
                <w:szCs w:val="18"/>
              </w:rPr>
              <w:t xml:space="preserve"> Supplies</w:t>
            </w:r>
          </w:p>
        </w:tc>
        <w:tc>
          <w:tcPr>
            <w:tcW w:w="153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5"/>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3"/>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rsidR="004B6109" w:rsidRDefault="004B6109" w:rsidP="004B6109">
            <w:pPr>
              <w:spacing w:before="60" w:after="60"/>
              <w:jc w:val="cente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CD7856">
        <w:trPr>
          <w:trHeight w:val="122"/>
        </w:trPr>
        <w:tc>
          <w:tcPr>
            <w:tcW w:w="3870" w:type="dxa"/>
            <w:gridSpan w:val="8"/>
            <w:tcBorders>
              <w:bottom w:val="single" w:sz="2" w:space="0" w:color="auto"/>
            </w:tcBorders>
          </w:tcPr>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AT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Behavior Support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Guide / Community Engagement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Community Inclusion</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Family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lastRenderedPageBreak/>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GSE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sidRPr="007C5561">
              <w:rPr>
                <w:rFonts w:ascii="Arial" w:hAnsi="Arial" w:cs="Arial"/>
                <w:sz w:val="18"/>
                <w:szCs w:val="18"/>
              </w:rPr>
              <w:tab/>
              <w:t>Habilitative Therapy</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IE</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ITA</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Nurse Delegation</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DDA Svc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Hab Svcs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b/>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Other Svc – Non-DDA (Specify </w:t>
            </w:r>
            <w:r w:rsidRPr="007C5561">
              <w:rPr>
                <w:rFonts w:ascii="Times New Roman" w:hAnsi="Times New Roman" w:cs="Times New Roman"/>
                <w:b/>
                <w:sz w:val="20"/>
                <w:szCs w:val="20"/>
              </w:rPr>
              <w:fldChar w:fldCharType="begin">
                <w:ffData>
                  <w:name w:val=""/>
                  <w:enabled/>
                  <w:calcOnExit w:val="0"/>
                  <w:textInput/>
                </w:ffData>
              </w:fldChar>
            </w:r>
            <w:r w:rsidRPr="007C5561">
              <w:rPr>
                <w:rFonts w:ascii="Times New Roman" w:hAnsi="Times New Roman" w:cs="Times New Roman"/>
                <w:b/>
                <w:sz w:val="20"/>
                <w:szCs w:val="20"/>
              </w:rPr>
              <w:instrText xml:space="preserve"> FORMTEXT </w:instrText>
            </w:r>
            <w:r w:rsidRPr="007C5561">
              <w:rPr>
                <w:rFonts w:ascii="Times New Roman" w:hAnsi="Times New Roman" w:cs="Times New Roman"/>
                <w:b/>
                <w:sz w:val="20"/>
                <w:szCs w:val="20"/>
              </w:rPr>
            </w:r>
            <w:r w:rsidRPr="007C5561">
              <w:rPr>
                <w:rFonts w:ascii="Times New Roman" w:hAnsi="Times New Roman" w:cs="Times New Roman"/>
                <w:b/>
                <w:sz w:val="20"/>
                <w:szCs w:val="20"/>
              </w:rPr>
              <w:fldChar w:fldCharType="separate"/>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00A51860">
              <w:rPr>
                <w:rFonts w:ascii="Times New Roman" w:hAnsi="Times New Roman" w:cs="Times New Roman"/>
                <w:b/>
                <w:noProof/>
                <w:sz w:val="20"/>
                <w:szCs w:val="20"/>
              </w:rPr>
              <w:t> </w:t>
            </w:r>
            <w:r w:rsidRPr="007C5561">
              <w:rPr>
                <w:rFonts w:ascii="Times New Roman" w:hAnsi="Times New Roman" w:cs="Times New Roman"/>
                <w:b/>
                <w:sz w:val="20"/>
                <w:szCs w:val="20"/>
              </w:rPr>
              <w:fldChar w:fldCharType="end"/>
            </w:r>
            <w:r w:rsidRPr="007C5561">
              <w:rPr>
                <w:rFonts w:ascii="Arial" w:hAnsi="Arial" w:cs="Arial"/>
                <w:sz w:val="18"/>
                <w:szCs w:val="18"/>
              </w:rPr>
              <w: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Peer Mentor</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Person Centered Planning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Skilled Nursing</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Specialized Equipment</w:t>
            </w:r>
          </w:p>
          <w:p w:rsidR="004B6109" w:rsidRPr="007C5561" w:rsidRDefault="004B6109" w:rsidP="00C1648D">
            <w:pPr>
              <w:spacing w:before="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Staff</w:t>
            </w:r>
            <w:r>
              <w:rPr>
                <w:rFonts w:ascii="Arial" w:hAnsi="Arial" w:cs="Arial"/>
                <w:sz w:val="18"/>
                <w:szCs w:val="18"/>
              </w:rPr>
              <w:t xml:space="preserve"> </w:t>
            </w:r>
            <w:r w:rsidRPr="007C5561">
              <w:rPr>
                <w:rFonts w:ascii="Arial" w:hAnsi="Arial" w:cs="Arial"/>
                <w:sz w:val="18"/>
                <w:szCs w:val="18"/>
              </w:rPr>
              <w:t>/</w:t>
            </w:r>
            <w:r>
              <w:rPr>
                <w:rFonts w:ascii="Arial" w:hAnsi="Arial" w:cs="Arial"/>
                <w:sz w:val="18"/>
                <w:szCs w:val="18"/>
              </w:rPr>
              <w:t xml:space="preserve"> </w:t>
            </w:r>
            <w:r w:rsidRPr="007C5561">
              <w:rPr>
                <w:rFonts w:ascii="Arial" w:hAnsi="Arial" w:cs="Arial"/>
                <w:sz w:val="18"/>
                <w:szCs w:val="18"/>
              </w:rPr>
              <w:t xml:space="preserve">Fam Consult </w:t>
            </w:r>
            <w:r>
              <w:rPr>
                <w:rFonts w:ascii="Arial" w:hAnsi="Arial" w:cs="Arial"/>
                <w:sz w:val="18"/>
                <w:szCs w:val="18"/>
              </w:rPr>
              <w:t>and</w:t>
            </w:r>
            <w:r w:rsidRPr="007C5561">
              <w:rPr>
                <w:rFonts w:ascii="Arial" w:hAnsi="Arial" w:cs="Arial"/>
                <w:sz w:val="18"/>
                <w:szCs w:val="18"/>
              </w:rPr>
              <w:t xml:space="preserve"> Training</w:t>
            </w:r>
          </w:p>
          <w:p w:rsidR="004B6109" w:rsidRPr="007C5561" w:rsidRDefault="004B6109" w:rsidP="00C1648D">
            <w:pPr>
              <w:spacing w:before="60" w:after="60" w:line="276" w:lineRule="auto"/>
              <w:ind w:left="332" w:hanging="332"/>
              <w:rPr>
                <w:rFonts w:ascii="Arial" w:hAnsi="Arial" w:cs="Arial"/>
                <w:sz w:val="18"/>
                <w:szCs w:val="18"/>
              </w:rPr>
            </w:pPr>
            <w:r w:rsidRPr="007C5561">
              <w:rPr>
                <w:rFonts w:ascii="Arial" w:hAnsi="Arial" w:cs="Arial"/>
                <w:sz w:val="18"/>
                <w:szCs w:val="18"/>
              </w:rPr>
              <w:fldChar w:fldCharType="begin">
                <w:ffData>
                  <w:name w:val="Check1"/>
                  <w:enabled/>
                  <w:calcOnExit w:val="0"/>
                  <w:checkBox>
                    <w:sizeAuto/>
                    <w:default w:val="0"/>
                  </w:checkBox>
                </w:ffData>
              </w:fldChar>
            </w:r>
            <w:r w:rsidRPr="007C5561">
              <w:rPr>
                <w:rFonts w:ascii="Arial" w:hAnsi="Arial" w:cs="Arial"/>
                <w:sz w:val="18"/>
                <w:szCs w:val="18"/>
              </w:rPr>
              <w:instrText xml:space="preserve"> FORMCHECKBOX </w:instrText>
            </w:r>
            <w:r w:rsidR="00A51860" w:rsidRPr="007C5561">
              <w:rPr>
                <w:rFonts w:ascii="Arial" w:hAnsi="Arial" w:cs="Arial"/>
                <w:sz w:val="18"/>
                <w:szCs w:val="18"/>
              </w:rPr>
            </w:r>
            <w:r w:rsidR="00A51860">
              <w:rPr>
                <w:rFonts w:ascii="Arial" w:hAnsi="Arial" w:cs="Arial"/>
                <w:sz w:val="18"/>
                <w:szCs w:val="18"/>
              </w:rPr>
              <w:fldChar w:fldCharType="separate"/>
            </w:r>
            <w:r w:rsidRPr="007C5561">
              <w:rPr>
                <w:rFonts w:ascii="Arial" w:hAnsi="Arial" w:cs="Arial"/>
                <w:sz w:val="18"/>
                <w:szCs w:val="18"/>
              </w:rPr>
              <w:fldChar w:fldCharType="end"/>
            </w:r>
            <w:r>
              <w:rPr>
                <w:rFonts w:ascii="Arial" w:hAnsi="Arial" w:cs="Arial"/>
                <w:sz w:val="18"/>
                <w:szCs w:val="18"/>
              </w:rPr>
              <w:tab/>
            </w:r>
            <w:r w:rsidRPr="007C5561">
              <w:rPr>
                <w:rFonts w:ascii="Arial" w:hAnsi="Arial" w:cs="Arial"/>
                <w:sz w:val="18"/>
                <w:szCs w:val="18"/>
              </w:rPr>
              <w:t xml:space="preserve">Therapeutic Equip </w:t>
            </w:r>
            <w:r>
              <w:rPr>
                <w:rFonts w:ascii="Arial" w:hAnsi="Arial" w:cs="Arial"/>
                <w:sz w:val="18"/>
                <w:szCs w:val="18"/>
              </w:rPr>
              <w:t>and</w:t>
            </w:r>
            <w:r w:rsidRPr="007C5561">
              <w:rPr>
                <w:rFonts w:ascii="Arial" w:hAnsi="Arial" w:cs="Arial"/>
                <w:sz w:val="18"/>
                <w:szCs w:val="18"/>
              </w:rPr>
              <w:t xml:space="preserve"> Supplies</w:t>
            </w:r>
          </w:p>
        </w:tc>
        <w:tc>
          <w:tcPr>
            <w:tcW w:w="1530" w:type="dxa"/>
            <w:gridSpan w:val="5"/>
            <w:tcBorders>
              <w:bottom w:val="single" w:sz="2" w:space="0" w:color="auto"/>
            </w:tcBorders>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lastRenderedPageBreak/>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5"/>
            <w:tcBorders>
              <w:bottom w:val="single" w:sz="2" w:space="0" w:color="auto"/>
            </w:tcBorders>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3"/>
            <w:tcBorders>
              <w:bottom w:val="single" w:sz="2" w:space="0" w:color="auto"/>
            </w:tcBorders>
          </w:tcPr>
          <w:p w:rsidR="004B6109" w:rsidRDefault="004B6109" w:rsidP="004B610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Borders>
              <w:bottom w:val="single" w:sz="2" w:space="0" w:color="auto"/>
            </w:tcBorders>
          </w:tcPr>
          <w:p w:rsidR="004B6109" w:rsidRDefault="004B6109" w:rsidP="004B6109">
            <w:pPr>
              <w:spacing w:before="60" w:after="60"/>
              <w:jc w:val="cente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80" w:type="dxa"/>
            <w:tcBorders>
              <w:bottom w:val="single" w:sz="2" w:space="0" w:color="auto"/>
            </w:tcBorders>
          </w:tcPr>
          <w:p w:rsidR="004B6109" w:rsidRDefault="004B6109" w:rsidP="004B610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p>
        </w:tc>
      </w:tr>
      <w:tr w:rsidR="004B6109" w:rsidTr="00C1648D">
        <w:trPr>
          <w:trHeight w:val="3235"/>
        </w:trPr>
        <w:tc>
          <w:tcPr>
            <w:tcW w:w="10980" w:type="dxa"/>
            <w:gridSpan w:val="26"/>
            <w:tcBorders>
              <w:bottom w:val="nil"/>
            </w:tcBorders>
          </w:tcPr>
          <w:p w:rsidR="004B6109" w:rsidRDefault="004B6109" w:rsidP="004B6109">
            <w:pPr>
              <w:spacing w:before="60" w:after="60"/>
              <w:rPr>
                <w:rFonts w:ascii="Arial" w:hAnsi="Arial" w:cs="Arial"/>
                <w:sz w:val="20"/>
                <w:szCs w:val="20"/>
              </w:rPr>
            </w:pPr>
            <w:r>
              <w:rPr>
                <w:rFonts w:ascii="Arial" w:hAnsi="Arial" w:cs="Arial"/>
                <w:sz w:val="20"/>
                <w:szCs w:val="20"/>
              </w:rPr>
              <w:t>Reason(s) for no specialized services assigned (check all that apply):</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0" w:name="Check4"/>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ab/>
              <w:t>Experiencing delirium</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31" w:name="Check5"/>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ab/>
              <w:t>Too ill to participate</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32" w:name="Check6"/>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ab/>
              <w:t>Dementia with severe level of impairment</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33" w:name="Check7"/>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3"/>
            <w:r>
              <w:rPr>
                <w:rFonts w:ascii="Arial" w:hAnsi="Arial" w:cs="Arial"/>
                <w:sz w:val="20"/>
                <w:szCs w:val="20"/>
              </w:rPr>
              <w:tab/>
              <w:t>Pending professional evaluation</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34" w:name="Check8"/>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ab/>
              <w:t>Admission expected to be of such short duration, additional services would not be beneficial</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5" w:name="Check9"/>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ab/>
              <w:t>Stamina level does not allow participation at this time</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36" w:name="Check10"/>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6"/>
            <w:r>
              <w:rPr>
                <w:rFonts w:ascii="Arial" w:hAnsi="Arial" w:cs="Arial"/>
                <w:sz w:val="20"/>
                <w:szCs w:val="20"/>
              </w:rPr>
              <w:tab/>
              <w:t>No additional unmet needs identified</w:t>
            </w:r>
          </w:p>
          <w:p w:rsidR="004B6109" w:rsidRDefault="004B6109" w:rsidP="004B6109">
            <w:pPr>
              <w:spacing w:line="276" w:lineRule="auto"/>
              <w:ind w:left="337" w:hanging="33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37" w:name="Check11"/>
            <w:r>
              <w:rPr>
                <w:rFonts w:ascii="Arial" w:hAnsi="Arial" w:cs="Arial"/>
                <w:sz w:val="20"/>
                <w:szCs w:val="20"/>
              </w:rPr>
              <w:instrText xml:space="preserve"> FORMCHECKBOX </w:instrText>
            </w:r>
            <w:r w:rsidR="00A51860">
              <w:rPr>
                <w:rFonts w:ascii="Arial" w:hAnsi="Arial" w:cs="Arial"/>
                <w:sz w:val="20"/>
                <w:szCs w:val="20"/>
              </w:rPr>
            </w:r>
            <w:r w:rsidR="00A51860">
              <w:rPr>
                <w:rFonts w:ascii="Arial" w:hAnsi="Arial" w:cs="Arial"/>
                <w:sz w:val="20"/>
                <w:szCs w:val="20"/>
              </w:rPr>
              <w:fldChar w:fldCharType="separate"/>
            </w:r>
            <w:r>
              <w:rPr>
                <w:rFonts w:ascii="Arial" w:hAnsi="Arial" w:cs="Arial"/>
                <w:sz w:val="20"/>
                <w:szCs w:val="20"/>
              </w:rPr>
              <w:fldChar w:fldCharType="end"/>
            </w:r>
            <w:bookmarkEnd w:id="37"/>
            <w:r>
              <w:rPr>
                <w:rFonts w:ascii="Arial" w:hAnsi="Arial" w:cs="Arial"/>
                <w:sz w:val="20"/>
                <w:szCs w:val="20"/>
              </w:rPr>
              <w:tab/>
              <w:t>ID/RC needs being met by other support(s) (describe):</w:t>
            </w:r>
          </w:p>
          <w:p w:rsidR="004B6109" w:rsidRDefault="004B6109" w:rsidP="004B6109">
            <w:pPr>
              <w:spacing w:after="60" w:line="276" w:lineRule="auto"/>
              <w:ind w:left="337"/>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1648D">
        <w:trPr>
          <w:trHeight w:val="1710"/>
        </w:trPr>
        <w:tc>
          <w:tcPr>
            <w:tcW w:w="10980" w:type="dxa"/>
            <w:gridSpan w:val="26"/>
            <w:tcBorders>
              <w:top w:val="nil"/>
              <w:bottom w:val="nil"/>
            </w:tcBorders>
          </w:tcPr>
          <w:p w:rsidR="004B6109" w:rsidRDefault="004B6109" w:rsidP="004B6109">
            <w:pPr>
              <w:spacing w:line="276" w:lineRule="auto"/>
              <w:ind w:left="337" w:hanging="337"/>
              <w:rPr>
                <w:rFonts w:ascii="Arial" w:hAnsi="Arial" w:cs="Arial"/>
                <w:sz w:val="20"/>
                <w:szCs w:val="20"/>
              </w:rPr>
            </w:pPr>
            <w:r>
              <w:rPr>
                <w:rFonts w:ascii="Arial" w:hAnsi="Arial" w:cs="Arial"/>
                <w:sz w:val="20"/>
                <w:szCs w:val="20"/>
              </w:rPr>
              <w:t>If no specialized services are recommended, list sources of evidence or key documents supporting this determination.</w:t>
            </w:r>
          </w:p>
          <w:p w:rsidR="004B6109" w:rsidRDefault="004B6109" w:rsidP="004B6109">
            <w:pPr>
              <w:spacing w:line="276" w:lineRule="auto"/>
              <w:ind w:left="337" w:hanging="337"/>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1648D">
        <w:trPr>
          <w:trHeight w:val="1611"/>
        </w:trPr>
        <w:tc>
          <w:tcPr>
            <w:tcW w:w="10980" w:type="dxa"/>
            <w:gridSpan w:val="26"/>
            <w:tcBorders>
              <w:top w:val="nil"/>
            </w:tcBorders>
          </w:tcPr>
          <w:p w:rsidR="004B6109" w:rsidRDefault="004B6109" w:rsidP="004B6109">
            <w:pPr>
              <w:spacing w:line="276" w:lineRule="auto"/>
              <w:ind w:left="337" w:hanging="337"/>
              <w:rPr>
                <w:rFonts w:ascii="Arial" w:hAnsi="Arial" w:cs="Arial"/>
                <w:sz w:val="20"/>
                <w:szCs w:val="20"/>
              </w:rPr>
            </w:pPr>
            <w:r>
              <w:rPr>
                <w:rFonts w:ascii="Arial" w:hAnsi="Arial" w:cs="Arial"/>
                <w:sz w:val="20"/>
                <w:szCs w:val="20"/>
              </w:rPr>
              <w:t>Specialized services comment:</w:t>
            </w:r>
          </w:p>
          <w:p w:rsidR="004B6109" w:rsidRDefault="004B6109" w:rsidP="004B6109">
            <w:pPr>
              <w:spacing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D7856">
        <w:trPr>
          <w:trHeight w:val="576"/>
        </w:trPr>
        <w:tc>
          <w:tcPr>
            <w:tcW w:w="10980" w:type="dxa"/>
            <w:gridSpan w:val="26"/>
          </w:tcPr>
          <w:p w:rsidR="004B6109" w:rsidRDefault="004B6109" w:rsidP="004B6109">
            <w:pPr>
              <w:tabs>
                <w:tab w:val="left" w:pos="3400"/>
                <w:tab w:val="left" w:pos="8257"/>
              </w:tabs>
              <w:rPr>
                <w:rFonts w:ascii="Arial" w:hAnsi="Arial" w:cs="Arial"/>
                <w:sz w:val="16"/>
                <w:szCs w:val="16"/>
              </w:rPr>
            </w:pPr>
            <w:r>
              <w:rPr>
                <w:rFonts w:ascii="Arial" w:hAnsi="Arial" w:cs="Arial"/>
                <w:sz w:val="16"/>
                <w:szCs w:val="16"/>
              </w:rPr>
              <w:t>SIGNATURE OF PERSON COMPLETING EVALUATION</w:t>
            </w:r>
            <w:r>
              <w:rPr>
                <w:rFonts w:ascii="Arial" w:hAnsi="Arial" w:cs="Arial"/>
                <w:sz w:val="16"/>
                <w:szCs w:val="16"/>
              </w:rPr>
              <w:tab/>
              <w:t>DATE OF COMPLETION</w:t>
            </w:r>
          </w:p>
          <w:p w:rsidR="004B6109" w:rsidRDefault="004B6109" w:rsidP="004B6109">
            <w:pPr>
              <w:tabs>
                <w:tab w:val="left" w:pos="8257"/>
              </w:tabs>
              <w:rPr>
                <w:rFonts w:ascii="Arial" w:hAnsi="Arial" w:cs="Arial"/>
                <w:sz w:val="20"/>
                <w:szCs w:val="20"/>
              </w:rPr>
            </w:pPr>
            <w:r>
              <w:rPr>
                <w:rFonts w:ascii="Arial" w:hAnsi="Arial" w:cs="Arial"/>
                <w:sz w:val="16"/>
                <w:szCs w:val="16"/>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B6109" w:rsidTr="00CD7856">
        <w:trPr>
          <w:trHeight w:val="576"/>
        </w:trPr>
        <w:tc>
          <w:tcPr>
            <w:tcW w:w="4590" w:type="dxa"/>
            <w:gridSpan w:val="9"/>
          </w:tcPr>
          <w:p w:rsidR="004B6109" w:rsidRPr="00A6151B" w:rsidRDefault="004B6109" w:rsidP="004B6109">
            <w:pPr>
              <w:rPr>
                <w:rFonts w:ascii="Arial" w:hAnsi="Arial" w:cs="Arial"/>
                <w:sz w:val="16"/>
                <w:szCs w:val="16"/>
              </w:rPr>
            </w:pPr>
            <w:r>
              <w:rPr>
                <w:rFonts w:ascii="Arial" w:hAnsi="Arial" w:cs="Arial"/>
                <w:sz w:val="16"/>
                <w:szCs w:val="16"/>
              </w:rPr>
              <w:t>PRINTED NAME OF PERSON COMPLETING EVALUATION</w:t>
            </w:r>
          </w:p>
          <w:p w:rsidR="004B6109" w:rsidRPr="00A6151B" w:rsidRDefault="004B6109" w:rsidP="004B6109">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c>
          <w:tcPr>
            <w:tcW w:w="2160" w:type="dxa"/>
            <w:gridSpan w:val="9"/>
          </w:tcPr>
          <w:p w:rsidR="004B6109" w:rsidRPr="00A6151B" w:rsidRDefault="004B6109" w:rsidP="004B6109">
            <w:pPr>
              <w:rPr>
                <w:rFonts w:ascii="Arial" w:hAnsi="Arial" w:cs="Arial"/>
                <w:sz w:val="16"/>
                <w:szCs w:val="16"/>
              </w:rPr>
            </w:pPr>
            <w:r>
              <w:rPr>
                <w:rFonts w:ascii="Arial" w:hAnsi="Arial" w:cs="Arial"/>
                <w:sz w:val="16"/>
                <w:szCs w:val="16"/>
              </w:rPr>
              <w:t>PHONE NUMBER</w:t>
            </w:r>
          </w:p>
          <w:p w:rsidR="004B6109" w:rsidRPr="00A6151B" w:rsidRDefault="004B6109" w:rsidP="004B6109">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c>
          <w:tcPr>
            <w:tcW w:w="4230" w:type="dxa"/>
            <w:gridSpan w:val="8"/>
          </w:tcPr>
          <w:p w:rsidR="004B6109" w:rsidRPr="00A6151B" w:rsidRDefault="004B6109" w:rsidP="004B6109">
            <w:pPr>
              <w:rPr>
                <w:rFonts w:ascii="Arial" w:hAnsi="Arial" w:cs="Arial"/>
                <w:sz w:val="16"/>
                <w:szCs w:val="16"/>
              </w:rPr>
            </w:pPr>
            <w:r>
              <w:rPr>
                <w:rFonts w:ascii="Arial" w:hAnsi="Arial" w:cs="Arial"/>
                <w:sz w:val="16"/>
                <w:szCs w:val="16"/>
              </w:rPr>
              <w:t>EMAIL ADDRESS</w:t>
            </w:r>
          </w:p>
          <w:p w:rsidR="004B6109" w:rsidRPr="00A6151B" w:rsidRDefault="004B6109" w:rsidP="004B6109">
            <w:pPr>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r>
      <w:tr w:rsidR="004B6109" w:rsidTr="00CD7856">
        <w:trPr>
          <w:trHeight w:val="576"/>
        </w:trPr>
        <w:tc>
          <w:tcPr>
            <w:tcW w:w="10980" w:type="dxa"/>
            <w:gridSpan w:val="26"/>
            <w:tcBorders>
              <w:bottom w:val="single" w:sz="2" w:space="0" w:color="auto"/>
            </w:tcBorders>
          </w:tcPr>
          <w:p w:rsidR="004B6109" w:rsidRPr="00A6151B" w:rsidRDefault="004B6109" w:rsidP="004B6109">
            <w:pPr>
              <w:tabs>
                <w:tab w:val="left" w:pos="5380"/>
                <w:tab w:val="left" w:pos="7908"/>
                <w:tab w:val="left" w:pos="8800"/>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4B6109" w:rsidRPr="00A6151B" w:rsidRDefault="004B6109" w:rsidP="004B6109">
            <w:pPr>
              <w:tabs>
                <w:tab w:val="left" w:pos="5380"/>
                <w:tab w:val="left" w:pos="7908"/>
                <w:tab w:val="left" w:pos="8800"/>
              </w:tabs>
              <w:rPr>
                <w:rFonts w:ascii="Times New Roman" w:hAnsi="Times New Roman" w:cs="Times New Roman"/>
                <w:b/>
                <w:sz w:val="24"/>
                <w:szCs w:val="24"/>
              </w:rPr>
            </w:pP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A6151B">
              <w:rPr>
                <w:rFonts w:ascii="Times New Roman" w:hAnsi="Times New Roman" w:cs="Times New Roman"/>
                <w:b/>
                <w:sz w:val="24"/>
                <w:szCs w:val="24"/>
              </w:rPr>
              <w:fldChar w:fldCharType="begin">
                <w:ffData>
                  <w:name w:val="Text1"/>
                  <w:enabled/>
                  <w:calcOnExit w:val="0"/>
                  <w:textInput/>
                </w:ffData>
              </w:fldChar>
            </w:r>
            <w:r w:rsidRPr="00A6151B">
              <w:rPr>
                <w:rFonts w:ascii="Times New Roman" w:hAnsi="Times New Roman" w:cs="Times New Roman"/>
                <w:b/>
                <w:sz w:val="24"/>
                <w:szCs w:val="24"/>
              </w:rPr>
              <w:instrText xml:space="preserve"> FORMTEXT </w:instrText>
            </w:r>
            <w:r w:rsidRPr="00A6151B">
              <w:rPr>
                <w:rFonts w:ascii="Times New Roman" w:hAnsi="Times New Roman" w:cs="Times New Roman"/>
                <w:b/>
                <w:sz w:val="24"/>
                <w:szCs w:val="24"/>
              </w:rPr>
            </w:r>
            <w:r w:rsidRPr="00A6151B">
              <w:rPr>
                <w:rFonts w:ascii="Times New Roman" w:hAnsi="Times New Roman" w:cs="Times New Roman"/>
                <w:b/>
                <w:sz w:val="24"/>
                <w:szCs w:val="24"/>
              </w:rPr>
              <w:fldChar w:fldCharType="separate"/>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00A51860">
              <w:rPr>
                <w:rFonts w:ascii="Times New Roman" w:hAnsi="Times New Roman" w:cs="Times New Roman"/>
                <w:b/>
                <w:noProof/>
                <w:sz w:val="24"/>
                <w:szCs w:val="24"/>
              </w:rPr>
              <w:t> </w:t>
            </w:r>
            <w:r w:rsidRPr="00A6151B">
              <w:rPr>
                <w:rFonts w:ascii="Times New Roman" w:hAnsi="Times New Roman" w:cs="Times New Roman"/>
                <w:b/>
                <w:sz w:val="24"/>
                <w:szCs w:val="24"/>
              </w:rPr>
              <w:fldChar w:fldCharType="end"/>
            </w:r>
          </w:p>
        </w:tc>
      </w:tr>
      <w:tr w:rsidR="004B6109" w:rsidTr="00CD7856">
        <w:tc>
          <w:tcPr>
            <w:tcW w:w="10980" w:type="dxa"/>
            <w:gridSpan w:val="26"/>
            <w:tcBorders>
              <w:left w:val="nil"/>
              <w:bottom w:val="nil"/>
              <w:right w:val="nil"/>
            </w:tcBorders>
          </w:tcPr>
          <w:p w:rsidR="004B6109" w:rsidRPr="00CD7856" w:rsidRDefault="004B6109" w:rsidP="004B6109">
            <w:pPr>
              <w:spacing w:before="60"/>
              <w:ind w:left="337" w:hanging="337"/>
              <w:rPr>
                <w:rFonts w:ascii="Arial" w:hAnsi="Arial" w:cs="Arial"/>
                <w:sz w:val="16"/>
                <w:szCs w:val="16"/>
              </w:rPr>
            </w:pPr>
            <w:r w:rsidRPr="00CD7856">
              <w:rPr>
                <w:rFonts w:ascii="Arial" w:hAnsi="Arial" w:cs="Arial"/>
                <w:sz w:val="16"/>
                <w:szCs w:val="16"/>
              </w:rPr>
              <w:t>cc:</w:t>
            </w:r>
            <w:r w:rsidRPr="00CD7856">
              <w:rPr>
                <w:rFonts w:ascii="Arial" w:hAnsi="Arial" w:cs="Arial"/>
                <w:sz w:val="16"/>
                <w:szCs w:val="16"/>
              </w:rPr>
              <w:tab/>
              <w:t>Nursing facility applicant</w:t>
            </w:r>
          </w:p>
          <w:p w:rsidR="004B6109" w:rsidRPr="00CD7856" w:rsidRDefault="004B6109" w:rsidP="004B6109">
            <w:pPr>
              <w:ind w:left="337" w:hanging="337"/>
              <w:rPr>
                <w:rFonts w:ascii="Arial" w:hAnsi="Arial" w:cs="Arial"/>
                <w:sz w:val="16"/>
                <w:szCs w:val="16"/>
              </w:rPr>
            </w:pPr>
            <w:r w:rsidRPr="00CD7856">
              <w:rPr>
                <w:rFonts w:ascii="Arial" w:hAnsi="Arial" w:cs="Arial"/>
                <w:sz w:val="16"/>
                <w:szCs w:val="16"/>
              </w:rPr>
              <w:tab/>
              <w:t>Guardian or NSA</w:t>
            </w:r>
          </w:p>
          <w:p w:rsidR="004B6109" w:rsidRPr="00CD7856" w:rsidRDefault="004B6109" w:rsidP="004B6109">
            <w:pPr>
              <w:ind w:left="337" w:hanging="337"/>
              <w:rPr>
                <w:rFonts w:ascii="Arial" w:hAnsi="Arial" w:cs="Arial"/>
                <w:sz w:val="16"/>
                <w:szCs w:val="16"/>
              </w:rPr>
            </w:pPr>
            <w:r w:rsidRPr="00CD7856">
              <w:rPr>
                <w:rFonts w:ascii="Arial" w:hAnsi="Arial" w:cs="Arial"/>
                <w:sz w:val="16"/>
                <w:szCs w:val="16"/>
              </w:rPr>
              <w:tab/>
              <w:t>Client file (if DDA client)</w:t>
            </w:r>
          </w:p>
          <w:p w:rsidR="004B6109" w:rsidRPr="00CD7856" w:rsidRDefault="004B6109" w:rsidP="004B6109">
            <w:pPr>
              <w:ind w:left="337" w:hanging="337"/>
              <w:rPr>
                <w:rFonts w:ascii="Arial" w:hAnsi="Arial" w:cs="Arial"/>
                <w:sz w:val="16"/>
                <w:szCs w:val="16"/>
              </w:rPr>
            </w:pPr>
            <w:r w:rsidRPr="00CD7856">
              <w:rPr>
                <w:rFonts w:ascii="Arial" w:hAnsi="Arial" w:cs="Arial"/>
                <w:sz w:val="16"/>
                <w:szCs w:val="16"/>
              </w:rPr>
              <w:tab/>
              <w:t>Admitting or retaining NF</w:t>
            </w:r>
          </w:p>
          <w:p w:rsidR="004B6109" w:rsidRPr="00CD7856" w:rsidRDefault="004B6109" w:rsidP="004B6109">
            <w:pPr>
              <w:ind w:left="337" w:hanging="337"/>
              <w:rPr>
                <w:rFonts w:ascii="Arial" w:hAnsi="Arial" w:cs="Arial"/>
                <w:sz w:val="16"/>
                <w:szCs w:val="16"/>
              </w:rPr>
            </w:pPr>
            <w:r w:rsidRPr="00CD7856">
              <w:rPr>
                <w:rFonts w:ascii="Arial" w:hAnsi="Arial" w:cs="Arial"/>
                <w:sz w:val="16"/>
                <w:szCs w:val="16"/>
              </w:rPr>
              <w:tab/>
              <w:t>Attending physician or ARNP</w:t>
            </w:r>
          </w:p>
          <w:p w:rsidR="004B6109" w:rsidRPr="00CD7856" w:rsidRDefault="004B6109" w:rsidP="004B6109">
            <w:pPr>
              <w:ind w:left="337" w:hanging="337"/>
              <w:rPr>
                <w:rFonts w:ascii="Arial" w:hAnsi="Arial" w:cs="Arial"/>
                <w:sz w:val="16"/>
                <w:szCs w:val="16"/>
              </w:rPr>
            </w:pPr>
            <w:r w:rsidRPr="00CD7856">
              <w:rPr>
                <w:rFonts w:ascii="Arial" w:hAnsi="Arial" w:cs="Arial"/>
                <w:sz w:val="16"/>
                <w:szCs w:val="16"/>
              </w:rPr>
              <w:tab/>
              <w:t>Discharging hospital (if person is discharging from a hospital)</w:t>
            </w:r>
          </w:p>
        </w:tc>
      </w:tr>
    </w:tbl>
    <w:p w:rsidR="00205070" w:rsidRPr="00A9603B" w:rsidRDefault="00205070" w:rsidP="00A6151B">
      <w:pPr>
        <w:spacing w:after="0"/>
        <w:rPr>
          <w:rFonts w:ascii="Arial" w:hAnsi="Arial" w:cs="Arial"/>
          <w:sz w:val="2"/>
          <w:szCs w:val="2"/>
        </w:rPr>
      </w:pPr>
    </w:p>
    <w:sectPr w:rsidR="00205070" w:rsidRPr="00A9603B" w:rsidSect="00B74E2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09" w:rsidRDefault="004B6109" w:rsidP="007C5561">
      <w:pPr>
        <w:spacing w:after="0" w:line="240" w:lineRule="auto"/>
      </w:pPr>
      <w:r>
        <w:separator/>
      </w:r>
    </w:p>
  </w:endnote>
  <w:endnote w:type="continuationSeparator" w:id="0">
    <w:p w:rsidR="004B6109" w:rsidRDefault="004B6109" w:rsidP="007C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00046"/>
      <w:docPartObj>
        <w:docPartGallery w:val="Page Numbers (Bottom of Page)"/>
        <w:docPartUnique/>
      </w:docPartObj>
    </w:sdtPr>
    <w:sdtEndPr/>
    <w:sdtContent>
      <w:sdt>
        <w:sdtPr>
          <w:id w:val="-1769616900"/>
          <w:docPartObj>
            <w:docPartGallery w:val="Page Numbers (Top of Page)"/>
            <w:docPartUnique/>
          </w:docPartObj>
        </w:sdtPr>
        <w:sdtEndPr/>
        <w:sdtContent>
          <w:p w:rsidR="004B6109" w:rsidRDefault="004B6109" w:rsidP="00F333BF">
            <w:pPr>
              <w:pStyle w:val="Footer"/>
              <w:tabs>
                <w:tab w:val="clear" w:pos="4680"/>
                <w:tab w:val="clear" w:pos="9360"/>
                <w:tab w:val="right" w:pos="10800"/>
              </w:tabs>
            </w:pPr>
            <w:r>
              <w:rPr>
                <w:rFonts w:ascii="Arial" w:hAnsi="Arial" w:cs="Arial"/>
                <w:b/>
                <w:sz w:val="16"/>
                <w:szCs w:val="16"/>
              </w:rPr>
              <w:t>PASRR LEVEL II EVALUATION AND DETERMINATION</w:t>
            </w:r>
            <w:r>
              <w:rPr>
                <w:rFonts w:ascii="Arial" w:hAnsi="Arial" w:cs="Arial"/>
                <w:b/>
                <w:sz w:val="16"/>
                <w:szCs w:val="16"/>
              </w:rPr>
              <w:tab/>
            </w:r>
            <w:r w:rsidRPr="00F333BF">
              <w:rPr>
                <w:rFonts w:ascii="Arial" w:hAnsi="Arial" w:cs="Arial"/>
                <w:sz w:val="18"/>
                <w:szCs w:val="18"/>
              </w:rPr>
              <w:t xml:space="preserve">Page </w:t>
            </w:r>
            <w:r w:rsidRPr="00F333BF">
              <w:rPr>
                <w:rFonts w:ascii="Arial" w:hAnsi="Arial" w:cs="Arial"/>
                <w:bCs/>
                <w:sz w:val="18"/>
                <w:szCs w:val="18"/>
              </w:rPr>
              <w:fldChar w:fldCharType="begin"/>
            </w:r>
            <w:r w:rsidRPr="00F333BF">
              <w:rPr>
                <w:rFonts w:ascii="Arial" w:hAnsi="Arial" w:cs="Arial"/>
                <w:bCs/>
                <w:sz w:val="18"/>
                <w:szCs w:val="18"/>
              </w:rPr>
              <w:instrText xml:space="preserve"> PAGE </w:instrText>
            </w:r>
            <w:r w:rsidRPr="00F333BF">
              <w:rPr>
                <w:rFonts w:ascii="Arial" w:hAnsi="Arial" w:cs="Arial"/>
                <w:bCs/>
                <w:sz w:val="18"/>
                <w:szCs w:val="18"/>
              </w:rPr>
              <w:fldChar w:fldCharType="separate"/>
            </w:r>
            <w:r w:rsidR="00A51860">
              <w:rPr>
                <w:rFonts w:ascii="Arial" w:hAnsi="Arial" w:cs="Arial"/>
                <w:bCs/>
                <w:noProof/>
                <w:sz w:val="18"/>
                <w:szCs w:val="18"/>
              </w:rPr>
              <w:t>1</w:t>
            </w:r>
            <w:r w:rsidRPr="00F333BF">
              <w:rPr>
                <w:rFonts w:ascii="Arial" w:hAnsi="Arial" w:cs="Arial"/>
                <w:bCs/>
                <w:sz w:val="18"/>
                <w:szCs w:val="18"/>
              </w:rPr>
              <w:fldChar w:fldCharType="end"/>
            </w:r>
            <w:r w:rsidRPr="00F333BF">
              <w:rPr>
                <w:rFonts w:ascii="Arial" w:hAnsi="Arial" w:cs="Arial"/>
                <w:sz w:val="18"/>
                <w:szCs w:val="18"/>
              </w:rPr>
              <w:t xml:space="preserve"> of </w:t>
            </w:r>
            <w:r w:rsidRPr="00F333BF">
              <w:rPr>
                <w:rFonts w:ascii="Arial" w:hAnsi="Arial" w:cs="Arial"/>
                <w:bCs/>
                <w:sz w:val="18"/>
                <w:szCs w:val="18"/>
              </w:rPr>
              <w:fldChar w:fldCharType="begin"/>
            </w:r>
            <w:r w:rsidRPr="00F333BF">
              <w:rPr>
                <w:rFonts w:ascii="Arial" w:hAnsi="Arial" w:cs="Arial"/>
                <w:bCs/>
                <w:sz w:val="18"/>
                <w:szCs w:val="18"/>
              </w:rPr>
              <w:instrText xml:space="preserve"> NUMPAGES  </w:instrText>
            </w:r>
            <w:r w:rsidRPr="00F333BF">
              <w:rPr>
                <w:rFonts w:ascii="Arial" w:hAnsi="Arial" w:cs="Arial"/>
                <w:bCs/>
                <w:sz w:val="18"/>
                <w:szCs w:val="18"/>
              </w:rPr>
              <w:fldChar w:fldCharType="separate"/>
            </w:r>
            <w:r w:rsidR="00A51860">
              <w:rPr>
                <w:rFonts w:ascii="Arial" w:hAnsi="Arial" w:cs="Arial"/>
                <w:bCs/>
                <w:noProof/>
                <w:sz w:val="18"/>
                <w:szCs w:val="18"/>
              </w:rPr>
              <w:t>8</w:t>
            </w:r>
            <w:r w:rsidRPr="00F333BF">
              <w:rPr>
                <w:rFonts w:ascii="Arial" w:hAnsi="Arial" w:cs="Arial"/>
                <w:bCs/>
                <w:sz w:val="18"/>
                <w:szCs w:val="18"/>
              </w:rPr>
              <w:fldChar w:fldCharType="end"/>
            </w:r>
          </w:p>
        </w:sdtContent>
      </w:sdt>
    </w:sdtContent>
  </w:sdt>
  <w:p w:rsidR="004B6109" w:rsidRPr="00F333BF" w:rsidRDefault="004B6109">
    <w:pPr>
      <w:pStyle w:val="Footer"/>
      <w:rPr>
        <w:rFonts w:ascii="Arial" w:hAnsi="Arial" w:cs="Arial"/>
        <w:b/>
        <w:sz w:val="16"/>
        <w:szCs w:val="16"/>
      </w:rPr>
    </w:pPr>
    <w:r>
      <w:rPr>
        <w:rFonts w:ascii="Arial" w:hAnsi="Arial" w:cs="Arial"/>
        <w:b/>
        <w:sz w:val="16"/>
        <w:szCs w:val="16"/>
      </w:rPr>
      <w:t>DSHS 10-</w:t>
    </w:r>
    <w:r w:rsidR="00A2059A">
      <w:rPr>
        <w:rFonts w:ascii="Arial" w:hAnsi="Arial" w:cs="Arial"/>
        <w:b/>
        <w:sz w:val="16"/>
        <w:szCs w:val="16"/>
      </w:rPr>
      <w:t>668</w:t>
    </w:r>
    <w:r>
      <w:rPr>
        <w:rFonts w:ascii="Arial" w:hAnsi="Arial" w:cs="Arial"/>
        <w:b/>
        <w:sz w:val="16"/>
        <w:szCs w:val="16"/>
      </w:rPr>
      <w:t xml:space="preserve"> (0</w:t>
    </w:r>
    <w:r w:rsidR="00A2059A">
      <w:rPr>
        <w:rFonts w:ascii="Arial" w:hAnsi="Arial" w:cs="Arial"/>
        <w:b/>
        <w:sz w:val="16"/>
        <w:szCs w:val="16"/>
      </w:rPr>
      <w:t>5</w:t>
    </w:r>
    <w:r>
      <w:rPr>
        <w:rFonts w:ascii="Arial" w:hAnsi="Arial" w:cs="Arial"/>
        <w:b/>
        <w:sz w:val="16"/>
        <w:szCs w:val="16"/>
      </w:rPr>
      <w:t xml:space="preserve">/2021)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09" w:rsidRDefault="004B6109" w:rsidP="007C5561">
      <w:pPr>
        <w:spacing w:after="0" w:line="240" w:lineRule="auto"/>
      </w:pPr>
      <w:r>
        <w:separator/>
      </w:r>
    </w:p>
  </w:footnote>
  <w:footnote w:type="continuationSeparator" w:id="0">
    <w:p w:rsidR="004B6109" w:rsidRDefault="004B6109" w:rsidP="007C5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B1C20"/>
    <w:multiLevelType w:val="hybridMultilevel"/>
    <w:tmpl w:val="3A2E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D4160"/>
    <w:multiLevelType w:val="hybridMultilevel"/>
    <w:tmpl w:val="C9BC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N/7JqScC5TCEX9LKPu2gzIiTIVOt0dqjKOaHRC/HPv0oLKH/G1Qg/6YZah6udxf7zqEKJbFETI85YPulX1W/rw==" w:salt="cWQ9iyvpmr5VGII6gpSEz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0E"/>
    <w:rsid w:val="00154801"/>
    <w:rsid w:val="00205070"/>
    <w:rsid w:val="0027080E"/>
    <w:rsid w:val="004B6109"/>
    <w:rsid w:val="004E0EC1"/>
    <w:rsid w:val="00645278"/>
    <w:rsid w:val="007C5561"/>
    <w:rsid w:val="0084628B"/>
    <w:rsid w:val="008E6310"/>
    <w:rsid w:val="0090671C"/>
    <w:rsid w:val="00A2059A"/>
    <w:rsid w:val="00A51860"/>
    <w:rsid w:val="00A6151B"/>
    <w:rsid w:val="00A9603B"/>
    <w:rsid w:val="00B74E26"/>
    <w:rsid w:val="00C1648D"/>
    <w:rsid w:val="00CD7856"/>
    <w:rsid w:val="00EE5D08"/>
    <w:rsid w:val="00F24F3D"/>
    <w:rsid w:val="00F3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44C1409-3F0C-4BF7-B6A4-D4E9B2C5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561"/>
  </w:style>
  <w:style w:type="paragraph" w:styleId="Footer">
    <w:name w:val="footer"/>
    <w:basedOn w:val="Normal"/>
    <w:link w:val="FooterChar"/>
    <w:uiPriority w:val="99"/>
    <w:unhideWhenUsed/>
    <w:rsid w:val="007C5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561"/>
  </w:style>
  <w:style w:type="paragraph" w:styleId="ListParagraph">
    <w:name w:val="List Paragraph"/>
    <w:basedOn w:val="Normal"/>
    <w:uiPriority w:val="34"/>
    <w:qFormat/>
    <w:rsid w:val="004B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3103</Words>
  <Characters>15707</Characters>
  <Application>Microsoft Office Word</Application>
  <DocSecurity>0</DocSecurity>
  <Lines>981</Lines>
  <Paragraphs>940</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PASRR Level 2 Evaluation and Determination</dc:title>
  <dc:subject/>
  <dc:creator>Brombacher, Millie (DSHS/OOS/OIG)</dc:creator>
  <cp:keywords/>
  <dc:description/>
  <cp:lastModifiedBy>Brombacher, Millie (DSHS/OOS/OIG)</cp:lastModifiedBy>
  <cp:revision>2</cp:revision>
  <dcterms:created xsi:type="dcterms:W3CDTF">2021-05-03T17:51:00Z</dcterms:created>
  <dcterms:modified xsi:type="dcterms:W3CDTF">2021-05-03T17:51:00Z</dcterms:modified>
</cp:coreProperties>
</file>