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80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890"/>
        <w:gridCol w:w="1710"/>
        <w:gridCol w:w="1800"/>
        <w:gridCol w:w="3150"/>
        <w:gridCol w:w="450"/>
        <w:gridCol w:w="1800"/>
      </w:tblGrid>
      <w:tr w:rsidR="00FE5D11" w14:paraId="7A0BC83B" w14:textId="77777777" w:rsidTr="00FE5D11">
        <w:trPr>
          <w:trHeight w:val="900"/>
        </w:trPr>
        <w:tc>
          <w:tcPr>
            <w:tcW w:w="1890" w:type="dxa"/>
            <w:tcBorders>
              <w:top w:val="nil"/>
              <w:left w:val="nil"/>
              <w:bottom w:val="nil"/>
              <w:right w:val="nil"/>
            </w:tcBorders>
          </w:tcPr>
          <w:p w14:paraId="7CF168DB" w14:textId="4922732B" w:rsidR="00FE5D11" w:rsidRDefault="00FE5D11" w:rsidP="00D00223">
            <w:pPr>
              <w:rPr>
                <w:rFonts w:ascii="Arial" w:hAnsi="Arial" w:cs="Arial"/>
                <w:sz w:val="20"/>
                <w:szCs w:val="20"/>
              </w:rPr>
            </w:pPr>
            <w:r>
              <w:rPr>
                <w:rFonts w:ascii="Arial" w:hAnsi="Arial" w:cs="Arial"/>
                <w:noProof/>
                <w:sz w:val="20"/>
                <w:szCs w:val="20"/>
              </w:rPr>
              <w:drawing>
                <wp:inline distT="0" distB="0" distL="0" distR="0" wp14:anchorId="49A91934" wp14:editId="6699B549">
                  <wp:extent cx="1084217" cy="376646"/>
                  <wp:effectExtent l="0" t="0" r="1905" b="4445"/>
                  <wp:docPr id="12958815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5881511" name="Picture 129588151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93800" cy="379975"/>
                          </a:xfrm>
                          <a:prstGeom prst="rect">
                            <a:avLst/>
                          </a:prstGeom>
                        </pic:spPr>
                      </pic:pic>
                    </a:graphicData>
                  </a:graphic>
                </wp:inline>
              </w:drawing>
            </w:r>
          </w:p>
        </w:tc>
        <w:tc>
          <w:tcPr>
            <w:tcW w:w="8910" w:type="dxa"/>
            <w:gridSpan w:val="5"/>
            <w:tcBorders>
              <w:top w:val="nil"/>
              <w:left w:val="nil"/>
              <w:bottom w:val="nil"/>
              <w:right w:val="nil"/>
            </w:tcBorders>
            <w:vAlign w:val="center"/>
          </w:tcPr>
          <w:p w14:paraId="2B63816C" w14:textId="0FD1CEE0" w:rsidR="00FE5D11" w:rsidRDefault="00FE5D11" w:rsidP="00FE5D11">
            <w:pPr>
              <w:tabs>
                <w:tab w:val="center" w:pos="3583"/>
              </w:tabs>
              <w:rPr>
                <w:rFonts w:ascii="Arial" w:hAnsi="Arial" w:cs="Arial"/>
                <w:sz w:val="16"/>
                <w:szCs w:val="16"/>
              </w:rPr>
            </w:pPr>
            <w:r>
              <w:rPr>
                <w:rFonts w:ascii="Arial" w:hAnsi="Arial" w:cs="Arial"/>
                <w:sz w:val="16"/>
                <w:szCs w:val="16"/>
              </w:rPr>
              <w:tab/>
              <w:t>RESIDENTIAL CARE SERVICES (RCS)</w:t>
            </w:r>
          </w:p>
          <w:p w14:paraId="49270C32" w14:textId="7EFA323A" w:rsidR="00FE5D11" w:rsidRPr="00D00223" w:rsidRDefault="00FE5D11" w:rsidP="00FE5D11">
            <w:pPr>
              <w:tabs>
                <w:tab w:val="center" w:pos="3583"/>
              </w:tabs>
              <w:rPr>
                <w:rFonts w:ascii="Times New Roman" w:hAnsi="Times New Roman" w:cs="Times New Roman"/>
                <w:b/>
                <w:bCs/>
                <w:sz w:val="24"/>
                <w:szCs w:val="24"/>
              </w:rPr>
            </w:pPr>
            <w:r>
              <w:rPr>
                <w:rFonts w:ascii="Arial" w:hAnsi="Arial" w:cs="Arial"/>
                <w:b/>
                <w:bCs/>
                <w:sz w:val="28"/>
                <w:szCs w:val="28"/>
              </w:rPr>
              <w:tab/>
              <w:t>Adult Family Homes</w:t>
            </w:r>
            <w:r w:rsidRPr="008F5CB1">
              <w:rPr>
                <w:rFonts w:ascii="Arial" w:hAnsi="Arial" w:cs="Arial"/>
                <w:b/>
                <w:bCs/>
                <w:sz w:val="28"/>
                <w:szCs w:val="28"/>
              </w:rPr>
              <w:t xml:space="preserve"> </w:t>
            </w:r>
            <w:r>
              <w:rPr>
                <w:rFonts w:ascii="Arial" w:hAnsi="Arial" w:cs="Arial"/>
                <w:b/>
                <w:bCs/>
                <w:sz w:val="28"/>
                <w:szCs w:val="28"/>
              </w:rPr>
              <w:t xml:space="preserve">Program </w:t>
            </w:r>
            <w:r w:rsidRPr="008F5CB1">
              <w:rPr>
                <w:rFonts w:ascii="Arial" w:hAnsi="Arial" w:cs="Arial"/>
                <w:b/>
                <w:bCs/>
                <w:sz w:val="28"/>
                <w:szCs w:val="28"/>
              </w:rPr>
              <w:t xml:space="preserve">Training </w:t>
            </w:r>
            <w:r>
              <w:rPr>
                <w:rFonts w:ascii="Arial" w:hAnsi="Arial" w:cs="Arial"/>
                <w:b/>
                <w:bCs/>
                <w:sz w:val="28"/>
                <w:szCs w:val="28"/>
              </w:rPr>
              <w:t>Plan</w:t>
            </w:r>
          </w:p>
        </w:tc>
      </w:tr>
      <w:tr w:rsidR="00FE5D11" w14:paraId="3076CF75" w14:textId="77777777" w:rsidTr="00A37A3F">
        <w:trPr>
          <w:trHeight w:val="576"/>
        </w:trPr>
        <w:tc>
          <w:tcPr>
            <w:tcW w:w="3600" w:type="dxa"/>
            <w:gridSpan w:val="2"/>
            <w:tcBorders>
              <w:top w:val="single" w:sz="4" w:space="0" w:color="auto"/>
              <w:left w:val="single" w:sz="4" w:space="0" w:color="auto"/>
              <w:bottom w:val="single" w:sz="4" w:space="0" w:color="auto"/>
              <w:right w:val="single" w:sz="4" w:space="0" w:color="auto"/>
            </w:tcBorders>
          </w:tcPr>
          <w:p w14:paraId="4FF25316" w14:textId="6E1D59D6" w:rsidR="00FE5D11" w:rsidRDefault="00FE5D11" w:rsidP="00FE5D11">
            <w:pPr>
              <w:rPr>
                <w:rFonts w:ascii="Arial" w:hAnsi="Arial" w:cs="Arial"/>
                <w:sz w:val="16"/>
                <w:szCs w:val="16"/>
              </w:rPr>
            </w:pPr>
            <w:r>
              <w:rPr>
                <w:rFonts w:ascii="Arial" w:hAnsi="Arial" w:cs="Arial"/>
                <w:sz w:val="16"/>
                <w:szCs w:val="16"/>
              </w:rPr>
              <w:t>STAFF</w:t>
            </w:r>
            <w:r w:rsidR="006D4571">
              <w:rPr>
                <w:rFonts w:ascii="Arial" w:hAnsi="Arial" w:cs="Arial"/>
                <w:sz w:val="16"/>
                <w:szCs w:val="16"/>
              </w:rPr>
              <w:t>’S</w:t>
            </w:r>
            <w:r>
              <w:rPr>
                <w:rFonts w:ascii="Arial" w:hAnsi="Arial" w:cs="Arial"/>
                <w:sz w:val="16"/>
                <w:szCs w:val="16"/>
              </w:rPr>
              <w:t xml:space="preserve"> NAME</w:t>
            </w:r>
          </w:p>
          <w:p w14:paraId="6CD5EB60" w14:textId="1FB105E1" w:rsidR="00FE5D11" w:rsidRDefault="00FE5D11" w:rsidP="00FE5D11">
            <w:pPr>
              <w:rPr>
                <w:rFonts w:ascii="Arial" w:hAnsi="Arial" w:cs="Arial"/>
                <w:sz w:val="16"/>
                <w:szCs w:val="16"/>
              </w:rPr>
            </w:pPr>
            <w:r>
              <w:rPr>
                <w:rFonts w:ascii="Times New Roman" w:hAnsi="Times New Roman" w:cs="Times New Roman"/>
                <w:b/>
                <w:bCs/>
                <w:sz w:val="24"/>
                <w:szCs w:val="24"/>
              </w:rPr>
              <w:fldChar w:fldCharType="begin">
                <w:ffData>
                  <w:name w:val=""/>
                  <w:enabled/>
                  <w:calcOnExit w:val="0"/>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8A448A">
              <w:rPr>
                <w:rFonts w:ascii="Times New Roman" w:hAnsi="Times New Roman" w:cs="Times New Roman"/>
                <w:b/>
                <w:bCs/>
                <w:noProof/>
                <w:sz w:val="24"/>
                <w:szCs w:val="24"/>
              </w:rPr>
              <w:t> </w:t>
            </w:r>
            <w:r w:rsidR="008A448A">
              <w:rPr>
                <w:rFonts w:ascii="Times New Roman" w:hAnsi="Times New Roman" w:cs="Times New Roman"/>
                <w:b/>
                <w:bCs/>
                <w:noProof/>
                <w:sz w:val="24"/>
                <w:szCs w:val="24"/>
              </w:rPr>
              <w:t> </w:t>
            </w:r>
            <w:r w:rsidR="008A448A">
              <w:rPr>
                <w:rFonts w:ascii="Times New Roman" w:hAnsi="Times New Roman" w:cs="Times New Roman"/>
                <w:b/>
                <w:bCs/>
                <w:noProof/>
                <w:sz w:val="24"/>
                <w:szCs w:val="24"/>
              </w:rPr>
              <w:t> </w:t>
            </w:r>
            <w:r w:rsidR="008A448A">
              <w:rPr>
                <w:rFonts w:ascii="Times New Roman" w:hAnsi="Times New Roman" w:cs="Times New Roman"/>
                <w:b/>
                <w:bCs/>
                <w:noProof/>
                <w:sz w:val="24"/>
                <w:szCs w:val="24"/>
              </w:rPr>
              <w:t> </w:t>
            </w:r>
            <w:r w:rsidR="008A448A">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tc>
        <w:tc>
          <w:tcPr>
            <w:tcW w:w="1800" w:type="dxa"/>
            <w:tcBorders>
              <w:top w:val="single" w:sz="4" w:space="0" w:color="auto"/>
              <w:left w:val="single" w:sz="4" w:space="0" w:color="auto"/>
              <w:bottom w:val="single" w:sz="4" w:space="0" w:color="auto"/>
              <w:right w:val="single" w:sz="4" w:space="0" w:color="auto"/>
            </w:tcBorders>
          </w:tcPr>
          <w:p w14:paraId="72CCAE1D" w14:textId="77777777" w:rsidR="00FE5D11" w:rsidRDefault="00FE5D11" w:rsidP="00FE5D11">
            <w:pPr>
              <w:rPr>
                <w:rFonts w:ascii="Arial" w:hAnsi="Arial" w:cs="Arial"/>
                <w:sz w:val="16"/>
                <w:szCs w:val="16"/>
              </w:rPr>
            </w:pPr>
            <w:r>
              <w:rPr>
                <w:rFonts w:ascii="Arial" w:hAnsi="Arial" w:cs="Arial"/>
                <w:sz w:val="16"/>
                <w:szCs w:val="16"/>
              </w:rPr>
              <w:t xml:space="preserve">REGION / </w:t>
            </w:r>
            <w:r w:rsidRPr="00573021">
              <w:rPr>
                <w:rFonts w:ascii="Arial" w:hAnsi="Arial" w:cs="Arial"/>
                <w:sz w:val="16"/>
                <w:szCs w:val="16"/>
              </w:rPr>
              <w:t>UNIT</w:t>
            </w:r>
          </w:p>
          <w:p w14:paraId="65B3A767" w14:textId="2C9E9A5C" w:rsidR="00FE5D11" w:rsidRDefault="00FE5D11" w:rsidP="00FE5D11">
            <w:pPr>
              <w:rPr>
                <w:rFonts w:ascii="Arial" w:hAnsi="Arial" w:cs="Arial"/>
                <w:sz w:val="16"/>
                <w:szCs w:val="16"/>
              </w:rPr>
            </w:pPr>
            <w:r>
              <w:rPr>
                <w:rFonts w:ascii="Times New Roman" w:hAnsi="Times New Roman" w:cs="Times New Roman"/>
                <w:b/>
                <w:bCs/>
                <w:sz w:val="24"/>
                <w:szCs w:val="24"/>
              </w:rPr>
              <w:fldChar w:fldCharType="begin">
                <w:ffData>
                  <w:name w:val="Text1"/>
                  <w:enabled/>
                  <w:calcOnExit w:val="0"/>
                  <w:textInput/>
                </w:ffData>
              </w:fldChar>
            </w:r>
            <w:bookmarkStart w:id="0" w:name="Text1"/>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8A448A">
              <w:rPr>
                <w:rFonts w:ascii="Times New Roman" w:hAnsi="Times New Roman" w:cs="Times New Roman"/>
                <w:b/>
                <w:bCs/>
                <w:noProof/>
                <w:sz w:val="24"/>
                <w:szCs w:val="24"/>
              </w:rPr>
              <w:t> </w:t>
            </w:r>
            <w:r w:rsidR="008A448A">
              <w:rPr>
                <w:rFonts w:ascii="Times New Roman" w:hAnsi="Times New Roman" w:cs="Times New Roman"/>
                <w:b/>
                <w:bCs/>
                <w:noProof/>
                <w:sz w:val="24"/>
                <w:szCs w:val="24"/>
              </w:rPr>
              <w:t> </w:t>
            </w:r>
            <w:r w:rsidR="008A448A">
              <w:rPr>
                <w:rFonts w:ascii="Times New Roman" w:hAnsi="Times New Roman" w:cs="Times New Roman"/>
                <w:b/>
                <w:bCs/>
                <w:noProof/>
                <w:sz w:val="24"/>
                <w:szCs w:val="24"/>
              </w:rPr>
              <w:t> </w:t>
            </w:r>
            <w:r w:rsidR="008A448A">
              <w:rPr>
                <w:rFonts w:ascii="Times New Roman" w:hAnsi="Times New Roman" w:cs="Times New Roman"/>
                <w:b/>
                <w:bCs/>
                <w:noProof/>
                <w:sz w:val="24"/>
                <w:szCs w:val="24"/>
              </w:rPr>
              <w:t> </w:t>
            </w:r>
            <w:r w:rsidR="008A448A">
              <w:rPr>
                <w:rFonts w:ascii="Times New Roman" w:hAnsi="Times New Roman" w:cs="Times New Roman"/>
                <w:b/>
                <w:bCs/>
                <w:noProof/>
                <w:sz w:val="24"/>
                <w:szCs w:val="24"/>
              </w:rPr>
              <w:t> </w:t>
            </w:r>
            <w:r>
              <w:rPr>
                <w:rFonts w:ascii="Times New Roman" w:hAnsi="Times New Roman" w:cs="Times New Roman"/>
                <w:b/>
                <w:bCs/>
                <w:sz w:val="24"/>
                <w:szCs w:val="24"/>
              </w:rPr>
              <w:fldChar w:fldCharType="end"/>
            </w:r>
            <w:bookmarkEnd w:id="0"/>
          </w:p>
        </w:tc>
        <w:tc>
          <w:tcPr>
            <w:tcW w:w="3600" w:type="dxa"/>
            <w:gridSpan w:val="2"/>
            <w:tcBorders>
              <w:top w:val="single" w:sz="4" w:space="0" w:color="auto"/>
              <w:left w:val="single" w:sz="4" w:space="0" w:color="auto"/>
              <w:bottom w:val="single" w:sz="4" w:space="0" w:color="auto"/>
              <w:right w:val="single" w:sz="4" w:space="0" w:color="auto"/>
            </w:tcBorders>
          </w:tcPr>
          <w:p w14:paraId="23651DED" w14:textId="77777777" w:rsidR="00FE5D11" w:rsidRDefault="00FE5D11" w:rsidP="00FE5D11">
            <w:pPr>
              <w:rPr>
                <w:rFonts w:ascii="Arial" w:hAnsi="Arial" w:cs="Arial"/>
                <w:sz w:val="16"/>
                <w:szCs w:val="16"/>
              </w:rPr>
            </w:pPr>
            <w:r>
              <w:rPr>
                <w:rFonts w:ascii="Arial" w:hAnsi="Arial" w:cs="Arial"/>
                <w:sz w:val="16"/>
                <w:szCs w:val="16"/>
              </w:rPr>
              <w:t>SUPERVISOR’S NAME</w:t>
            </w:r>
          </w:p>
          <w:p w14:paraId="3D44515F" w14:textId="1AEDFB09" w:rsidR="00FE5D11" w:rsidRDefault="00FE5D11" w:rsidP="00FE5D11">
            <w:pPr>
              <w:rPr>
                <w:rFonts w:ascii="Arial" w:hAnsi="Arial" w:cs="Arial"/>
                <w:sz w:val="16"/>
                <w:szCs w:val="16"/>
              </w:rPr>
            </w:pPr>
            <w:r>
              <w:rPr>
                <w:rFonts w:ascii="Times New Roman" w:hAnsi="Times New Roman" w:cs="Times New Roman"/>
                <w:b/>
                <w:bCs/>
                <w:sz w:val="24"/>
                <w:szCs w:val="24"/>
              </w:rPr>
              <w:fldChar w:fldCharType="begin">
                <w:ffData>
                  <w:name w:val=""/>
                  <w:enabled/>
                  <w:calcOnExit w:val="0"/>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8A448A">
              <w:rPr>
                <w:rFonts w:ascii="Times New Roman" w:hAnsi="Times New Roman" w:cs="Times New Roman"/>
                <w:b/>
                <w:bCs/>
                <w:noProof/>
                <w:sz w:val="24"/>
                <w:szCs w:val="24"/>
              </w:rPr>
              <w:t> </w:t>
            </w:r>
            <w:r w:rsidR="008A448A">
              <w:rPr>
                <w:rFonts w:ascii="Times New Roman" w:hAnsi="Times New Roman" w:cs="Times New Roman"/>
                <w:b/>
                <w:bCs/>
                <w:noProof/>
                <w:sz w:val="24"/>
                <w:szCs w:val="24"/>
              </w:rPr>
              <w:t> </w:t>
            </w:r>
            <w:r w:rsidR="008A448A">
              <w:rPr>
                <w:rFonts w:ascii="Times New Roman" w:hAnsi="Times New Roman" w:cs="Times New Roman"/>
                <w:b/>
                <w:bCs/>
                <w:noProof/>
                <w:sz w:val="24"/>
                <w:szCs w:val="24"/>
              </w:rPr>
              <w:t> </w:t>
            </w:r>
            <w:r w:rsidR="008A448A">
              <w:rPr>
                <w:rFonts w:ascii="Times New Roman" w:hAnsi="Times New Roman" w:cs="Times New Roman"/>
                <w:b/>
                <w:bCs/>
                <w:noProof/>
                <w:sz w:val="24"/>
                <w:szCs w:val="24"/>
              </w:rPr>
              <w:t> </w:t>
            </w:r>
            <w:r w:rsidR="008A448A">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tc>
        <w:tc>
          <w:tcPr>
            <w:tcW w:w="1800" w:type="dxa"/>
            <w:tcBorders>
              <w:top w:val="single" w:sz="4" w:space="0" w:color="auto"/>
              <w:left w:val="single" w:sz="4" w:space="0" w:color="auto"/>
              <w:bottom w:val="single" w:sz="4" w:space="0" w:color="auto"/>
              <w:right w:val="single" w:sz="4" w:space="0" w:color="auto"/>
            </w:tcBorders>
          </w:tcPr>
          <w:p w14:paraId="3AF63289" w14:textId="77777777" w:rsidR="00FE5D11" w:rsidRDefault="00FE5D11" w:rsidP="00FE5D11">
            <w:pPr>
              <w:rPr>
                <w:rFonts w:ascii="Arial" w:hAnsi="Arial" w:cs="Arial"/>
                <w:sz w:val="16"/>
                <w:szCs w:val="16"/>
              </w:rPr>
            </w:pPr>
            <w:r>
              <w:rPr>
                <w:rFonts w:ascii="Arial" w:hAnsi="Arial" w:cs="Arial"/>
                <w:sz w:val="16"/>
                <w:szCs w:val="16"/>
              </w:rPr>
              <w:t>DATE OF HIRE</w:t>
            </w:r>
          </w:p>
          <w:p w14:paraId="24ECEE18" w14:textId="22265533" w:rsidR="00FE5D11" w:rsidRDefault="00FE5D11" w:rsidP="00FE5D11">
            <w:pPr>
              <w:rPr>
                <w:rFonts w:ascii="Arial" w:hAnsi="Arial" w:cs="Arial"/>
                <w:sz w:val="16"/>
                <w:szCs w:val="16"/>
              </w:rPr>
            </w:pPr>
            <w:r>
              <w:rPr>
                <w:rFonts w:ascii="Times New Roman" w:hAnsi="Times New Roman" w:cs="Times New Roman"/>
                <w:b/>
                <w:bCs/>
                <w:sz w:val="24"/>
                <w:szCs w:val="24"/>
              </w:rPr>
              <w:fldChar w:fldCharType="begin">
                <w:ffData>
                  <w:name w:val=""/>
                  <w:enabled/>
                  <w:calcOnExit w:val="0"/>
                  <w:textInput>
                    <w:type w:val="date"/>
                    <w:format w:val="MM/DD/YYYY"/>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8A448A">
              <w:rPr>
                <w:rFonts w:ascii="Times New Roman" w:hAnsi="Times New Roman" w:cs="Times New Roman"/>
                <w:b/>
                <w:bCs/>
                <w:noProof/>
                <w:sz w:val="24"/>
                <w:szCs w:val="24"/>
              </w:rPr>
              <w:t> </w:t>
            </w:r>
            <w:r w:rsidR="008A448A">
              <w:rPr>
                <w:rFonts w:ascii="Times New Roman" w:hAnsi="Times New Roman" w:cs="Times New Roman"/>
                <w:b/>
                <w:bCs/>
                <w:noProof/>
                <w:sz w:val="24"/>
                <w:szCs w:val="24"/>
              </w:rPr>
              <w:t> </w:t>
            </w:r>
            <w:r w:rsidR="008A448A">
              <w:rPr>
                <w:rFonts w:ascii="Times New Roman" w:hAnsi="Times New Roman" w:cs="Times New Roman"/>
                <w:b/>
                <w:bCs/>
                <w:noProof/>
                <w:sz w:val="24"/>
                <w:szCs w:val="24"/>
              </w:rPr>
              <w:t> </w:t>
            </w:r>
            <w:r w:rsidR="008A448A">
              <w:rPr>
                <w:rFonts w:ascii="Times New Roman" w:hAnsi="Times New Roman" w:cs="Times New Roman"/>
                <w:b/>
                <w:bCs/>
                <w:noProof/>
                <w:sz w:val="24"/>
                <w:szCs w:val="24"/>
              </w:rPr>
              <w:t> </w:t>
            </w:r>
            <w:r w:rsidR="008A448A">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tc>
      </w:tr>
      <w:tr w:rsidR="00FE5D11" w14:paraId="6CEC4D23" w14:textId="77777777" w:rsidTr="00FE5D11">
        <w:tc>
          <w:tcPr>
            <w:tcW w:w="10800" w:type="dxa"/>
            <w:gridSpan w:val="6"/>
            <w:tcBorders>
              <w:top w:val="single" w:sz="4" w:space="0" w:color="auto"/>
            </w:tcBorders>
          </w:tcPr>
          <w:p w14:paraId="310D791E" w14:textId="24091223" w:rsidR="00FE5D11" w:rsidRPr="00214560" w:rsidRDefault="00FE5D11" w:rsidP="00FE5D11">
            <w:pPr>
              <w:spacing w:before="60" w:after="60"/>
              <w:rPr>
                <w:rFonts w:ascii="Arial" w:hAnsi="Arial" w:cs="Arial"/>
                <w:sz w:val="20"/>
                <w:szCs w:val="20"/>
              </w:rPr>
            </w:pPr>
            <w:r w:rsidRPr="00214560">
              <w:rPr>
                <w:rFonts w:ascii="Arial" w:hAnsi="Arial" w:cs="Arial"/>
                <w:sz w:val="20"/>
                <w:szCs w:val="20"/>
              </w:rPr>
              <w:t xml:space="preserve">The training plan is designed to be completed in 24 weeks and outlines the specific training activities new regulatory staff must complete to meet the state training requirements. </w:t>
            </w:r>
            <w:r>
              <w:rPr>
                <w:rFonts w:ascii="Arial" w:hAnsi="Arial" w:cs="Arial"/>
                <w:sz w:val="20"/>
                <w:szCs w:val="20"/>
              </w:rPr>
              <w:t>Not all staff will require the full 24-week training plan depending on their skill and experience as assessed by the supervisor.</w:t>
            </w:r>
            <w:r w:rsidRPr="00214560">
              <w:rPr>
                <w:rFonts w:ascii="Arial" w:hAnsi="Arial" w:cs="Arial"/>
                <w:sz w:val="20"/>
                <w:szCs w:val="20"/>
              </w:rPr>
              <w:t xml:space="preserve"> </w:t>
            </w:r>
            <w:r>
              <w:rPr>
                <w:rFonts w:ascii="Arial" w:hAnsi="Arial" w:cs="Arial"/>
                <w:sz w:val="20"/>
                <w:szCs w:val="20"/>
              </w:rPr>
              <w:t xml:space="preserve">The training activities outlined in this training plan are flexible, unless noted as prerequisites. New regulatory staff may complete the training activities outlined below in any order that best meets their training needs. </w:t>
            </w:r>
            <w:r w:rsidRPr="00214560">
              <w:rPr>
                <w:rFonts w:ascii="Arial" w:hAnsi="Arial" w:cs="Arial"/>
                <w:sz w:val="20"/>
                <w:szCs w:val="20"/>
              </w:rPr>
              <w:t xml:space="preserve">Participants must document the date they completed each training activity in the space provided. The supervisor will review the training plan regularly to track the status of the regulatory staff as they progress throughout their orientation.  </w:t>
            </w:r>
          </w:p>
        </w:tc>
      </w:tr>
      <w:tr w:rsidR="00FE5D11" w14:paraId="0F91D04C" w14:textId="77777777" w:rsidTr="00C262F7">
        <w:trPr>
          <w:trHeight w:val="317"/>
        </w:trPr>
        <w:tc>
          <w:tcPr>
            <w:tcW w:w="8550" w:type="dxa"/>
            <w:gridSpan w:val="4"/>
            <w:shd w:val="clear" w:color="auto" w:fill="DEEAF6" w:themeFill="accent5" w:themeFillTint="33"/>
            <w:vAlign w:val="center"/>
          </w:tcPr>
          <w:p w14:paraId="2A8AFE3C" w14:textId="5018E1BF" w:rsidR="00FE5D11" w:rsidRPr="00D00223" w:rsidRDefault="00FE5D11" w:rsidP="00FE5D11">
            <w:pPr>
              <w:jc w:val="center"/>
              <w:rPr>
                <w:rFonts w:ascii="Arial" w:hAnsi="Arial" w:cs="Arial"/>
                <w:b/>
                <w:bCs/>
                <w:sz w:val="20"/>
                <w:szCs w:val="20"/>
              </w:rPr>
            </w:pPr>
            <w:r w:rsidRPr="00D00223">
              <w:rPr>
                <w:rFonts w:ascii="Arial" w:hAnsi="Arial" w:cs="Arial"/>
                <w:b/>
                <w:bCs/>
                <w:sz w:val="20"/>
                <w:szCs w:val="20"/>
              </w:rPr>
              <w:t>Training Activity</w:t>
            </w:r>
          </w:p>
        </w:tc>
        <w:tc>
          <w:tcPr>
            <w:tcW w:w="2250" w:type="dxa"/>
            <w:gridSpan w:val="2"/>
            <w:shd w:val="clear" w:color="auto" w:fill="DEEAF6" w:themeFill="accent5" w:themeFillTint="33"/>
            <w:vAlign w:val="center"/>
          </w:tcPr>
          <w:p w14:paraId="40581E5E" w14:textId="09764FDF" w:rsidR="00FE5D11" w:rsidRPr="00D00223" w:rsidRDefault="00FE5D11" w:rsidP="00FE5D11">
            <w:pPr>
              <w:jc w:val="center"/>
              <w:rPr>
                <w:rFonts w:ascii="Arial" w:hAnsi="Arial" w:cs="Arial"/>
                <w:b/>
                <w:bCs/>
                <w:sz w:val="20"/>
                <w:szCs w:val="20"/>
              </w:rPr>
            </w:pPr>
            <w:r w:rsidRPr="00D00223">
              <w:rPr>
                <w:rFonts w:ascii="Arial" w:hAnsi="Arial" w:cs="Arial"/>
                <w:b/>
                <w:bCs/>
                <w:sz w:val="20"/>
                <w:szCs w:val="20"/>
              </w:rPr>
              <w:t>Date Completed</w:t>
            </w:r>
          </w:p>
        </w:tc>
      </w:tr>
      <w:tr w:rsidR="00FE5D11" w14:paraId="162CE9D5" w14:textId="77777777" w:rsidTr="00BA2111">
        <w:trPr>
          <w:trHeight w:hRule="exact" w:val="317"/>
        </w:trPr>
        <w:tc>
          <w:tcPr>
            <w:tcW w:w="10800" w:type="dxa"/>
            <w:gridSpan w:val="6"/>
            <w:shd w:val="clear" w:color="auto" w:fill="DEEAF6" w:themeFill="accent5" w:themeFillTint="33"/>
            <w:vAlign w:val="center"/>
          </w:tcPr>
          <w:p w14:paraId="67F0A669" w14:textId="49A770EE" w:rsidR="00FE5D11" w:rsidRPr="00D00223" w:rsidRDefault="00FE5D11" w:rsidP="00FE5D11">
            <w:pPr>
              <w:rPr>
                <w:rFonts w:ascii="Arial" w:hAnsi="Arial" w:cs="Arial"/>
                <w:b/>
                <w:bCs/>
                <w:sz w:val="20"/>
                <w:szCs w:val="20"/>
              </w:rPr>
            </w:pPr>
            <w:r w:rsidRPr="00D00223">
              <w:rPr>
                <w:rFonts w:ascii="Arial" w:hAnsi="Arial" w:cs="Arial"/>
                <w:b/>
                <w:bCs/>
                <w:sz w:val="20"/>
                <w:szCs w:val="20"/>
              </w:rPr>
              <w:t>Week 1:</w:t>
            </w:r>
            <w:r>
              <w:rPr>
                <w:rFonts w:ascii="Arial" w:hAnsi="Arial" w:cs="Arial"/>
                <w:b/>
                <w:bCs/>
                <w:sz w:val="20"/>
                <w:szCs w:val="20"/>
              </w:rPr>
              <w:t xml:space="preserve"> O</w:t>
            </w:r>
            <w:r w:rsidRPr="00D00223">
              <w:rPr>
                <w:rFonts w:ascii="Arial" w:hAnsi="Arial" w:cs="Arial"/>
                <w:b/>
                <w:bCs/>
                <w:sz w:val="20"/>
                <w:szCs w:val="20"/>
              </w:rPr>
              <w:t>rientation Overview</w:t>
            </w:r>
          </w:p>
        </w:tc>
      </w:tr>
      <w:tr w:rsidR="00FE5D11" w14:paraId="01DCDD36" w14:textId="77777777" w:rsidTr="00BA2111">
        <w:trPr>
          <w:trHeight w:val="317"/>
        </w:trPr>
        <w:tc>
          <w:tcPr>
            <w:tcW w:w="10800" w:type="dxa"/>
            <w:gridSpan w:val="6"/>
            <w:shd w:val="clear" w:color="auto" w:fill="E2EFDB"/>
            <w:vAlign w:val="center"/>
          </w:tcPr>
          <w:p w14:paraId="54134221" w14:textId="6C28C795" w:rsidR="00FE5D11" w:rsidRPr="00F51C71" w:rsidRDefault="00FE5D11" w:rsidP="00FE5D11">
            <w:pPr>
              <w:rPr>
                <w:rFonts w:ascii="Arial" w:hAnsi="Arial" w:cs="Arial"/>
                <w:b/>
                <w:bCs/>
                <w:sz w:val="20"/>
                <w:szCs w:val="20"/>
              </w:rPr>
            </w:pPr>
            <w:r w:rsidRPr="00F51C71">
              <w:rPr>
                <w:rFonts w:ascii="Arial" w:hAnsi="Arial" w:cs="Arial"/>
                <w:b/>
                <w:bCs/>
                <w:sz w:val="20"/>
                <w:szCs w:val="20"/>
              </w:rPr>
              <w:t>Orientation and Resources</w:t>
            </w:r>
          </w:p>
        </w:tc>
      </w:tr>
      <w:tr w:rsidR="00C262F7" w14:paraId="49C02C88" w14:textId="77777777" w:rsidTr="00E006DA">
        <w:tc>
          <w:tcPr>
            <w:tcW w:w="8550" w:type="dxa"/>
            <w:gridSpan w:val="4"/>
            <w:vAlign w:val="center"/>
          </w:tcPr>
          <w:p w14:paraId="7D2ADA53" w14:textId="5FEC0BFE" w:rsidR="00C262F7" w:rsidRPr="00C262F7" w:rsidRDefault="00C262F7" w:rsidP="00C262F7">
            <w:pPr>
              <w:spacing w:before="40" w:after="40"/>
              <w:rPr>
                <w:rFonts w:ascii="Arial" w:hAnsi="Arial" w:cs="Arial"/>
                <w:sz w:val="20"/>
                <w:szCs w:val="20"/>
              </w:rPr>
            </w:pPr>
            <w:r w:rsidRPr="00C262F7">
              <w:rPr>
                <w:rFonts w:ascii="Arial" w:hAnsi="Arial" w:cs="Arial"/>
                <w:sz w:val="20"/>
                <w:szCs w:val="20"/>
              </w:rPr>
              <w:t xml:space="preserve">Must complete the Criminal Justice Information System training </w:t>
            </w:r>
            <w:r w:rsidRPr="00C262F7">
              <w:rPr>
                <w:rFonts w:ascii="Arial" w:hAnsi="Arial" w:cs="Arial"/>
                <w:b/>
                <w:bCs/>
                <w:sz w:val="20"/>
                <w:szCs w:val="20"/>
                <w:u w:val="single"/>
              </w:rPr>
              <w:t>within one week of hire</w:t>
            </w:r>
            <w:r w:rsidRPr="00C262F7">
              <w:rPr>
                <w:rFonts w:ascii="Arial" w:hAnsi="Arial" w:cs="Arial"/>
                <w:sz w:val="20"/>
                <w:szCs w:val="20"/>
              </w:rPr>
              <w:t xml:space="preserve">, and prior to reviewing Criminal History Record Information for training or work-related purposes. Staff will upload their completion certificate to the WA State Learning Center (LC) </w:t>
            </w:r>
            <w:r w:rsidRPr="00C262F7">
              <w:rPr>
                <w:rFonts w:ascii="Arial" w:hAnsi="Arial" w:cs="Arial"/>
                <w:b/>
                <w:bCs/>
                <w:sz w:val="20"/>
                <w:szCs w:val="20"/>
              </w:rPr>
              <w:t>(</w:t>
            </w:r>
            <w:hyperlink r:id="rId9" w:history="1">
              <w:r w:rsidRPr="00C262F7">
                <w:rPr>
                  <w:rStyle w:val="Hyperlink"/>
                  <w:rFonts w:ascii="Arial" w:hAnsi="Arial" w:cs="Arial"/>
                  <w:b/>
                  <w:bCs/>
                  <w:sz w:val="20"/>
                  <w:szCs w:val="20"/>
                </w:rPr>
                <w:t>resource guide</w:t>
              </w:r>
            </w:hyperlink>
            <w:r w:rsidRPr="00C262F7">
              <w:rPr>
                <w:rFonts w:ascii="Arial" w:hAnsi="Arial" w:cs="Arial"/>
                <w:b/>
                <w:bCs/>
                <w:sz w:val="20"/>
                <w:szCs w:val="20"/>
              </w:rPr>
              <w:t>).</w:t>
            </w:r>
          </w:p>
        </w:tc>
        <w:tc>
          <w:tcPr>
            <w:tcW w:w="2250" w:type="dxa"/>
            <w:gridSpan w:val="2"/>
          </w:tcPr>
          <w:p w14:paraId="7006A3A0" w14:textId="7E26EF5C" w:rsidR="00C262F7" w:rsidRPr="00C262F7" w:rsidRDefault="00C262F7" w:rsidP="00C262F7">
            <w:pPr>
              <w:spacing w:before="20" w:after="20"/>
              <w:rPr>
                <w:rFonts w:ascii="Arial" w:hAnsi="Arial" w:cs="Arial"/>
                <w:sz w:val="20"/>
                <w:szCs w:val="20"/>
              </w:rPr>
            </w:pPr>
            <w:r>
              <w:rPr>
                <w:rFonts w:ascii="Times New Roman" w:hAnsi="Times New Roman" w:cs="Times New Roman"/>
                <w:b/>
                <w:bCs/>
                <w:sz w:val="24"/>
                <w:szCs w:val="24"/>
              </w:rPr>
              <w:fldChar w:fldCharType="begin">
                <w:ffData>
                  <w:name w:val=""/>
                  <w:enabled/>
                  <w:calcOnExit w:val="0"/>
                  <w:textInput>
                    <w:type w:val="date"/>
                    <w:format w:val="MM/DD/YYYY"/>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8A448A">
              <w:rPr>
                <w:rFonts w:ascii="Times New Roman" w:hAnsi="Times New Roman" w:cs="Times New Roman"/>
                <w:b/>
                <w:bCs/>
                <w:noProof/>
                <w:sz w:val="24"/>
                <w:szCs w:val="24"/>
              </w:rPr>
              <w:t> </w:t>
            </w:r>
            <w:r w:rsidR="008A448A">
              <w:rPr>
                <w:rFonts w:ascii="Times New Roman" w:hAnsi="Times New Roman" w:cs="Times New Roman"/>
                <w:b/>
                <w:bCs/>
                <w:noProof/>
                <w:sz w:val="24"/>
                <w:szCs w:val="24"/>
              </w:rPr>
              <w:t> </w:t>
            </w:r>
            <w:r w:rsidR="008A448A">
              <w:rPr>
                <w:rFonts w:ascii="Times New Roman" w:hAnsi="Times New Roman" w:cs="Times New Roman"/>
                <w:b/>
                <w:bCs/>
                <w:noProof/>
                <w:sz w:val="24"/>
                <w:szCs w:val="24"/>
              </w:rPr>
              <w:t> </w:t>
            </w:r>
            <w:r w:rsidR="008A448A">
              <w:rPr>
                <w:rFonts w:ascii="Times New Roman" w:hAnsi="Times New Roman" w:cs="Times New Roman"/>
                <w:b/>
                <w:bCs/>
                <w:noProof/>
                <w:sz w:val="24"/>
                <w:szCs w:val="24"/>
              </w:rPr>
              <w:t> </w:t>
            </w:r>
            <w:r w:rsidR="008A448A">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tc>
      </w:tr>
      <w:tr w:rsidR="00C262F7" w14:paraId="6D367237" w14:textId="77777777" w:rsidTr="00E006DA">
        <w:tc>
          <w:tcPr>
            <w:tcW w:w="8550" w:type="dxa"/>
            <w:gridSpan w:val="4"/>
            <w:vAlign w:val="center"/>
          </w:tcPr>
          <w:p w14:paraId="086F2564" w14:textId="37A43A4C" w:rsidR="00C262F7" w:rsidRPr="00214560" w:rsidRDefault="00C262F7" w:rsidP="00C262F7">
            <w:pPr>
              <w:spacing w:before="40" w:after="40"/>
              <w:rPr>
                <w:rFonts w:ascii="Arial" w:hAnsi="Arial" w:cs="Arial"/>
                <w:sz w:val="20"/>
                <w:szCs w:val="20"/>
              </w:rPr>
            </w:pPr>
            <w:r w:rsidRPr="00214560">
              <w:rPr>
                <w:rFonts w:ascii="Arial" w:hAnsi="Arial" w:cs="Arial"/>
                <w:sz w:val="20"/>
                <w:szCs w:val="20"/>
              </w:rPr>
              <w:t>With supervisor, develop an individualized training plan with specific learning goals</w:t>
            </w:r>
            <w:r>
              <w:rPr>
                <w:rFonts w:ascii="Arial" w:hAnsi="Arial" w:cs="Arial"/>
                <w:sz w:val="20"/>
                <w:szCs w:val="20"/>
              </w:rPr>
              <w:t xml:space="preserve"> in the space provided at the end of this form, titled “Individualized Training Plan.”</w:t>
            </w:r>
          </w:p>
        </w:tc>
        <w:tc>
          <w:tcPr>
            <w:tcW w:w="2250" w:type="dxa"/>
            <w:gridSpan w:val="2"/>
          </w:tcPr>
          <w:p w14:paraId="111EFF57" w14:textId="09477D0C" w:rsidR="00C262F7" w:rsidRDefault="00C262F7" w:rsidP="00C262F7">
            <w:pPr>
              <w:spacing w:before="20" w:after="20"/>
              <w:rPr>
                <w:rFonts w:ascii="Arial" w:hAnsi="Arial" w:cs="Arial"/>
                <w:sz w:val="20"/>
                <w:szCs w:val="20"/>
              </w:rPr>
            </w:pPr>
            <w:r>
              <w:rPr>
                <w:rFonts w:ascii="Times New Roman" w:hAnsi="Times New Roman" w:cs="Times New Roman"/>
                <w:b/>
                <w:bCs/>
                <w:sz w:val="24"/>
                <w:szCs w:val="24"/>
              </w:rPr>
              <w:fldChar w:fldCharType="begin">
                <w:ffData>
                  <w:name w:val=""/>
                  <w:enabled/>
                  <w:calcOnExit w:val="0"/>
                  <w:textInput>
                    <w:type w:val="date"/>
                    <w:format w:val="MM/DD/YYYY"/>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8A448A">
              <w:rPr>
                <w:rFonts w:ascii="Times New Roman" w:hAnsi="Times New Roman" w:cs="Times New Roman"/>
                <w:b/>
                <w:bCs/>
                <w:noProof/>
                <w:sz w:val="24"/>
                <w:szCs w:val="24"/>
              </w:rPr>
              <w:t> </w:t>
            </w:r>
            <w:r w:rsidR="008A448A">
              <w:rPr>
                <w:rFonts w:ascii="Times New Roman" w:hAnsi="Times New Roman" w:cs="Times New Roman"/>
                <w:b/>
                <w:bCs/>
                <w:noProof/>
                <w:sz w:val="24"/>
                <w:szCs w:val="24"/>
              </w:rPr>
              <w:t> </w:t>
            </w:r>
            <w:r w:rsidR="008A448A">
              <w:rPr>
                <w:rFonts w:ascii="Times New Roman" w:hAnsi="Times New Roman" w:cs="Times New Roman"/>
                <w:b/>
                <w:bCs/>
                <w:noProof/>
                <w:sz w:val="24"/>
                <w:szCs w:val="24"/>
              </w:rPr>
              <w:t> </w:t>
            </w:r>
            <w:r w:rsidR="008A448A">
              <w:rPr>
                <w:rFonts w:ascii="Times New Roman" w:hAnsi="Times New Roman" w:cs="Times New Roman"/>
                <w:b/>
                <w:bCs/>
                <w:noProof/>
                <w:sz w:val="24"/>
                <w:szCs w:val="24"/>
              </w:rPr>
              <w:t> </w:t>
            </w:r>
            <w:r w:rsidR="008A448A">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tc>
      </w:tr>
      <w:tr w:rsidR="00C262F7" w14:paraId="0CE19848" w14:textId="77777777" w:rsidTr="00E006DA">
        <w:tc>
          <w:tcPr>
            <w:tcW w:w="8550" w:type="dxa"/>
            <w:gridSpan w:val="4"/>
            <w:vAlign w:val="center"/>
          </w:tcPr>
          <w:p w14:paraId="38B1A8E7" w14:textId="6C642C81" w:rsidR="00C262F7" w:rsidRPr="00214560" w:rsidRDefault="00C262F7" w:rsidP="00C262F7">
            <w:pPr>
              <w:spacing w:before="40" w:after="40"/>
              <w:rPr>
                <w:rFonts w:ascii="Arial" w:hAnsi="Arial" w:cs="Arial"/>
                <w:sz w:val="20"/>
                <w:szCs w:val="20"/>
              </w:rPr>
            </w:pPr>
            <w:r w:rsidRPr="00214560">
              <w:rPr>
                <w:rFonts w:ascii="Arial" w:hAnsi="Arial" w:cs="Arial"/>
                <w:sz w:val="20"/>
                <w:szCs w:val="20"/>
              </w:rPr>
              <w:t xml:space="preserve">Meet with assigned mentor to discuss individualized training plan, training materials, policies </w:t>
            </w:r>
            <w:r>
              <w:rPr>
                <w:rFonts w:ascii="Arial" w:hAnsi="Arial" w:cs="Arial"/>
                <w:sz w:val="20"/>
                <w:szCs w:val="20"/>
              </w:rPr>
              <w:t xml:space="preserve">(for example, Standard Operating Procedures (SOP), Management Bulletins (MB), regulations, etc.) </w:t>
            </w:r>
            <w:r w:rsidRPr="00214560">
              <w:rPr>
                <w:rFonts w:ascii="Arial" w:hAnsi="Arial" w:cs="Arial"/>
                <w:sz w:val="20"/>
                <w:szCs w:val="20"/>
              </w:rPr>
              <w:t xml:space="preserve">and information found on </w:t>
            </w:r>
            <w:hyperlink r:id="rId10" w:history="1">
              <w:r w:rsidRPr="00FC58CD">
                <w:rPr>
                  <w:rStyle w:val="Hyperlink"/>
                  <w:rFonts w:ascii="Arial" w:hAnsi="Arial" w:cs="Arial"/>
                  <w:sz w:val="20"/>
                  <w:szCs w:val="20"/>
                </w:rPr>
                <w:t>ALTSA intranet</w:t>
              </w:r>
            </w:hyperlink>
            <w:r>
              <w:rPr>
                <w:rFonts w:ascii="Arial" w:hAnsi="Arial" w:cs="Arial"/>
                <w:sz w:val="20"/>
                <w:szCs w:val="20"/>
              </w:rPr>
              <w:t xml:space="preserve">. Mentor’s name: </w:t>
            </w:r>
            <w:r>
              <w:rPr>
                <w:rFonts w:ascii="Times New Roman" w:hAnsi="Times New Roman" w:cs="Times New Roman"/>
                <w:b/>
                <w:bCs/>
                <w:sz w:val="24"/>
                <w:szCs w:val="24"/>
              </w:rPr>
              <w:fldChar w:fldCharType="begin">
                <w:ffData>
                  <w:name w:val=""/>
                  <w:enabled/>
                  <w:calcOnExit w:val="0"/>
                  <w:textInput>
                    <w:type w:val="date"/>
                    <w:format w:val="MM/DD/YYYY"/>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8A448A">
              <w:rPr>
                <w:rFonts w:ascii="Times New Roman" w:hAnsi="Times New Roman" w:cs="Times New Roman"/>
                <w:b/>
                <w:bCs/>
                <w:noProof/>
                <w:sz w:val="24"/>
                <w:szCs w:val="24"/>
              </w:rPr>
              <w:t> </w:t>
            </w:r>
            <w:r w:rsidR="008A448A">
              <w:rPr>
                <w:rFonts w:ascii="Times New Roman" w:hAnsi="Times New Roman" w:cs="Times New Roman"/>
                <w:b/>
                <w:bCs/>
                <w:noProof/>
                <w:sz w:val="24"/>
                <w:szCs w:val="24"/>
              </w:rPr>
              <w:t> </w:t>
            </w:r>
            <w:r w:rsidR="008A448A">
              <w:rPr>
                <w:rFonts w:ascii="Times New Roman" w:hAnsi="Times New Roman" w:cs="Times New Roman"/>
                <w:b/>
                <w:bCs/>
                <w:noProof/>
                <w:sz w:val="24"/>
                <w:szCs w:val="24"/>
              </w:rPr>
              <w:t> </w:t>
            </w:r>
            <w:r w:rsidR="008A448A">
              <w:rPr>
                <w:rFonts w:ascii="Times New Roman" w:hAnsi="Times New Roman" w:cs="Times New Roman"/>
                <w:b/>
                <w:bCs/>
                <w:noProof/>
                <w:sz w:val="24"/>
                <w:szCs w:val="24"/>
              </w:rPr>
              <w:t> </w:t>
            </w:r>
            <w:r w:rsidR="008A448A">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tc>
        <w:tc>
          <w:tcPr>
            <w:tcW w:w="2250" w:type="dxa"/>
            <w:gridSpan w:val="2"/>
          </w:tcPr>
          <w:p w14:paraId="12A98860" w14:textId="219DD83E" w:rsidR="00C262F7" w:rsidRDefault="00C262F7" w:rsidP="00C262F7">
            <w:pPr>
              <w:spacing w:before="20" w:after="20"/>
              <w:rPr>
                <w:rFonts w:ascii="Arial" w:hAnsi="Arial" w:cs="Arial"/>
                <w:sz w:val="20"/>
                <w:szCs w:val="20"/>
              </w:rPr>
            </w:pPr>
            <w:r>
              <w:rPr>
                <w:rFonts w:ascii="Times New Roman" w:hAnsi="Times New Roman" w:cs="Times New Roman"/>
                <w:b/>
                <w:bCs/>
                <w:sz w:val="24"/>
                <w:szCs w:val="24"/>
              </w:rPr>
              <w:fldChar w:fldCharType="begin">
                <w:ffData>
                  <w:name w:val=""/>
                  <w:enabled/>
                  <w:calcOnExit w:val="0"/>
                  <w:textInput>
                    <w:type w:val="date"/>
                    <w:format w:val="MM/DD/YYYY"/>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8A448A">
              <w:rPr>
                <w:rFonts w:ascii="Times New Roman" w:hAnsi="Times New Roman" w:cs="Times New Roman"/>
                <w:b/>
                <w:bCs/>
                <w:noProof/>
                <w:sz w:val="24"/>
                <w:szCs w:val="24"/>
              </w:rPr>
              <w:t> </w:t>
            </w:r>
            <w:r w:rsidR="008A448A">
              <w:rPr>
                <w:rFonts w:ascii="Times New Roman" w:hAnsi="Times New Roman" w:cs="Times New Roman"/>
                <w:b/>
                <w:bCs/>
                <w:noProof/>
                <w:sz w:val="24"/>
                <w:szCs w:val="24"/>
              </w:rPr>
              <w:t> </w:t>
            </w:r>
            <w:r w:rsidR="008A448A">
              <w:rPr>
                <w:rFonts w:ascii="Times New Roman" w:hAnsi="Times New Roman" w:cs="Times New Roman"/>
                <w:b/>
                <w:bCs/>
                <w:noProof/>
                <w:sz w:val="24"/>
                <w:szCs w:val="24"/>
              </w:rPr>
              <w:t> </w:t>
            </w:r>
            <w:r w:rsidR="008A448A">
              <w:rPr>
                <w:rFonts w:ascii="Times New Roman" w:hAnsi="Times New Roman" w:cs="Times New Roman"/>
                <w:b/>
                <w:bCs/>
                <w:noProof/>
                <w:sz w:val="24"/>
                <w:szCs w:val="24"/>
              </w:rPr>
              <w:t> </w:t>
            </w:r>
            <w:r w:rsidR="008A448A">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tc>
      </w:tr>
      <w:tr w:rsidR="00C262F7" w14:paraId="33147B86" w14:textId="77777777" w:rsidTr="00E006DA">
        <w:tc>
          <w:tcPr>
            <w:tcW w:w="8550" w:type="dxa"/>
            <w:gridSpan w:val="4"/>
            <w:vAlign w:val="center"/>
          </w:tcPr>
          <w:p w14:paraId="26946DD0" w14:textId="68AF327A" w:rsidR="00C262F7" w:rsidRPr="00214560" w:rsidRDefault="00C262F7" w:rsidP="00C262F7">
            <w:pPr>
              <w:spacing w:before="40" w:after="40"/>
              <w:rPr>
                <w:rFonts w:ascii="Arial" w:hAnsi="Arial" w:cs="Arial"/>
                <w:sz w:val="20"/>
                <w:szCs w:val="20"/>
              </w:rPr>
            </w:pPr>
            <w:r w:rsidRPr="00214560">
              <w:rPr>
                <w:rFonts w:ascii="Arial" w:hAnsi="Arial" w:cs="Arial"/>
                <w:iCs/>
                <w:sz w:val="20"/>
                <w:szCs w:val="20"/>
              </w:rPr>
              <w:t xml:space="preserve">Meet with regional Regulatory </w:t>
            </w:r>
            <w:r>
              <w:rPr>
                <w:rFonts w:ascii="Arial" w:hAnsi="Arial" w:cs="Arial"/>
                <w:iCs/>
                <w:sz w:val="20"/>
                <w:szCs w:val="20"/>
              </w:rPr>
              <w:t>Quality Assurance (</w:t>
            </w:r>
            <w:r w:rsidRPr="00214560">
              <w:rPr>
                <w:rFonts w:ascii="Arial" w:hAnsi="Arial" w:cs="Arial"/>
                <w:iCs/>
                <w:sz w:val="20"/>
                <w:szCs w:val="20"/>
              </w:rPr>
              <w:t>QA</w:t>
            </w:r>
            <w:r>
              <w:rPr>
                <w:rFonts w:ascii="Arial" w:hAnsi="Arial" w:cs="Arial"/>
                <w:iCs/>
                <w:sz w:val="20"/>
                <w:szCs w:val="20"/>
              </w:rPr>
              <w:t>)</w:t>
            </w:r>
            <w:r w:rsidRPr="00214560">
              <w:rPr>
                <w:rFonts w:ascii="Arial" w:hAnsi="Arial" w:cs="Arial"/>
                <w:iCs/>
                <w:sz w:val="20"/>
                <w:szCs w:val="20"/>
              </w:rPr>
              <w:t xml:space="preserve"> Training Program Manager to discuss training resources</w:t>
            </w:r>
          </w:p>
        </w:tc>
        <w:tc>
          <w:tcPr>
            <w:tcW w:w="2250" w:type="dxa"/>
            <w:gridSpan w:val="2"/>
          </w:tcPr>
          <w:p w14:paraId="27459291" w14:textId="4F2121C3" w:rsidR="00C262F7" w:rsidRDefault="00C262F7" w:rsidP="00C262F7">
            <w:pPr>
              <w:spacing w:before="20" w:after="20"/>
              <w:rPr>
                <w:rFonts w:ascii="Times New Roman" w:hAnsi="Times New Roman" w:cs="Times New Roman"/>
                <w:b/>
                <w:bCs/>
                <w:sz w:val="24"/>
                <w:szCs w:val="24"/>
              </w:rPr>
            </w:pPr>
            <w:r>
              <w:rPr>
                <w:rFonts w:ascii="Times New Roman" w:hAnsi="Times New Roman" w:cs="Times New Roman"/>
                <w:b/>
                <w:bCs/>
                <w:sz w:val="24"/>
                <w:szCs w:val="24"/>
              </w:rPr>
              <w:fldChar w:fldCharType="begin">
                <w:ffData>
                  <w:name w:val=""/>
                  <w:enabled/>
                  <w:calcOnExit w:val="0"/>
                  <w:textInput>
                    <w:type w:val="date"/>
                    <w:format w:val="MM/DD/YYYY"/>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8A448A">
              <w:rPr>
                <w:rFonts w:ascii="Times New Roman" w:hAnsi="Times New Roman" w:cs="Times New Roman"/>
                <w:b/>
                <w:bCs/>
                <w:noProof/>
                <w:sz w:val="24"/>
                <w:szCs w:val="24"/>
              </w:rPr>
              <w:t> </w:t>
            </w:r>
            <w:r w:rsidR="008A448A">
              <w:rPr>
                <w:rFonts w:ascii="Times New Roman" w:hAnsi="Times New Roman" w:cs="Times New Roman"/>
                <w:b/>
                <w:bCs/>
                <w:noProof/>
                <w:sz w:val="24"/>
                <w:szCs w:val="24"/>
              </w:rPr>
              <w:t> </w:t>
            </w:r>
            <w:r w:rsidR="008A448A">
              <w:rPr>
                <w:rFonts w:ascii="Times New Roman" w:hAnsi="Times New Roman" w:cs="Times New Roman"/>
                <w:b/>
                <w:bCs/>
                <w:noProof/>
                <w:sz w:val="24"/>
                <w:szCs w:val="24"/>
              </w:rPr>
              <w:t> </w:t>
            </w:r>
            <w:r w:rsidR="008A448A">
              <w:rPr>
                <w:rFonts w:ascii="Times New Roman" w:hAnsi="Times New Roman" w:cs="Times New Roman"/>
                <w:b/>
                <w:bCs/>
                <w:noProof/>
                <w:sz w:val="24"/>
                <w:szCs w:val="24"/>
              </w:rPr>
              <w:t> </w:t>
            </w:r>
            <w:r w:rsidR="008A448A">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tc>
      </w:tr>
      <w:tr w:rsidR="00C262F7" w14:paraId="7D7B8B9C" w14:textId="77777777" w:rsidTr="00E006DA">
        <w:tc>
          <w:tcPr>
            <w:tcW w:w="8550" w:type="dxa"/>
            <w:gridSpan w:val="4"/>
            <w:vAlign w:val="center"/>
          </w:tcPr>
          <w:p w14:paraId="6ACC6DF6" w14:textId="7227A8D7" w:rsidR="00C262F7" w:rsidRPr="00214560" w:rsidRDefault="00C262F7" w:rsidP="00C262F7">
            <w:pPr>
              <w:spacing w:before="40" w:after="40"/>
              <w:rPr>
                <w:rFonts w:ascii="Arial" w:hAnsi="Arial" w:cs="Arial"/>
                <w:iCs/>
                <w:sz w:val="20"/>
                <w:szCs w:val="20"/>
              </w:rPr>
            </w:pPr>
            <w:r w:rsidRPr="00A86BD5">
              <w:rPr>
                <w:rFonts w:ascii="Arial" w:hAnsi="Arial" w:cs="Arial"/>
                <w:sz w:val="20"/>
                <w:szCs w:val="20"/>
              </w:rPr>
              <w:t xml:space="preserve">Arrange to have </w:t>
            </w:r>
            <w:r w:rsidRPr="00F4514E">
              <w:rPr>
                <w:rFonts w:ascii="Arial" w:hAnsi="Arial" w:cs="Arial"/>
                <w:sz w:val="20"/>
                <w:szCs w:val="20"/>
              </w:rPr>
              <w:t>uninterrupted time away from core work and adjust alternate work schedule (i.e., 9/80) for all required training activities</w:t>
            </w:r>
          </w:p>
        </w:tc>
        <w:tc>
          <w:tcPr>
            <w:tcW w:w="2250" w:type="dxa"/>
            <w:gridSpan w:val="2"/>
          </w:tcPr>
          <w:p w14:paraId="3FA37991" w14:textId="6CA3C194" w:rsidR="00C262F7" w:rsidRDefault="00C262F7" w:rsidP="00C262F7">
            <w:pPr>
              <w:spacing w:before="20" w:after="20"/>
              <w:rPr>
                <w:rFonts w:ascii="Times New Roman" w:hAnsi="Times New Roman" w:cs="Times New Roman"/>
                <w:b/>
                <w:bCs/>
                <w:sz w:val="24"/>
                <w:szCs w:val="24"/>
              </w:rPr>
            </w:pPr>
            <w:r>
              <w:rPr>
                <w:rFonts w:ascii="Times New Roman" w:hAnsi="Times New Roman" w:cs="Times New Roman"/>
                <w:b/>
                <w:bCs/>
                <w:sz w:val="24"/>
                <w:szCs w:val="24"/>
              </w:rPr>
              <w:fldChar w:fldCharType="begin">
                <w:ffData>
                  <w:name w:val=""/>
                  <w:enabled/>
                  <w:calcOnExit w:val="0"/>
                  <w:textInput>
                    <w:type w:val="date"/>
                    <w:format w:val="MM/DD/YYYY"/>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8A448A">
              <w:rPr>
                <w:rFonts w:ascii="Times New Roman" w:hAnsi="Times New Roman" w:cs="Times New Roman"/>
                <w:b/>
                <w:bCs/>
                <w:noProof/>
                <w:sz w:val="24"/>
                <w:szCs w:val="24"/>
              </w:rPr>
              <w:t> </w:t>
            </w:r>
            <w:r w:rsidR="008A448A">
              <w:rPr>
                <w:rFonts w:ascii="Times New Roman" w:hAnsi="Times New Roman" w:cs="Times New Roman"/>
                <w:b/>
                <w:bCs/>
                <w:noProof/>
                <w:sz w:val="24"/>
                <w:szCs w:val="24"/>
              </w:rPr>
              <w:t> </w:t>
            </w:r>
            <w:r w:rsidR="008A448A">
              <w:rPr>
                <w:rFonts w:ascii="Times New Roman" w:hAnsi="Times New Roman" w:cs="Times New Roman"/>
                <w:b/>
                <w:bCs/>
                <w:noProof/>
                <w:sz w:val="24"/>
                <w:szCs w:val="24"/>
              </w:rPr>
              <w:t> </w:t>
            </w:r>
            <w:r w:rsidR="008A448A">
              <w:rPr>
                <w:rFonts w:ascii="Times New Roman" w:hAnsi="Times New Roman" w:cs="Times New Roman"/>
                <w:b/>
                <w:bCs/>
                <w:noProof/>
                <w:sz w:val="24"/>
                <w:szCs w:val="24"/>
              </w:rPr>
              <w:t> </w:t>
            </w:r>
            <w:r w:rsidR="008A448A">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tc>
      </w:tr>
      <w:tr w:rsidR="00C262F7" w14:paraId="29ECEDFF" w14:textId="77777777" w:rsidTr="00BA2111">
        <w:trPr>
          <w:trHeight w:val="317"/>
        </w:trPr>
        <w:tc>
          <w:tcPr>
            <w:tcW w:w="10800" w:type="dxa"/>
            <w:gridSpan w:val="6"/>
            <w:shd w:val="clear" w:color="auto" w:fill="E2EFDB"/>
            <w:vAlign w:val="center"/>
          </w:tcPr>
          <w:p w14:paraId="18204B14" w14:textId="750D355A" w:rsidR="00C262F7" w:rsidRPr="00F51C71" w:rsidRDefault="00C262F7" w:rsidP="00C262F7">
            <w:pPr>
              <w:rPr>
                <w:rFonts w:ascii="Arial" w:hAnsi="Arial" w:cs="Arial"/>
                <w:b/>
                <w:bCs/>
                <w:sz w:val="20"/>
                <w:szCs w:val="20"/>
              </w:rPr>
            </w:pPr>
            <w:r>
              <w:rPr>
                <w:rFonts w:ascii="Arial" w:hAnsi="Arial" w:cs="Arial"/>
                <w:b/>
                <w:bCs/>
                <w:sz w:val="20"/>
                <w:szCs w:val="20"/>
              </w:rPr>
              <w:t>Instructor Led Training (ILT)</w:t>
            </w:r>
          </w:p>
        </w:tc>
      </w:tr>
      <w:tr w:rsidR="00C262F7" w14:paraId="397747BD" w14:textId="77777777" w:rsidTr="00EA74A9">
        <w:trPr>
          <w:trHeight w:val="2596"/>
        </w:trPr>
        <w:tc>
          <w:tcPr>
            <w:tcW w:w="8550" w:type="dxa"/>
            <w:gridSpan w:val="4"/>
          </w:tcPr>
          <w:p w14:paraId="645CC695" w14:textId="77777777" w:rsidR="00C262F7" w:rsidRPr="009001BC" w:rsidRDefault="00C262F7" w:rsidP="00C262F7">
            <w:pPr>
              <w:spacing w:before="20" w:after="20"/>
              <w:rPr>
                <w:rFonts w:ascii="Arial" w:hAnsi="Arial" w:cs="Arial"/>
                <w:iCs/>
                <w:sz w:val="20"/>
                <w:szCs w:val="20"/>
              </w:rPr>
            </w:pPr>
            <w:r w:rsidRPr="009001BC">
              <w:rPr>
                <w:rFonts w:ascii="Arial" w:hAnsi="Arial" w:cs="Arial"/>
                <w:iCs/>
                <w:sz w:val="20"/>
                <w:szCs w:val="20"/>
              </w:rPr>
              <w:t>Review all assigned RCS ILTs on your Washington State Learning Center (LC) Timeline with</w:t>
            </w:r>
          </w:p>
          <w:p w14:paraId="563B3F09" w14:textId="77777777" w:rsidR="00C262F7" w:rsidRPr="009001BC" w:rsidRDefault="00C262F7" w:rsidP="00C262F7">
            <w:pPr>
              <w:spacing w:before="20" w:after="20"/>
              <w:rPr>
                <w:rFonts w:ascii="Arial" w:hAnsi="Arial" w:cs="Arial"/>
                <w:iCs/>
                <w:sz w:val="20"/>
                <w:szCs w:val="20"/>
              </w:rPr>
            </w:pPr>
            <w:r w:rsidRPr="009001BC">
              <w:rPr>
                <w:rFonts w:ascii="Arial" w:hAnsi="Arial" w:cs="Arial"/>
                <w:iCs/>
                <w:sz w:val="20"/>
                <w:szCs w:val="20"/>
              </w:rPr>
              <w:t>your supervisor. The training descriptions on each ILT will detail any applicable prerequisites</w:t>
            </w:r>
          </w:p>
          <w:p w14:paraId="39EE0E3E" w14:textId="77777777" w:rsidR="00C262F7" w:rsidRPr="009001BC" w:rsidRDefault="00C262F7" w:rsidP="00C262F7">
            <w:pPr>
              <w:spacing w:before="20" w:after="20"/>
              <w:rPr>
                <w:rFonts w:ascii="Arial" w:hAnsi="Arial" w:cs="Arial"/>
                <w:iCs/>
                <w:sz w:val="20"/>
                <w:szCs w:val="20"/>
              </w:rPr>
            </w:pPr>
            <w:r w:rsidRPr="009001BC">
              <w:rPr>
                <w:rFonts w:ascii="Arial" w:hAnsi="Arial" w:cs="Arial"/>
                <w:iCs/>
                <w:sz w:val="20"/>
                <w:szCs w:val="20"/>
              </w:rPr>
              <w:t>required or recommended for training registration. Use the training calendar posted on the</w:t>
            </w:r>
          </w:p>
          <w:p w14:paraId="7CA52F6B" w14:textId="77777777" w:rsidR="00C262F7" w:rsidRPr="009001BC" w:rsidRDefault="00C262F7" w:rsidP="00C262F7">
            <w:pPr>
              <w:spacing w:before="20" w:after="20"/>
              <w:rPr>
                <w:rFonts w:ascii="Arial" w:hAnsi="Arial" w:cs="Arial"/>
                <w:iCs/>
                <w:sz w:val="20"/>
                <w:szCs w:val="20"/>
              </w:rPr>
            </w:pPr>
            <w:hyperlink r:id="rId11" w:history="1">
              <w:r w:rsidRPr="00E41C86">
                <w:rPr>
                  <w:rStyle w:val="Hyperlink"/>
                  <w:rFonts w:ascii="Arial" w:hAnsi="Arial" w:cs="Arial"/>
                  <w:iCs/>
                  <w:sz w:val="20"/>
                  <w:szCs w:val="20"/>
                </w:rPr>
                <w:t>RCS Training</w:t>
              </w:r>
            </w:hyperlink>
            <w:r w:rsidRPr="009001BC">
              <w:rPr>
                <w:rFonts w:ascii="Arial" w:hAnsi="Arial" w:cs="Arial"/>
                <w:iCs/>
                <w:sz w:val="20"/>
                <w:szCs w:val="20"/>
              </w:rPr>
              <w:t xml:space="preserve"> intranet page to view upcoming training dates and begin planning your training</w:t>
            </w:r>
          </w:p>
          <w:p w14:paraId="68192656" w14:textId="77777777" w:rsidR="00C262F7" w:rsidRPr="009001BC" w:rsidRDefault="00C262F7" w:rsidP="00C262F7">
            <w:pPr>
              <w:spacing w:before="20" w:after="20"/>
              <w:rPr>
                <w:rFonts w:ascii="Arial" w:hAnsi="Arial" w:cs="Arial"/>
                <w:iCs/>
                <w:sz w:val="20"/>
                <w:szCs w:val="20"/>
              </w:rPr>
            </w:pPr>
            <w:r w:rsidRPr="009001BC">
              <w:rPr>
                <w:rFonts w:ascii="Arial" w:hAnsi="Arial" w:cs="Arial"/>
                <w:iCs/>
                <w:sz w:val="20"/>
                <w:szCs w:val="20"/>
              </w:rPr>
              <w:t>schedule with your supervisor. Use this document as a guide for the recommended order of</w:t>
            </w:r>
          </w:p>
          <w:p w14:paraId="27E0A4DC" w14:textId="77777777" w:rsidR="00C262F7" w:rsidRPr="009001BC" w:rsidRDefault="00C262F7" w:rsidP="00C262F7">
            <w:pPr>
              <w:spacing w:before="20" w:after="20"/>
              <w:rPr>
                <w:rFonts w:ascii="Arial" w:hAnsi="Arial" w:cs="Arial"/>
                <w:iCs/>
                <w:sz w:val="20"/>
                <w:szCs w:val="20"/>
              </w:rPr>
            </w:pPr>
            <w:r w:rsidRPr="009001BC">
              <w:rPr>
                <w:rFonts w:ascii="Arial" w:hAnsi="Arial" w:cs="Arial"/>
                <w:iCs/>
                <w:sz w:val="20"/>
                <w:szCs w:val="20"/>
              </w:rPr>
              <w:t>training completion.</w:t>
            </w:r>
          </w:p>
          <w:p w14:paraId="702149CF" w14:textId="77777777" w:rsidR="00C262F7" w:rsidRDefault="00C262F7" w:rsidP="00C262F7">
            <w:pPr>
              <w:pStyle w:val="ListParagraph"/>
              <w:numPr>
                <w:ilvl w:val="0"/>
                <w:numId w:val="12"/>
              </w:numPr>
              <w:spacing w:before="20" w:after="20"/>
              <w:rPr>
                <w:rFonts w:ascii="Arial" w:hAnsi="Arial" w:cs="Arial"/>
                <w:iCs/>
                <w:sz w:val="20"/>
                <w:szCs w:val="20"/>
              </w:rPr>
            </w:pPr>
            <w:r w:rsidRPr="000B56B7">
              <w:rPr>
                <w:rFonts w:ascii="Arial" w:hAnsi="Arial" w:cs="Arial"/>
                <w:iCs/>
                <w:sz w:val="20"/>
                <w:szCs w:val="20"/>
              </w:rPr>
              <w:t>DSHS ALTSA RCS – Intro to Residential Care Services</w:t>
            </w:r>
          </w:p>
          <w:p w14:paraId="48198BC0" w14:textId="77777777" w:rsidR="00C262F7" w:rsidRDefault="00C262F7" w:rsidP="00C262F7">
            <w:pPr>
              <w:pStyle w:val="ListParagraph"/>
              <w:numPr>
                <w:ilvl w:val="0"/>
                <w:numId w:val="12"/>
              </w:numPr>
              <w:spacing w:before="20" w:after="20"/>
              <w:rPr>
                <w:rFonts w:ascii="Arial" w:hAnsi="Arial" w:cs="Arial"/>
                <w:iCs/>
                <w:sz w:val="20"/>
                <w:szCs w:val="20"/>
              </w:rPr>
            </w:pPr>
            <w:r w:rsidRPr="000B56B7">
              <w:rPr>
                <w:rFonts w:ascii="Arial" w:hAnsi="Arial" w:cs="Arial"/>
                <w:iCs/>
                <w:sz w:val="20"/>
                <w:szCs w:val="20"/>
              </w:rPr>
              <w:t>DSHS ALTSA EDAI – Cultural Community Onboarding</w:t>
            </w:r>
          </w:p>
          <w:p w14:paraId="171320D7" w14:textId="77777777" w:rsidR="00C262F7" w:rsidRDefault="00C262F7" w:rsidP="00C262F7">
            <w:pPr>
              <w:pStyle w:val="ListParagraph"/>
              <w:numPr>
                <w:ilvl w:val="0"/>
                <w:numId w:val="12"/>
              </w:numPr>
              <w:spacing w:before="20" w:after="20"/>
              <w:rPr>
                <w:rFonts w:ascii="Arial" w:hAnsi="Arial" w:cs="Arial"/>
                <w:iCs/>
                <w:sz w:val="20"/>
                <w:szCs w:val="20"/>
              </w:rPr>
            </w:pPr>
            <w:r w:rsidRPr="000B56B7">
              <w:rPr>
                <w:rFonts w:ascii="Arial" w:hAnsi="Arial" w:cs="Arial"/>
                <w:iCs/>
                <w:sz w:val="20"/>
                <w:szCs w:val="20"/>
              </w:rPr>
              <w:t>DSHS ALTSA RCS – Adult Family Homes and Assisted Living Facilities Combo</w:t>
            </w:r>
          </w:p>
          <w:p w14:paraId="53DF94A6" w14:textId="77777777" w:rsidR="00C262F7" w:rsidRDefault="00C262F7" w:rsidP="00C262F7">
            <w:pPr>
              <w:pStyle w:val="ListParagraph"/>
              <w:numPr>
                <w:ilvl w:val="0"/>
                <w:numId w:val="12"/>
              </w:numPr>
              <w:spacing w:before="20" w:after="20"/>
              <w:rPr>
                <w:rFonts w:ascii="Arial" w:hAnsi="Arial" w:cs="Arial"/>
                <w:iCs/>
                <w:sz w:val="20"/>
                <w:szCs w:val="20"/>
              </w:rPr>
            </w:pPr>
            <w:r w:rsidRPr="000B56B7">
              <w:rPr>
                <w:rFonts w:ascii="Arial" w:hAnsi="Arial" w:cs="Arial"/>
                <w:iCs/>
                <w:sz w:val="20"/>
                <w:szCs w:val="20"/>
              </w:rPr>
              <w:t>DSHS ALTSA RCS – Core Investigator</w:t>
            </w:r>
          </w:p>
          <w:p w14:paraId="43567527" w14:textId="77777777" w:rsidR="00C262F7" w:rsidRDefault="00C262F7" w:rsidP="00C262F7">
            <w:pPr>
              <w:pStyle w:val="ListParagraph"/>
              <w:numPr>
                <w:ilvl w:val="0"/>
                <w:numId w:val="12"/>
              </w:numPr>
              <w:spacing w:before="20" w:after="20"/>
              <w:rPr>
                <w:rFonts w:ascii="Arial" w:hAnsi="Arial" w:cs="Arial"/>
                <w:iCs/>
                <w:sz w:val="20"/>
                <w:szCs w:val="20"/>
              </w:rPr>
            </w:pPr>
            <w:r w:rsidRPr="000B56B7">
              <w:rPr>
                <w:rFonts w:ascii="Arial" w:hAnsi="Arial" w:cs="Arial"/>
                <w:iCs/>
                <w:sz w:val="20"/>
                <w:szCs w:val="20"/>
              </w:rPr>
              <w:t>DSHS ALTSA RCS – Adult Family Homes</w:t>
            </w:r>
          </w:p>
          <w:p w14:paraId="66D932A1" w14:textId="77777777" w:rsidR="00C262F7" w:rsidRDefault="00C262F7" w:rsidP="00C262F7">
            <w:pPr>
              <w:pStyle w:val="ListParagraph"/>
              <w:numPr>
                <w:ilvl w:val="0"/>
                <w:numId w:val="12"/>
              </w:numPr>
              <w:spacing w:before="20" w:after="20"/>
              <w:rPr>
                <w:rFonts w:ascii="Arial" w:hAnsi="Arial" w:cs="Arial"/>
                <w:iCs/>
                <w:sz w:val="20"/>
                <w:szCs w:val="20"/>
              </w:rPr>
            </w:pPr>
            <w:r w:rsidRPr="000B56B7">
              <w:rPr>
                <w:rFonts w:ascii="Arial" w:hAnsi="Arial" w:cs="Arial"/>
                <w:iCs/>
                <w:sz w:val="20"/>
                <w:szCs w:val="20"/>
              </w:rPr>
              <w:t>DSHS ALTSA RCS – Food Safety</w:t>
            </w:r>
          </w:p>
          <w:p w14:paraId="3578460C" w14:textId="77777777" w:rsidR="00C262F7" w:rsidRDefault="00C262F7" w:rsidP="00C262F7">
            <w:pPr>
              <w:pStyle w:val="ListParagraph"/>
              <w:numPr>
                <w:ilvl w:val="0"/>
                <w:numId w:val="12"/>
              </w:numPr>
              <w:spacing w:before="20" w:after="20"/>
              <w:rPr>
                <w:rFonts w:ascii="Arial" w:hAnsi="Arial" w:cs="Arial"/>
                <w:iCs/>
                <w:sz w:val="20"/>
                <w:szCs w:val="20"/>
              </w:rPr>
            </w:pPr>
            <w:r w:rsidRPr="000B56B7">
              <w:rPr>
                <w:rFonts w:ascii="Arial" w:hAnsi="Arial" w:cs="Arial"/>
                <w:iCs/>
                <w:sz w:val="20"/>
                <w:szCs w:val="20"/>
              </w:rPr>
              <w:t>DSHS ALTSA RCS – Community Principles of Documentation</w:t>
            </w:r>
          </w:p>
          <w:p w14:paraId="622401FD" w14:textId="77777777" w:rsidR="00C262F7" w:rsidRPr="000B56B7" w:rsidRDefault="00C262F7" w:rsidP="00C262F7">
            <w:pPr>
              <w:pStyle w:val="ListParagraph"/>
              <w:numPr>
                <w:ilvl w:val="0"/>
                <w:numId w:val="12"/>
              </w:numPr>
              <w:spacing w:before="20" w:after="20"/>
              <w:rPr>
                <w:rFonts w:ascii="Arial" w:hAnsi="Arial" w:cs="Arial"/>
                <w:iCs/>
                <w:sz w:val="20"/>
                <w:szCs w:val="20"/>
              </w:rPr>
            </w:pPr>
            <w:r w:rsidRPr="000B56B7">
              <w:rPr>
                <w:rFonts w:ascii="Arial" w:hAnsi="Arial" w:cs="Arial"/>
                <w:iCs/>
                <w:sz w:val="20"/>
                <w:szCs w:val="20"/>
              </w:rPr>
              <w:t>WA State SAA DSHS ALTSA RCS – Advanced Investigator</w:t>
            </w:r>
          </w:p>
          <w:p w14:paraId="6B488C7C" w14:textId="77777777" w:rsidR="00C262F7" w:rsidRPr="009001BC" w:rsidRDefault="00C262F7" w:rsidP="00C262F7">
            <w:pPr>
              <w:spacing w:before="120" w:after="20"/>
              <w:rPr>
                <w:rFonts w:ascii="Arial" w:hAnsi="Arial" w:cs="Arial"/>
                <w:iCs/>
                <w:sz w:val="20"/>
                <w:szCs w:val="20"/>
              </w:rPr>
            </w:pPr>
            <w:r w:rsidRPr="009001BC">
              <w:rPr>
                <w:rFonts w:ascii="Arial" w:hAnsi="Arial" w:cs="Arial"/>
                <w:iCs/>
                <w:sz w:val="20"/>
                <w:szCs w:val="20"/>
              </w:rPr>
              <w:t>The following trainings will not be assigned to you, but are available for your optional</w:t>
            </w:r>
          </w:p>
          <w:p w14:paraId="59425753" w14:textId="77777777" w:rsidR="00C262F7" w:rsidRDefault="00C262F7" w:rsidP="00C262F7">
            <w:pPr>
              <w:spacing w:before="20" w:after="20"/>
              <w:rPr>
                <w:rFonts w:ascii="Arial" w:hAnsi="Arial" w:cs="Arial"/>
                <w:iCs/>
                <w:sz w:val="20"/>
                <w:szCs w:val="20"/>
              </w:rPr>
            </w:pPr>
            <w:r w:rsidRPr="009001BC">
              <w:rPr>
                <w:rFonts w:ascii="Arial" w:hAnsi="Arial" w:cs="Arial"/>
                <w:iCs/>
                <w:sz w:val="20"/>
                <w:szCs w:val="20"/>
              </w:rPr>
              <w:t xml:space="preserve">registration </w:t>
            </w:r>
            <w:proofErr w:type="gramStart"/>
            <w:r w:rsidRPr="009001BC">
              <w:rPr>
                <w:rFonts w:ascii="Arial" w:hAnsi="Arial" w:cs="Arial"/>
                <w:iCs/>
                <w:sz w:val="20"/>
                <w:szCs w:val="20"/>
              </w:rPr>
              <w:t>in</w:t>
            </w:r>
            <w:proofErr w:type="gramEnd"/>
            <w:r w:rsidRPr="009001BC">
              <w:rPr>
                <w:rFonts w:ascii="Arial" w:hAnsi="Arial" w:cs="Arial"/>
                <w:iCs/>
                <w:sz w:val="20"/>
                <w:szCs w:val="20"/>
              </w:rPr>
              <w:t xml:space="preserve"> the LC:</w:t>
            </w:r>
          </w:p>
          <w:p w14:paraId="611CE2BE" w14:textId="77777777" w:rsidR="00C262F7" w:rsidRDefault="00C262F7" w:rsidP="00C262F7">
            <w:pPr>
              <w:pStyle w:val="ListParagraph"/>
              <w:numPr>
                <w:ilvl w:val="0"/>
                <w:numId w:val="12"/>
              </w:numPr>
              <w:spacing w:before="20" w:after="20"/>
              <w:rPr>
                <w:rFonts w:ascii="Arial" w:hAnsi="Arial" w:cs="Arial"/>
                <w:iCs/>
                <w:sz w:val="20"/>
                <w:szCs w:val="20"/>
              </w:rPr>
            </w:pPr>
            <w:r w:rsidRPr="0064216A">
              <w:rPr>
                <w:rFonts w:ascii="Arial" w:hAnsi="Arial" w:cs="Arial"/>
                <w:iCs/>
                <w:sz w:val="20"/>
                <w:szCs w:val="20"/>
              </w:rPr>
              <w:t xml:space="preserve">DSHS ALTSA RCS – </w:t>
            </w:r>
            <w:r>
              <w:rPr>
                <w:rFonts w:ascii="Arial" w:hAnsi="Arial" w:cs="Arial"/>
                <w:iCs/>
                <w:sz w:val="20"/>
                <w:szCs w:val="20"/>
              </w:rPr>
              <w:t>Preceptor Training</w:t>
            </w:r>
          </w:p>
          <w:p w14:paraId="55AE2FC6" w14:textId="2C3379D4" w:rsidR="00C262F7" w:rsidRPr="00EA74A9" w:rsidRDefault="00C262F7" w:rsidP="00C262F7">
            <w:pPr>
              <w:pStyle w:val="ListParagraph"/>
              <w:numPr>
                <w:ilvl w:val="0"/>
                <w:numId w:val="11"/>
              </w:numPr>
              <w:spacing w:before="40" w:after="40"/>
              <w:ind w:left="346"/>
              <w:contextualSpacing w:val="0"/>
              <w:rPr>
                <w:rFonts w:ascii="Arial" w:hAnsi="Arial" w:cs="Arial"/>
                <w:sz w:val="20"/>
                <w:szCs w:val="20"/>
              </w:rPr>
            </w:pPr>
            <w:r w:rsidRPr="0064216A">
              <w:rPr>
                <w:rFonts w:ascii="Arial" w:hAnsi="Arial" w:cs="Arial"/>
                <w:iCs/>
                <w:sz w:val="20"/>
                <w:szCs w:val="20"/>
              </w:rPr>
              <w:t xml:space="preserve">DSHS ALTSA RCS – </w:t>
            </w:r>
            <w:r>
              <w:rPr>
                <w:rFonts w:ascii="Arial" w:hAnsi="Arial" w:cs="Arial"/>
                <w:iCs/>
                <w:sz w:val="20"/>
                <w:szCs w:val="20"/>
              </w:rPr>
              <w:t>Trauma Informed Care: Awareness, Resilience, and Self-Care</w:t>
            </w:r>
          </w:p>
        </w:tc>
        <w:tc>
          <w:tcPr>
            <w:tcW w:w="2250" w:type="dxa"/>
            <w:gridSpan w:val="2"/>
          </w:tcPr>
          <w:p w14:paraId="166B9D1E" w14:textId="60F8FAF0" w:rsidR="00C262F7" w:rsidRDefault="00C262F7" w:rsidP="00C262F7">
            <w:pPr>
              <w:spacing w:before="20" w:after="20"/>
              <w:rPr>
                <w:rFonts w:ascii="Times New Roman" w:hAnsi="Times New Roman" w:cs="Times New Roman"/>
                <w:b/>
                <w:bCs/>
                <w:sz w:val="24"/>
                <w:szCs w:val="24"/>
              </w:rPr>
            </w:pPr>
            <w:r>
              <w:rPr>
                <w:rFonts w:ascii="Times New Roman" w:hAnsi="Times New Roman" w:cs="Times New Roman"/>
                <w:b/>
                <w:bCs/>
                <w:sz w:val="24"/>
                <w:szCs w:val="24"/>
              </w:rPr>
              <w:fldChar w:fldCharType="begin">
                <w:ffData>
                  <w:name w:val=""/>
                  <w:enabled/>
                  <w:calcOnExit w:val="0"/>
                  <w:textInput>
                    <w:type w:val="date"/>
                    <w:format w:val="MM/DD/YYYY"/>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8A448A">
              <w:rPr>
                <w:rFonts w:ascii="Times New Roman" w:hAnsi="Times New Roman" w:cs="Times New Roman"/>
                <w:b/>
                <w:bCs/>
                <w:noProof/>
                <w:sz w:val="24"/>
                <w:szCs w:val="24"/>
              </w:rPr>
              <w:t> </w:t>
            </w:r>
            <w:r w:rsidR="008A448A">
              <w:rPr>
                <w:rFonts w:ascii="Times New Roman" w:hAnsi="Times New Roman" w:cs="Times New Roman"/>
                <w:b/>
                <w:bCs/>
                <w:noProof/>
                <w:sz w:val="24"/>
                <w:szCs w:val="24"/>
              </w:rPr>
              <w:t> </w:t>
            </w:r>
            <w:r w:rsidR="008A448A">
              <w:rPr>
                <w:rFonts w:ascii="Times New Roman" w:hAnsi="Times New Roman" w:cs="Times New Roman"/>
                <w:b/>
                <w:bCs/>
                <w:noProof/>
                <w:sz w:val="24"/>
                <w:szCs w:val="24"/>
              </w:rPr>
              <w:t> </w:t>
            </w:r>
            <w:r w:rsidR="008A448A">
              <w:rPr>
                <w:rFonts w:ascii="Times New Roman" w:hAnsi="Times New Roman" w:cs="Times New Roman"/>
                <w:b/>
                <w:bCs/>
                <w:noProof/>
                <w:sz w:val="24"/>
                <w:szCs w:val="24"/>
              </w:rPr>
              <w:t> </w:t>
            </w:r>
            <w:r w:rsidR="008A448A">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tc>
      </w:tr>
      <w:tr w:rsidR="00C262F7" w14:paraId="39B62992" w14:textId="77777777" w:rsidTr="00F76718">
        <w:trPr>
          <w:trHeight w:val="317"/>
        </w:trPr>
        <w:tc>
          <w:tcPr>
            <w:tcW w:w="10800" w:type="dxa"/>
            <w:gridSpan w:val="6"/>
            <w:tcBorders>
              <w:top w:val="single" w:sz="4" w:space="0" w:color="auto"/>
            </w:tcBorders>
            <w:shd w:val="clear" w:color="auto" w:fill="E2EFDB"/>
            <w:vAlign w:val="center"/>
          </w:tcPr>
          <w:p w14:paraId="4041DC88" w14:textId="75465865" w:rsidR="00C262F7" w:rsidRPr="00214560" w:rsidRDefault="00C262F7" w:rsidP="00C262F7">
            <w:pPr>
              <w:rPr>
                <w:rFonts w:ascii="Arial" w:hAnsi="Arial" w:cs="Arial"/>
                <w:b/>
                <w:bCs/>
                <w:sz w:val="20"/>
                <w:szCs w:val="20"/>
              </w:rPr>
            </w:pPr>
            <w:r w:rsidRPr="00214560">
              <w:rPr>
                <w:rFonts w:ascii="Arial" w:hAnsi="Arial" w:cs="Arial"/>
                <w:b/>
                <w:bCs/>
                <w:sz w:val="20"/>
                <w:szCs w:val="20"/>
              </w:rPr>
              <w:t>S</w:t>
            </w:r>
            <w:r>
              <w:rPr>
                <w:rFonts w:ascii="Arial" w:hAnsi="Arial" w:cs="Arial"/>
                <w:b/>
                <w:bCs/>
                <w:sz w:val="20"/>
                <w:szCs w:val="20"/>
              </w:rPr>
              <w:t xml:space="preserve">OP and </w:t>
            </w:r>
            <w:r w:rsidRPr="00214560">
              <w:rPr>
                <w:rFonts w:ascii="Arial" w:hAnsi="Arial" w:cs="Arial"/>
                <w:b/>
                <w:bCs/>
                <w:sz w:val="20"/>
                <w:szCs w:val="20"/>
              </w:rPr>
              <w:t>Feedback Tool Review</w:t>
            </w:r>
          </w:p>
        </w:tc>
      </w:tr>
      <w:tr w:rsidR="00C262F7" w14:paraId="788FEE1D" w14:textId="77777777" w:rsidTr="00E108C9">
        <w:trPr>
          <w:trHeight w:val="110"/>
        </w:trPr>
        <w:tc>
          <w:tcPr>
            <w:tcW w:w="8550" w:type="dxa"/>
            <w:gridSpan w:val="4"/>
            <w:vAlign w:val="center"/>
          </w:tcPr>
          <w:p w14:paraId="1C65898D" w14:textId="6B4BF817" w:rsidR="00C262F7" w:rsidRPr="00214560" w:rsidRDefault="00C262F7" w:rsidP="00C262F7">
            <w:pPr>
              <w:spacing w:before="40" w:after="40"/>
              <w:rPr>
                <w:rFonts w:ascii="Arial" w:hAnsi="Arial" w:cs="Arial"/>
                <w:sz w:val="20"/>
                <w:szCs w:val="20"/>
              </w:rPr>
            </w:pPr>
            <w:hyperlink r:id="rId12" w:history="1">
              <w:r>
                <w:rPr>
                  <w:rStyle w:val="Hyperlink"/>
                  <w:rFonts w:ascii="Arial" w:hAnsi="Arial" w:cs="Arial"/>
                  <w:sz w:val="20"/>
                  <w:szCs w:val="20"/>
                </w:rPr>
                <w:t>Review SOP Chapter 1 Administration, Part I</w:t>
              </w:r>
            </w:hyperlink>
          </w:p>
        </w:tc>
        <w:tc>
          <w:tcPr>
            <w:tcW w:w="2250" w:type="dxa"/>
            <w:gridSpan w:val="2"/>
          </w:tcPr>
          <w:p w14:paraId="7E5AB2F2" w14:textId="39EE7AE4" w:rsidR="00C262F7" w:rsidRDefault="00C262F7" w:rsidP="00C262F7">
            <w:pPr>
              <w:spacing w:before="20" w:after="20"/>
              <w:rPr>
                <w:rFonts w:ascii="Arial" w:hAnsi="Arial" w:cs="Arial"/>
                <w:sz w:val="20"/>
                <w:szCs w:val="20"/>
              </w:rPr>
            </w:pPr>
            <w:r>
              <w:rPr>
                <w:rFonts w:ascii="Times New Roman" w:hAnsi="Times New Roman" w:cs="Times New Roman"/>
                <w:b/>
                <w:bCs/>
                <w:sz w:val="24"/>
                <w:szCs w:val="24"/>
              </w:rPr>
              <w:fldChar w:fldCharType="begin">
                <w:ffData>
                  <w:name w:val=""/>
                  <w:enabled/>
                  <w:calcOnExit w:val="0"/>
                  <w:textInput>
                    <w:type w:val="date"/>
                    <w:format w:val="MM/DD/YYYY"/>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8A448A">
              <w:rPr>
                <w:rFonts w:ascii="Times New Roman" w:hAnsi="Times New Roman" w:cs="Times New Roman"/>
                <w:b/>
                <w:bCs/>
                <w:noProof/>
                <w:sz w:val="24"/>
                <w:szCs w:val="24"/>
              </w:rPr>
              <w:t> </w:t>
            </w:r>
            <w:r w:rsidR="008A448A">
              <w:rPr>
                <w:rFonts w:ascii="Times New Roman" w:hAnsi="Times New Roman" w:cs="Times New Roman"/>
                <w:b/>
                <w:bCs/>
                <w:noProof/>
                <w:sz w:val="24"/>
                <w:szCs w:val="24"/>
              </w:rPr>
              <w:t> </w:t>
            </w:r>
            <w:r w:rsidR="008A448A">
              <w:rPr>
                <w:rFonts w:ascii="Times New Roman" w:hAnsi="Times New Roman" w:cs="Times New Roman"/>
                <w:b/>
                <w:bCs/>
                <w:noProof/>
                <w:sz w:val="24"/>
                <w:szCs w:val="24"/>
              </w:rPr>
              <w:t> </w:t>
            </w:r>
            <w:r w:rsidR="008A448A">
              <w:rPr>
                <w:rFonts w:ascii="Times New Roman" w:hAnsi="Times New Roman" w:cs="Times New Roman"/>
                <w:b/>
                <w:bCs/>
                <w:noProof/>
                <w:sz w:val="24"/>
                <w:szCs w:val="24"/>
              </w:rPr>
              <w:t> </w:t>
            </w:r>
            <w:r w:rsidR="008A448A">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tc>
      </w:tr>
      <w:tr w:rsidR="00C262F7" w14:paraId="517771BC" w14:textId="77777777" w:rsidTr="00E108C9">
        <w:trPr>
          <w:trHeight w:val="110"/>
        </w:trPr>
        <w:tc>
          <w:tcPr>
            <w:tcW w:w="8550" w:type="dxa"/>
            <w:gridSpan w:val="4"/>
            <w:vAlign w:val="center"/>
          </w:tcPr>
          <w:p w14:paraId="121697B0" w14:textId="17C12FCF" w:rsidR="00C262F7" w:rsidRPr="00214560" w:rsidRDefault="00C262F7" w:rsidP="00C262F7">
            <w:pPr>
              <w:spacing w:before="40" w:after="40"/>
              <w:rPr>
                <w:rFonts w:ascii="Arial" w:hAnsi="Arial" w:cs="Arial"/>
                <w:sz w:val="20"/>
                <w:szCs w:val="20"/>
              </w:rPr>
            </w:pPr>
            <w:hyperlink r:id="rId13" w:history="1">
              <w:r w:rsidRPr="000024D9">
                <w:rPr>
                  <w:rStyle w:val="Hyperlink"/>
                  <w:rFonts w:ascii="Arial" w:hAnsi="Arial" w:cs="Arial"/>
                  <w:sz w:val="20"/>
                  <w:szCs w:val="20"/>
                </w:rPr>
                <w:t>Review</w:t>
              </w:r>
              <w:r>
                <w:rPr>
                  <w:rStyle w:val="Hyperlink"/>
                  <w:rFonts w:ascii="Arial" w:hAnsi="Arial" w:cs="Arial"/>
                  <w:sz w:val="20"/>
                  <w:szCs w:val="20"/>
                </w:rPr>
                <w:t xml:space="preserve"> </w:t>
              </w:r>
              <w:r w:rsidRPr="000024D9">
                <w:rPr>
                  <w:rStyle w:val="Hyperlink"/>
                  <w:rFonts w:ascii="Arial" w:hAnsi="Arial" w:cs="Arial"/>
                  <w:sz w:val="20"/>
                  <w:szCs w:val="20"/>
                </w:rPr>
                <w:t>SOP Chapter 12 Adult Family Homes</w:t>
              </w:r>
            </w:hyperlink>
          </w:p>
        </w:tc>
        <w:tc>
          <w:tcPr>
            <w:tcW w:w="2250" w:type="dxa"/>
            <w:gridSpan w:val="2"/>
          </w:tcPr>
          <w:p w14:paraId="07C5FC94" w14:textId="057F2E30" w:rsidR="00C262F7" w:rsidRDefault="00C262F7" w:rsidP="00C262F7">
            <w:pPr>
              <w:spacing w:before="20" w:after="20"/>
              <w:rPr>
                <w:rFonts w:ascii="Times New Roman" w:hAnsi="Times New Roman" w:cs="Times New Roman"/>
                <w:b/>
                <w:bCs/>
                <w:sz w:val="24"/>
                <w:szCs w:val="24"/>
              </w:rPr>
            </w:pPr>
            <w:r>
              <w:rPr>
                <w:rFonts w:ascii="Times New Roman" w:hAnsi="Times New Roman" w:cs="Times New Roman"/>
                <w:b/>
                <w:bCs/>
                <w:sz w:val="24"/>
                <w:szCs w:val="24"/>
              </w:rPr>
              <w:fldChar w:fldCharType="begin">
                <w:ffData>
                  <w:name w:val=""/>
                  <w:enabled/>
                  <w:calcOnExit w:val="0"/>
                  <w:textInput>
                    <w:type w:val="date"/>
                    <w:format w:val="MM/DD/YYYY"/>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8A448A">
              <w:rPr>
                <w:rFonts w:ascii="Times New Roman" w:hAnsi="Times New Roman" w:cs="Times New Roman"/>
                <w:b/>
                <w:bCs/>
                <w:noProof/>
                <w:sz w:val="24"/>
                <w:szCs w:val="24"/>
              </w:rPr>
              <w:t> </w:t>
            </w:r>
            <w:r w:rsidR="008A448A">
              <w:rPr>
                <w:rFonts w:ascii="Times New Roman" w:hAnsi="Times New Roman" w:cs="Times New Roman"/>
                <w:b/>
                <w:bCs/>
                <w:noProof/>
                <w:sz w:val="24"/>
                <w:szCs w:val="24"/>
              </w:rPr>
              <w:t> </w:t>
            </w:r>
            <w:r w:rsidR="008A448A">
              <w:rPr>
                <w:rFonts w:ascii="Times New Roman" w:hAnsi="Times New Roman" w:cs="Times New Roman"/>
                <w:b/>
                <w:bCs/>
                <w:noProof/>
                <w:sz w:val="24"/>
                <w:szCs w:val="24"/>
              </w:rPr>
              <w:t> </w:t>
            </w:r>
            <w:r w:rsidR="008A448A">
              <w:rPr>
                <w:rFonts w:ascii="Times New Roman" w:hAnsi="Times New Roman" w:cs="Times New Roman"/>
                <w:b/>
                <w:bCs/>
                <w:noProof/>
                <w:sz w:val="24"/>
                <w:szCs w:val="24"/>
              </w:rPr>
              <w:t> </w:t>
            </w:r>
            <w:r w:rsidR="008A448A">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tc>
      </w:tr>
      <w:tr w:rsidR="00C262F7" w14:paraId="6187B7AE" w14:textId="77777777" w:rsidTr="00E108C9">
        <w:trPr>
          <w:trHeight w:val="110"/>
        </w:trPr>
        <w:tc>
          <w:tcPr>
            <w:tcW w:w="8550" w:type="dxa"/>
            <w:gridSpan w:val="4"/>
            <w:vAlign w:val="center"/>
          </w:tcPr>
          <w:p w14:paraId="72D79A0D" w14:textId="32C58A2E" w:rsidR="00C262F7" w:rsidRPr="00214560" w:rsidRDefault="00C262F7" w:rsidP="00C262F7">
            <w:pPr>
              <w:spacing w:before="40" w:after="40"/>
              <w:rPr>
                <w:rFonts w:ascii="Arial" w:hAnsi="Arial" w:cs="Arial"/>
                <w:sz w:val="20"/>
                <w:szCs w:val="20"/>
              </w:rPr>
            </w:pPr>
            <w:hyperlink r:id="rId14" w:history="1">
              <w:r w:rsidRPr="00EA1EB9">
                <w:rPr>
                  <w:rStyle w:val="Hyperlink"/>
                  <w:rFonts w:ascii="Arial" w:hAnsi="Arial" w:cs="Arial"/>
                  <w:sz w:val="20"/>
                  <w:szCs w:val="20"/>
                </w:rPr>
                <w:t>Review SOP Chapter 18 Across All Settings, Parts I, II, and IV</w:t>
              </w:r>
            </w:hyperlink>
          </w:p>
        </w:tc>
        <w:tc>
          <w:tcPr>
            <w:tcW w:w="2250" w:type="dxa"/>
            <w:gridSpan w:val="2"/>
          </w:tcPr>
          <w:p w14:paraId="543DCA53" w14:textId="6E68E54A" w:rsidR="00C262F7" w:rsidRDefault="00C262F7" w:rsidP="00C262F7">
            <w:pPr>
              <w:spacing w:before="20" w:after="20"/>
              <w:rPr>
                <w:rFonts w:ascii="Times New Roman" w:hAnsi="Times New Roman" w:cs="Times New Roman"/>
                <w:b/>
                <w:bCs/>
                <w:sz w:val="24"/>
                <w:szCs w:val="24"/>
              </w:rPr>
            </w:pPr>
            <w:r>
              <w:rPr>
                <w:rFonts w:ascii="Times New Roman" w:hAnsi="Times New Roman" w:cs="Times New Roman"/>
                <w:b/>
                <w:bCs/>
                <w:sz w:val="24"/>
                <w:szCs w:val="24"/>
              </w:rPr>
              <w:fldChar w:fldCharType="begin">
                <w:ffData>
                  <w:name w:val=""/>
                  <w:enabled/>
                  <w:calcOnExit w:val="0"/>
                  <w:textInput>
                    <w:type w:val="date"/>
                    <w:format w:val="MM/DD/YYYY"/>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8A448A">
              <w:rPr>
                <w:rFonts w:ascii="Times New Roman" w:hAnsi="Times New Roman" w:cs="Times New Roman"/>
                <w:b/>
                <w:bCs/>
                <w:noProof/>
                <w:sz w:val="24"/>
                <w:szCs w:val="24"/>
              </w:rPr>
              <w:t> </w:t>
            </w:r>
            <w:r w:rsidR="008A448A">
              <w:rPr>
                <w:rFonts w:ascii="Times New Roman" w:hAnsi="Times New Roman" w:cs="Times New Roman"/>
                <w:b/>
                <w:bCs/>
                <w:noProof/>
                <w:sz w:val="24"/>
                <w:szCs w:val="24"/>
              </w:rPr>
              <w:t> </w:t>
            </w:r>
            <w:r w:rsidR="008A448A">
              <w:rPr>
                <w:rFonts w:ascii="Times New Roman" w:hAnsi="Times New Roman" w:cs="Times New Roman"/>
                <w:b/>
                <w:bCs/>
                <w:noProof/>
                <w:sz w:val="24"/>
                <w:szCs w:val="24"/>
              </w:rPr>
              <w:t> </w:t>
            </w:r>
            <w:r w:rsidR="008A448A">
              <w:rPr>
                <w:rFonts w:ascii="Times New Roman" w:hAnsi="Times New Roman" w:cs="Times New Roman"/>
                <w:b/>
                <w:bCs/>
                <w:noProof/>
                <w:sz w:val="24"/>
                <w:szCs w:val="24"/>
              </w:rPr>
              <w:t> </w:t>
            </w:r>
            <w:r w:rsidR="008A448A">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tc>
      </w:tr>
      <w:tr w:rsidR="00C262F7" w14:paraId="690CE731" w14:textId="77777777" w:rsidTr="00E108C9">
        <w:trPr>
          <w:trHeight w:val="110"/>
        </w:trPr>
        <w:tc>
          <w:tcPr>
            <w:tcW w:w="8550" w:type="dxa"/>
            <w:gridSpan w:val="4"/>
            <w:vAlign w:val="center"/>
          </w:tcPr>
          <w:p w14:paraId="2E9E6CC6" w14:textId="06D131AE" w:rsidR="00C262F7" w:rsidRPr="00214560" w:rsidRDefault="00C262F7" w:rsidP="00C262F7">
            <w:pPr>
              <w:spacing w:before="40" w:after="40"/>
              <w:rPr>
                <w:rFonts w:ascii="Arial" w:hAnsi="Arial" w:cs="Arial"/>
                <w:sz w:val="20"/>
                <w:szCs w:val="20"/>
              </w:rPr>
            </w:pPr>
            <w:hyperlink r:id="rId15" w:history="1">
              <w:r w:rsidRPr="00EA1EB9">
                <w:rPr>
                  <w:rStyle w:val="Hyperlink"/>
                  <w:rFonts w:ascii="Arial" w:hAnsi="Arial" w:cs="Arial"/>
                  <w:sz w:val="20"/>
                  <w:szCs w:val="20"/>
                </w:rPr>
                <w:t>Review</w:t>
              </w:r>
              <w:r>
                <w:rPr>
                  <w:rStyle w:val="Hyperlink"/>
                  <w:rFonts w:ascii="Arial" w:hAnsi="Arial" w:cs="Arial"/>
                  <w:sz w:val="20"/>
                  <w:szCs w:val="20"/>
                </w:rPr>
                <w:t xml:space="preserve"> </w:t>
              </w:r>
              <w:r w:rsidRPr="00EA1EB9">
                <w:rPr>
                  <w:rStyle w:val="Hyperlink"/>
                  <w:rFonts w:ascii="Arial" w:hAnsi="Arial" w:cs="Arial"/>
                  <w:sz w:val="20"/>
                  <w:szCs w:val="20"/>
                </w:rPr>
                <w:t>SOP Chapter 19 Staff Training</w:t>
              </w:r>
            </w:hyperlink>
          </w:p>
        </w:tc>
        <w:tc>
          <w:tcPr>
            <w:tcW w:w="2250" w:type="dxa"/>
            <w:gridSpan w:val="2"/>
          </w:tcPr>
          <w:p w14:paraId="0EBFA440" w14:textId="7E183A3E" w:rsidR="00C262F7" w:rsidRDefault="00C262F7" w:rsidP="00C262F7">
            <w:pPr>
              <w:spacing w:before="20" w:after="20"/>
              <w:rPr>
                <w:rFonts w:ascii="Times New Roman" w:hAnsi="Times New Roman" w:cs="Times New Roman"/>
                <w:b/>
                <w:bCs/>
                <w:sz w:val="24"/>
                <w:szCs w:val="24"/>
              </w:rPr>
            </w:pPr>
            <w:r>
              <w:rPr>
                <w:rFonts w:ascii="Times New Roman" w:hAnsi="Times New Roman" w:cs="Times New Roman"/>
                <w:b/>
                <w:bCs/>
                <w:sz w:val="24"/>
                <w:szCs w:val="24"/>
              </w:rPr>
              <w:fldChar w:fldCharType="begin">
                <w:ffData>
                  <w:name w:val=""/>
                  <w:enabled/>
                  <w:calcOnExit w:val="0"/>
                  <w:textInput>
                    <w:type w:val="date"/>
                    <w:format w:val="MM/DD/YYYY"/>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8A448A">
              <w:rPr>
                <w:rFonts w:ascii="Times New Roman" w:hAnsi="Times New Roman" w:cs="Times New Roman"/>
                <w:b/>
                <w:bCs/>
                <w:noProof/>
                <w:sz w:val="24"/>
                <w:szCs w:val="24"/>
              </w:rPr>
              <w:t> </w:t>
            </w:r>
            <w:r w:rsidR="008A448A">
              <w:rPr>
                <w:rFonts w:ascii="Times New Roman" w:hAnsi="Times New Roman" w:cs="Times New Roman"/>
                <w:b/>
                <w:bCs/>
                <w:noProof/>
                <w:sz w:val="24"/>
                <w:szCs w:val="24"/>
              </w:rPr>
              <w:t> </w:t>
            </w:r>
            <w:r w:rsidR="008A448A">
              <w:rPr>
                <w:rFonts w:ascii="Times New Roman" w:hAnsi="Times New Roman" w:cs="Times New Roman"/>
                <w:b/>
                <w:bCs/>
                <w:noProof/>
                <w:sz w:val="24"/>
                <w:szCs w:val="24"/>
              </w:rPr>
              <w:t> </w:t>
            </w:r>
            <w:r w:rsidR="008A448A">
              <w:rPr>
                <w:rFonts w:ascii="Times New Roman" w:hAnsi="Times New Roman" w:cs="Times New Roman"/>
                <w:b/>
                <w:bCs/>
                <w:noProof/>
                <w:sz w:val="24"/>
                <w:szCs w:val="24"/>
              </w:rPr>
              <w:t> </w:t>
            </w:r>
            <w:r w:rsidR="008A448A">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tc>
      </w:tr>
      <w:tr w:rsidR="00C262F7" w14:paraId="236647A1" w14:textId="77777777" w:rsidTr="00E108C9">
        <w:trPr>
          <w:trHeight w:val="110"/>
        </w:trPr>
        <w:tc>
          <w:tcPr>
            <w:tcW w:w="8550" w:type="dxa"/>
            <w:gridSpan w:val="4"/>
            <w:vAlign w:val="center"/>
          </w:tcPr>
          <w:p w14:paraId="316C4C26" w14:textId="117E3619" w:rsidR="00C262F7" w:rsidRPr="00214560" w:rsidRDefault="00C262F7" w:rsidP="00C262F7">
            <w:pPr>
              <w:spacing w:before="40" w:after="40"/>
              <w:rPr>
                <w:rFonts w:ascii="Arial" w:hAnsi="Arial" w:cs="Arial"/>
                <w:sz w:val="20"/>
                <w:szCs w:val="20"/>
              </w:rPr>
            </w:pPr>
            <w:hyperlink r:id="rId16" w:history="1">
              <w:r w:rsidRPr="00EA1EB9">
                <w:rPr>
                  <w:rStyle w:val="Hyperlink"/>
                  <w:rFonts w:ascii="Arial" w:hAnsi="Arial" w:cs="Arial"/>
                  <w:sz w:val="20"/>
                  <w:szCs w:val="20"/>
                </w:rPr>
                <w:t>Review SOP Chapter 21 Occupational Health and Safety</w:t>
              </w:r>
            </w:hyperlink>
          </w:p>
        </w:tc>
        <w:tc>
          <w:tcPr>
            <w:tcW w:w="2250" w:type="dxa"/>
            <w:gridSpan w:val="2"/>
          </w:tcPr>
          <w:p w14:paraId="22B20B3F" w14:textId="69D60B98" w:rsidR="00C262F7" w:rsidRDefault="00C262F7" w:rsidP="00C262F7">
            <w:pPr>
              <w:spacing w:before="20" w:after="20"/>
              <w:rPr>
                <w:rFonts w:ascii="Times New Roman" w:hAnsi="Times New Roman" w:cs="Times New Roman"/>
                <w:b/>
                <w:bCs/>
                <w:sz w:val="24"/>
                <w:szCs w:val="24"/>
              </w:rPr>
            </w:pPr>
            <w:r>
              <w:rPr>
                <w:rFonts w:ascii="Times New Roman" w:hAnsi="Times New Roman" w:cs="Times New Roman"/>
                <w:b/>
                <w:bCs/>
                <w:sz w:val="24"/>
                <w:szCs w:val="24"/>
              </w:rPr>
              <w:fldChar w:fldCharType="begin">
                <w:ffData>
                  <w:name w:val=""/>
                  <w:enabled/>
                  <w:calcOnExit w:val="0"/>
                  <w:textInput>
                    <w:type w:val="date"/>
                    <w:format w:val="MM/DD/YYYY"/>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8A448A">
              <w:rPr>
                <w:rFonts w:ascii="Times New Roman" w:hAnsi="Times New Roman" w:cs="Times New Roman"/>
                <w:b/>
                <w:bCs/>
                <w:noProof/>
                <w:sz w:val="24"/>
                <w:szCs w:val="24"/>
              </w:rPr>
              <w:t> </w:t>
            </w:r>
            <w:r w:rsidR="008A448A">
              <w:rPr>
                <w:rFonts w:ascii="Times New Roman" w:hAnsi="Times New Roman" w:cs="Times New Roman"/>
                <w:b/>
                <w:bCs/>
                <w:noProof/>
                <w:sz w:val="24"/>
                <w:szCs w:val="24"/>
              </w:rPr>
              <w:t> </w:t>
            </w:r>
            <w:r w:rsidR="008A448A">
              <w:rPr>
                <w:rFonts w:ascii="Times New Roman" w:hAnsi="Times New Roman" w:cs="Times New Roman"/>
                <w:b/>
                <w:bCs/>
                <w:noProof/>
                <w:sz w:val="24"/>
                <w:szCs w:val="24"/>
              </w:rPr>
              <w:t> </w:t>
            </w:r>
            <w:r w:rsidR="008A448A">
              <w:rPr>
                <w:rFonts w:ascii="Times New Roman" w:hAnsi="Times New Roman" w:cs="Times New Roman"/>
                <w:b/>
                <w:bCs/>
                <w:noProof/>
                <w:sz w:val="24"/>
                <w:szCs w:val="24"/>
              </w:rPr>
              <w:t> </w:t>
            </w:r>
            <w:r w:rsidR="008A448A">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tc>
      </w:tr>
      <w:tr w:rsidR="00C262F7" w14:paraId="10BB368F" w14:textId="77777777" w:rsidTr="00E108C9">
        <w:trPr>
          <w:trHeight w:val="110"/>
        </w:trPr>
        <w:tc>
          <w:tcPr>
            <w:tcW w:w="8550" w:type="dxa"/>
            <w:gridSpan w:val="4"/>
            <w:vAlign w:val="center"/>
          </w:tcPr>
          <w:p w14:paraId="25D6B9DD" w14:textId="7D474C22" w:rsidR="00C262F7" w:rsidRPr="00214560" w:rsidRDefault="00C262F7" w:rsidP="00C262F7">
            <w:pPr>
              <w:spacing w:before="40" w:after="40"/>
              <w:rPr>
                <w:rFonts w:ascii="Arial" w:hAnsi="Arial" w:cs="Arial"/>
                <w:sz w:val="20"/>
                <w:szCs w:val="20"/>
              </w:rPr>
            </w:pPr>
            <w:r w:rsidRPr="00214560">
              <w:rPr>
                <w:rFonts w:ascii="Arial" w:hAnsi="Arial" w:cs="Arial"/>
                <w:sz w:val="20"/>
                <w:szCs w:val="20"/>
              </w:rPr>
              <w:t>Review position specific Skill Building Tool</w:t>
            </w:r>
            <w:r>
              <w:rPr>
                <w:rFonts w:ascii="Arial" w:hAnsi="Arial" w:cs="Arial"/>
                <w:sz w:val="20"/>
                <w:szCs w:val="20"/>
              </w:rPr>
              <w:t xml:space="preserve"> (SBT)</w:t>
            </w:r>
          </w:p>
        </w:tc>
        <w:tc>
          <w:tcPr>
            <w:tcW w:w="2250" w:type="dxa"/>
            <w:gridSpan w:val="2"/>
          </w:tcPr>
          <w:p w14:paraId="39A52CFA" w14:textId="1A52ABBB" w:rsidR="00C262F7" w:rsidRDefault="00C262F7" w:rsidP="00C262F7">
            <w:pPr>
              <w:spacing w:before="20" w:after="20"/>
              <w:rPr>
                <w:rFonts w:ascii="Times New Roman" w:hAnsi="Times New Roman" w:cs="Times New Roman"/>
                <w:b/>
                <w:bCs/>
                <w:sz w:val="24"/>
                <w:szCs w:val="24"/>
              </w:rPr>
            </w:pPr>
            <w:r>
              <w:rPr>
                <w:rFonts w:ascii="Times New Roman" w:hAnsi="Times New Roman" w:cs="Times New Roman"/>
                <w:b/>
                <w:bCs/>
                <w:sz w:val="24"/>
                <w:szCs w:val="24"/>
              </w:rPr>
              <w:fldChar w:fldCharType="begin">
                <w:ffData>
                  <w:name w:val=""/>
                  <w:enabled/>
                  <w:calcOnExit w:val="0"/>
                  <w:textInput>
                    <w:type w:val="date"/>
                    <w:format w:val="MM/DD/YYYY"/>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8A448A">
              <w:rPr>
                <w:rFonts w:ascii="Times New Roman" w:hAnsi="Times New Roman" w:cs="Times New Roman"/>
                <w:b/>
                <w:bCs/>
                <w:noProof/>
                <w:sz w:val="24"/>
                <w:szCs w:val="24"/>
              </w:rPr>
              <w:t> </w:t>
            </w:r>
            <w:r w:rsidR="008A448A">
              <w:rPr>
                <w:rFonts w:ascii="Times New Roman" w:hAnsi="Times New Roman" w:cs="Times New Roman"/>
                <w:b/>
                <w:bCs/>
                <w:noProof/>
                <w:sz w:val="24"/>
                <w:szCs w:val="24"/>
              </w:rPr>
              <w:t> </w:t>
            </w:r>
            <w:r w:rsidR="008A448A">
              <w:rPr>
                <w:rFonts w:ascii="Times New Roman" w:hAnsi="Times New Roman" w:cs="Times New Roman"/>
                <w:b/>
                <w:bCs/>
                <w:noProof/>
                <w:sz w:val="24"/>
                <w:szCs w:val="24"/>
              </w:rPr>
              <w:t> </w:t>
            </w:r>
            <w:r w:rsidR="008A448A">
              <w:rPr>
                <w:rFonts w:ascii="Times New Roman" w:hAnsi="Times New Roman" w:cs="Times New Roman"/>
                <w:b/>
                <w:bCs/>
                <w:noProof/>
                <w:sz w:val="24"/>
                <w:szCs w:val="24"/>
              </w:rPr>
              <w:t> </w:t>
            </w:r>
            <w:r w:rsidR="008A448A">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tc>
      </w:tr>
      <w:tr w:rsidR="00C262F7" w14:paraId="5ED3B576" w14:textId="77777777" w:rsidTr="00BA2111">
        <w:trPr>
          <w:trHeight w:hRule="exact" w:val="317"/>
        </w:trPr>
        <w:tc>
          <w:tcPr>
            <w:tcW w:w="10800" w:type="dxa"/>
            <w:gridSpan w:val="6"/>
            <w:shd w:val="clear" w:color="auto" w:fill="DEEAF6" w:themeFill="accent5" w:themeFillTint="33"/>
            <w:vAlign w:val="center"/>
          </w:tcPr>
          <w:p w14:paraId="653C8BFF" w14:textId="05823C5B" w:rsidR="00C262F7" w:rsidRPr="00D00223" w:rsidRDefault="00C262F7" w:rsidP="00C262F7">
            <w:pPr>
              <w:rPr>
                <w:rFonts w:ascii="Arial" w:hAnsi="Arial" w:cs="Arial"/>
                <w:b/>
                <w:bCs/>
                <w:sz w:val="20"/>
                <w:szCs w:val="20"/>
              </w:rPr>
            </w:pPr>
            <w:r w:rsidRPr="00D00223">
              <w:rPr>
                <w:rFonts w:ascii="Arial" w:hAnsi="Arial" w:cs="Arial"/>
                <w:b/>
                <w:bCs/>
                <w:sz w:val="20"/>
                <w:szCs w:val="20"/>
              </w:rPr>
              <w:t xml:space="preserve">Week </w:t>
            </w:r>
            <w:r>
              <w:rPr>
                <w:rFonts w:ascii="Arial" w:hAnsi="Arial" w:cs="Arial"/>
                <w:b/>
                <w:bCs/>
                <w:sz w:val="20"/>
                <w:szCs w:val="20"/>
              </w:rPr>
              <w:t>2</w:t>
            </w:r>
            <w:r w:rsidRPr="00D00223">
              <w:rPr>
                <w:rFonts w:ascii="Arial" w:hAnsi="Arial" w:cs="Arial"/>
                <w:b/>
                <w:bCs/>
                <w:sz w:val="20"/>
                <w:szCs w:val="20"/>
              </w:rPr>
              <w:t xml:space="preserve">:  </w:t>
            </w:r>
            <w:r>
              <w:rPr>
                <w:rFonts w:ascii="Arial" w:hAnsi="Arial" w:cs="Arial"/>
                <w:b/>
                <w:bCs/>
                <w:sz w:val="20"/>
                <w:szCs w:val="20"/>
              </w:rPr>
              <w:t>New Employee and Infection Prevention Training</w:t>
            </w:r>
          </w:p>
        </w:tc>
      </w:tr>
      <w:tr w:rsidR="00C262F7" w14:paraId="4E56FC3B" w14:textId="77777777" w:rsidTr="00BA2111">
        <w:trPr>
          <w:trHeight w:val="317"/>
        </w:trPr>
        <w:tc>
          <w:tcPr>
            <w:tcW w:w="10800" w:type="dxa"/>
            <w:gridSpan w:val="6"/>
            <w:shd w:val="clear" w:color="auto" w:fill="E2EFDB"/>
            <w:vAlign w:val="center"/>
          </w:tcPr>
          <w:p w14:paraId="7AE56B6C" w14:textId="52B406DB" w:rsidR="00C262F7" w:rsidRPr="00F51C71" w:rsidRDefault="00C262F7" w:rsidP="00C262F7">
            <w:pPr>
              <w:rPr>
                <w:rFonts w:ascii="Arial" w:hAnsi="Arial" w:cs="Arial"/>
                <w:b/>
                <w:bCs/>
                <w:sz w:val="20"/>
                <w:szCs w:val="20"/>
              </w:rPr>
            </w:pPr>
            <w:r>
              <w:rPr>
                <w:rFonts w:ascii="Arial" w:hAnsi="Arial" w:cs="Arial"/>
                <w:b/>
                <w:bCs/>
                <w:sz w:val="20"/>
                <w:szCs w:val="20"/>
              </w:rPr>
              <w:t>Online Modules</w:t>
            </w:r>
          </w:p>
        </w:tc>
      </w:tr>
      <w:tr w:rsidR="00C262F7" w14:paraId="0024AC0F" w14:textId="77777777" w:rsidTr="000F7296">
        <w:tc>
          <w:tcPr>
            <w:tcW w:w="8550" w:type="dxa"/>
            <w:gridSpan w:val="4"/>
            <w:vAlign w:val="center"/>
          </w:tcPr>
          <w:p w14:paraId="578F7936" w14:textId="741DCF0F" w:rsidR="00C262F7" w:rsidRPr="00214560" w:rsidRDefault="00C262F7" w:rsidP="00C262F7">
            <w:pPr>
              <w:spacing w:before="40" w:after="40"/>
              <w:rPr>
                <w:rFonts w:ascii="Arial" w:hAnsi="Arial" w:cs="Arial"/>
                <w:sz w:val="20"/>
                <w:szCs w:val="20"/>
              </w:rPr>
            </w:pPr>
            <w:r w:rsidRPr="00942E59">
              <w:rPr>
                <w:rFonts w:ascii="Arial" w:hAnsi="Arial" w:cs="Arial"/>
                <w:sz w:val="20"/>
                <w:szCs w:val="20"/>
              </w:rPr>
              <w:t xml:space="preserve">Complete </w:t>
            </w:r>
            <w:hyperlink r:id="rId17" w:history="1">
              <w:r w:rsidRPr="00DB2447">
                <w:rPr>
                  <w:rStyle w:val="Hyperlink"/>
                  <w:rFonts w:ascii="Arial" w:hAnsi="Arial" w:cs="Arial"/>
                  <w:sz w:val="20"/>
                  <w:szCs w:val="20"/>
                </w:rPr>
                <w:t>DSHS required training</w:t>
              </w:r>
            </w:hyperlink>
            <w:r w:rsidRPr="00942E59">
              <w:rPr>
                <w:rFonts w:ascii="Arial" w:hAnsi="Arial" w:cs="Arial"/>
                <w:sz w:val="20"/>
                <w:szCs w:val="20"/>
              </w:rPr>
              <w:t xml:space="preserve"> for new </w:t>
            </w:r>
            <w:proofErr w:type="gramStart"/>
            <w:r w:rsidRPr="00942E59">
              <w:rPr>
                <w:rFonts w:ascii="Arial" w:hAnsi="Arial" w:cs="Arial"/>
                <w:sz w:val="20"/>
                <w:szCs w:val="20"/>
              </w:rPr>
              <w:t>employees as</w:t>
            </w:r>
            <w:proofErr w:type="gramEnd"/>
            <w:r w:rsidRPr="00942E59">
              <w:rPr>
                <w:rFonts w:ascii="Arial" w:hAnsi="Arial" w:cs="Arial"/>
                <w:sz w:val="20"/>
                <w:szCs w:val="20"/>
              </w:rPr>
              <w:t xml:space="preserve"> assigned </w:t>
            </w:r>
            <w:proofErr w:type="gramStart"/>
            <w:r w:rsidRPr="00942E59">
              <w:rPr>
                <w:rFonts w:ascii="Arial" w:hAnsi="Arial" w:cs="Arial"/>
                <w:sz w:val="20"/>
                <w:szCs w:val="20"/>
              </w:rPr>
              <w:t>on</w:t>
            </w:r>
            <w:proofErr w:type="gramEnd"/>
            <w:r w:rsidRPr="00942E59">
              <w:rPr>
                <w:rFonts w:ascii="Arial" w:hAnsi="Arial" w:cs="Arial"/>
                <w:sz w:val="20"/>
                <w:szCs w:val="20"/>
              </w:rPr>
              <w:t xml:space="preserve"> your LC Timeline.</w:t>
            </w:r>
          </w:p>
        </w:tc>
        <w:tc>
          <w:tcPr>
            <w:tcW w:w="2250" w:type="dxa"/>
            <w:gridSpan w:val="2"/>
          </w:tcPr>
          <w:p w14:paraId="3629E436" w14:textId="4FE35F05" w:rsidR="00C262F7" w:rsidRDefault="00C262F7" w:rsidP="00C262F7">
            <w:pPr>
              <w:spacing w:before="20" w:after="20"/>
              <w:rPr>
                <w:rFonts w:ascii="Arial" w:hAnsi="Arial" w:cs="Arial"/>
                <w:sz w:val="20"/>
                <w:szCs w:val="20"/>
              </w:rPr>
            </w:pPr>
            <w:r>
              <w:rPr>
                <w:rFonts w:ascii="Times New Roman" w:hAnsi="Times New Roman" w:cs="Times New Roman"/>
                <w:b/>
                <w:bCs/>
                <w:sz w:val="24"/>
                <w:szCs w:val="24"/>
              </w:rPr>
              <w:fldChar w:fldCharType="begin">
                <w:ffData>
                  <w:name w:val=""/>
                  <w:enabled/>
                  <w:calcOnExit w:val="0"/>
                  <w:textInput>
                    <w:type w:val="date"/>
                    <w:format w:val="MM/DD/YYYY"/>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8A448A">
              <w:rPr>
                <w:rFonts w:ascii="Times New Roman" w:hAnsi="Times New Roman" w:cs="Times New Roman"/>
                <w:b/>
                <w:bCs/>
                <w:noProof/>
                <w:sz w:val="24"/>
                <w:szCs w:val="24"/>
              </w:rPr>
              <w:t> </w:t>
            </w:r>
            <w:r w:rsidR="008A448A">
              <w:rPr>
                <w:rFonts w:ascii="Times New Roman" w:hAnsi="Times New Roman" w:cs="Times New Roman"/>
                <w:b/>
                <w:bCs/>
                <w:noProof/>
                <w:sz w:val="24"/>
                <w:szCs w:val="24"/>
              </w:rPr>
              <w:t> </w:t>
            </w:r>
            <w:r w:rsidR="008A448A">
              <w:rPr>
                <w:rFonts w:ascii="Times New Roman" w:hAnsi="Times New Roman" w:cs="Times New Roman"/>
                <w:b/>
                <w:bCs/>
                <w:noProof/>
                <w:sz w:val="24"/>
                <w:szCs w:val="24"/>
              </w:rPr>
              <w:t> </w:t>
            </w:r>
            <w:r w:rsidR="008A448A">
              <w:rPr>
                <w:rFonts w:ascii="Times New Roman" w:hAnsi="Times New Roman" w:cs="Times New Roman"/>
                <w:b/>
                <w:bCs/>
                <w:noProof/>
                <w:sz w:val="24"/>
                <w:szCs w:val="24"/>
              </w:rPr>
              <w:t> </w:t>
            </w:r>
            <w:r w:rsidR="008A448A">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tc>
      </w:tr>
      <w:tr w:rsidR="00C262F7" w14:paraId="52686F0C" w14:textId="77777777" w:rsidTr="00BA2111">
        <w:trPr>
          <w:trHeight w:val="317"/>
        </w:trPr>
        <w:tc>
          <w:tcPr>
            <w:tcW w:w="10800" w:type="dxa"/>
            <w:gridSpan w:val="6"/>
            <w:shd w:val="clear" w:color="auto" w:fill="E2EFDB"/>
            <w:vAlign w:val="center"/>
          </w:tcPr>
          <w:p w14:paraId="44E64EC3" w14:textId="7DFB6257" w:rsidR="00C262F7" w:rsidRPr="00F51C71" w:rsidRDefault="00C262F7" w:rsidP="00C262F7">
            <w:pPr>
              <w:keepNext/>
              <w:rPr>
                <w:rFonts w:ascii="Arial" w:hAnsi="Arial" w:cs="Arial"/>
                <w:b/>
                <w:bCs/>
                <w:sz w:val="20"/>
                <w:szCs w:val="20"/>
              </w:rPr>
            </w:pPr>
            <w:r>
              <w:rPr>
                <w:rFonts w:ascii="Arial" w:hAnsi="Arial" w:cs="Arial"/>
                <w:b/>
                <w:bCs/>
                <w:sz w:val="20"/>
                <w:szCs w:val="20"/>
              </w:rPr>
              <w:t>Infection Prevention Training</w:t>
            </w:r>
          </w:p>
        </w:tc>
      </w:tr>
      <w:tr w:rsidR="00C262F7" w14:paraId="0BBFD83D" w14:textId="77777777" w:rsidTr="0024276D">
        <w:trPr>
          <w:trHeight w:val="787"/>
        </w:trPr>
        <w:tc>
          <w:tcPr>
            <w:tcW w:w="8550" w:type="dxa"/>
            <w:gridSpan w:val="4"/>
            <w:tcBorders>
              <w:bottom w:val="single" w:sz="4" w:space="0" w:color="auto"/>
            </w:tcBorders>
            <w:vAlign w:val="center"/>
          </w:tcPr>
          <w:p w14:paraId="0B7901E5" w14:textId="7277A143" w:rsidR="00C262F7" w:rsidRPr="008A6D0E" w:rsidRDefault="00C262F7" w:rsidP="00C262F7">
            <w:pPr>
              <w:spacing w:before="60" w:after="60"/>
              <w:contextualSpacing/>
              <w:rPr>
                <w:rFonts w:ascii="Arial" w:hAnsi="Arial" w:cs="Arial"/>
                <w:iCs/>
                <w:sz w:val="20"/>
                <w:szCs w:val="20"/>
              </w:rPr>
            </w:pPr>
            <w:r w:rsidRPr="003A3B9F">
              <w:rPr>
                <w:rFonts w:ascii="Arial" w:hAnsi="Arial" w:cs="Arial"/>
                <w:bCs/>
                <w:iCs/>
                <w:sz w:val="20"/>
                <w:szCs w:val="20"/>
              </w:rPr>
              <w:t xml:space="preserve">Complete the following mandatory trainings within the </w:t>
            </w:r>
            <w:hyperlink r:id="rId18" w:history="1">
              <w:r w:rsidRPr="000B56B7">
                <w:rPr>
                  <w:rStyle w:val="Hyperlink"/>
                  <w:rFonts w:ascii="Arial" w:hAnsi="Arial" w:cs="Arial"/>
                  <w:iCs/>
                  <w:sz w:val="20"/>
                  <w:szCs w:val="20"/>
                </w:rPr>
                <w:t>Nursing Home Infection Preventionist Training Course</w:t>
              </w:r>
            </w:hyperlink>
            <w:r w:rsidRPr="003A3B9F">
              <w:rPr>
                <w:rFonts w:ascii="Arial" w:hAnsi="Arial" w:cs="Arial"/>
                <w:bCs/>
                <w:iCs/>
                <w:sz w:val="20"/>
                <w:szCs w:val="20"/>
              </w:rPr>
              <w:t xml:space="preserve"> on </w:t>
            </w:r>
            <w:r w:rsidRPr="000B56B7">
              <w:rPr>
                <w:rFonts w:ascii="Arial" w:hAnsi="Arial" w:cs="Arial"/>
                <w:sz w:val="20"/>
                <w:szCs w:val="20"/>
              </w:rPr>
              <w:t>CDC Train</w:t>
            </w:r>
            <w:r w:rsidRPr="003A3B9F">
              <w:rPr>
                <w:rFonts w:ascii="Arial" w:hAnsi="Arial" w:cs="Arial"/>
                <w:bCs/>
                <w:iCs/>
                <w:sz w:val="20"/>
                <w:szCs w:val="20"/>
              </w:rPr>
              <w:t xml:space="preserve"> website. You will need to create an account. Upload the completion certificates to the LC</w:t>
            </w:r>
            <w:r>
              <w:rPr>
                <w:rFonts w:ascii="Arial" w:hAnsi="Arial" w:cs="Arial"/>
                <w:bCs/>
                <w:iCs/>
                <w:sz w:val="20"/>
                <w:szCs w:val="20"/>
              </w:rPr>
              <w:t xml:space="preserve"> (</w:t>
            </w:r>
            <w:hyperlink r:id="rId19" w:history="1">
              <w:r w:rsidRPr="00E15CE0">
                <w:rPr>
                  <w:rStyle w:val="Hyperlink"/>
                  <w:rFonts w:ascii="Arial" w:hAnsi="Arial" w:cs="Arial"/>
                  <w:bCs/>
                  <w:iCs/>
                  <w:sz w:val="20"/>
                  <w:szCs w:val="20"/>
                </w:rPr>
                <w:t>resource guide</w:t>
              </w:r>
            </w:hyperlink>
            <w:r>
              <w:rPr>
                <w:rFonts w:ascii="Arial" w:hAnsi="Arial" w:cs="Arial"/>
                <w:bCs/>
                <w:iCs/>
                <w:sz w:val="20"/>
                <w:szCs w:val="20"/>
              </w:rPr>
              <w:t>)</w:t>
            </w:r>
            <w:r w:rsidRPr="003A3B9F">
              <w:rPr>
                <w:rFonts w:ascii="Arial" w:hAnsi="Arial" w:cs="Arial"/>
                <w:bCs/>
                <w:iCs/>
                <w:sz w:val="20"/>
                <w:szCs w:val="20"/>
              </w:rPr>
              <w:t>.</w:t>
            </w:r>
          </w:p>
        </w:tc>
        <w:tc>
          <w:tcPr>
            <w:tcW w:w="2250" w:type="dxa"/>
            <w:gridSpan w:val="2"/>
            <w:tcBorders>
              <w:bottom w:val="single" w:sz="4" w:space="0" w:color="auto"/>
            </w:tcBorders>
          </w:tcPr>
          <w:p w14:paraId="3C4A5C33" w14:textId="6A1C3A38" w:rsidR="00C262F7" w:rsidRDefault="00C262F7" w:rsidP="00C262F7">
            <w:pPr>
              <w:spacing w:before="20" w:after="20"/>
              <w:contextualSpacing/>
              <w:rPr>
                <w:rFonts w:ascii="Arial" w:hAnsi="Arial" w:cs="Arial"/>
                <w:sz w:val="20"/>
                <w:szCs w:val="20"/>
              </w:rPr>
            </w:pPr>
            <w:r>
              <w:rPr>
                <w:rFonts w:ascii="Times New Roman" w:hAnsi="Times New Roman" w:cs="Times New Roman"/>
                <w:b/>
                <w:bCs/>
                <w:sz w:val="24"/>
                <w:szCs w:val="24"/>
              </w:rPr>
              <w:fldChar w:fldCharType="begin">
                <w:ffData>
                  <w:name w:val=""/>
                  <w:enabled/>
                  <w:calcOnExit w:val="0"/>
                  <w:textInput>
                    <w:type w:val="date"/>
                    <w:format w:val="MM/DD/YYYY"/>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8A448A">
              <w:rPr>
                <w:rFonts w:ascii="Times New Roman" w:hAnsi="Times New Roman" w:cs="Times New Roman"/>
                <w:b/>
                <w:bCs/>
                <w:noProof/>
                <w:sz w:val="24"/>
                <w:szCs w:val="24"/>
              </w:rPr>
              <w:t> </w:t>
            </w:r>
            <w:r w:rsidR="008A448A">
              <w:rPr>
                <w:rFonts w:ascii="Times New Roman" w:hAnsi="Times New Roman" w:cs="Times New Roman"/>
                <w:b/>
                <w:bCs/>
                <w:noProof/>
                <w:sz w:val="24"/>
                <w:szCs w:val="24"/>
              </w:rPr>
              <w:t> </w:t>
            </w:r>
            <w:r w:rsidR="008A448A">
              <w:rPr>
                <w:rFonts w:ascii="Times New Roman" w:hAnsi="Times New Roman" w:cs="Times New Roman"/>
                <w:b/>
                <w:bCs/>
                <w:noProof/>
                <w:sz w:val="24"/>
                <w:szCs w:val="24"/>
              </w:rPr>
              <w:t> </w:t>
            </w:r>
            <w:r w:rsidR="008A448A">
              <w:rPr>
                <w:rFonts w:ascii="Times New Roman" w:hAnsi="Times New Roman" w:cs="Times New Roman"/>
                <w:b/>
                <w:bCs/>
                <w:noProof/>
                <w:sz w:val="24"/>
                <w:szCs w:val="24"/>
              </w:rPr>
              <w:t> </w:t>
            </w:r>
            <w:r w:rsidR="008A448A">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tc>
      </w:tr>
      <w:tr w:rsidR="00C262F7" w14:paraId="39E4BBEA" w14:textId="77777777" w:rsidTr="00F76718">
        <w:tc>
          <w:tcPr>
            <w:tcW w:w="8550" w:type="dxa"/>
            <w:gridSpan w:val="4"/>
            <w:tcBorders>
              <w:top w:val="single" w:sz="4" w:space="0" w:color="auto"/>
              <w:left w:val="single" w:sz="4" w:space="0" w:color="auto"/>
              <w:bottom w:val="single" w:sz="4" w:space="0" w:color="auto"/>
              <w:right w:val="single" w:sz="4" w:space="0" w:color="auto"/>
            </w:tcBorders>
          </w:tcPr>
          <w:p w14:paraId="7E3221A3" w14:textId="77777777" w:rsidR="00C262F7" w:rsidRPr="00E10316" w:rsidRDefault="00C262F7" w:rsidP="00C262F7">
            <w:pPr>
              <w:pStyle w:val="TableParagraph"/>
              <w:numPr>
                <w:ilvl w:val="0"/>
                <w:numId w:val="2"/>
              </w:numPr>
              <w:tabs>
                <w:tab w:val="left" w:pos="1330"/>
                <w:tab w:val="left" w:pos="1604"/>
              </w:tabs>
              <w:spacing w:before="20" w:after="20"/>
              <w:ind w:left="340" w:hanging="340"/>
              <w:contextualSpacing/>
              <w:rPr>
                <w:rFonts w:ascii="Arial" w:hAnsi="Arial" w:cs="Arial"/>
                <w:sz w:val="20"/>
                <w:szCs w:val="20"/>
              </w:rPr>
            </w:pPr>
            <w:r w:rsidRPr="000E2C01">
              <w:rPr>
                <w:rFonts w:ascii="Arial" w:hAnsi="Arial" w:cs="Arial"/>
                <w:sz w:val="20"/>
                <w:szCs w:val="20"/>
              </w:rPr>
              <w:t>Module 4</w:t>
            </w:r>
            <w:r>
              <w:rPr>
                <w:rFonts w:ascii="Arial" w:hAnsi="Arial" w:cs="Arial"/>
                <w:sz w:val="20"/>
                <w:szCs w:val="20"/>
              </w:rPr>
              <w:tab/>
            </w:r>
            <w:r w:rsidRPr="000E2C01">
              <w:rPr>
                <w:rFonts w:ascii="Arial" w:hAnsi="Arial" w:cs="Arial"/>
                <w:sz w:val="20"/>
                <w:szCs w:val="20"/>
              </w:rPr>
              <w:t>–</w:t>
            </w:r>
            <w:r>
              <w:rPr>
                <w:rFonts w:ascii="Arial" w:hAnsi="Arial" w:cs="Arial"/>
                <w:sz w:val="20"/>
                <w:szCs w:val="20"/>
              </w:rPr>
              <w:tab/>
            </w:r>
            <w:r w:rsidRPr="000E2C01">
              <w:rPr>
                <w:rFonts w:ascii="Arial" w:hAnsi="Arial" w:cs="Arial"/>
                <w:sz w:val="20"/>
                <w:szCs w:val="20"/>
              </w:rPr>
              <w:t>Infection Surveillance</w:t>
            </w:r>
          </w:p>
        </w:tc>
        <w:tc>
          <w:tcPr>
            <w:tcW w:w="2250" w:type="dxa"/>
            <w:gridSpan w:val="2"/>
            <w:tcBorders>
              <w:top w:val="single" w:sz="4" w:space="0" w:color="auto"/>
              <w:left w:val="single" w:sz="4" w:space="0" w:color="auto"/>
              <w:bottom w:val="single" w:sz="4" w:space="0" w:color="auto"/>
              <w:right w:val="single" w:sz="4" w:space="0" w:color="auto"/>
            </w:tcBorders>
          </w:tcPr>
          <w:p w14:paraId="64415848" w14:textId="0B08728E" w:rsidR="00C262F7" w:rsidRDefault="00C262F7" w:rsidP="00C262F7">
            <w:pPr>
              <w:spacing w:before="20" w:after="20"/>
              <w:contextualSpacing/>
              <w:rPr>
                <w:rFonts w:ascii="Times New Roman" w:hAnsi="Times New Roman" w:cs="Times New Roman"/>
                <w:b/>
                <w:bCs/>
                <w:sz w:val="24"/>
                <w:szCs w:val="24"/>
              </w:rPr>
            </w:pPr>
            <w:r>
              <w:rPr>
                <w:rFonts w:ascii="Times New Roman" w:hAnsi="Times New Roman" w:cs="Times New Roman"/>
                <w:b/>
                <w:bCs/>
                <w:sz w:val="24"/>
                <w:szCs w:val="24"/>
              </w:rPr>
              <w:fldChar w:fldCharType="begin">
                <w:ffData>
                  <w:name w:val=""/>
                  <w:enabled/>
                  <w:calcOnExit w:val="0"/>
                  <w:textInput>
                    <w:type w:val="date"/>
                    <w:format w:val="MM/DD/YYYY"/>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8A448A">
              <w:rPr>
                <w:rFonts w:ascii="Times New Roman" w:hAnsi="Times New Roman" w:cs="Times New Roman"/>
                <w:b/>
                <w:bCs/>
                <w:noProof/>
                <w:sz w:val="24"/>
                <w:szCs w:val="24"/>
              </w:rPr>
              <w:t> </w:t>
            </w:r>
            <w:r w:rsidR="008A448A">
              <w:rPr>
                <w:rFonts w:ascii="Times New Roman" w:hAnsi="Times New Roman" w:cs="Times New Roman"/>
                <w:b/>
                <w:bCs/>
                <w:noProof/>
                <w:sz w:val="24"/>
                <w:szCs w:val="24"/>
              </w:rPr>
              <w:t> </w:t>
            </w:r>
            <w:r w:rsidR="008A448A">
              <w:rPr>
                <w:rFonts w:ascii="Times New Roman" w:hAnsi="Times New Roman" w:cs="Times New Roman"/>
                <w:b/>
                <w:bCs/>
                <w:noProof/>
                <w:sz w:val="24"/>
                <w:szCs w:val="24"/>
              </w:rPr>
              <w:t> </w:t>
            </w:r>
            <w:r w:rsidR="008A448A">
              <w:rPr>
                <w:rFonts w:ascii="Times New Roman" w:hAnsi="Times New Roman" w:cs="Times New Roman"/>
                <w:b/>
                <w:bCs/>
                <w:noProof/>
                <w:sz w:val="24"/>
                <w:szCs w:val="24"/>
              </w:rPr>
              <w:t> </w:t>
            </w:r>
            <w:r w:rsidR="008A448A">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tc>
      </w:tr>
      <w:tr w:rsidR="00C262F7" w14:paraId="15ADF5F6" w14:textId="77777777" w:rsidTr="00F76718">
        <w:tc>
          <w:tcPr>
            <w:tcW w:w="8550" w:type="dxa"/>
            <w:gridSpan w:val="4"/>
            <w:tcBorders>
              <w:top w:val="single" w:sz="4" w:space="0" w:color="auto"/>
              <w:left w:val="single" w:sz="4" w:space="0" w:color="auto"/>
              <w:bottom w:val="single" w:sz="4" w:space="0" w:color="auto"/>
              <w:right w:val="single" w:sz="4" w:space="0" w:color="auto"/>
            </w:tcBorders>
          </w:tcPr>
          <w:p w14:paraId="1709E038" w14:textId="77777777" w:rsidR="00C262F7" w:rsidRPr="00E10316" w:rsidRDefault="00C262F7" w:rsidP="00C262F7">
            <w:pPr>
              <w:pStyle w:val="TableParagraph"/>
              <w:numPr>
                <w:ilvl w:val="0"/>
                <w:numId w:val="2"/>
              </w:numPr>
              <w:tabs>
                <w:tab w:val="left" w:pos="1330"/>
                <w:tab w:val="left" w:pos="1604"/>
              </w:tabs>
              <w:spacing w:before="20" w:after="20"/>
              <w:ind w:left="340" w:hanging="340"/>
              <w:contextualSpacing/>
              <w:rPr>
                <w:rFonts w:ascii="Arial" w:hAnsi="Arial" w:cs="Arial"/>
                <w:sz w:val="20"/>
                <w:szCs w:val="20"/>
              </w:rPr>
            </w:pPr>
            <w:r w:rsidRPr="000E2C01">
              <w:rPr>
                <w:rFonts w:ascii="Arial" w:hAnsi="Arial" w:cs="Arial"/>
                <w:sz w:val="20"/>
                <w:szCs w:val="20"/>
              </w:rPr>
              <w:t>Module 5</w:t>
            </w:r>
            <w:r>
              <w:rPr>
                <w:rFonts w:ascii="Arial" w:hAnsi="Arial" w:cs="Arial"/>
                <w:sz w:val="20"/>
                <w:szCs w:val="20"/>
              </w:rPr>
              <w:tab/>
            </w:r>
            <w:r w:rsidRPr="000E2C01">
              <w:rPr>
                <w:rFonts w:ascii="Arial" w:hAnsi="Arial" w:cs="Arial"/>
                <w:sz w:val="20"/>
                <w:szCs w:val="20"/>
              </w:rPr>
              <w:t>–</w:t>
            </w:r>
            <w:r>
              <w:rPr>
                <w:rFonts w:ascii="Arial" w:hAnsi="Arial" w:cs="Arial"/>
                <w:spacing w:val="-1"/>
                <w:sz w:val="20"/>
                <w:szCs w:val="20"/>
              </w:rPr>
              <w:tab/>
            </w:r>
            <w:r w:rsidRPr="000E2C01">
              <w:rPr>
                <w:rFonts w:ascii="Arial" w:hAnsi="Arial" w:cs="Arial"/>
                <w:sz w:val="20"/>
                <w:szCs w:val="20"/>
              </w:rPr>
              <w:t>Outbreaks</w:t>
            </w:r>
          </w:p>
        </w:tc>
        <w:tc>
          <w:tcPr>
            <w:tcW w:w="2250" w:type="dxa"/>
            <w:gridSpan w:val="2"/>
            <w:tcBorders>
              <w:top w:val="single" w:sz="4" w:space="0" w:color="auto"/>
              <w:left w:val="single" w:sz="4" w:space="0" w:color="auto"/>
              <w:bottom w:val="single" w:sz="4" w:space="0" w:color="auto"/>
              <w:right w:val="single" w:sz="4" w:space="0" w:color="auto"/>
            </w:tcBorders>
          </w:tcPr>
          <w:p w14:paraId="70EB8082" w14:textId="736F7FC3" w:rsidR="00C262F7" w:rsidRDefault="00C262F7" w:rsidP="00C262F7">
            <w:pPr>
              <w:spacing w:before="20" w:after="20"/>
              <w:contextualSpacing/>
              <w:rPr>
                <w:rFonts w:ascii="Times New Roman" w:hAnsi="Times New Roman" w:cs="Times New Roman"/>
                <w:b/>
                <w:bCs/>
                <w:sz w:val="24"/>
                <w:szCs w:val="24"/>
              </w:rPr>
            </w:pPr>
            <w:r>
              <w:rPr>
                <w:rFonts w:ascii="Times New Roman" w:hAnsi="Times New Roman" w:cs="Times New Roman"/>
                <w:b/>
                <w:bCs/>
                <w:sz w:val="24"/>
                <w:szCs w:val="24"/>
              </w:rPr>
              <w:fldChar w:fldCharType="begin">
                <w:ffData>
                  <w:name w:val=""/>
                  <w:enabled/>
                  <w:calcOnExit w:val="0"/>
                  <w:textInput>
                    <w:type w:val="date"/>
                    <w:format w:val="MM/DD/YYYY"/>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8A448A">
              <w:rPr>
                <w:rFonts w:ascii="Times New Roman" w:hAnsi="Times New Roman" w:cs="Times New Roman"/>
                <w:b/>
                <w:bCs/>
                <w:noProof/>
                <w:sz w:val="24"/>
                <w:szCs w:val="24"/>
              </w:rPr>
              <w:t> </w:t>
            </w:r>
            <w:r w:rsidR="008A448A">
              <w:rPr>
                <w:rFonts w:ascii="Times New Roman" w:hAnsi="Times New Roman" w:cs="Times New Roman"/>
                <w:b/>
                <w:bCs/>
                <w:noProof/>
                <w:sz w:val="24"/>
                <w:szCs w:val="24"/>
              </w:rPr>
              <w:t> </w:t>
            </w:r>
            <w:r w:rsidR="008A448A">
              <w:rPr>
                <w:rFonts w:ascii="Times New Roman" w:hAnsi="Times New Roman" w:cs="Times New Roman"/>
                <w:b/>
                <w:bCs/>
                <w:noProof/>
                <w:sz w:val="24"/>
                <w:szCs w:val="24"/>
              </w:rPr>
              <w:t> </w:t>
            </w:r>
            <w:r w:rsidR="008A448A">
              <w:rPr>
                <w:rFonts w:ascii="Times New Roman" w:hAnsi="Times New Roman" w:cs="Times New Roman"/>
                <w:b/>
                <w:bCs/>
                <w:noProof/>
                <w:sz w:val="24"/>
                <w:szCs w:val="24"/>
              </w:rPr>
              <w:t> </w:t>
            </w:r>
            <w:r w:rsidR="008A448A">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tc>
      </w:tr>
      <w:tr w:rsidR="00C262F7" w14:paraId="7E7509B9" w14:textId="77777777" w:rsidTr="00F76718">
        <w:tc>
          <w:tcPr>
            <w:tcW w:w="8550" w:type="dxa"/>
            <w:gridSpan w:val="4"/>
            <w:tcBorders>
              <w:top w:val="single" w:sz="4" w:space="0" w:color="auto"/>
              <w:left w:val="single" w:sz="4" w:space="0" w:color="auto"/>
              <w:bottom w:val="single" w:sz="4" w:space="0" w:color="auto"/>
              <w:right w:val="single" w:sz="4" w:space="0" w:color="auto"/>
            </w:tcBorders>
          </w:tcPr>
          <w:p w14:paraId="4DC1A639" w14:textId="77777777" w:rsidR="00C262F7" w:rsidRPr="00E10316" w:rsidRDefault="00C262F7" w:rsidP="00C262F7">
            <w:pPr>
              <w:pStyle w:val="TableParagraph"/>
              <w:numPr>
                <w:ilvl w:val="0"/>
                <w:numId w:val="2"/>
              </w:numPr>
              <w:tabs>
                <w:tab w:val="left" w:pos="1330"/>
                <w:tab w:val="left" w:pos="1604"/>
              </w:tabs>
              <w:spacing w:before="20" w:after="20"/>
              <w:ind w:left="340" w:hanging="340"/>
              <w:contextualSpacing/>
              <w:rPr>
                <w:rFonts w:ascii="Arial" w:hAnsi="Arial" w:cs="Arial"/>
                <w:sz w:val="20"/>
                <w:szCs w:val="20"/>
              </w:rPr>
            </w:pPr>
            <w:r w:rsidRPr="00236D54">
              <w:rPr>
                <w:rFonts w:ascii="Arial" w:hAnsi="Arial" w:cs="Arial"/>
                <w:sz w:val="20"/>
                <w:szCs w:val="20"/>
              </w:rPr>
              <w:t>Module 6a</w:t>
            </w:r>
            <w:r w:rsidRPr="00236D54">
              <w:rPr>
                <w:rFonts w:ascii="Arial" w:hAnsi="Arial" w:cs="Arial"/>
                <w:sz w:val="20"/>
                <w:szCs w:val="20"/>
              </w:rPr>
              <w:tab/>
              <w:t>–</w:t>
            </w:r>
            <w:r w:rsidRPr="00236D54">
              <w:rPr>
                <w:rFonts w:ascii="Arial" w:hAnsi="Arial" w:cs="Arial"/>
                <w:sz w:val="20"/>
                <w:szCs w:val="20"/>
              </w:rPr>
              <w:tab/>
              <w:t>Principles of Standard</w:t>
            </w:r>
            <w:r w:rsidRPr="00236D54">
              <w:rPr>
                <w:rFonts w:ascii="Arial" w:hAnsi="Arial" w:cs="Arial"/>
                <w:spacing w:val="-2"/>
                <w:sz w:val="20"/>
                <w:szCs w:val="20"/>
              </w:rPr>
              <w:t xml:space="preserve"> </w:t>
            </w:r>
            <w:r w:rsidRPr="00236D54">
              <w:rPr>
                <w:rFonts w:ascii="Arial" w:hAnsi="Arial" w:cs="Arial"/>
                <w:sz w:val="20"/>
                <w:szCs w:val="20"/>
              </w:rPr>
              <w:t>Precautions</w:t>
            </w:r>
          </w:p>
        </w:tc>
        <w:tc>
          <w:tcPr>
            <w:tcW w:w="2250" w:type="dxa"/>
            <w:gridSpan w:val="2"/>
            <w:tcBorders>
              <w:top w:val="single" w:sz="4" w:space="0" w:color="auto"/>
              <w:left w:val="single" w:sz="4" w:space="0" w:color="auto"/>
              <w:bottom w:val="single" w:sz="4" w:space="0" w:color="auto"/>
              <w:right w:val="single" w:sz="4" w:space="0" w:color="auto"/>
            </w:tcBorders>
          </w:tcPr>
          <w:p w14:paraId="1912B9F7" w14:textId="6E46507D" w:rsidR="00C262F7" w:rsidRDefault="00C262F7" w:rsidP="00C262F7">
            <w:pPr>
              <w:spacing w:before="20" w:after="20"/>
              <w:contextualSpacing/>
              <w:rPr>
                <w:rFonts w:ascii="Times New Roman" w:hAnsi="Times New Roman" w:cs="Times New Roman"/>
                <w:b/>
                <w:bCs/>
                <w:sz w:val="24"/>
                <w:szCs w:val="24"/>
              </w:rPr>
            </w:pPr>
            <w:r>
              <w:rPr>
                <w:rFonts w:ascii="Times New Roman" w:hAnsi="Times New Roman" w:cs="Times New Roman"/>
                <w:b/>
                <w:bCs/>
                <w:sz w:val="24"/>
                <w:szCs w:val="24"/>
              </w:rPr>
              <w:fldChar w:fldCharType="begin">
                <w:ffData>
                  <w:name w:val=""/>
                  <w:enabled/>
                  <w:calcOnExit w:val="0"/>
                  <w:textInput>
                    <w:type w:val="date"/>
                    <w:format w:val="MM/DD/YYYY"/>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8A448A">
              <w:rPr>
                <w:rFonts w:ascii="Times New Roman" w:hAnsi="Times New Roman" w:cs="Times New Roman"/>
                <w:b/>
                <w:bCs/>
                <w:noProof/>
                <w:sz w:val="24"/>
                <w:szCs w:val="24"/>
              </w:rPr>
              <w:t> </w:t>
            </w:r>
            <w:r w:rsidR="008A448A">
              <w:rPr>
                <w:rFonts w:ascii="Times New Roman" w:hAnsi="Times New Roman" w:cs="Times New Roman"/>
                <w:b/>
                <w:bCs/>
                <w:noProof/>
                <w:sz w:val="24"/>
                <w:szCs w:val="24"/>
              </w:rPr>
              <w:t> </w:t>
            </w:r>
            <w:r w:rsidR="008A448A">
              <w:rPr>
                <w:rFonts w:ascii="Times New Roman" w:hAnsi="Times New Roman" w:cs="Times New Roman"/>
                <w:b/>
                <w:bCs/>
                <w:noProof/>
                <w:sz w:val="24"/>
                <w:szCs w:val="24"/>
              </w:rPr>
              <w:t> </w:t>
            </w:r>
            <w:r w:rsidR="008A448A">
              <w:rPr>
                <w:rFonts w:ascii="Times New Roman" w:hAnsi="Times New Roman" w:cs="Times New Roman"/>
                <w:b/>
                <w:bCs/>
                <w:noProof/>
                <w:sz w:val="24"/>
                <w:szCs w:val="24"/>
              </w:rPr>
              <w:t> </w:t>
            </w:r>
            <w:r w:rsidR="008A448A">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tc>
      </w:tr>
      <w:tr w:rsidR="00C262F7" w14:paraId="6621B099" w14:textId="77777777" w:rsidTr="00F76718">
        <w:tc>
          <w:tcPr>
            <w:tcW w:w="8550" w:type="dxa"/>
            <w:gridSpan w:val="4"/>
            <w:tcBorders>
              <w:top w:val="single" w:sz="4" w:space="0" w:color="auto"/>
              <w:left w:val="single" w:sz="4" w:space="0" w:color="auto"/>
              <w:bottom w:val="single" w:sz="4" w:space="0" w:color="auto"/>
              <w:right w:val="single" w:sz="4" w:space="0" w:color="auto"/>
            </w:tcBorders>
          </w:tcPr>
          <w:p w14:paraId="6B030BF8" w14:textId="77777777" w:rsidR="00C262F7" w:rsidRPr="00236D54" w:rsidRDefault="00C262F7" w:rsidP="00C262F7">
            <w:pPr>
              <w:pStyle w:val="ListParagraph"/>
              <w:numPr>
                <w:ilvl w:val="0"/>
                <w:numId w:val="2"/>
              </w:numPr>
              <w:tabs>
                <w:tab w:val="left" w:pos="1330"/>
                <w:tab w:val="left" w:pos="1604"/>
              </w:tabs>
              <w:spacing w:before="20" w:after="20"/>
              <w:ind w:left="340" w:hanging="340"/>
              <w:rPr>
                <w:rFonts w:ascii="Arial" w:hAnsi="Arial" w:cs="Arial"/>
                <w:sz w:val="20"/>
                <w:szCs w:val="20"/>
              </w:rPr>
            </w:pPr>
            <w:r w:rsidRPr="00236D54">
              <w:rPr>
                <w:rFonts w:ascii="Arial" w:hAnsi="Arial" w:cs="Arial"/>
                <w:sz w:val="20"/>
                <w:szCs w:val="20"/>
              </w:rPr>
              <w:t>Module 6b</w:t>
            </w:r>
            <w:r>
              <w:rPr>
                <w:rFonts w:ascii="Arial" w:hAnsi="Arial" w:cs="Arial"/>
                <w:sz w:val="20"/>
                <w:szCs w:val="20"/>
              </w:rPr>
              <w:tab/>
            </w:r>
            <w:r w:rsidRPr="00236D54">
              <w:rPr>
                <w:rFonts w:ascii="Arial" w:hAnsi="Arial" w:cs="Arial"/>
                <w:sz w:val="20"/>
                <w:szCs w:val="20"/>
              </w:rPr>
              <w:t>–</w:t>
            </w:r>
            <w:r>
              <w:rPr>
                <w:rFonts w:ascii="Arial" w:hAnsi="Arial" w:cs="Arial"/>
                <w:sz w:val="20"/>
                <w:szCs w:val="20"/>
              </w:rPr>
              <w:tab/>
            </w:r>
            <w:r w:rsidRPr="00236D54">
              <w:rPr>
                <w:rFonts w:ascii="Arial" w:hAnsi="Arial" w:cs="Arial"/>
                <w:sz w:val="20"/>
                <w:szCs w:val="20"/>
              </w:rPr>
              <w:t>Principles of Transmission-Based</w:t>
            </w:r>
            <w:r w:rsidRPr="00236D54">
              <w:rPr>
                <w:rFonts w:ascii="Arial" w:hAnsi="Arial" w:cs="Arial"/>
                <w:spacing w:val="-2"/>
                <w:sz w:val="20"/>
                <w:szCs w:val="20"/>
              </w:rPr>
              <w:t xml:space="preserve"> </w:t>
            </w:r>
            <w:r w:rsidRPr="00236D54">
              <w:rPr>
                <w:rFonts w:ascii="Arial" w:hAnsi="Arial" w:cs="Arial"/>
                <w:sz w:val="20"/>
                <w:szCs w:val="20"/>
              </w:rPr>
              <w:t>Precautions</w:t>
            </w:r>
          </w:p>
        </w:tc>
        <w:tc>
          <w:tcPr>
            <w:tcW w:w="2250" w:type="dxa"/>
            <w:gridSpan w:val="2"/>
            <w:tcBorders>
              <w:top w:val="single" w:sz="4" w:space="0" w:color="auto"/>
              <w:left w:val="single" w:sz="4" w:space="0" w:color="auto"/>
              <w:bottom w:val="single" w:sz="4" w:space="0" w:color="auto"/>
              <w:right w:val="single" w:sz="4" w:space="0" w:color="auto"/>
            </w:tcBorders>
          </w:tcPr>
          <w:p w14:paraId="6EEF1C68" w14:textId="55E3A38C" w:rsidR="00C262F7" w:rsidRDefault="00C262F7" w:rsidP="00C262F7">
            <w:pPr>
              <w:spacing w:before="20" w:after="20"/>
              <w:contextualSpacing/>
              <w:rPr>
                <w:rFonts w:ascii="Arial" w:hAnsi="Arial" w:cs="Arial"/>
                <w:sz w:val="20"/>
                <w:szCs w:val="20"/>
              </w:rPr>
            </w:pPr>
            <w:r>
              <w:rPr>
                <w:rFonts w:ascii="Times New Roman" w:hAnsi="Times New Roman" w:cs="Times New Roman"/>
                <w:b/>
                <w:bCs/>
                <w:sz w:val="24"/>
                <w:szCs w:val="24"/>
              </w:rPr>
              <w:fldChar w:fldCharType="begin">
                <w:ffData>
                  <w:name w:val=""/>
                  <w:enabled/>
                  <w:calcOnExit w:val="0"/>
                  <w:textInput>
                    <w:type w:val="date"/>
                    <w:format w:val="MM/DD/YYYY"/>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8A448A">
              <w:rPr>
                <w:rFonts w:ascii="Times New Roman" w:hAnsi="Times New Roman" w:cs="Times New Roman"/>
                <w:b/>
                <w:bCs/>
                <w:noProof/>
                <w:sz w:val="24"/>
                <w:szCs w:val="24"/>
              </w:rPr>
              <w:t> </w:t>
            </w:r>
            <w:r w:rsidR="008A448A">
              <w:rPr>
                <w:rFonts w:ascii="Times New Roman" w:hAnsi="Times New Roman" w:cs="Times New Roman"/>
                <w:b/>
                <w:bCs/>
                <w:noProof/>
                <w:sz w:val="24"/>
                <w:szCs w:val="24"/>
              </w:rPr>
              <w:t> </w:t>
            </w:r>
            <w:r w:rsidR="008A448A">
              <w:rPr>
                <w:rFonts w:ascii="Times New Roman" w:hAnsi="Times New Roman" w:cs="Times New Roman"/>
                <w:b/>
                <w:bCs/>
                <w:noProof/>
                <w:sz w:val="24"/>
                <w:szCs w:val="24"/>
              </w:rPr>
              <w:t> </w:t>
            </w:r>
            <w:r w:rsidR="008A448A">
              <w:rPr>
                <w:rFonts w:ascii="Times New Roman" w:hAnsi="Times New Roman" w:cs="Times New Roman"/>
                <w:b/>
                <w:bCs/>
                <w:noProof/>
                <w:sz w:val="24"/>
                <w:szCs w:val="24"/>
              </w:rPr>
              <w:t> </w:t>
            </w:r>
            <w:r w:rsidR="008A448A">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tc>
      </w:tr>
      <w:tr w:rsidR="00C262F7" w14:paraId="5270A915" w14:textId="77777777" w:rsidTr="00F76718">
        <w:tc>
          <w:tcPr>
            <w:tcW w:w="8550" w:type="dxa"/>
            <w:gridSpan w:val="4"/>
            <w:tcBorders>
              <w:top w:val="single" w:sz="4" w:space="0" w:color="auto"/>
            </w:tcBorders>
            <w:vAlign w:val="center"/>
          </w:tcPr>
          <w:p w14:paraId="0B0FA9FC" w14:textId="092A4C57" w:rsidR="00C262F7" w:rsidRPr="00F76718" w:rsidRDefault="00C262F7" w:rsidP="00C262F7">
            <w:pPr>
              <w:pStyle w:val="ListParagraph"/>
              <w:numPr>
                <w:ilvl w:val="0"/>
                <w:numId w:val="2"/>
              </w:numPr>
              <w:tabs>
                <w:tab w:val="left" w:pos="1330"/>
                <w:tab w:val="left" w:pos="1604"/>
              </w:tabs>
              <w:spacing w:before="20" w:after="20"/>
              <w:ind w:left="340" w:hanging="340"/>
              <w:rPr>
                <w:rFonts w:ascii="Arial" w:hAnsi="Arial" w:cs="Arial"/>
                <w:sz w:val="20"/>
                <w:szCs w:val="20"/>
              </w:rPr>
            </w:pPr>
            <w:r>
              <w:rPr>
                <w:rFonts w:ascii="Arial" w:hAnsi="Arial" w:cs="Arial"/>
                <w:sz w:val="20"/>
                <w:szCs w:val="20"/>
              </w:rPr>
              <w:t>In the LC</w:t>
            </w:r>
            <w:r w:rsidRPr="00F76718">
              <w:rPr>
                <w:rFonts w:ascii="Arial" w:hAnsi="Arial" w:cs="Arial"/>
                <w:sz w:val="20"/>
                <w:szCs w:val="20"/>
              </w:rPr>
              <w:t xml:space="preserve">: </w:t>
            </w:r>
            <w:hyperlink r:id="rId20" w:history="1">
              <w:r w:rsidRPr="00460282">
                <w:rPr>
                  <w:rStyle w:val="Hyperlink"/>
                  <w:rFonts w:ascii="Arial" w:hAnsi="Arial" w:cs="Arial"/>
                  <w:sz w:val="20"/>
                  <w:szCs w:val="20"/>
                </w:rPr>
                <w:t>DSHS ALTSA Respiratory Protection Program Training</w:t>
              </w:r>
            </w:hyperlink>
            <w:r w:rsidRPr="00F76718">
              <w:rPr>
                <w:rFonts w:ascii="Arial" w:hAnsi="Arial" w:cs="Arial"/>
                <w:sz w:val="20"/>
                <w:szCs w:val="20"/>
              </w:rPr>
              <w:t xml:space="preserve"> (upon hire and prior to entering facilities or homes</w:t>
            </w:r>
            <w:r>
              <w:rPr>
                <w:rFonts w:ascii="Arial" w:hAnsi="Arial" w:cs="Arial"/>
                <w:sz w:val="20"/>
                <w:szCs w:val="20"/>
              </w:rPr>
              <w:t>, annually thereafter</w:t>
            </w:r>
            <w:r w:rsidRPr="00F76718">
              <w:rPr>
                <w:rFonts w:ascii="Arial" w:hAnsi="Arial" w:cs="Arial"/>
                <w:sz w:val="20"/>
                <w:szCs w:val="20"/>
              </w:rPr>
              <w:t>)</w:t>
            </w:r>
          </w:p>
        </w:tc>
        <w:tc>
          <w:tcPr>
            <w:tcW w:w="2250" w:type="dxa"/>
            <w:gridSpan w:val="2"/>
            <w:tcBorders>
              <w:top w:val="single" w:sz="4" w:space="0" w:color="auto"/>
            </w:tcBorders>
          </w:tcPr>
          <w:p w14:paraId="72F8EB88" w14:textId="1A4EA8EE" w:rsidR="00C262F7" w:rsidRDefault="00C262F7" w:rsidP="00C262F7">
            <w:pPr>
              <w:spacing w:before="20" w:after="20"/>
              <w:contextualSpacing/>
              <w:rPr>
                <w:rFonts w:ascii="Times New Roman" w:hAnsi="Times New Roman" w:cs="Times New Roman"/>
                <w:b/>
                <w:bCs/>
                <w:sz w:val="24"/>
                <w:szCs w:val="24"/>
              </w:rPr>
            </w:pPr>
            <w:r>
              <w:rPr>
                <w:rFonts w:ascii="Times New Roman" w:hAnsi="Times New Roman" w:cs="Times New Roman"/>
                <w:b/>
                <w:bCs/>
                <w:sz w:val="24"/>
                <w:szCs w:val="24"/>
              </w:rPr>
              <w:fldChar w:fldCharType="begin">
                <w:ffData>
                  <w:name w:val=""/>
                  <w:enabled/>
                  <w:calcOnExit w:val="0"/>
                  <w:textInput>
                    <w:type w:val="date"/>
                    <w:format w:val="MM/DD/YYYY"/>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8A448A">
              <w:rPr>
                <w:rFonts w:ascii="Times New Roman" w:hAnsi="Times New Roman" w:cs="Times New Roman"/>
                <w:b/>
                <w:bCs/>
                <w:noProof/>
                <w:sz w:val="24"/>
                <w:szCs w:val="24"/>
              </w:rPr>
              <w:t> </w:t>
            </w:r>
            <w:r w:rsidR="008A448A">
              <w:rPr>
                <w:rFonts w:ascii="Times New Roman" w:hAnsi="Times New Roman" w:cs="Times New Roman"/>
                <w:b/>
                <w:bCs/>
                <w:noProof/>
                <w:sz w:val="24"/>
                <w:szCs w:val="24"/>
              </w:rPr>
              <w:t> </w:t>
            </w:r>
            <w:r w:rsidR="008A448A">
              <w:rPr>
                <w:rFonts w:ascii="Times New Roman" w:hAnsi="Times New Roman" w:cs="Times New Roman"/>
                <w:b/>
                <w:bCs/>
                <w:noProof/>
                <w:sz w:val="24"/>
                <w:szCs w:val="24"/>
              </w:rPr>
              <w:t> </w:t>
            </w:r>
            <w:r w:rsidR="008A448A">
              <w:rPr>
                <w:rFonts w:ascii="Times New Roman" w:hAnsi="Times New Roman" w:cs="Times New Roman"/>
                <w:b/>
                <w:bCs/>
                <w:noProof/>
                <w:sz w:val="24"/>
                <w:szCs w:val="24"/>
              </w:rPr>
              <w:t> </w:t>
            </w:r>
            <w:r w:rsidR="008A448A">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tc>
      </w:tr>
      <w:tr w:rsidR="00C262F7" w14:paraId="3C6B9C53" w14:textId="77777777" w:rsidTr="00AC49EA">
        <w:tc>
          <w:tcPr>
            <w:tcW w:w="8550" w:type="dxa"/>
            <w:gridSpan w:val="4"/>
            <w:tcBorders>
              <w:top w:val="nil"/>
            </w:tcBorders>
            <w:vAlign w:val="center"/>
          </w:tcPr>
          <w:p w14:paraId="7C1AE8DE" w14:textId="629E795B" w:rsidR="00C262F7" w:rsidRPr="00F76718" w:rsidRDefault="00C262F7" w:rsidP="00C262F7">
            <w:pPr>
              <w:pStyle w:val="ListParagraph"/>
              <w:numPr>
                <w:ilvl w:val="0"/>
                <w:numId w:val="2"/>
              </w:numPr>
              <w:tabs>
                <w:tab w:val="left" w:pos="1330"/>
                <w:tab w:val="left" w:pos="1604"/>
              </w:tabs>
              <w:spacing w:before="20" w:after="20"/>
              <w:ind w:left="340" w:hanging="340"/>
              <w:rPr>
                <w:rFonts w:ascii="Arial" w:hAnsi="Arial" w:cs="Arial"/>
                <w:sz w:val="20"/>
                <w:szCs w:val="20"/>
              </w:rPr>
            </w:pPr>
            <w:hyperlink r:id="rId21" w:history="1">
              <w:r w:rsidRPr="00F0026E">
                <w:rPr>
                  <w:rStyle w:val="Hyperlink"/>
                  <w:rFonts w:ascii="Arial" w:hAnsi="Arial" w:cs="Arial"/>
                  <w:sz w:val="20"/>
                  <w:szCs w:val="20"/>
                </w:rPr>
                <w:t>Personal Protective Equipment (PPE) Skills Check</w:t>
              </w:r>
            </w:hyperlink>
          </w:p>
        </w:tc>
        <w:tc>
          <w:tcPr>
            <w:tcW w:w="2250" w:type="dxa"/>
            <w:gridSpan w:val="2"/>
            <w:tcBorders>
              <w:top w:val="nil"/>
            </w:tcBorders>
          </w:tcPr>
          <w:p w14:paraId="2F647866" w14:textId="3FAD2812" w:rsidR="00C262F7" w:rsidRDefault="00C262F7" w:rsidP="00C262F7">
            <w:pPr>
              <w:spacing w:before="20" w:after="20"/>
              <w:contextualSpacing/>
              <w:rPr>
                <w:rFonts w:ascii="Times New Roman" w:hAnsi="Times New Roman" w:cs="Times New Roman"/>
                <w:b/>
                <w:bCs/>
                <w:sz w:val="24"/>
                <w:szCs w:val="24"/>
              </w:rPr>
            </w:pPr>
            <w:r>
              <w:rPr>
                <w:rFonts w:ascii="Times New Roman" w:hAnsi="Times New Roman" w:cs="Times New Roman"/>
                <w:b/>
                <w:bCs/>
                <w:sz w:val="24"/>
                <w:szCs w:val="24"/>
              </w:rPr>
              <w:fldChar w:fldCharType="begin">
                <w:ffData>
                  <w:name w:val=""/>
                  <w:enabled/>
                  <w:calcOnExit w:val="0"/>
                  <w:textInput>
                    <w:type w:val="date"/>
                    <w:format w:val="MM/DD/YYYY"/>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8A448A">
              <w:rPr>
                <w:rFonts w:ascii="Times New Roman" w:hAnsi="Times New Roman" w:cs="Times New Roman"/>
                <w:b/>
                <w:bCs/>
                <w:noProof/>
                <w:sz w:val="24"/>
                <w:szCs w:val="24"/>
              </w:rPr>
              <w:t> </w:t>
            </w:r>
            <w:r w:rsidR="008A448A">
              <w:rPr>
                <w:rFonts w:ascii="Times New Roman" w:hAnsi="Times New Roman" w:cs="Times New Roman"/>
                <w:b/>
                <w:bCs/>
                <w:noProof/>
                <w:sz w:val="24"/>
                <w:szCs w:val="24"/>
              </w:rPr>
              <w:t> </w:t>
            </w:r>
            <w:r w:rsidR="008A448A">
              <w:rPr>
                <w:rFonts w:ascii="Times New Roman" w:hAnsi="Times New Roman" w:cs="Times New Roman"/>
                <w:b/>
                <w:bCs/>
                <w:noProof/>
                <w:sz w:val="24"/>
                <w:szCs w:val="24"/>
              </w:rPr>
              <w:t> </w:t>
            </w:r>
            <w:r w:rsidR="008A448A">
              <w:rPr>
                <w:rFonts w:ascii="Times New Roman" w:hAnsi="Times New Roman" w:cs="Times New Roman"/>
                <w:b/>
                <w:bCs/>
                <w:noProof/>
                <w:sz w:val="24"/>
                <w:szCs w:val="24"/>
              </w:rPr>
              <w:t> </w:t>
            </w:r>
            <w:r w:rsidR="008A448A">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tc>
      </w:tr>
      <w:tr w:rsidR="00C262F7" w14:paraId="3403852F" w14:textId="77777777" w:rsidTr="00AC49EA">
        <w:tc>
          <w:tcPr>
            <w:tcW w:w="8550" w:type="dxa"/>
            <w:gridSpan w:val="4"/>
            <w:tcBorders>
              <w:top w:val="nil"/>
            </w:tcBorders>
            <w:vAlign w:val="center"/>
          </w:tcPr>
          <w:p w14:paraId="3369F758" w14:textId="18E3E01D" w:rsidR="00C262F7" w:rsidRPr="00F76718" w:rsidRDefault="00C262F7" w:rsidP="00C262F7">
            <w:pPr>
              <w:pStyle w:val="ListParagraph"/>
              <w:numPr>
                <w:ilvl w:val="0"/>
                <w:numId w:val="2"/>
              </w:numPr>
              <w:tabs>
                <w:tab w:val="left" w:pos="1330"/>
                <w:tab w:val="left" w:pos="1604"/>
              </w:tabs>
              <w:spacing w:before="20" w:after="20"/>
              <w:ind w:left="340" w:hanging="340"/>
              <w:rPr>
                <w:rFonts w:ascii="Arial" w:hAnsi="Arial" w:cs="Arial"/>
                <w:sz w:val="20"/>
                <w:szCs w:val="20"/>
              </w:rPr>
            </w:pPr>
            <w:hyperlink r:id="rId22" w:history="1">
              <w:r w:rsidRPr="00BF604D">
                <w:rPr>
                  <w:rStyle w:val="Hyperlink"/>
                  <w:rFonts w:ascii="Arial" w:hAnsi="Arial" w:cs="Arial"/>
                  <w:sz w:val="20"/>
                  <w:szCs w:val="20"/>
                </w:rPr>
                <w:t>Personal Protective Equipment (PPE) Knowledge Check</w:t>
              </w:r>
            </w:hyperlink>
          </w:p>
        </w:tc>
        <w:tc>
          <w:tcPr>
            <w:tcW w:w="2250" w:type="dxa"/>
            <w:gridSpan w:val="2"/>
            <w:tcBorders>
              <w:top w:val="nil"/>
            </w:tcBorders>
          </w:tcPr>
          <w:p w14:paraId="0342C81C" w14:textId="69E6575A" w:rsidR="00C262F7" w:rsidRDefault="00C262F7" w:rsidP="00C262F7">
            <w:pPr>
              <w:spacing w:before="20" w:after="20"/>
              <w:contextualSpacing/>
              <w:rPr>
                <w:rFonts w:ascii="Times New Roman" w:hAnsi="Times New Roman" w:cs="Times New Roman"/>
                <w:b/>
                <w:bCs/>
                <w:sz w:val="24"/>
                <w:szCs w:val="24"/>
              </w:rPr>
            </w:pPr>
            <w:r>
              <w:rPr>
                <w:rFonts w:ascii="Times New Roman" w:hAnsi="Times New Roman" w:cs="Times New Roman"/>
                <w:b/>
                <w:bCs/>
                <w:sz w:val="24"/>
                <w:szCs w:val="24"/>
              </w:rPr>
              <w:fldChar w:fldCharType="begin">
                <w:ffData>
                  <w:name w:val=""/>
                  <w:enabled/>
                  <w:calcOnExit w:val="0"/>
                  <w:textInput>
                    <w:type w:val="date"/>
                    <w:format w:val="MM/DD/YYYY"/>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8A448A">
              <w:rPr>
                <w:rFonts w:ascii="Times New Roman" w:hAnsi="Times New Roman" w:cs="Times New Roman"/>
                <w:b/>
                <w:bCs/>
                <w:noProof/>
                <w:sz w:val="24"/>
                <w:szCs w:val="24"/>
              </w:rPr>
              <w:t> </w:t>
            </w:r>
            <w:r w:rsidR="008A448A">
              <w:rPr>
                <w:rFonts w:ascii="Times New Roman" w:hAnsi="Times New Roman" w:cs="Times New Roman"/>
                <w:b/>
                <w:bCs/>
                <w:noProof/>
                <w:sz w:val="24"/>
                <w:szCs w:val="24"/>
              </w:rPr>
              <w:t> </w:t>
            </w:r>
            <w:r w:rsidR="008A448A">
              <w:rPr>
                <w:rFonts w:ascii="Times New Roman" w:hAnsi="Times New Roman" w:cs="Times New Roman"/>
                <w:b/>
                <w:bCs/>
                <w:noProof/>
                <w:sz w:val="24"/>
                <w:szCs w:val="24"/>
              </w:rPr>
              <w:t> </w:t>
            </w:r>
            <w:r w:rsidR="008A448A">
              <w:rPr>
                <w:rFonts w:ascii="Times New Roman" w:hAnsi="Times New Roman" w:cs="Times New Roman"/>
                <w:b/>
                <w:bCs/>
                <w:noProof/>
                <w:sz w:val="24"/>
                <w:szCs w:val="24"/>
              </w:rPr>
              <w:t> </w:t>
            </w:r>
            <w:r w:rsidR="008A448A">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tc>
      </w:tr>
      <w:tr w:rsidR="00C262F7" w14:paraId="3997843B" w14:textId="77777777" w:rsidTr="00AC49EA">
        <w:tc>
          <w:tcPr>
            <w:tcW w:w="8550" w:type="dxa"/>
            <w:gridSpan w:val="4"/>
            <w:tcBorders>
              <w:top w:val="nil"/>
            </w:tcBorders>
            <w:vAlign w:val="center"/>
          </w:tcPr>
          <w:p w14:paraId="54169491" w14:textId="62E397A2" w:rsidR="00C262F7" w:rsidRPr="00F76718" w:rsidRDefault="00C262F7" w:rsidP="00C262F7">
            <w:pPr>
              <w:pStyle w:val="ListParagraph"/>
              <w:numPr>
                <w:ilvl w:val="0"/>
                <w:numId w:val="2"/>
              </w:numPr>
              <w:tabs>
                <w:tab w:val="left" w:pos="1330"/>
                <w:tab w:val="left" w:pos="1604"/>
              </w:tabs>
              <w:spacing w:before="20" w:after="20"/>
              <w:ind w:left="340" w:hanging="340"/>
              <w:rPr>
                <w:rFonts w:ascii="Arial" w:hAnsi="Arial" w:cs="Arial"/>
                <w:sz w:val="20"/>
                <w:szCs w:val="20"/>
              </w:rPr>
            </w:pPr>
            <w:hyperlink r:id="rId23" w:history="1">
              <w:r w:rsidRPr="00C84FD7">
                <w:rPr>
                  <w:rStyle w:val="Hyperlink"/>
                  <w:rFonts w:ascii="Arial" w:hAnsi="Arial" w:cs="Arial"/>
                  <w:sz w:val="20"/>
                  <w:szCs w:val="20"/>
                </w:rPr>
                <w:t>PPE – Sequence CDC</w:t>
              </w:r>
            </w:hyperlink>
          </w:p>
        </w:tc>
        <w:tc>
          <w:tcPr>
            <w:tcW w:w="2250" w:type="dxa"/>
            <w:gridSpan w:val="2"/>
            <w:tcBorders>
              <w:top w:val="nil"/>
            </w:tcBorders>
          </w:tcPr>
          <w:p w14:paraId="014E72D2" w14:textId="7B3B130A" w:rsidR="00C262F7" w:rsidRDefault="00C262F7" w:rsidP="00C262F7">
            <w:pPr>
              <w:spacing w:before="20" w:after="20"/>
              <w:contextualSpacing/>
              <w:rPr>
                <w:rFonts w:ascii="Times New Roman" w:hAnsi="Times New Roman" w:cs="Times New Roman"/>
                <w:b/>
                <w:bCs/>
                <w:sz w:val="24"/>
                <w:szCs w:val="24"/>
              </w:rPr>
            </w:pPr>
            <w:r>
              <w:rPr>
                <w:rFonts w:ascii="Times New Roman" w:hAnsi="Times New Roman" w:cs="Times New Roman"/>
                <w:b/>
                <w:bCs/>
                <w:sz w:val="24"/>
                <w:szCs w:val="24"/>
              </w:rPr>
              <w:fldChar w:fldCharType="begin">
                <w:ffData>
                  <w:name w:val=""/>
                  <w:enabled/>
                  <w:calcOnExit w:val="0"/>
                  <w:textInput>
                    <w:type w:val="date"/>
                    <w:format w:val="MM/DD/YYYY"/>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8A448A">
              <w:rPr>
                <w:rFonts w:ascii="Times New Roman" w:hAnsi="Times New Roman" w:cs="Times New Roman"/>
                <w:b/>
                <w:bCs/>
                <w:noProof/>
                <w:sz w:val="24"/>
                <w:szCs w:val="24"/>
              </w:rPr>
              <w:t> </w:t>
            </w:r>
            <w:r w:rsidR="008A448A">
              <w:rPr>
                <w:rFonts w:ascii="Times New Roman" w:hAnsi="Times New Roman" w:cs="Times New Roman"/>
                <w:b/>
                <w:bCs/>
                <w:noProof/>
                <w:sz w:val="24"/>
                <w:szCs w:val="24"/>
              </w:rPr>
              <w:t> </w:t>
            </w:r>
            <w:r w:rsidR="008A448A">
              <w:rPr>
                <w:rFonts w:ascii="Times New Roman" w:hAnsi="Times New Roman" w:cs="Times New Roman"/>
                <w:b/>
                <w:bCs/>
                <w:noProof/>
                <w:sz w:val="24"/>
                <w:szCs w:val="24"/>
              </w:rPr>
              <w:t> </w:t>
            </w:r>
            <w:r w:rsidR="008A448A">
              <w:rPr>
                <w:rFonts w:ascii="Times New Roman" w:hAnsi="Times New Roman" w:cs="Times New Roman"/>
                <w:b/>
                <w:bCs/>
                <w:noProof/>
                <w:sz w:val="24"/>
                <w:szCs w:val="24"/>
              </w:rPr>
              <w:t> </w:t>
            </w:r>
            <w:r w:rsidR="008A448A">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tc>
      </w:tr>
      <w:tr w:rsidR="00C262F7" w14:paraId="01A6C533" w14:textId="77777777" w:rsidTr="00AC49EA">
        <w:tc>
          <w:tcPr>
            <w:tcW w:w="8550" w:type="dxa"/>
            <w:gridSpan w:val="4"/>
            <w:tcBorders>
              <w:top w:val="nil"/>
            </w:tcBorders>
            <w:vAlign w:val="center"/>
          </w:tcPr>
          <w:p w14:paraId="04B8B024" w14:textId="53535023" w:rsidR="00C262F7" w:rsidRPr="00F76718" w:rsidRDefault="00C262F7" w:rsidP="00C262F7">
            <w:pPr>
              <w:pStyle w:val="ListParagraph"/>
              <w:numPr>
                <w:ilvl w:val="0"/>
                <w:numId w:val="2"/>
              </w:numPr>
              <w:tabs>
                <w:tab w:val="left" w:pos="1330"/>
                <w:tab w:val="left" w:pos="1604"/>
              </w:tabs>
              <w:spacing w:before="20" w:after="20"/>
              <w:ind w:left="340" w:hanging="340"/>
              <w:rPr>
                <w:rFonts w:ascii="Arial" w:hAnsi="Arial" w:cs="Arial"/>
                <w:sz w:val="20"/>
                <w:szCs w:val="20"/>
              </w:rPr>
            </w:pPr>
            <w:hyperlink r:id="rId24" w:history="1">
              <w:r w:rsidRPr="00A51D37">
                <w:rPr>
                  <w:rStyle w:val="Hyperlink"/>
                  <w:rFonts w:ascii="Arial" w:hAnsi="Arial" w:cs="Arial"/>
                  <w:sz w:val="20"/>
                  <w:szCs w:val="20"/>
                </w:rPr>
                <w:t>Standard and Transmission Based Precautions</w:t>
              </w:r>
            </w:hyperlink>
          </w:p>
        </w:tc>
        <w:tc>
          <w:tcPr>
            <w:tcW w:w="2250" w:type="dxa"/>
            <w:gridSpan w:val="2"/>
            <w:tcBorders>
              <w:top w:val="nil"/>
            </w:tcBorders>
          </w:tcPr>
          <w:p w14:paraId="3C4A18D0" w14:textId="20FBF9C5" w:rsidR="00C262F7" w:rsidRDefault="00C262F7" w:rsidP="00C262F7">
            <w:pPr>
              <w:spacing w:before="20" w:after="20"/>
              <w:contextualSpacing/>
              <w:rPr>
                <w:rFonts w:ascii="Times New Roman" w:hAnsi="Times New Roman" w:cs="Times New Roman"/>
                <w:b/>
                <w:bCs/>
                <w:sz w:val="24"/>
                <w:szCs w:val="24"/>
              </w:rPr>
            </w:pPr>
            <w:r>
              <w:rPr>
                <w:rFonts w:ascii="Times New Roman" w:hAnsi="Times New Roman" w:cs="Times New Roman"/>
                <w:b/>
                <w:bCs/>
                <w:sz w:val="24"/>
                <w:szCs w:val="24"/>
              </w:rPr>
              <w:fldChar w:fldCharType="begin">
                <w:ffData>
                  <w:name w:val=""/>
                  <w:enabled/>
                  <w:calcOnExit w:val="0"/>
                  <w:textInput>
                    <w:type w:val="date"/>
                    <w:format w:val="MM/DD/YYYY"/>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8A448A">
              <w:rPr>
                <w:rFonts w:ascii="Times New Roman" w:hAnsi="Times New Roman" w:cs="Times New Roman"/>
                <w:b/>
                <w:bCs/>
                <w:noProof/>
                <w:sz w:val="24"/>
                <w:szCs w:val="24"/>
              </w:rPr>
              <w:t> </w:t>
            </w:r>
            <w:r w:rsidR="008A448A">
              <w:rPr>
                <w:rFonts w:ascii="Times New Roman" w:hAnsi="Times New Roman" w:cs="Times New Roman"/>
                <w:b/>
                <w:bCs/>
                <w:noProof/>
                <w:sz w:val="24"/>
                <w:szCs w:val="24"/>
              </w:rPr>
              <w:t> </w:t>
            </w:r>
            <w:r w:rsidR="008A448A">
              <w:rPr>
                <w:rFonts w:ascii="Times New Roman" w:hAnsi="Times New Roman" w:cs="Times New Roman"/>
                <w:b/>
                <w:bCs/>
                <w:noProof/>
                <w:sz w:val="24"/>
                <w:szCs w:val="24"/>
              </w:rPr>
              <w:t> </w:t>
            </w:r>
            <w:r w:rsidR="008A448A">
              <w:rPr>
                <w:rFonts w:ascii="Times New Roman" w:hAnsi="Times New Roman" w:cs="Times New Roman"/>
                <w:b/>
                <w:bCs/>
                <w:noProof/>
                <w:sz w:val="24"/>
                <w:szCs w:val="24"/>
              </w:rPr>
              <w:t> </w:t>
            </w:r>
            <w:r w:rsidR="008A448A">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tc>
      </w:tr>
      <w:tr w:rsidR="00C262F7" w14:paraId="430B7D17" w14:textId="77777777" w:rsidTr="004C6FFC">
        <w:trPr>
          <w:trHeight w:hRule="exact" w:val="317"/>
        </w:trPr>
        <w:tc>
          <w:tcPr>
            <w:tcW w:w="10800" w:type="dxa"/>
            <w:gridSpan w:val="6"/>
            <w:shd w:val="clear" w:color="auto" w:fill="DEEAF6" w:themeFill="accent5" w:themeFillTint="33"/>
            <w:vAlign w:val="center"/>
          </w:tcPr>
          <w:p w14:paraId="1CA6B8C7" w14:textId="3F7A8EC0" w:rsidR="00C262F7" w:rsidRPr="00D00223" w:rsidRDefault="00C262F7" w:rsidP="00C262F7">
            <w:pPr>
              <w:rPr>
                <w:rFonts w:ascii="Arial" w:hAnsi="Arial" w:cs="Arial"/>
                <w:b/>
                <w:bCs/>
                <w:sz w:val="20"/>
                <w:szCs w:val="20"/>
              </w:rPr>
            </w:pPr>
            <w:r w:rsidRPr="00D00223">
              <w:rPr>
                <w:rFonts w:ascii="Arial" w:hAnsi="Arial" w:cs="Arial"/>
                <w:b/>
                <w:bCs/>
                <w:sz w:val="20"/>
                <w:szCs w:val="20"/>
              </w:rPr>
              <w:t xml:space="preserve">Week </w:t>
            </w:r>
            <w:r>
              <w:rPr>
                <w:rFonts w:ascii="Arial" w:hAnsi="Arial" w:cs="Arial"/>
                <w:b/>
                <w:bCs/>
                <w:sz w:val="20"/>
                <w:szCs w:val="20"/>
              </w:rPr>
              <w:t>3</w:t>
            </w:r>
            <w:r w:rsidRPr="00D00223">
              <w:rPr>
                <w:rFonts w:ascii="Arial" w:hAnsi="Arial" w:cs="Arial"/>
                <w:b/>
                <w:bCs/>
                <w:sz w:val="20"/>
                <w:szCs w:val="20"/>
              </w:rPr>
              <w:t xml:space="preserve">: </w:t>
            </w:r>
            <w:r>
              <w:rPr>
                <w:rFonts w:ascii="Arial" w:hAnsi="Arial" w:cs="Arial"/>
                <w:b/>
                <w:bCs/>
                <w:sz w:val="20"/>
                <w:szCs w:val="20"/>
              </w:rPr>
              <w:t>ILT and Onsite Experience</w:t>
            </w:r>
          </w:p>
        </w:tc>
      </w:tr>
      <w:tr w:rsidR="00C262F7" w14:paraId="11BA8C7A" w14:textId="77777777" w:rsidTr="00A74D88">
        <w:trPr>
          <w:trHeight w:hRule="exact" w:val="317"/>
        </w:trPr>
        <w:tc>
          <w:tcPr>
            <w:tcW w:w="10800" w:type="dxa"/>
            <w:gridSpan w:val="6"/>
            <w:shd w:val="clear" w:color="auto" w:fill="E2EFD9" w:themeFill="accent6" w:themeFillTint="33"/>
            <w:vAlign w:val="center"/>
          </w:tcPr>
          <w:p w14:paraId="7B9156C4" w14:textId="77777777" w:rsidR="00C262F7" w:rsidRPr="00D00223" w:rsidRDefault="00C262F7" w:rsidP="00C262F7">
            <w:pPr>
              <w:keepNext/>
              <w:rPr>
                <w:rFonts w:ascii="Arial" w:hAnsi="Arial" w:cs="Arial"/>
                <w:b/>
                <w:bCs/>
                <w:sz w:val="20"/>
                <w:szCs w:val="20"/>
              </w:rPr>
            </w:pPr>
            <w:r>
              <w:rPr>
                <w:rFonts w:ascii="Arial" w:hAnsi="Arial" w:cs="Arial"/>
                <w:b/>
                <w:bCs/>
                <w:sz w:val="20"/>
                <w:szCs w:val="20"/>
              </w:rPr>
              <w:t>Field Experience Plan</w:t>
            </w:r>
          </w:p>
        </w:tc>
      </w:tr>
      <w:tr w:rsidR="00C262F7" w14:paraId="53C1D4CC" w14:textId="77777777" w:rsidTr="00B64E65">
        <w:tc>
          <w:tcPr>
            <w:tcW w:w="10800" w:type="dxa"/>
            <w:gridSpan w:val="6"/>
            <w:vAlign w:val="center"/>
          </w:tcPr>
          <w:p w14:paraId="5A91EBC5" w14:textId="77777777" w:rsidR="00C262F7" w:rsidRPr="00F4514E" w:rsidRDefault="00C262F7" w:rsidP="00C262F7">
            <w:pPr>
              <w:spacing w:before="120" w:after="120"/>
              <w:rPr>
                <w:rFonts w:ascii="Arial" w:hAnsi="Arial" w:cs="Arial"/>
                <w:sz w:val="20"/>
                <w:szCs w:val="20"/>
              </w:rPr>
            </w:pPr>
            <w:r>
              <w:rPr>
                <w:rFonts w:ascii="Arial" w:hAnsi="Arial" w:cs="Arial"/>
                <w:sz w:val="20"/>
                <w:szCs w:val="20"/>
              </w:rPr>
              <w:t>S</w:t>
            </w:r>
            <w:r w:rsidRPr="00F4514E">
              <w:rPr>
                <w:rFonts w:ascii="Arial" w:hAnsi="Arial" w:cs="Arial"/>
                <w:sz w:val="20"/>
                <w:szCs w:val="20"/>
              </w:rPr>
              <w:t>upervisor and mentor</w:t>
            </w:r>
            <w:r>
              <w:rPr>
                <w:rFonts w:ascii="Arial" w:hAnsi="Arial" w:cs="Arial"/>
                <w:sz w:val="20"/>
                <w:szCs w:val="20"/>
              </w:rPr>
              <w:t xml:space="preserve"> must</w:t>
            </w:r>
            <w:r w:rsidRPr="00F4514E">
              <w:rPr>
                <w:rFonts w:ascii="Arial" w:hAnsi="Arial" w:cs="Arial"/>
                <w:sz w:val="20"/>
                <w:szCs w:val="20"/>
              </w:rPr>
              <w:t xml:space="preserve"> plan for observations and incremental participation of inspections and/or complaint investigations throughout individualized training plan</w:t>
            </w:r>
            <w:r>
              <w:rPr>
                <w:rFonts w:ascii="Arial" w:hAnsi="Arial" w:cs="Arial"/>
                <w:sz w:val="20"/>
                <w:szCs w:val="20"/>
              </w:rPr>
              <w:t xml:space="preserve"> for new staff.</w:t>
            </w:r>
          </w:p>
          <w:p w14:paraId="2B0ED03D" w14:textId="77777777" w:rsidR="00C262F7" w:rsidRPr="00F4514E" w:rsidRDefault="00C262F7" w:rsidP="00C262F7">
            <w:pPr>
              <w:spacing w:before="120" w:after="120"/>
              <w:rPr>
                <w:rFonts w:ascii="Arial" w:hAnsi="Arial" w:cs="Arial"/>
                <w:sz w:val="20"/>
                <w:szCs w:val="20"/>
              </w:rPr>
            </w:pPr>
            <w:r w:rsidRPr="00F4514E">
              <w:rPr>
                <w:rFonts w:ascii="Arial" w:hAnsi="Arial" w:cs="Arial"/>
                <w:sz w:val="20"/>
                <w:szCs w:val="20"/>
              </w:rPr>
              <w:t xml:space="preserve">Staff must use the appropriate </w:t>
            </w:r>
            <w:r>
              <w:rPr>
                <w:rFonts w:ascii="Arial" w:hAnsi="Arial" w:cs="Arial"/>
                <w:sz w:val="20"/>
                <w:szCs w:val="20"/>
              </w:rPr>
              <w:t>SBT</w:t>
            </w:r>
            <w:r w:rsidRPr="00F4514E">
              <w:rPr>
                <w:rFonts w:ascii="Arial" w:hAnsi="Arial" w:cs="Arial"/>
                <w:sz w:val="20"/>
                <w:szCs w:val="20"/>
              </w:rPr>
              <w:t xml:space="preserve"> to track the type of onsite observation and/or tasks completed during a participatory visit. The </w:t>
            </w:r>
            <w:r w:rsidRPr="00F4514E">
              <w:rPr>
                <w:rFonts w:ascii="Arial" w:hAnsi="Arial" w:cs="Arial"/>
                <w:b/>
                <w:bCs/>
                <w:sz w:val="20"/>
                <w:szCs w:val="20"/>
              </w:rPr>
              <w:t>number of observational and participatory visits will depend</w:t>
            </w:r>
            <w:r w:rsidRPr="00F4514E">
              <w:rPr>
                <w:rFonts w:ascii="Arial" w:hAnsi="Arial" w:cs="Arial"/>
                <w:sz w:val="20"/>
                <w:szCs w:val="20"/>
              </w:rPr>
              <w:t xml:space="preserve"> on the staff’s skill, experience and progress as determined by the supervisor and/or mentor. Staff must </w:t>
            </w:r>
            <w:r>
              <w:rPr>
                <w:rFonts w:ascii="Arial" w:hAnsi="Arial" w:cs="Arial"/>
                <w:sz w:val="20"/>
                <w:szCs w:val="20"/>
              </w:rPr>
              <w:t>complete</w:t>
            </w:r>
            <w:r w:rsidRPr="00F4514E">
              <w:rPr>
                <w:rFonts w:ascii="Arial" w:hAnsi="Arial" w:cs="Arial"/>
                <w:sz w:val="20"/>
                <w:szCs w:val="20"/>
              </w:rPr>
              <w:t xml:space="preserve"> at least one observational visit prior to completing participatory visits.</w:t>
            </w:r>
          </w:p>
          <w:p w14:paraId="72578EAC" w14:textId="77777777" w:rsidR="00C262F7" w:rsidRPr="00F4514E" w:rsidRDefault="00C262F7" w:rsidP="00C262F7">
            <w:pPr>
              <w:spacing w:before="120" w:after="120"/>
              <w:rPr>
                <w:rFonts w:ascii="Arial" w:hAnsi="Arial" w:cs="Arial"/>
                <w:sz w:val="20"/>
                <w:szCs w:val="20"/>
              </w:rPr>
            </w:pPr>
            <w:r w:rsidRPr="00F4514E">
              <w:rPr>
                <w:rFonts w:ascii="Arial" w:hAnsi="Arial" w:cs="Arial"/>
                <w:b/>
                <w:bCs/>
                <w:sz w:val="20"/>
                <w:szCs w:val="20"/>
              </w:rPr>
              <w:t>Observational visits</w:t>
            </w:r>
            <w:r w:rsidRPr="00F4514E">
              <w:rPr>
                <w:rFonts w:ascii="Arial" w:hAnsi="Arial" w:cs="Arial"/>
                <w:sz w:val="20"/>
                <w:szCs w:val="20"/>
              </w:rPr>
              <w:t xml:space="preserve"> are visits </w:t>
            </w:r>
            <w:proofErr w:type="gramStart"/>
            <w:r w:rsidRPr="00F4514E">
              <w:rPr>
                <w:rFonts w:ascii="Arial" w:hAnsi="Arial" w:cs="Arial"/>
                <w:sz w:val="20"/>
                <w:szCs w:val="20"/>
              </w:rPr>
              <w:t>in</w:t>
            </w:r>
            <w:proofErr w:type="gramEnd"/>
            <w:r w:rsidRPr="00F4514E">
              <w:rPr>
                <w:rFonts w:ascii="Arial" w:hAnsi="Arial" w:cs="Arial"/>
                <w:sz w:val="20"/>
                <w:szCs w:val="20"/>
              </w:rPr>
              <w:t xml:space="preserve"> which new regulatory staff are only observing.</w:t>
            </w:r>
          </w:p>
          <w:p w14:paraId="24094683" w14:textId="77777777" w:rsidR="00C262F7" w:rsidRPr="00F4514E" w:rsidRDefault="00C262F7" w:rsidP="00C262F7">
            <w:pPr>
              <w:spacing w:before="120" w:after="120"/>
              <w:rPr>
                <w:rFonts w:ascii="Arial" w:hAnsi="Arial" w:cs="Arial"/>
                <w:sz w:val="20"/>
                <w:szCs w:val="20"/>
              </w:rPr>
            </w:pPr>
            <w:r w:rsidRPr="00F4514E">
              <w:rPr>
                <w:rFonts w:ascii="Arial" w:hAnsi="Arial" w:cs="Arial"/>
                <w:b/>
                <w:bCs/>
                <w:sz w:val="20"/>
                <w:szCs w:val="20"/>
              </w:rPr>
              <w:t>Participatory visits</w:t>
            </w:r>
            <w:r w:rsidRPr="00F4514E">
              <w:rPr>
                <w:rFonts w:ascii="Arial" w:hAnsi="Arial" w:cs="Arial"/>
                <w:sz w:val="20"/>
                <w:szCs w:val="20"/>
              </w:rPr>
              <w:t xml:space="preserve"> are visits in which new regulatory staff participate in a specific task for learning. Use the SBT to guide observational and participatory visits.</w:t>
            </w:r>
          </w:p>
          <w:p w14:paraId="7951D769" w14:textId="12E2C3F8" w:rsidR="00C262F7" w:rsidRDefault="00C262F7" w:rsidP="00C262F7">
            <w:pPr>
              <w:spacing w:before="40" w:after="40"/>
              <w:rPr>
                <w:rFonts w:ascii="Times New Roman" w:hAnsi="Times New Roman" w:cs="Times New Roman"/>
                <w:b/>
                <w:bCs/>
                <w:sz w:val="24"/>
                <w:szCs w:val="24"/>
              </w:rPr>
            </w:pPr>
            <w:r w:rsidRPr="00F4514E">
              <w:rPr>
                <w:rFonts w:ascii="Arial" w:hAnsi="Arial" w:cs="Arial"/>
                <w:sz w:val="20"/>
                <w:szCs w:val="20"/>
              </w:rPr>
              <w:t xml:space="preserve">Completed SBT </w:t>
            </w:r>
            <w:r>
              <w:rPr>
                <w:rFonts w:ascii="Arial" w:hAnsi="Arial" w:cs="Arial"/>
                <w:sz w:val="20"/>
                <w:szCs w:val="20"/>
              </w:rPr>
              <w:t>will</w:t>
            </w:r>
            <w:r w:rsidRPr="00F4514E">
              <w:rPr>
                <w:rFonts w:ascii="Arial" w:hAnsi="Arial" w:cs="Arial"/>
                <w:sz w:val="20"/>
                <w:szCs w:val="20"/>
              </w:rPr>
              <w:t xml:space="preserve"> be uploaded onto the L</w:t>
            </w:r>
            <w:r>
              <w:rPr>
                <w:rFonts w:ascii="Arial" w:hAnsi="Arial" w:cs="Arial"/>
                <w:sz w:val="20"/>
                <w:szCs w:val="20"/>
              </w:rPr>
              <w:t>C</w:t>
            </w:r>
            <w:r w:rsidRPr="00F4514E">
              <w:rPr>
                <w:rFonts w:ascii="Arial" w:hAnsi="Arial" w:cs="Arial"/>
                <w:sz w:val="20"/>
                <w:szCs w:val="20"/>
              </w:rPr>
              <w:t xml:space="preserve"> for record keeping</w:t>
            </w:r>
            <w:r>
              <w:rPr>
                <w:rFonts w:ascii="Arial" w:hAnsi="Arial" w:cs="Arial"/>
                <w:sz w:val="20"/>
                <w:szCs w:val="20"/>
              </w:rPr>
              <w:t xml:space="preserve"> </w:t>
            </w:r>
            <w:r>
              <w:rPr>
                <w:rFonts w:ascii="Arial" w:hAnsi="Arial" w:cs="Arial"/>
                <w:bCs/>
                <w:iCs/>
                <w:sz w:val="20"/>
                <w:szCs w:val="20"/>
              </w:rPr>
              <w:t>(</w:t>
            </w:r>
            <w:hyperlink r:id="rId25" w:history="1">
              <w:r w:rsidRPr="00E15CE0">
                <w:rPr>
                  <w:rStyle w:val="Hyperlink"/>
                  <w:rFonts w:ascii="Arial" w:hAnsi="Arial" w:cs="Arial"/>
                  <w:bCs/>
                  <w:iCs/>
                  <w:sz w:val="20"/>
                  <w:szCs w:val="20"/>
                </w:rPr>
                <w:t>resource guide</w:t>
              </w:r>
            </w:hyperlink>
            <w:r>
              <w:rPr>
                <w:rFonts w:ascii="Arial" w:hAnsi="Arial" w:cs="Arial"/>
                <w:bCs/>
                <w:iCs/>
                <w:sz w:val="20"/>
                <w:szCs w:val="20"/>
              </w:rPr>
              <w:t>)</w:t>
            </w:r>
            <w:r w:rsidRPr="00F4514E">
              <w:rPr>
                <w:rFonts w:ascii="Arial" w:hAnsi="Arial" w:cs="Arial"/>
                <w:sz w:val="20"/>
                <w:szCs w:val="20"/>
              </w:rPr>
              <w:t>.</w:t>
            </w:r>
          </w:p>
        </w:tc>
      </w:tr>
      <w:tr w:rsidR="00C262F7" w14:paraId="527A2A5A" w14:textId="77777777" w:rsidTr="000715B8">
        <w:tc>
          <w:tcPr>
            <w:tcW w:w="8550" w:type="dxa"/>
            <w:gridSpan w:val="4"/>
            <w:vAlign w:val="center"/>
          </w:tcPr>
          <w:p w14:paraId="2357A913" w14:textId="26D02FFB" w:rsidR="00C262F7" w:rsidRPr="00F76718" w:rsidRDefault="00C262F7" w:rsidP="00C262F7">
            <w:pPr>
              <w:spacing w:before="20" w:after="20"/>
              <w:rPr>
                <w:rFonts w:ascii="Arial" w:hAnsi="Arial" w:cs="Arial"/>
                <w:sz w:val="20"/>
                <w:szCs w:val="20"/>
              </w:rPr>
            </w:pPr>
            <w:r w:rsidRPr="00F76718">
              <w:rPr>
                <w:rFonts w:ascii="Arial" w:hAnsi="Arial" w:cs="Arial"/>
                <w:sz w:val="20"/>
                <w:szCs w:val="20"/>
              </w:rPr>
              <w:t xml:space="preserve">Review with supervisor </w:t>
            </w:r>
            <w:r>
              <w:rPr>
                <w:rFonts w:ascii="Arial" w:hAnsi="Arial" w:cs="Arial"/>
                <w:sz w:val="20"/>
                <w:szCs w:val="20"/>
              </w:rPr>
              <w:t>the</w:t>
            </w:r>
            <w:r w:rsidRPr="00F76718">
              <w:rPr>
                <w:rFonts w:ascii="Arial" w:hAnsi="Arial" w:cs="Arial"/>
                <w:sz w:val="20"/>
                <w:szCs w:val="20"/>
              </w:rPr>
              <w:t xml:space="preserve"> plan for observations</w:t>
            </w:r>
            <w:r>
              <w:rPr>
                <w:rFonts w:ascii="Arial" w:hAnsi="Arial" w:cs="Arial"/>
                <w:sz w:val="20"/>
                <w:szCs w:val="20"/>
              </w:rPr>
              <w:t xml:space="preserve"> and incremental participation</w:t>
            </w:r>
            <w:r w:rsidRPr="00F76718">
              <w:rPr>
                <w:rFonts w:ascii="Arial" w:hAnsi="Arial" w:cs="Arial"/>
                <w:sz w:val="20"/>
                <w:szCs w:val="20"/>
              </w:rPr>
              <w:t xml:space="preserve"> of inspections and/or complaint investigations throughout individualized training plan</w:t>
            </w:r>
            <w:r>
              <w:rPr>
                <w:rFonts w:ascii="Arial" w:hAnsi="Arial" w:cs="Arial"/>
                <w:sz w:val="20"/>
                <w:szCs w:val="20"/>
              </w:rPr>
              <w:t>.</w:t>
            </w:r>
          </w:p>
        </w:tc>
        <w:tc>
          <w:tcPr>
            <w:tcW w:w="2250" w:type="dxa"/>
            <w:gridSpan w:val="2"/>
          </w:tcPr>
          <w:p w14:paraId="74FE150B" w14:textId="71C8CAB1" w:rsidR="00C262F7" w:rsidRDefault="00C262F7" w:rsidP="00C262F7">
            <w:pPr>
              <w:spacing w:before="20" w:after="20"/>
              <w:rPr>
                <w:rFonts w:ascii="Arial" w:hAnsi="Arial" w:cs="Arial"/>
                <w:sz w:val="20"/>
                <w:szCs w:val="20"/>
              </w:rPr>
            </w:pPr>
            <w:r>
              <w:rPr>
                <w:rFonts w:ascii="Times New Roman" w:hAnsi="Times New Roman" w:cs="Times New Roman"/>
                <w:b/>
                <w:bCs/>
                <w:sz w:val="24"/>
                <w:szCs w:val="24"/>
              </w:rPr>
              <w:fldChar w:fldCharType="begin">
                <w:ffData>
                  <w:name w:val=""/>
                  <w:enabled/>
                  <w:calcOnExit w:val="0"/>
                  <w:textInput>
                    <w:type w:val="date"/>
                    <w:format w:val="MM/DD/YYYY"/>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8A448A">
              <w:rPr>
                <w:rFonts w:ascii="Times New Roman" w:hAnsi="Times New Roman" w:cs="Times New Roman"/>
                <w:b/>
                <w:bCs/>
                <w:noProof/>
                <w:sz w:val="24"/>
                <w:szCs w:val="24"/>
              </w:rPr>
              <w:t> </w:t>
            </w:r>
            <w:r w:rsidR="008A448A">
              <w:rPr>
                <w:rFonts w:ascii="Times New Roman" w:hAnsi="Times New Roman" w:cs="Times New Roman"/>
                <w:b/>
                <w:bCs/>
                <w:noProof/>
                <w:sz w:val="24"/>
                <w:szCs w:val="24"/>
              </w:rPr>
              <w:t> </w:t>
            </w:r>
            <w:r w:rsidR="008A448A">
              <w:rPr>
                <w:rFonts w:ascii="Times New Roman" w:hAnsi="Times New Roman" w:cs="Times New Roman"/>
                <w:b/>
                <w:bCs/>
                <w:noProof/>
                <w:sz w:val="24"/>
                <w:szCs w:val="24"/>
              </w:rPr>
              <w:t> </w:t>
            </w:r>
            <w:r w:rsidR="008A448A">
              <w:rPr>
                <w:rFonts w:ascii="Times New Roman" w:hAnsi="Times New Roman" w:cs="Times New Roman"/>
                <w:b/>
                <w:bCs/>
                <w:noProof/>
                <w:sz w:val="24"/>
                <w:szCs w:val="24"/>
              </w:rPr>
              <w:t> </w:t>
            </w:r>
            <w:r w:rsidR="008A448A">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tc>
      </w:tr>
      <w:tr w:rsidR="00C262F7" w14:paraId="1D75E810" w14:textId="77777777" w:rsidTr="00BD782C">
        <w:tc>
          <w:tcPr>
            <w:tcW w:w="8550" w:type="dxa"/>
            <w:gridSpan w:val="4"/>
            <w:vAlign w:val="center"/>
          </w:tcPr>
          <w:p w14:paraId="4164A3AD" w14:textId="77777777" w:rsidR="00C262F7" w:rsidRPr="00EA74A9" w:rsidRDefault="00C262F7" w:rsidP="00C262F7">
            <w:pPr>
              <w:pStyle w:val="TableParagraph"/>
              <w:tabs>
                <w:tab w:val="left" w:pos="1167"/>
              </w:tabs>
              <w:spacing w:line="237" w:lineRule="exact"/>
              <w:rPr>
                <w:rFonts w:ascii="Arial" w:hAnsi="Arial" w:cs="Arial"/>
                <w:sz w:val="20"/>
                <w:szCs w:val="20"/>
              </w:rPr>
            </w:pPr>
            <w:proofErr w:type="gramStart"/>
            <w:r w:rsidRPr="00EA74A9">
              <w:rPr>
                <w:rFonts w:ascii="Arial" w:hAnsi="Arial" w:cs="Arial"/>
                <w:sz w:val="20"/>
                <w:szCs w:val="20"/>
              </w:rPr>
              <w:t>Meet</w:t>
            </w:r>
            <w:proofErr w:type="gramEnd"/>
            <w:r w:rsidRPr="00EA74A9">
              <w:rPr>
                <w:rFonts w:ascii="Arial" w:hAnsi="Arial" w:cs="Arial"/>
                <w:sz w:val="20"/>
                <w:szCs w:val="20"/>
              </w:rPr>
              <w:t xml:space="preserve"> with mentor to:</w:t>
            </w:r>
          </w:p>
          <w:p w14:paraId="4CE7F884" w14:textId="77777777" w:rsidR="00C262F7" w:rsidRPr="00EA74A9" w:rsidRDefault="00C262F7" w:rsidP="00C262F7">
            <w:pPr>
              <w:pStyle w:val="TableParagraph"/>
              <w:numPr>
                <w:ilvl w:val="0"/>
                <w:numId w:val="3"/>
              </w:numPr>
              <w:tabs>
                <w:tab w:val="left" w:pos="340"/>
              </w:tabs>
              <w:spacing w:line="237" w:lineRule="exact"/>
              <w:ind w:left="340" w:hanging="340"/>
              <w:rPr>
                <w:rFonts w:ascii="Arial" w:hAnsi="Arial" w:cs="Arial"/>
                <w:sz w:val="20"/>
                <w:szCs w:val="20"/>
              </w:rPr>
            </w:pPr>
            <w:r w:rsidRPr="00EA74A9">
              <w:rPr>
                <w:rFonts w:ascii="Arial" w:hAnsi="Arial" w:cs="Arial"/>
                <w:sz w:val="20"/>
                <w:szCs w:val="20"/>
              </w:rPr>
              <w:t xml:space="preserve">Discuss the roles and responsibilities during a visit </w:t>
            </w:r>
          </w:p>
          <w:p w14:paraId="7A35C388" w14:textId="6EE63820" w:rsidR="00C262F7" w:rsidRPr="00EA74A9" w:rsidRDefault="00C262F7" w:rsidP="00C262F7">
            <w:pPr>
              <w:pStyle w:val="TableParagraph"/>
              <w:numPr>
                <w:ilvl w:val="0"/>
                <w:numId w:val="3"/>
              </w:numPr>
              <w:tabs>
                <w:tab w:val="left" w:pos="340"/>
              </w:tabs>
              <w:spacing w:before="20" w:after="20"/>
              <w:ind w:left="340" w:right="427" w:hanging="340"/>
              <w:rPr>
                <w:rFonts w:ascii="Arial" w:hAnsi="Arial" w:cs="Arial"/>
                <w:sz w:val="20"/>
                <w:szCs w:val="20"/>
              </w:rPr>
            </w:pPr>
            <w:r>
              <w:rPr>
                <w:rFonts w:ascii="Arial" w:hAnsi="Arial" w:cs="Arial"/>
                <w:sz w:val="20"/>
                <w:szCs w:val="20"/>
              </w:rPr>
              <w:t>Observe and discuss</w:t>
            </w:r>
            <w:r w:rsidRPr="00EA74A9">
              <w:rPr>
                <w:rFonts w:ascii="Arial" w:hAnsi="Arial" w:cs="Arial"/>
                <w:sz w:val="20"/>
                <w:szCs w:val="20"/>
              </w:rPr>
              <w:t xml:space="preserve"> the use of STARS, EWP, CARE, TIVA2,</w:t>
            </w:r>
            <w:r>
              <w:rPr>
                <w:rFonts w:ascii="Arial" w:hAnsi="Arial" w:cs="Arial"/>
                <w:sz w:val="20"/>
                <w:szCs w:val="20"/>
              </w:rPr>
              <w:t xml:space="preserve"> </w:t>
            </w:r>
            <w:r w:rsidRPr="00EA74A9">
              <w:rPr>
                <w:rFonts w:ascii="Arial" w:hAnsi="Arial" w:cs="Arial"/>
                <w:sz w:val="20"/>
                <w:szCs w:val="20"/>
              </w:rPr>
              <w:t>P</w:t>
            </w:r>
            <w:r>
              <w:rPr>
                <w:rFonts w:ascii="Arial" w:hAnsi="Arial" w:cs="Arial"/>
                <w:sz w:val="20"/>
                <w:szCs w:val="20"/>
              </w:rPr>
              <w:t>er</w:t>
            </w:r>
            <w:r w:rsidRPr="00EA74A9">
              <w:rPr>
                <w:rFonts w:ascii="Arial" w:hAnsi="Arial" w:cs="Arial"/>
                <w:sz w:val="20"/>
                <w:szCs w:val="20"/>
              </w:rPr>
              <w:t>ceptive Content</w:t>
            </w:r>
            <w:r>
              <w:rPr>
                <w:rFonts w:ascii="Arial" w:hAnsi="Arial" w:cs="Arial"/>
                <w:sz w:val="20"/>
                <w:szCs w:val="20"/>
              </w:rPr>
              <w:t>, and Instructor and Curriculum Tracking System (ICTS)</w:t>
            </w:r>
            <w:r w:rsidRPr="00EA74A9">
              <w:rPr>
                <w:rFonts w:ascii="Arial" w:hAnsi="Arial" w:cs="Arial"/>
                <w:sz w:val="20"/>
                <w:szCs w:val="20"/>
              </w:rPr>
              <w:t xml:space="preserve"> </w:t>
            </w:r>
          </w:p>
          <w:p w14:paraId="7B9B219A" w14:textId="77777777" w:rsidR="00C262F7" w:rsidRPr="00EA74A9" w:rsidRDefault="00C262F7" w:rsidP="00C262F7">
            <w:pPr>
              <w:pStyle w:val="TableParagraph"/>
              <w:numPr>
                <w:ilvl w:val="0"/>
                <w:numId w:val="3"/>
              </w:numPr>
              <w:tabs>
                <w:tab w:val="left" w:pos="340"/>
              </w:tabs>
              <w:spacing w:line="237" w:lineRule="auto"/>
              <w:ind w:left="340" w:right="545" w:hanging="340"/>
              <w:rPr>
                <w:rFonts w:ascii="Arial" w:hAnsi="Arial" w:cs="Arial"/>
                <w:sz w:val="20"/>
                <w:szCs w:val="20"/>
              </w:rPr>
            </w:pPr>
            <w:r w:rsidRPr="00EA74A9">
              <w:rPr>
                <w:rFonts w:ascii="Arial" w:hAnsi="Arial" w:cs="Arial"/>
                <w:sz w:val="20"/>
                <w:szCs w:val="20"/>
              </w:rPr>
              <w:t xml:space="preserve">Review the </w:t>
            </w:r>
            <w:hyperlink r:id="rId26" w:history="1">
              <w:r w:rsidRPr="007B1ED6">
                <w:rPr>
                  <w:rStyle w:val="Hyperlink"/>
                  <w:rFonts w:ascii="Arial" w:hAnsi="Arial" w:cs="Arial"/>
                  <w:sz w:val="20"/>
                  <w:szCs w:val="20"/>
                </w:rPr>
                <w:t>Complaint Investigation Pathways</w:t>
              </w:r>
            </w:hyperlink>
            <w:r w:rsidRPr="00EA74A9">
              <w:rPr>
                <w:rFonts w:ascii="Arial" w:hAnsi="Arial" w:cs="Arial"/>
                <w:sz w:val="20"/>
                <w:szCs w:val="20"/>
              </w:rPr>
              <w:t xml:space="preserve">, </w:t>
            </w:r>
            <w:hyperlink r:id="rId27" w:history="1">
              <w:r w:rsidRPr="003D2DE8">
                <w:rPr>
                  <w:rStyle w:val="Hyperlink"/>
                  <w:rFonts w:ascii="Arial" w:hAnsi="Arial" w:cs="Arial"/>
                  <w:sz w:val="20"/>
                  <w:szCs w:val="20"/>
                </w:rPr>
                <w:t>Key Triggers</w:t>
              </w:r>
            </w:hyperlink>
            <w:r w:rsidRPr="00EA74A9">
              <w:rPr>
                <w:rFonts w:ascii="Arial" w:hAnsi="Arial" w:cs="Arial"/>
                <w:sz w:val="20"/>
                <w:szCs w:val="20"/>
              </w:rPr>
              <w:t xml:space="preserve">, and investigative documentation as applicable to the type of regulatory visit for each observation; </w:t>
            </w:r>
          </w:p>
          <w:p w14:paraId="0965120D" w14:textId="77777777" w:rsidR="00C262F7" w:rsidRDefault="00C262F7" w:rsidP="00C262F7">
            <w:pPr>
              <w:pStyle w:val="TableParagraph"/>
              <w:numPr>
                <w:ilvl w:val="0"/>
                <w:numId w:val="3"/>
              </w:numPr>
              <w:tabs>
                <w:tab w:val="left" w:pos="340"/>
              </w:tabs>
              <w:ind w:left="340" w:right="771" w:hanging="340"/>
              <w:rPr>
                <w:rFonts w:ascii="Arial" w:hAnsi="Arial" w:cs="Arial"/>
                <w:sz w:val="20"/>
                <w:szCs w:val="20"/>
              </w:rPr>
            </w:pPr>
            <w:r w:rsidRPr="00EA74A9">
              <w:rPr>
                <w:rFonts w:ascii="Arial" w:hAnsi="Arial" w:cs="Arial"/>
                <w:sz w:val="20"/>
                <w:szCs w:val="20"/>
              </w:rPr>
              <w:t>Examine relevant regulations based on the observations, interviews, and record review; and</w:t>
            </w:r>
          </w:p>
          <w:p w14:paraId="16509C53" w14:textId="65CB5A2D" w:rsidR="00C262F7" w:rsidRPr="00EA74A9" w:rsidRDefault="00C262F7" w:rsidP="00C262F7">
            <w:pPr>
              <w:pStyle w:val="TableParagraph"/>
              <w:numPr>
                <w:ilvl w:val="0"/>
                <w:numId w:val="3"/>
              </w:numPr>
              <w:tabs>
                <w:tab w:val="left" w:pos="340"/>
              </w:tabs>
              <w:ind w:left="340" w:right="771" w:hanging="340"/>
              <w:rPr>
                <w:rFonts w:ascii="Arial" w:hAnsi="Arial" w:cs="Arial"/>
                <w:sz w:val="20"/>
                <w:szCs w:val="20"/>
              </w:rPr>
            </w:pPr>
            <w:r w:rsidRPr="00EA74A9">
              <w:rPr>
                <w:rFonts w:ascii="Arial" w:hAnsi="Arial" w:cs="Arial"/>
                <w:sz w:val="20"/>
                <w:szCs w:val="20"/>
              </w:rPr>
              <w:t>Discuss the observational visits and plan</w:t>
            </w:r>
            <w:r>
              <w:rPr>
                <w:rFonts w:ascii="Arial" w:hAnsi="Arial" w:cs="Arial"/>
                <w:sz w:val="20"/>
                <w:szCs w:val="20"/>
              </w:rPr>
              <w:t xml:space="preserve"> </w:t>
            </w:r>
            <w:r w:rsidRPr="00EA74A9">
              <w:rPr>
                <w:rFonts w:ascii="Arial" w:hAnsi="Arial" w:cs="Arial"/>
                <w:sz w:val="20"/>
                <w:szCs w:val="20"/>
              </w:rPr>
              <w:t>/</w:t>
            </w:r>
            <w:r>
              <w:rPr>
                <w:rFonts w:ascii="Arial" w:hAnsi="Arial" w:cs="Arial"/>
                <w:sz w:val="20"/>
                <w:szCs w:val="20"/>
              </w:rPr>
              <w:t xml:space="preserve"> </w:t>
            </w:r>
            <w:r w:rsidRPr="00EA74A9">
              <w:rPr>
                <w:rFonts w:ascii="Arial" w:hAnsi="Arial" w:cs="Arial"/>
                <w:sz w:val="20"/>
                <w:szCs w:val="20"/>
              </w:rPr>
              <w:t>assignments for participating in the first onsite visit.</w:t>
            </w:r>
          </w:p>
        </w:tc>
        <w:tc>
          <w:tcPr>
            <w:tcW w:w="2250" w:type="dxa"/>
            <w:gridSpan w:val="2"/>
          </w:tcPr>
          <w:p w14:paraId="2D89E07D" w14:textId="1D654E6D" w:rsidR="00C262F7" w:rsidRDefault="00C262F7" w:rsidP="00C262F7">
            <w:pPr>
              <w:spacing w:before="20" w:after="20"/>
              <w:rPr>
                <w:rFonts w:ascii="Times New Roman" w:hAnsi="Times New Roman" w:cs="Times New Roman"/>
                <w:b/>
                <w:bCs/>
                <w:sz w:val="24"/>
                <w:szCs w:val="24"/>
              </w:rPr>
            </w:pPr>
            <w:r>
              <w:rPr>
                <w:rFonts w:ascii="Times New Roman" w:hAnsi="Times New Roman" w:cs="Times New Roman"/>
                <w:b/>
                <w:bCs/>
                <w:sz w:val="24"/>
                <w:szCs w:val="24"/>
              </w:rPr>
              <w:fldChar w:fldCharType="begin">
                <w:ffData>
                  <w:name w:val=""/>
                  <w:enabled/>
                  <w:calcOnExit w:val="0"/>
                  <w:textInput>
                    <w:type w:val="date"/>
                    <w:format w:val="MM/DD/YYYY"/>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8A448A">
              <w:rPr>
                <w:rFonts w:ascii="Times New Roman" w:hAnsi="Times New Roman" w:cs="Times New Roman"/>
                <w:b/>
                <w:bCs/>
                <w:noProof/>
                <w:sz w:val="24"/>
                <w:szCs w:val="24"/>
              </w:rPr>
              <w:t> </w:t>
            </w:r>
            <w:r w:rsidR="008A448A">
              <w:rPr>
                <w:rFonts w:ascii="Times New Roman" w:hAnsi="Times New Roman" w:cs="Times New Roman"/>
                <w:b/>
                <w:bCs/>
                <w:noProof/>
                <w:sz w:val="24"/>
                <w:szCs w:val="24"/>
              </w:rPr>
              <w:t> </w:t>
            </w:r>
            <w:r w:rsidR="008A448A">
              <w:rPr>
                <w:rFonts w:ascii="Times New Roman" w:hAnsi="Times New Roman" w:cs="Times New Roman"/>
                <w:b/>
                <w:bCs/>
                <w:noProof/>
                <w:sz w:val="24"/>
                <w:szCs w:val="24"/>
              </w:rPr>
              <w:t> </w:t>
            </w:r>
            <w:r w:rsidR="008A448A">
              <w:rPr>
                <w:rFonts w:ascii="Times New Roman" w:hAnsi="Times New Roman" w:cs="Times New Roman"/>
                <w:b/>
                <w:bCs/>
                <w:noProof/>
                <w:sz w:val="24"/>
                <w:szCs w:val="24"/>
              </w:rPr>
              <w:t> </w:t>
            </w:r>
            <w:r w:rsidR="008A448A">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tc>
      </w:tr>
      <w:tr w:rsidR="00C262F7" w14:paraId="382FF662" w14:textId="77777777" w:rsidTr="00107A06">
        <w:tc>
          <w:tcPr>
            <w:tcW w:w="8550" w:type="dxa"/>
            <w:gridSpan w:val="4"/>
            <w:shd w:val="clear" w:color="auto" w:fill="auto"/>
            <w:vAlign w:val="center"/>
          </w:tcPr>
          <w:p w14:paraId="0CBB52F2" w14:textId="587EE621" w:rsidR="00C262F7" w:rsidRPr="008339A5" w:rsidRDefault="00C262F7" w:rsidP="00C262F7">
            <w:pPr>
              <w:spacing w:before="20" w:after="20"/>
              <w:rPr>
                <w:rFonts w:ascii="Arial" w:hAnsi="Arial" w:cs="Arial"/>
                <w:bCs/>
                <w:sz w:val="20"/>
                <w:szCs w:val="20"/>
              </w:rPr>
            </w:pPr>
            <w:r w:rsidRPr="006B0777">
              <w:rPr>
                <w:rFonts w:ascii="Arial" w:hAnsi="Arial" w:cs="Arial"/>
                <w:sz w:val="20"/>
                <w:szCs w:val="20"/>
                <w14:ligatures w14:val="none"/>
              </w:rPr>
              <w:t>Complete observational visit prior to program specific ILT.</w:t>
            </w:r>
            <w:r>
              <w:rPr>
                <w:rFonts w:ascii="Arial" w:hAnsi="Arial" w:cs="Arial"/>
                <w:sz w:val="20"/>
                <w:szCs w:val="20"/>
                <w14:ligatures w14:val="none"/>
              </w:rPr>
              <w:t xml:space="preserve"> Provider</w:t>
            </w:r>
            <w:r w:rsidRPr="006B0777">
              <w:rPr>
                <w:rFonts w:ascii="Arial" w:hAnsi="Arial" w:cs="Arial"/>
                <w:sz w:val="20"/>
                <w:szCs w:val="20"/>
                <w14:ligatures w14:val="none"/>
              </w:rPr>
              <w:t xml:space="preserve">: </w:t>
            </w:r>
            <w:r w:rsidRPr="00FD60BE">
              <w:rPr>
                <w:b/>
                <w:sz w:val="24"/>
                <w:szCs w:val="24"/>
              </w:rPr>
              <w:fldChar w:fldCharType="begin">
                <w:ffData>
                  <w:name w:val=""/>
                  <w:enabled/>
                  <w:calcOnExit w:val="0"/>
                  <w:textInput>
                    <w:type w:val="date"/>
                    <w:format w:val="MM/DD/YYYY"/>
                  </w:textInput>
                </w:ffData>
              </w:fldChar>
            </w:r>
            <w:r w:rsidRPr="00FD60BE">
              <w:rPr>
                <w:b/>
                <w:sz w:val="24"/>
                <w:szCs w:val="24"/>
              </w:rPr>
              <w:instrText xml:space="preserve"> FORMTEXT </w:instrText>
            </w:r>
            <w:r w:rsidRPr="00FD60BE">
              <w:rPr>
                <w:b/>
                <w:sz w:val="24"/>
                <w:szCs w:val="24"/>
              </w:rPr>
            </w:r>
            <w:r w:rsidRPr="00FD60BE">
              <w:rPr>
                <w:b/>
                <w:sz w:val="24"/>
                <w:szCs w:val="24"/>
              </w:rPr>
              <w:fldChar w:fldCharType="separate"/>
            </w:r>
            <w:r w:rsidR="008A448A">
              <w:rPr>
                <w:b/>
                <w:noProof/>
                <w:sz w:val="24"/>
                <w:szCs w:val="24"/>
              </w:rPr>
              <w:t> </w:t>
            </w:r>
            <w:r w:rsidR="008A448A">
              <w:rPr>
                <w:b/>
                <w:noProof/>
                <w:sz w:val="24"/>
                <w:szCs w:val="24"/>
              </w:rPr>
              <w:t> </w:t>
            </w:r>
            <w:r w:rsidR="008A448A">
              <w:rPr>
                <w:b/>
                <w:noProof/>
                <w:sz w:val="24"/>
                <w:szCs w:val="24"/>
              </w:rPr>
              <w:t> </w:t>
            </w:r>
            <w:r w:rsidR="008A448A">
              <w:rPr>
                <w:b/>
                <w:noProof/>
                <w:sz w:val="24"/>
                <w:szCs w:val="24"/>
              </w:rPr>
              <w:t> </w:t>
            </w:r>
            <w:r w:rsidR="008A448A">
              <w:rPr>
                <w:b/>
                <w:noProof/>
                <w:sz w:val="24"/>
                <w:szCs w:val="24"/>
              </w:rPr>
              <w:t> </w:t>
            </w:r>
            <w:r w:rsidRPr="00FD60BE">
              <w:rPr>
                <w:b/>
                <w:sz w:val="24"/>
                <w:szCs w:val="24"/>
              </w:rPr>
              <w:fldChar w:fldCharType="end"/>
            </w:r>
          </w:p>
        </w:tc>
        <w:tc>
          <w:tcPr>
            <w:tcW w:w="2250" w:type="dxa"/>
            <w:gridSpan w:val="2"/>
            <w:shd w:val="clear" w:color="auto" w:fill="auto"/>
          </w:tcPr>
          <w:p w14:paraId="0969BACD" w14:textId="5B807CD0" w:rsidR="00C262F7" w:rsidRPr="00FD60BE" w:rsidRDefault="00C262F7" w:rsidP="00C262F7">
            <w:pPr>
              <w:spacing w:before="20" w:after="20"/>
              <w:rPr>
                <w:rFonts w:ascii="Times New Roman" w:hAnsi="Times New Roman" w:cs="Times New Roman"/>
                <w:b/>
                <w:sz w:val="24"/>
                <w:szCs w:val="24"/>
              </w:rPr>
            </w:pPr>
            <w:r w:rsidRPr="00FD60BE">
              <w:rPr>
                <w:rFonts w:ascii="Times New Roman" w:hAnsi="Times New Roman" w:cs="Times New Roman"/>
                <w:b/>
                <w:sz w:val="24"/>
                <w:szCs w:val="24"/>
              </w:rPr>
              <w:fldChar w:fldCharType="begin">
                <w:ffData>
                  <w:name w:val=""/>
                  <w:enabled/>
                  <w:calcOnExit w:val="0"/>
                  <w:textInput>
                    <w:type w:val="date"/>
                    <w:format w:val="MM/DD/YYYY"/>
                  </w:textInput>
                </w:ffData>
              </w:fldChar>
            </w:r>
            <w:r w:rsidRPr="00FD60BE">
              <w:rPr>
                <w:rFonts w:ascii="Times New Roman" w:hAnsi="Times New Roman" w:cs="Times New Roman"/>
                <w:b/>
                <w:sz w:val="24"/>
                <w:szCs w:val="24"/>
              </w:rPr>
              <w:instrText xml:space="preserve"> FORMTEXT </w:instrText>
            </w:r>
            <w:r w:rsidRPr="00FD60BE">
              <w:rPr>
                <w:rFonts w:ascii="Times New Roman" w:hAnsi="Times New Roman" w:cs="Times New Roman"/>
                <w:b/>
                <w:sz w:val="24"/>
                <w:szCs w:val="24"/>
              </w:rPr>
            </w:r>
            <w:r w:rsidRPr="00FD60BE">
              <w:rPr>
                <w:rFonts w:ascii="Times New Roman" w:hAnsi="Times New Roman" w:cs="Times New Roman"/>
                <w:b/>
                <w:sz w:val="24"/>
                <w:szCs w:val="24"/>
              </w:rPr>
              <w:fldChar w:fldCharType="separate"/>
            </w:r>
            <w:r w:rsidR="008A448A">
              <w:rPr>
                <w:rFonts w:ascii="Times New Roman" w:hAnsi="Times New Roman" w:cs="Times New Roman"/>
                <w:b/>
                <w:noProof/>
                <w:sz w:val="24"/>
                <w:szCs w:val="24"/>
              </w:rPr>
              <w:t> </w:t>
            </w:r>
            <w:r w:rsidR="008A448A">
              <w:rPr>
                <w:rFonts w:ascii="Times New Roman" w:hAnsi="Times New Roman" w:cs="Times New Roman"/>
                <w:b/>
                <w:noProof/>
                <w:sz w:val="24"/>
                <w:szCs w:val="24"/>
              </w:rPr>
              <w:t> </w:t>
            </w:r>
            <w:r w:rsidR="008A448A">
              <w:rPr>
                <w:rFonts w:ascii="Times New Roman" w:hAnsi="Times New Roman" w:cs="Times New Roman"/>
                <w:b/>
                <w:noProof/>
                <w:sz w:val="24"/>
                <w:szCs w:val="24"/>
              </w:rPr>
              <w:t> </w:t>
            </w:r>
            <w:r w:rsidR="008A448A">
              <w:rPr>
                <w:rFonts w:ascii="Times New Roman" w:hAnsi="Times New Roman" w:cs="Times New Roman"/>
                <w:b/>
                <w:noProof/>
                <w:sz w:val="24"/>
                <w:szCs w:val="24"/>
              </w:rPr>
              <w:t> </w:t>
            </w:r>
            <w:r w:rsidR="008A448A">
              <w:rPr>
                <w:rFonts w:ascii="Times New Roman" w:hAnsi="Times New Roman" w:cs="Times New Roman"/>
                <w:b/>
                <w:noProof/>
                <w:sz w:val="24"/>
                <w:szCs w:val="24"/>
              </w:rPr>
              <w:t> </w:t>
            </w:r>
            <w:r w:rsidRPr="00FD60BE">
              <w:rPr>
                <w:rFonts w:ascii="Times New Roman" w:hAnsi="Times New Roman" w:cs="Times New Roman"/>
                <w:b/>
                <w:sz w:val="24"/>
                <w:szCs w:val="24"/>
              </w:rPr>
              <w:fldChar w:fldCharType="end"/>
            </w:r>
          </w:p>
        </w:tc>
      </w:tr>
      <w:tr w:rsidR="00C262F7" w14:paraId="41EFBEF5" w14:textId="77777777" w:rsidTr="008339A5">
        <w:tc>
          <w:tcPr>
            <w:tcW w:w="8550" w:type="dxa"/>
            <w:gridSpan w:val="4"/>
            <w:shd w:val="clear" w:color="auto" w:fill="auto"/>
            <w:vAlign w:val="center"/>
          </w:tcPr>
          <w:p w14:paraId="157CDD85" w14:textId="751E0940" w:rsidR="00C262F7" w:rsidRPr="008339A5" w:rsidRDefault="00C262F7" w:rsidP="00C262F7">
            <w:pPr>
              <w:spacing w:before="20" w:after="20"/>
              <w:rPr>
                <w:rFonts w:ascii="Arial" w:hAnsi="Arial" w:cs="Arial"/>
                <w:bCs/>
                <w:sz w:val="20"/>
                <w:szCs w:val="20"/>
              </w:rPr>
            </w:pPr>
            <w:r w:rsidRPr="008339A5">
              <w:rPr>
                <w:rFonts w:ascii="Arial" w:hAnsi="Arial" w:cs="Arial"/>
                <w:bCs/>
                <w:iCs/>
                <w:sz w:val="20"/>
                <w:szCs w:val="20"/>
              </w:rPr>
              <w:t>DSHS ALTSA RCS - Intro</w:t>
            </w:r>
            <w:r w:rsidRPr="008339A5">
              <w:rPr>
                <w:rFonts w:ascii="Arial" w:hAnsi="Arial" w:cs="Arial"/>
                <w:bCs/>
                <w:sz w:val="20"/>
                <w:szCs w:val="20"/>
              </w:rPr>
              <w:t xml:space="preserve"> to Residential Care Services (1.5</w:t>
            </w:r>
            <w:r>
              <w:rPr>
                <w:rFonts w:ascii="Arial" w:hAnsi="Arial" w:cs="Arial"/>
                <w:bCs/>
                <w:sz w:val="20"/>
                <w:szCs w:val="20"/>
              </w:rPr>
              <w:t>-</w:t>
            </w:r>
            <w:r w:rsidRPr="008339A5">
              <w:rPr>
                <w:rFonts w:ascii="Arial" w:hAnsi="Arial" w:cs="Arial"/>
                <w:bCs/>
                <w:sz w:val="20"/>
                <w:szCs w:val="20"/>
              </w:rPr>
              <w:t>day training)</w:t>
            </w:r>
          </w:p>
        </w:tc>
        <w:tc>
          <w:tcPr>
            <w:tcW w:w="2250" w:type="dxa"/>
            <w:gridSpan w:val="2"/>
            <w:shd w:val="clear" w:color="auto" w:fill="auto"/>
          </w:tcPr>
          <w:p w14:paraId="724AFD99" w14:textId="3DEBA40F" w:rsidR="00C262F7" w:rsidRPr="00FD60BE" w:rsidRDefault="00C262F7" w:rsidP="00C262F7">
            <w:pPr>
              <w:spacing w:before="20" w:after="20"/>
              <w:rPr>
                <w:rFonts w:ascii="Times New Roman" w:hAnsi="Times New Roman" w:cs="Times New Roman"/>
                <w:b/>
                <w:sz w:val="24"/>
                <w:szCs w:val="24"/>
              </w:rPr>
            </w:pPr>
            <w:r w:rsidRPr="00FD60BE">
              <w:rPr>
                <w:rFonts w:ascii="Times New Roman" w:hAnsi="Times New Roman" w:cs="Times New Roman"/>
                <w:b/>
                <w:sz w:val="24"/>
                <w:szCs w:val="24"/>
              </w:rPr>
              <w:fldChar w:fldCharType="begin">
                <w:ffData>
                  <w:name w:val=""/>
                  <w:enabled/>
                  <w:calcOnExit w:val="0"/>
                  <w:textInput>
                    <w:type w:val="date"/>
                    <w:format w:val="MM/DD/YYYY"/>
                  </w:textInput>
                </w:ffData>
              </w:fldChar>
            </w:r>
            <w:r w:rsidRPr="00FD60BE">
              <w:rPr>
                <w:rFonts w:ascii="Times New Roman" w:hAnsi="Times New Roman" w:cs="Times New Roman"/>
                <w:b/>
                <w:sz w:val="24"/>
                <w:szCs w:val="24"/>
              </w:rPr>
              <w:instrText xml:space="preserve"> FORMTEXT </w:instrText>
            </w:r>
            <w:r w:rsidRPr="00FD60BE">
              <w:rPr>
                <w:rFonts w:ascii="Times New Roman" w:hAnsi="Times New Roman" w:cs="Times New Roman"/>
                <w:b/>
                <w:sz w:val="24"/>
                <w:szCs w:val="24"/>
              </w:rPr>
            </w:r>
            <w:r w:rsidRPr="00FD60BE">
              <w:rPr>
                <w:rFonts w:ascii="Times New Roman" w:hAnsi="Times New Roman" w:cs="Times New Roman"/>
                <w:b/>
                <w:sz w:val="24"/>
                <w:szCs w:val="24"/>
              </w:rPr>
              <w:fldChar w:fldCharType="separate"/>
            </w:r>
            <w:r w:rsidR="008A448A">
              <w:rPr>
                <w:rFonts w:ascii="Times New Roman" w:hAnsi="Times New Roman" w:cs="Times New Roman"/>
                <w:b/>
                <w:noProof/>
                <w:sz w:val="24"/>
                <w:szCs w:val="24"/>
              </w:rPr>
              <w:t> </w:t>
            </w:r>
            <w:r w:rsidR="008A448A">
              <w:rPr>
                <w:rFonts w:ascii="Times New Roman" w:hAnsi="Times New Roman" w:cs="Times New Roman"/>
                <w:b/>
                <w:noProof/>
                <w:sz w:val="24"/>
                <w:szCs w:val="24"/>
              </w:rPr>
              <w:t> </w:t>
            </w:r>
            <w:r w:rsidR="008A448A">
              <w:rPr>
                <w:rFonts w:ascii="Times New Roman" w:hAnsi="Times New Roman" w:cs="Times New Roman"/>
                <w:b/>
                <w:noProof/>
                <w:sz w:val="24"/>
                <w:szCs w:val="24"/>
              </w:rPr>
              <w:t> </w:t>
            </w:r>
            <w:r w:rsidR="008A448A">
              <w:rPr>
                <w:rFonts w:ascii="Times New Roman" w:hAnsi="Times New Roman" w:cs="Times New Roman"/>
                <w:b/>
                <w:noProof/>
                <w:sz w:val="24"/>
                <w:szCs w:val="24"/>
              </w:rPr>
              <w:t> </w:t>
            </w:r>
            <w:r w:rsidR="008A448A">
              <w:rPr>
                <w:rFonts w:ascii="Times New Roman" w:hAnsi="Times New Roman" w:cs="Times New Roman"/>
                <w:b/>
                <w:noProof/>
                <w:sz w:val="24"/>
                <w:szCs w:val="24"/>
              </w:rPr>
              <w:t> </w:t>
            </w:r>
            <w:r w:rsidRPr="00FD60BE">
              <w:rPr>
                <w:rFonts w:ascii="Times New Roman" w:hAnsi="Times New Roman" w:cs="Times New Roman"/>
                <w:b/>
                <w:sz w:val="24"/>
                <w:szCs w:val="24"/>
              </w:rPr>
              <w:fldChar w:fldCharType="end"/>
            </w:r>
          </w:p>
        </w:tc>
      </w:tr>
      <w:tr w:rsidR="00C262F7" w14:paraId="0B34B63F" w14:textId="77777777" w:rsidTr="001C3DE8">
        <w:trPr>
          <w:trHeight w:val="317"/>
        </w:trPr>
        <w:tc>
          <w:tcPr>
            <w:tcW w:w="10800" w:type="dxa"/>
            <w:gridSpan w:val="6"/>
            <w:shd w:val="clear" w:color="auto" w:fill="E2EFDB"/>
            <w:vAlign w:val="center"/>
          </w:tcPr>
          <w:p w14:paraId="07C77DE0" w14:textId="1607359A" w:rsidR="00C262F7" w:rsidRPr="00F51C71" w:rsidRDefault="00C262F7" w:rsidP="00C262F7">
            <w:pPr>
              <w:rPr>
                <w:rFonts w:ascii="Arial" w:hAnsi="Arial" w:cs="Arial"/>
                <w:b/>
                <w:bCs/>
                <w:sz w:val="20"/>
                <w:szCs w:val="20"/>
              </w:rPr>
            </w:pPr>
            <w:r>
              <w:rPr>
                <w:rFonts w:ascii="Arial" w:hAnsi="Arial" w:cs="Arial"/>
                <w:b/>
                <w:bCs/>
                <w:sz w:val="20"/>
                <w:szCs w:val="20"/>
              </w:rPr>
              <w:t>SOP Chapters to Review</w:t>
            </w:r>
          </w:p>
        </w:tc>
      </w:tr>
      <w:tr w:rsidR="00C262F7" w14:paraId="51981864" w14:textId="77777777" w:rsidTr="00BF6508">
        <w:tc>
          <w:tcPr>
            <w:tcW w:w="8550" w:type="dxa"/>
            <w:gridSpan w:val="4"/>
            <w:vAlign w:val="center"/>
          </w:tcPr>
          <w:p w14:paraId="0F468779" w14:textId="615B51A1" w:rsidR="00C262F7" w:rsidRPr="001F4064" w:rsidRDefault="00C262F7" w:rsidP="00C262F7">
            <w:pPr>
              <w:spacing w:before="20" w:after="20"/>
              <w:rPr>
                <w:rFonts w:ascii="Arial" w:hAnsi="Arial" w:cs="Arial"/>
                <w:sz w:val="20"/>
                <w:szCs w:val="20"/>
              </w:rPr>
            </w:pPr>
            <w:hyperlink r:id="rId28" w:history="1">
              <w:r w:rsidRPr="00AB737A">
                <w:rPr>
                  <w:rStyle w:val="Hyperlink"/>
                  <w:rFonts w:ascii="Arial" w:hAnsi="Arial" w:cs="Arial"/>
                  <w:sz w:val="20"/>
                  <w:szCs w:val="20"/>
                </w:rPr>
                <w:t>Chapter 2: Background Checks</w:t>
              </w:r>
            </w:hyperlink>
          </w:p>
        </w:tc>
        <w:tc>
          <w:tcPr>
            <w:tcW w:w="2250" w:type="dxa"/>
            <w:gridSpan w:val="2"/>
            <w:vAlign w:val="center"/>
          </w:tcPr>
          <w:p w14:paraId="1FC7DDE3" w14:textId="1FD4BC62" w:rsidR="00C262F7" w:rsidRDefault="00C262F7" w:rsidP="00C262F7">
            <w:pPr>
              <w:spacing w:before="20" w:after="20"/>
              <w:rPr>
                <w:rFonts w:ascii="Arial" w:hAnsi="Arial" w:cs="Arial"/>
                <w:sz w:val="20"/>
                <w:szCs w:val="20"/>
              </w:rPr>
            </w:pPr>
            <w:r>
              <w:rPr>
                <w:rFonts w:ascii="Times New Roman" w:hAnsi="Times New Roman" w:cs="Times New Roman"/>
                <w:b/>
                <w:bCs/>
                <w:sz w:val="24"/>
                <w:szCs w:val="24"/>
              </w:rPr>
              <w:fldChar w:fldCharType="begin">
                <w:ffData>
                  <w:name w:val=""/>
                  <w:enabled/>
                  <w:calcOnExit w:val="0"/>
                  <w:textInput>
                    <w:type w:val="date"/>
                    <w:format w:val="MM/DD/YYYY"/>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8A448A">
              <w:rPr>
                <w:rFonts w:ascii="Times New Roman" w:hAnsi="Times New Roman" w:cs="Times New Roman"/>
                <w:b/>
                <w:bCs/>
                <w:noProof/>
                <w:sz w:val="24"/>
                <w:szCs w:val="24"/>
              </w:rPr>
              <w:t> </w:t>
            </w:r>
            <w:r w:rsidR="008A448A">
              <w:rPr>
                <w:rFonts w:ascii="Times New Roman" w:hAnsi="Times New Roman" w:cs="Times New Roman"/>
                <w:b/>
                <w:bCs/>
                <w:noProof/>
                <w:sz w:val="24"/>
                <w:szCs w:val="24"/>
              </w:rPr>
              <w:t> </w:t>
            </w:r>
            <w:r w:rsidR="008A448A">
              <w:rPr>
                <w:rFonts w:ascii="Times New Roman" w:hAnsi="Times New Roman" w:cs="Times New Roman"/>
                <w:b/>
                <w:bCs/>
                <w:noProof/>
                <w:sz w:val="24"/>
                <w:szCs w:val="24"/>
              </w:rPr>
              <w:t> </w:t>
            </w:r>
            <w:r w:rsidR="008A448A">
              <w:rPr>
                <w:rFonts w:ascii="Times New Roman" w:hAnsi="Times New Roman" w:cs="Times New Roman"/>
                <w:b/>
                <w:bCs/>
                <w:noProof/>
                <w:sz w:val="24"/>
                <w:szCs w:val="24"/>
              </w:rPr>
              <w:t> </w:t>
            </w:r>
            <w:r w:rsidR="008A448A">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tc>
      </w:tr>
      <w:tr w:rsidR="00C262F7" w14:paraId="4B5D0D1B" w14:textId="77777777" w:rsidTr="00BF6508">
        <w:tc>
          <w:tcPr>
            <w:tcW w:w="8550" w:type="dxa"/>
            <w:gridSpan w:val="4"/>
            <w:vAlign w:val="center"/>
          </w:tcPr>
          <w:p w14:paraId="619B9DD5" w14:textId="2350804A" w:rsidR="00C262F7" w:rsidRPr="001F4064" w:rsidRDefault="00C262F7" w:rsidP="00C262F7">
            <w:pPr>
              <w:spacing w:before="20" w:after="20"/>
              <w:rPr>
                <w:rFonts w:ascii="Arial" w:hAnsi="Arial" w:cs="Arial"/>
                <w:sz w:val="20"/>
                <w:szCs w:val="20"/>
              </w:rPr>
            </w:pPr>
            <w:hyperlink r:id="rId29" w:history="1">
              <w:r w:rsidRPr="00AB737A">
                <w:rPr>
                  <w:rStyle w:val="Hyperlink"/>
                  <w:rFonts w:ascii="Arial" w:hAnsi="Arial" w:cs="Arial"/>
                  <w:sz w:val="20"/>
                  <w:szCs w:val="20"/>
                </w:rPr>
                <w:t>Chapter 4: Complaint Resolutio</w:t>
              </w:r>
              <w:r>
                <w:rPr>
                  <w:rStyle w:val="Hyperlink"/>
                  <w:rFonts w:ascii="Arial" w:hAnsi="Arial" w:cs="Arial"/>
                  <w:sz w:val="20"/>
                  <w:szCs w:val="20"/>
                </w:rPr>
                <w:t>n Unit</w:t>
              </w:r>
            </w:hyperlink>
          </w:p>
        </w:tc>
        <w:tc>
          <w:tcPr>
            <w:tcW w:w="2250" w:type="dxa"/>
            <w:gridSpan w:val="2"/>
            <w:vAlign w:val="center"/>
          </w:tcPr>
          <w:p w14:paraId="2A02E021" w14:textId="5981F628" w:rsidR="00C262F7" w:rsidRDefault="00C262F7" w:rsidP="00C262F7">
            <w:pPr>
              <w:spacing w:before="20" w:after="20"/>
              <w:rPr>
                <w:rFonts w:ascii="Arial" w:hAnsi="Arial" w:cs="Arial"/>
                <w:sz w:val="20"/>
                <w:szCs w:val="20"/>
              </w:rPr>
            </w:pPr>
            <w:r>
              <w:rPr>
                <w:rFonts w:ascii="Times New Roman" w:hAnsi="Times New Roman" w:cs="Times New Roman"/>
                <w:b/>
                <w:bCs/>
                <w:sz w:val="24"/>
                <w:szCs w:val="24"/>
              </w:rPr>
              <w:fldChar w:fldCharType="begin">
                <w:ffData>
                  <w:name w:val=""/>
                  <w:enabled/>
                  <w:calcOnExit w:val="0"/>
                  <w:textInput>
                    <w:type w:val="date"/>
                    <w:format w:val="MM/DD/YYYY"/>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8A448A">
              <w:rPr>
                <w:rFonts w:ascii="Times New Roman" w:hAnsi="Times New Roman" w:cs="Times New Roman"/>
                <w:b/>
                <w:bCs/>
                <w:noProof/>
                <w:sz w:val="24"/>
                <w:szCs w:val="24"/>
              </w:rPr>
              <w:t> </w:t>
            </w:r>
            <w:r w:rsidR="008A448A">
              <w:rPr>
                <w:rFonts w:ascii="Times New Roman" w:hAnsi="Times New Roman" w:cs="Times New Roman"/>
                <w:b/>
                <w:bCs/>
                <w:noProof/>
                <w:sz w:val="24"/>
                <w:szCs w:val="24"/>
              </w:rPr>
              <w:t> </w:t>
            </w:r>
            <w:r w:rsidR="008A448A">
              <w:rPr>
                <w:rFonts w:ascii="Times New Roman" w:hAnsi="Times New Roman" w:cs="Times New Roman"/>
                <w:b/>
                <w:bCs/>
                <w:noProof/>
                <w:sz w:val="24"/>
                <w:szCs w:val="24"/>
              </w:rPr>
              <w:t> </w:t>
            </w:r>
            <w:r w:rsidR="008A448A">
              <w:rPr>
                <w:rFonts w:ascii="Times New Roman" w:hAnsi="Times New Roman" w:cs="Times New Roman"/>
                <w:b/>
                <w:bCs/>
                <w:noProof/>
                <w:sz w:val="24"/>
                <w:szCs w:val="24"/>
              </w:rPr>
              <w:t> </w:t>
            </w:r>
            <w:r w:rsidR="008A448A">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tc>
      </w:tr>
      <w:tr w:rsidR="00C262F7" w14:paraId="09097124" w14:textId="77777777" w:rsidTr="00BF6508">
        <w:tc>
          <w:tcPr>
            <w:tcW w:w="8550" w:type="dxa"/>
            <w:gridSpan w:val="4"/>
            <w:vAlign w:val="center"/>
          </w:tcPr>
          <w:p w14:paraId="033BB55C" w14:textId="30EBED38" w:rsidR="00C262F7" w:rsidRPr="001F4064" w:rsidRDefault="00C262F7" w:rsidP="00C262F7">
            <w:pPr>
              <w:spacing w:before="20" w:after="20"/>
              <w:rPr>
                <w:rFonts w:ascii="Arial" w:hAnsi="Arial" w:cs="Arial"/>
                <w:sz w:val="20"/>
                <w:szCs w:val="20"/>
              </w:rPr>
            </w:pPr>
            <w:hyperlink r:id="rId30" w:history="1">
              <w:r w:rsidRPr="00AB737A">
                <w:rPr>
                  <w:rStyle w:val="Hyperlink"/>
                  <w:rFonts w:ascii="Arial" w:hAnsi="Arial" w:cs="Arial"/>
                  <w:sz w:val="20"/>
                  <w:szCs w:val="20"/>
                </w:rPr>
                <w:t>Chapter 7: Enforcement</w:t>
              </w:r>
            </w:hyperlink>
          </w:p>
        </w:tc>
        <w:tc>
          <w:tcPr>
            <w:tcW w:w="2250" w:type="dxa"/>
            <w:gridSpan w:val="2"/>
            <w:vAlign w:val="center"/>
          </w:tcPr>
          <w:p w14:paraId="24A92BFE" w14:textId="00722EC6" w:rsidR="00C262F7" w:rsidRDefault="00C262F7" w:rsidP="00C262F7">
            <w:pPr>
              <w:spacing w:before="20" w:after="20"/>
              <w:rPr>
                <w:rFonts w:ascii="Arial" w:hAnsi="Arial" w:cs="Arial"/>
                <w:sz w:val="20"/>
                <w:szCs w:val="20"/>
              </w:rPr>
            </w:pPr>
            <w:r>
              <w:rPr>
                <w:rFonts w:ascii="Times New Roman" w:hAnsi="Times New Roman" w:cs="Times New Roman"/>
                <w:b/>
                <w:bCs/>
                <w:sz w:val="24"/>
                <w:szCs w:val="24"/>
              </w:rPr>
              <w:fldChar w:fldCharType="begin">
                <w:ffData>
                  <w:name w:val=""/>
                  <w:enabled/>
                  <w:calcOnExit w:val="0"/>
                  <w:textInput>
                    <w:type w:val="date"/>
                    <w:format w:val="MM/DD/YYYY"/>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8A448A">
              <w:rPr>
                <w:rFonts w:ascii="Times New Roman" w:hAnsi="Times New Roman" w:cs="Times New Roman"/>
                <w:b/>
                <w:bCs/>
                <w:noProof/>
                <w:sz w:val="24"/>
                <w:szCs w:val="24"/>
              </w:rPr>
              <w:t> </w:t>
            </w:r>
            <w:r w:rsidR="008A448A">
              <w:rPr>
                <w:rFonts w:ascii="Times New Roman" w:hAnsi="Times New Roman" w:cs="Times New Roman"/>
                <w:b/>
                <w:bCs/>
                <w:noProof/>
                <w:sz w:val="24"/>
                <w:szCs w:val="24"/>
              </w:rPr>
              <w:t> </w:t>
            </w:r>
            <w:r w:rsidR="008A448A">
              <w:rPr>
                <w:rFonts w:ascii="Times New Roman" w:hAnsi="Times New Roman" w:cs="Times New Roman"/>
                <w:b/>
                <w:bCs/>
                <w:noProof/>
                <w:sz w:val="24"/>
                <w:szCs w:val="24"/>
              </w:rPr>
              <w:t> </w:t>
            </w:r>
            <w:r w:rsidR="008A448A">
              <w:rPr>
                <w:rFonts w:ascii="Times New Roman" w:hAnsi="Times New Roman" w:cs="Times New Roman"/>
                <w:b/>
                <w:bCs/>
                <w:noProof/>
                <w:sz w:val="24"/>
                <w:szCs w:val="24"/>
              </w:rPr>
              <w:t> </w:t>
            </w:r>
            <w:r w:rsidR="008A448A">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tc>
      </w:tr>
      <w:tr w:rsidR="00C262F7" w14:paraId="0644B6D6" w14:textId="77777777" w:rsidTr="00BF6508">
        <w:tc>
          <w:tcPr>
            <w:tcW w:w="8550" w:type="dxa"/>
            <w:gridSpan w:val="4"/>
            <w:vAlign w:val="center"/>
          </w:tcPr>
          <w:p w14:paraId="20057AF4" w14:textId="01D107C9" w:rsidR="00C262F7" w:rsidRPr="001F4064" w:rsidRDefault="00C262F7" w:rsidP="00C262F7">
            <w:pPr>
              <w:spacing w:before="20" w:after="20"/>
              <w:rPr>
                <w:rFonts w:ascii="Arial" w:hAnsi="Arial" w:cs="Arial"/>
                <w:sz w:val="20"/>
                <w:szCs w:val="20"/>
              </w:rPr>
            </w:pPr>
            <w:hyperlink r:id="rId31" w:history="1">
              <w:r w:rsidRPr="005300EE">
                <w:rPr>
                  <w:rStyle w:val="Hyperlink"/>
                  <w:rFonts w:ascii="Arial" w:hAnsi="Arial" w:cs="Arial"/>
                  <w:sz w:val="20"/>
                  <w:szCs w:val="20"/>
                </w:rPr>
                <w:t>Chapter 10: Quality Management System</w:t>
              </w:r>
            </w:hyperlink>
          </w:p>
        </w:tc>
        <w:tc>
          <w:tcPr>
            <w:tcW w:w="2250" w:type="dxa"/>
            <w:gridSpan w:val="2"/>
            <w:vAlign w:val="center"/>
          </w:tcPr>
          <w:p w14:paraId="0D4AB66A" w14:textId="3C003F67" w:rsidR="00C262F7" w:rsidRDefault="00C262F7" w:rsidP="00C262F7">
            <w:pPr>
              <w:spacing w:before="20" w:after="20"/>
              <w:rPr>
                <w:rFonts w:ascii="Arial" w:hAnsi="Arial" w:cs="Arial"/>
                <w:sz w:val="20"/>
                <w:szCs w:val="20"/>
              </w:rPr>
            </w:pPr>
            <w:r>
              <w:rPr>
                <w:rFonts w:ascii="Times New Roman" w:hAnsi="Times New Roman" w:cs="Times New Roman"/>
                <w:b/>
                <w:bCs/>
                <w:sz w:val="24"/>
                <w:szCs w:val="24"/>
              </w:rPr>
              <w:fldChar w:fldCharType="begin">
                <w:ffData>
                  <w:name w:val=""/>
                  <w:enabled/>
                  <w:calcOnExit w:val="0"/>
                  <w:textInput>
                    <w:type w:val="date"/>
                    <w:format w:val="MM/DD/YYYY"/>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8A448A">
              <w:rPr>
                <w:rFonts w:ascii="Times New Roman" w:hAnsi="Times New Roman" w:cs="Times New Roman"/>
                <w:b/>
                <w:bCs/>
                <w:noProof/>
                <w:sz w:val="24"/>
                <w:szCs w:val="24"/>
              </w:rPr>
              <w:t> </w:t>
            </w:r>
            <w:r w:rsidR="008A448A">
              <w:rPr>
                <w:rFonts w:ascii="Times New Roman" w:hAnsi="Times New Roman" w:cs="Times New Roman"/>
                <w:b/>
                <w:bCs/>
                <w:noProof/>
                <w:sz w:val="24"/>
                <w:szCs w:val="24"/>
              </w:rPr>
              <w:t> </w:t>
            </w:r>
            <w:r w:rsidR="008A448A">
              <w:rPr>
                <w:rFonts w:ascii="Times New Roman" w:hAnsi="Times New Roman" w:cs="Times New Roman"/>
                <w:b/>
                <w:bCs/>
                <w:noProof/>
                <w:sz w:val="24"/>
                <w:szCs w:val="24"/>
              </w:rPr>
              <w:t> </w:t>
            </w:r>
            <w:r w:rsidR="008A448A">
              <w:rPr>
                <w:rFonts w:ascii="Times New Roman" w:hAnsi="Times New Roman" w:cs="Times New Roman"/>
                <w:b/>
                <w:bCs/>
                <w:noProof/>
                <w:sz w:val="24"/>
                <w:szCs w:val="24"/>
              </w:rPr>
              <w:t> </w:t>
            </w:r>
            <w:r w:rsidR="008A448A">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tc>
      </w:tr>
      <w:tr w:rsidR="00C262F7" w14:paraId="45E09143" w14:textId="77777777" w:rsidTr="00BF6508">
        <w:tc>
          <w:tcPr>
            <w:tcW w:w="8550" w:type="dxa"/>
            <w:gridSpan w:val="4"/>
            <w:vAlign w:val="center"/>
          </w:tcPr>
          <w:p w14:paraId="52802756" w14:textId="4EE9CE60" w:rsidR="00C262F7" w:rsidRPr="001F4064" w:rsidRDefault="00C262F7" w:rsidP="00C262F7">
            <w:pPr>
              <w:spacing w:before="20" w:after="20"/>
              <w:rPr>
                <w:rFonts w:ascii="Arial" w:hAnsi="Arial" w:cs="Arial"/>
                <w:sz w:val="20"/>
                <w:szCs w:val="20"/>
              </w:rPr>
            </w:pPr>
            <w:hyperlink r:id="rId32" w:history="1">
              <w:r w:rsidRPr="005300EE">
                <w:rPr>
                  <w:rStyle w:val="Hyperlink"/>
                  <w:rFonts w:ascii="Arial" w:hAnsi="Arial" w:cs="Arial"/>
                  <w:sz w:val="20"/>
                  <w:szCs w:val="20"/>
                </w:rPr>
                <w:t>Chapter 20: Complaint Investigations</w:t>
              </w:r>
            </w:hyperlink>
          </w:p>
        </w:tc>
        <w:tc>
          <w:tcPr>
            <w:tcW w:w="2250" w:type="dxa"/>
            <w:gridSpan w:val="2"/>
            <w:vAlign w:val="center"/>
          </w:tcPr>
          <w:p w14:paraId="197202C2" w14:textId="7191A109" w:rsidR="00C262F7" w:rsidRDefault="00C262F7" w:rsidP="00C262F7">
            <w:pPr>
              <w:spacing w:before="20" w:after="20"/>
              <w:rPr>
                <w:rFonts w:ascii="Arial" w:hAnsi="Arial" w:cs="Arial"/>
                <w:sz w:val="20"/>
                <w:szCs w:val="20"/>
              </w:rPr>
            </w:pPr>
            <w:r>
              <w:rPr>
                <w:rFonts w:ascii="Times New Roman" w:hAnsi="Times New Roman" w:cs="Times New Roman"/>
                <w:b/>
                <w:bCs/>
                <w:sz w:val="24"/>
                <w:szCs w:val="24"/>
              </w:rPr>
              <w:fldChar w:fldCharType="begin">
                <w:ffData>
                  <w:name w:val=""/>
                  <w:enabled/>
                  <w:calcOnExit w:val="0"/>
                  <w:textInput>
                    <w:type w:val="date"/>
                    <w:format w:val="MM/DD/YYYY"/>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8A448A">
              <w:rPr>
                <w:rFonts w:ascii="Times New Roman" w:hAnsi="Times New Roman" w:cs="Times New Roman"/>
                <w:b/>
                <w:bCs/>
                <w:noProof/>
                <w:sz w:val="24"/>
                <w:szCs w:val="24"/>
              </w:rPr>
              <w:t> </w:t>
            </w:r>
            <w:r w:rsidR="008A448A">
              <w:rPr>
                <w:rFonts w:ascii="Times New Roman" w:hAnsi="Times New Roman" w:cs="Times New Roman"/>
                <w:b/>
                <w:bCs/>
                <w:noProof/>
                <w:sz w:val="24"/>
                <w:szCs w:val="24"/>
              </w:rPr>
              <w:t> </w:t>
            </w:r>
            <w:r w:rsidR="008A448A">
              <w:rPr>
                <w:rFonts w:ascii="Times New Roman" w:hAnsi="Times New Roman" w:cs="Times New Roman"/>
                <w:b/>
                <w:bCs/>
                <w:noProof/>
                <w:sz w:val="24"/>
                <w:szCs w:val="24"/>
              </w:rPr>
              <w:t> </w:t>
            </w:r>
            <w:r w:rsidR="008A448A">
              <w:rPr>
                <w:rFonts w:ascii="Times New Roman" w:hAnsi="Times New Roman" w:cs="Times New Roman"/>
                <w:b/>
                <w:bCs/>
                <w:noProof/>
                <w:sz w:val="24"/>
                <w:szCs w:val="24"/>
              </w:rPr>
              <w:t> </w:t>
            </w:r>
            <w:r w:rsidR="008A448A">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tc>
      </w:tr>
      <w:tr w:rsidR="00C262F7" w14:paraId="2C47F96F" w14:textId="77777777" w:rsidTr="00BF6508">
        <w:tc>
          <w:tcPr>
            <w:tcW w:w="8550" w:type="dxa"/>
            <w:gridSpan w:val="4"/>
            <w:vAlign w:val="center"/>
          </w:tcPr>
          <w:p w14:paraId="777EBA34" w14:textId="47273F6A" w:rsidR="00C262F7" w:rsidRPr="001F4064" w:rsidRDefault="00C262F7" w:rsidP="00C262F7">
            <w:pPr>
              <w:spacing w:before="20" w:after="20"/>
              <w:rPr>
                <w:rFonts w:ascii="Arial" w:hAnsi="Arial" w:cs="Arial"/>
                <w:sz w:val="20"/>
                <w:szCs w:val="20"/>
              </w:rPr>
            </w:pPr>
            <w:hyperlink r:id="rId33" w:history="1">
              <w:r w:rsidRPr="005300EE">
                <w:rPr>
                  <w:rStyle w:val="Hyperlink"/>
                  <w:rFonts w:ascii="Arial" w:hAnsi="Arial" w:cs="Arial"/>
                  <w:sz w:val="20"/>
                  <w:szCs w:val="20"/>
                </w:rPr>
                <w:t>Chapter 25: Civil Money Penalty – State Civil Reinvestment Program</w:t>
              </w:r>
            </w:hyperlink>
          </w:p>
        </w:tc>
        <w:tc>
          <w:tcPr>
            <w:tcW w:w="2250" w:type="dxa"/>
            <w:gridSpan w:val="2"/>
            <w:vAlign w:val="center"/>
          </w:tcPr>
          <w:p w14:paraId="53BA4723" w14:textId="5D7240B4" w:rsidR="00C262F7" w:rsidRDefault="00C262F7" w:rsidP="00C262F7">
            <w:pPr>
              <w:spacing w:before="20" w:after="20"/>
              <w:rPr>
                <w:rFonts w:ascii="Arial" w:hAnsi="Arial" w:cs="Arial"/>
                <w:sz w:val="20"/>
                <w:szCs w:val="20"/>
              </w:rPr>
            </w:pPr>
            <w:r>
              <w:rPr>
                <w:rFonts w:ascii="Times New Roman" w:hAnsi="Times New Roman" w:cs="Times New Roman"/>
                <w:b/>
                <w:bCs/>
                <w:sz w:val="24"/>
                <w:szCs w:val="24"/>
              </w:rPr>
              <w:fldChar w:fldCharType="begin">
                <w:ffData>
                  <w:name w:val=""/>
                  <w:enabled/>
                  <w:calcOnExit w:val="0"/>
                  <w:textInput>
                    <w:type w:val="date"/>
                    <w:format w:val="MM/DD/YYYY"/>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8A448A">
              <w:rPr>
                <w:rFonts w:ascii="Times New Roman" w:hAnsi="Times New Roman" w:cs="Times New Roman"/>
                <w:b/>
                <w:bCs/>
                <w:noProof/>
                <w:sz w:val="24"/>
                <w:szCs w:val="24"/>
              </w:rPr>
              <w:t> </w:t>
            </w:r>
            <w:r w:rsidR="008A448A">
              <w:rPr>
                <w:rFonts w:ascii="Times New Roman" w:hAnsi="Times New Roman" w:cs="Times New Roman"/>
                <w:b/>
                <w:bCs/>
                <w:noProof/>
                <w:sz w:val="24"/>
                <w:szCs w:val="24"/>
              </w:rPr>
              <w:t> </w:t>
            </w:r>
            <w:r w:rsidR="008A448A">
              <w:rPr>
                <w:rFonts w:ascii="Times New Roman" w:hAnsi="Times New Roman" w:cs="Times New Roman"/>
                <w:b/>
                <w:bCs/>
                <w:noProof/>
                <w:sz w:val="24"/>
                <w:szCs w:val="24"/>
              </w:rPr>
              <w:t> </w:t>
            </w:r>
            <w:r w:rsidR="008A448A">
              <w:rPr>
                <w:rFonts w:ascii="Times New Roman" w:hAnsi="Times New Roman" w:cs="Times New Roman"/>
                <w:b/>
                <w:bCs/>
                <w:noProof/>
                <w:sz w:val="24"/>
                <w:szCs w:val="24"/>
              </w:rPr>
              <w:t> </w:t>
            </w:r>
            <w:r w:rsidR="008A448A">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tc>
      </w:tr>
      <w:tr w:rsidR="00C262F7" w14:paraId="280D7AC1" w14:textId="77777777" w:rsidTr="00BA2111">
        <w:trPr>
          <w:trHeight w:hRule="exact" w:val="317"/>
        </w:trPr>
        <w:tc>
          <w:tcPr>
            <w:tcW w:w="10800" w:type="dxa"/>
            <w:gridSpan w:val="6"/>
            <w:shd w:val="clear" w:color="auto" w:fill="DEEAF6" w:themeFill="accent5" w:themeFillTint="33"/>
            <w:vAlign w:val="center"/>
          </w:tcPr>
          <w:p w14:paraId="66034F7E" w14:textId="084B1F2C" w:rsidR="00C262F7" w:rsidRPr="00D00223" w:rsidRDefault="00C262F7" w:rsidP="00C262F7">
            <w:pPr>
              <w:rPr>
                <w:rFonts w:ascii="Arial" w:hAnsi="Arial" w:cs="Arial"/>
                <w:b/>
                <w:bCs/>
                <w:sz w:val="20"/>
                <w:szCs w:val="20"/>
              </w:rPr>
            </w:pPr>
            <w:r>
              <w:rPr>
                <w:rFonts w:ascii="Arial" w:hAnsi="Arial" w:cs="Arial"/>
                <w:b/>
                <w:bCs/>
                <w:sz w:val="20"/>
                <w:szCs w:val="20"/>
              </w:rPr>
              <w:t>Week 4:  Skill Building</w:t>
            </w:r>
          </w:p>
        </w:tc>
      </w:tr>
      <w:tr w:rsidR="00C262F7" w14:paraId="1E48E048" w14:textId="77777777" w:rsidTr="006D4571">
        <w:tc>
          <w:tcPr>
            <w:tcW w:w="8550" w:type="dxa"/>
            <w:gridSpan w:val="4"/>
            <w:shd w:val="clear" w:color="auto" w:fill="auto"/>
            <w:vAlign w:val="center"/>
          </w:tcPr>
          <w:p w14:paraId="75D4951C" w14:textId="159532DB" w:rsidR="00C262F7" w:rsidRPr="006D4571" w:rsidRDefault="00C262F7" w:rsidP="00C262F7">
            <w:pPr>
              <w:spacing w:before="20" w:after="20"/>
              <w:rPr>
                <w:rFonts w:ascii="Arial" w:hAnsi="Arial" w:cs="Arial"/>
                <w:bCs/>
                <w:sz w:val="20"/>
                <w:szCs w:val="20"/>
              </w:rPr>
            </w:pPr>
            <w:r w:rsidRPr="006D4571">
              <w:rPr>
                <w:rFonts w:ascii="Arial" w:hAnsi="Arial" w:cs="Arial"/>
                <w:bCs/>
                <w:iCs/>
                <w:sz w:val="20"/>
                <w:szCs w:val="20"/>
              </w:rPr>
              <w:t>DSHS ALTSA RCS – Core Investigat</w:t>
            </w:r>
            <w:r>
              <w:rPr>
                <w:rFonts w:ascii="Arial" w:hAnsi="Arial" w:cs="Arial"/>
                <w:bCs/>
                <w:iCs/>
                <w:sz w:val="20"/>
                <w:szCs w:val="20"/>
              </w:rPr>
              <w:t>or</w:t>
            </w:r>
            <w:r w:rsidRPr="006D4571">
              <w:rPr>
                <w:rFonts w:ascii="Arial" w:hAnsi="Arial" w:cs="Arial"/>
                <w:bCs/>
                <w:sz w:val="20"/>
                <w:szCs w:val="20"/>
              </w:rPr>
              <w:t xml:space="preserve"> (2.5</w:t>
            </w:r>
            <w:r>
              <w:rPr>
                <w:rFonts w:ascii="Arial" w:hAnsi="Arial" w:cs="Arial"/>
                <w:bCs/>
                <w:sz w:val="20"/>
                <w:szCs w:val="20"/>
              </w:rPr>
              <w:t>-</w:t>
            </w:r>
            <w:r w:rsidRPr="006D4571">
              <w:rPr>
                <w:rFonts w:ascii="Arial" w:hAnsi="Arial" w:cs="Arial"/>
                <w:bCs/>
                <w:sz w:val="20"/>
                <w:szCs w:val="20"/>
              </w:rPr>
              <w:t>day training)</w:t>
            </w:r>
          </w:p>
        </w:tc>
        <w:tc>
          <w:tcPr>
            <w:tcW w:w="2250" w:type="dxa"/>
            <w:gridSpan w:val="2"/>
            <w:shd w:val="clear" w:color="auto" w:fill="auto"/>
          </w:tcPr>
          <w:p w14:paraId="776950AC" w14:textId="5D76E634" w:rsidR="00C262F7" w:rsidRPr="00FD60BE" w:rsidRDefault="00C262F7" w:rsidP="00C262F7">
            <w:pPr>
              <w:spacing w:before="20" w:after="20"/>
              <w:rPr>
                <w:rFonts w:ascii="Times New Roman" w:hAnsi="Times New Roman" w:cs="Times New Roman"/>
                <w:b/>
                <w:sz w:val="24"/>
                <w:szCs w:val="24"/>
              </w:rPr>
            </w:pPr>
            <w:r w:rsidRPr="00FD60BE">
              <w:rPr>
                <w:rFonts w:ascii="Times New Roman" w:hAnsi="Times New Roman" w:cs="Times New Roman"/>
                <w:b/>
                <w:sz w:val="24"/>
                <w:szCs w:val="24"/>
              </w:rPr>
              <w:fldChar w:fldCharType="begin">
                <w:ffData>
                  <w:name w:val=""/>
                  <w:enabled/>
                  <w:calcOnExit w:val="0"/>
                  <w:textInput>
                    <w:type w:val="date"/>
                    <w:format w:val="MM/DD/YYYY"/>
                  </w:textInput>
                </w:ffData>
              </w:fldChar>
            </w:r>
            <w:r w:rsidRPr="00FD60BE">
              <w:rPr>
                <w:rFonts w:ascii="Times New Roman" w:hAnsi="Times New Roman" w:cs="Times New Roman"/>
                <w:b/>
                <w:sz w:val="24"/>
                <w:szCs w:val="24"/>
              </w:rPr>
              <w:instrText xml:space="preserve"> FORMTEXT </w:instrText>
            </w:r>
            <w:r w:rsidRPr="00FD60BE">
              <w:rPr>
                <w:rFonts w:ascii="Times New Roman" w:hAnsi="Times New Roman" w:cs="Times New Roman"/>
                <w:b/>
                <w:sz w:val="24"/>
                <w:szCs w:val="24"/>
              </w:rPr>
            </w:r>
            <w:r w:rsidRPr="00FD60BE">
              <w:rPr>
                <w:rFonts w:ascii="Times New Roman" w:hAnsi="Times New Roman" w:cs="Times New Roman"/>
                <w:b/>
                <w:sz w:val="24"/>
                <w:szCs w:val="24"/>
              </w:rPr>
              <w:fldChar w:fldCharType="separate"/>
            </w:r>
            <w:r w:rsidR="008A448A">
              <w:rPr>
                <w:rFonts w:ascii="Times New Roman" w:hAnsi="Times New Roman" w:cs="Times New Roman"/>
                <w:b/>
                <w:noProof/>
                <w:sz w:val="24"/>
                <w:szCs w:val="24"/>
              </w:rPr>
              <w:t> </w:t>
            </w:r>
            <w:r w:rsidR="008A448A">
              <w:rPr>
                <w:rFonts w:ascii="Times New Roman" w:hAnsi="Times New Roman" w:cs="Times New Roman"/>
                <w:b/>
                <w:noProof/>
                <w:sz w:val="24"/>
                <w:szCs w:val="24"/>
              </w:rPr>
              <w:t> </w:t>
            </w:r>
            <w:r w:rsidR="008A448A">
              <w:rPr>
                <w:rFonts w:ascii="Times New Roman" w:hAnsi="Times New Roman" w:cs="Times New Roman"/>
                <w:b/>
                <w:noProof/>
                <w:sz w:val="24"/>
                <w:szCs w:val="24"/>
              </w:rPr>
              <w:t> </w:t>
            </w:r>
            <w:r w:rsidR="008A448A">
              <w:rPr>
                <w:rFonts w:ascii="Times New Roman" w:hAnsi="Times New Roman" w:cs="Times New Roman"/>
                <w:b/>
                <w:noProof/>
                <w:sz w:val="24"/>
                <w:szCs w:val="24"/>
              </w:rPr>
              <w:t> </w:t>
            </w:r>
            <w:r w:rsidR="008A448A">
              <w:rPr>
                <w:rFonts w:ascii="Times New Roman" w:hAnsi="Times New Roman" w:cs="Times New Roman"/>
                <w:b/>
                <w:noProof/>
                <w:sz w:val="24"/>
                <w:szCs w:val="24"/>
              </w:rPr>
              <w:t> </w:t>
            </w:r>
            <w:r w:rsidRPr="00FD60BE">
              <w:rPr>
                <w:rFonts w:ascii="Times New Roman" w:hAnsi="Times New Roman" w:cs="Times New Roman"/>
                <w:b/>
                <w:sz w:val="24"/>
                <w:szCs w:val="24"/>
              </w:rPr>
              <w:fldChar w:fldCharType="end"/>
            </w:r>
          </w:p>
        </w:tc>
      </w:tr>
      <w:tr w:rsidR="00C262F7" w14:paraId="1D67D703" w14:textId="77777777" w:rsidTr="000C0D06">
        <w:tc>
          <w:tcPr>
            <w:tcW w:w="8550" w:type="dxa"/>
            <w:gridSpan w:val="4"/>
            <w:vAlign w:val="center"/>
          </w:tcPr>
          <w:p w14:paraId="5630388F" w14:textId="6B9CDA90" w:rsidR="00C262F7" w:rsidRPr="001F4064" w:rsidRDefault="00C262F7" w:rsidP="00C262F7">
            <w:pPr>
              <w:spacing w:before="20" w:after="20"/>
              <w:rPr>
                <w:rFonts w:ascii="Arial" w:hAnsi="Arial" w:cs="Arial"/>
                <w:sz w:val="20"/>
                <w:szCs w:val="20"/>
              </w:rPr>
            </w:pPr>
            <w:hyperlink r:id="rId34" w:history="1">
              <w:r w:rsidRPr="00501E16">
                <w:rPr>
                  <w:rStyle w:val="Hyperlink"/>
                  <w:rFonts w:ascii="Arial" w:hAnsi="Arial" w:cs="Arial"/>
                  <w:sz w:val="20"/>
                  <w:szCs w:val="20"/>
                </w:rPr>
                <w:t>Review AFH Provider Guidebook</w:t>
              </w:r>
            </w:hyperlink>
            <w:r w:rsidRPr="001F4064">
              <w:rPr>
                <w:rFonts w:ascii="Arial" w:hAnsi="Arial" w:cs="Arial"/>
                <w:sz w:val="20"/>
                <w:szCs w:val="20"/>
              </w:rPr>
              <w:t xml:space="preserve"> </w:t>
            </w:r>
          </w:p>
        </w:tc>
        <w:tc>
          <w:tcPr>
            <w:tcW w:w="2250" w:type="dxa"/>
            <w:gridSpan w:val="2"/>
            <w:vAlign w:val="center"/>
          </w:tcPr>
          <w:p w14:paraId="12F6B419" w14:textId="47374C74" w:rsidR="00C262F7" w:rsidRDefault="00C262F7" w:rsidP="00C262F7">
            <w:pPr>
              <w:spacing w:before="20" w:after="20"/>
              <w:rPr>
                <w:rFonts w:ascii="Arial" w:hAnsi="Arial" w:cs="Arial"/>
                <w:sz w:val="20"/>
                <w:szCs w:val="20"/>
              </w:rPr>
            </w:pPr>
            <w:r>
              <w:rPr>
                <w:rFonts w:ascii="Times New Roman" w:hAnsi="Times New Roman" w:cs="Times New Roman"/>
                <w:b/>
                <w:bCs/>
                <w:sz w:val="24"/>
                <w:szCs w:val="24"/>
              </w:rPr>
              <w:fldChar w:fldCharType="begin">
                <w:ffData>
                  <w:name w:val=""/>
                  <w:enabled/>
                  <w:calcOnExit w:val="0"/>
                  <w:textInput>
                    <w:type w:val="date"/>
                    <w:format w:val="MM/DD/YYYY"/>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8A448A">
              <w:rPr>
                <w:rFonts w:ascii="Times New Roman" w:hAnsi="Times New Roman" w:cs="Times New Roman"/>
                <w:b/>
                <w:bCs/>
                <w:noProof/>
                <w:sz w:val="24"/>
                <w:szCs w:val="24"/>
              </w:rPr>
              <w:t> </w:t>
            </w:r>
            <w:r w:rsidR="008A448A">
              <w:rPr>
                <w:rFonts w:ascii="Times New Roman" w:hAnsi="Times New Roman" w:cs="Times New Roman"/>
                <w:b/>
                <w:bCs/>
                <w:noProof/>
                <w:sz w:val="24"/>
                <w:szCs w:val="24"/>
              </w:rPr>
              <w:t> </w:t>
            </w:r>
            <w:r w:rsidR="008A448A">
              <w:rPr>
                <w:rFonts w:ascii="Times New Roman" w:hAnsi="Times New Roman" w:cs="Times New Roman"/>
                <w:b/>
                <w:bCs/>
                <w:noProof/>
                <w:sz w:val="24"/>
                <w:szCs w:val="24"/>
              </w:rPr>
              <w:t> </w:t>
            </w:r>
            <w:r w:rsidR="008A448A">
              <w:rPr>
                <w:rFonts w:ascii="Times New Roman" w:hAnsi="Times New Roman" w:cs="Times New Roman"/>
                <w:b/>
                <w:bCs/>
                <w:noProof/>
                <w:sz w:val="24"/>
                <w:szCs w:val="24"/>
              </w:rPr>
              <w:t> </w:t>
            </w:r>
            <w:r w:rsidR="008A448A">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tc>
      </w:tr>
      <w:tr w:rsidR="00C262F7" w14:paraId="6840A0EC" w14:textId="77777777" w:rsidTr="000C0D06">
        <w:tc>
          <w:tcPr>
            <w:tcW w:w="8550" w:type="dxa"/>
            <w:gridSpan w:val="4"/>
            <w:vAlign w:val="center"/>
          </w:tcPr>
          <w:p w14:paraId="735628F7" w14:textId="0709E700" w:rsidR="00C262F7" w:rsidRPr="001F4064" w:rsidRDefault="00C262F7" w:rsidP="00C262F7">
            <w:pPr>
              <w:spacing w:before="20" w:after="20"/>
              <w:rPr>
                <w:rFonts w:ascii="Arial" w:hAnsi="Arial" w:cs="Arial"/>
                <w:sz w:val="20"/>
                <w:szCs w:val="20"/>
              </w:rPr>
            </w:pPr>
            <w:hyperlink r:id="rId35" w:history="1">
              <w:r w:rsidRPr="00501E16">
                <w:rPr>
                  <w:rStyle w:val="Hyperlink"/>
                  <w:rFonts w:ascii="Arial" w:hAnsi="Arial" w:cs="Arial"/>
                  <w:sz w:val="20"/>
                  <w:szCs w:val="20"/>
                </w:rPr>
                <w:t>Review AFH Provider Internet Page</w:t>
              </w:r>
            </w:hyperlink>
          </w:p>
        </w:tc>
        <w:tc>
          <w:tcPr>
            <w:tcW w:w="2250" w:type="dxa"/>
            <w:gridSpan w:val="2"/>
            <w:vAlign w:val="center"/>
          </w:tcPr>
          <w:p w14:paraId="4B6E79BA" w14:textId="6179C0BF" w:rsidR="00C262F7" w:rsidRDefault="00C262F7" w:rsidP="00C262F7">
            <w:pPr>
              <w:spacing w:before="20" w:after="20"/>
              <w:rPr>
                <w:rFonts w:ascii="Arial" w:hAnsi="Arial" w:cs="Arial"/>
                <w:sz w:val="20"/>
                <w:szCs w:val="20"/>
              </w:rPr>
            </w:pPr>
            <w:r>
              <w:rPr>
                <w:rFonts w:ascii="Times New Roman" w:hAnsi="Times New Roman" w:cs="Times New Roman"/>
                <w:b/>
                <w:bCs/>
                <w:sz w:val="24"/>
                <w:szCs w:val="24"/>
              </w:rPr>
              <w:fldChar w:fldCharType="begin">
                <w:ffData>
                  <w:name w:val=""/>
                  <w:enabled/>
                  <w:calcOnExit w:val="0"/>
                  <w:textInput>
                    <w:type w:val="date"/>
                    <w:format w:val="MM/DD/YYYY"/>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8A448A">
              <w:rPr>
                <w:rFonts w:ascii="Times New Roman" w:hAnsi="Times New Roman" w:cs="Times New Roman"/>
                <w:b/>
                <w:bCs/>
                <w:noProof/>
                <w:sz w:val="24"/>
                <w:szCs w:val="24"/>
              </w:rPr>
              <w:t> </w:t>
            </w:r>
            <w:r w:rsidR="008A448A">
              <w:rPr>
                <w:rFonts w:ascii="Times New Roman" w:hAnsi="Times New Roman" w:cs="Times New Roman"/>
                <w:b/>
                <w:bCs/>
                <w:noProof/>
                <w:sz w:val="24"/>
                <w:szCs w:val="24"/>
              </w:rPr>
              <w:t> </w:t>
            </w:r>
            <w:r w:rsidR="008A448A">
              <w:rPr>
                <w:rFonts w:ascii="Times New Roman" w:hAnsi="Times New Roman" w:cs="Times New Roman"/>
                <w:b/>
                <w:bCs/>
                <w:noProof/>
                <w:sz w:val="24"/>
                <w:szCs w:val="24"/>
              </w:rPr>
              <w:t> </w:t>
            </w:r>
            <w:r w:rsidR="008A448A">
              <w:rPr>
                <w:rFonts w:ascii="Times New Roman" w:hAnsi="Times New Roman" w:cs="Times New Roman"/>
                <w:b/>
                <w:bCs/>
                <w:noProof/>
                <w:sz w:val="24"/>
                <w:szCs w:val="24"/>
              </w:rPr>
              <w:t> </w:t>
            </w:r>
            <w:r w:rsidR="008A448A">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tc>
      </w:tr>
      <w:tr w:rsidR="00C262F7" w14:paraId="094CC7A4" w14:textId="77777777" w:rsidTr="00BA2111">
        <w:trPr>
          <w:trHeight w:val="317"/>
        </w:trPr>
        <w:tc>
          <w:tcPr>
            <w:tcW w:w="10800" w:type="dxa"/>
            <w:gridSpan w:val="6"/>
            <w:shd w:val="clear" w:color="auto" w:fill="E2EFDB"/>
            <w:vAlign w:val="center"/>
          </w:tcPr>
          <w:p w14:paraId="0042448F" w14:textId="21F24BE8" w:rsidR="00C262F7" w:rsidRPr="001F4064" w:rsidRDefault="00C262F7" w:rsidP="00C262F7">
            <w:pPr>
              <w:rPr>
                <w:rFonts w:ascii="Arial" w:hAnsi="Arial" w:cs="Arial"/>
                <w:b/>
                <w:bCs/>
                <w:sz w:val="20"/>
                <w:szCs w:val="20"/>
              </w:rPr>
            </w:pPr>
            <w:r w:rsidRPr="001F4064">
              <w:rPr>
                <w:rFonts w:ascii="Arial" w:hAnsi="Arial" w:cs="Arial"/>
                <w:b/>
                <w:bCs/>
                <w:sz w:val="20"/>
                <w:szCs w:val="20"/>
              </w:rPr>
              <w:t>Review the following regulations throughout individual training plan</w:t>
            </w:r>
          </w:p>
        </w:tc>
      </w:tr>
      <w:tr w:rsidR="00C262F7" w14:paraId="338F7494" w14:textId="77777777" w:rsidTr="000D1D8D">
        <w:tc>
          <w:tcPr>
            <w:tcW w:w="8550" w:type="dxa"/>
            <w:gridSpan w:val="4"/>
            <w:vAlign w:val="center"/>
          </w:tcPr>
          <w:p w14:paraId="6193A011" w14:textId="0A68285D" w:rsidR="00C262F7" w:rsidRPr="001F4064" w:rsidRDefault="00C262F7" w:rsidP="00C262F7">
            <w:pPr>
              <w:spacing w:before="20" w:after="20"/>
              <w:rPr>
                <w:rFonts w:ascii="Arial" w:hAnsi="Arial" w:cs="Arial"/>
                <w:sz w:val="20"/>
                <w:szCs w:val="20"/>
              </w:rPr>
            </w:pPr>
            <w:hyperlink r:id="rId36" w:history="1">
              <w:r w:rsidRPr="00C12A2C">
                <w:rPr>
                  <w:rStyle w:val="Hyperlink"/>
                  <w:rFonts w:ascii="Arial" w:hAnsi="Arial" w:cs="Arial"/>
                  <w:sz w:val="20"/>
                  <w:szCs w:val="20"/>
                </w:rPr>
                <w:t>Chapter 388-76 WAC Adult Family Home Minimum Licensing Requirements</w:t>
              </w:r>
            </w:hyperlink>
          </w:p>
        </w:tc>
        <w:tc>
          <w:tcPr>
            <w:tcW w:w="2250" w:type="dxa"/>
            <w:gridSpan w:val="2"/>
            <w:vAlign w:val="center"/>
          </w:tcPr>
          <w:p w14:paraId="77708AF3" w14:textId="4C77179D" w:rsidR="00C262F7" w:rsidRDefault="00C262F7" w:rsidP="00C262F7">
            <w:pPr>
              <w:spacing w:before="20" w:after="20"/>
              <w:rPr>
                <w:rFonts w:ascii="Arial" w:hAnsi="Arial" w:cs="Arial"/>
                <w:sz w:val="20"/>
                <w:szCs w:val="20"/>
              </w:rPr>
            </w:pPr>
            <w:r>
              <w:rPr>
                <w:rFonts w:ascii="Times New Roman" w:hAnsi="Times New Roman" w:cs="Times New Roman"/>
                <w:b/>
                <w:bCs/>
                <w:sz w:val="24"/>
                <w:szCs w:val="24"/>
              </w:rPr>
              <w:fldChar w:fldCharType="begin">
                <w:ffData>
                  <w:name w:val=""/>
                  <w:enabled/>
                  <w:calcOnExit w:val="0"/>
                  <w:textInput>
                    <w:type w:val="date"/>
                    <w:format w:val="MM/DD/YYYY"/>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8A448A">
              <w:rPr>
                <w:rFonts w:ascii="Times New Roman" w:hAnsi="Times New Roman" w:cs="Times New Roman"/>
                <w:b/>
                <w:bCs/>
                <w:noProof/>
                <w:sz w:val="24"/>
                <w:szCs w:val="24"/>
              </w:rPr>
              <w:t> </w:t>
            </w:r>
            <w:r w:rsidR="008A448A">
              <w:rPr>
                <w:rFonts w:ascii="Times New Roman" w:hAnsi="Times New Roman" w:cs="Times New Roman"/>
                <w:b/>
                <w:bCs/>
                <w:noProof/>
                <w:sz w:val="24"/>
                <w:szCs w:val="24"/>
              </w:rPr>
              <w:t> </w:t>
            </w:r>
            <w:r w:rsidR="008A448A">
              <w:rPr>
                <w:rFonts w:ascii="Times New Roman" w:hAnsi="Times New Roman" w:cs="Times New Roman"/>
                <w:b/>
                <w:bCs/>
                <w:noProof/>
                <w:sz w:val="24"/>
                <w:szCs w:val="24"/>
              </w:rPr>
              <w:t> </w:t>
            </w:r>
            <w:r w:rsidR="008A448A">
              <w:rPr>
                <w:rFonts w:ascii="Times New Roman" w:hAnsi="Times New Roman" w:cs="Times New Roman"/>
                <w:b/>
                <w:bCs/>
                <w:noProof/>
                <w:sz w:val="24"/>
                <w:szCs w:val="24"/>
              </w:rPr>
              <w:t> </w:t>
            </w:r>
            <w:r w:rsidR="008A448A">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tc>
      </w:tr>
      <w:tr w:rsidR="00C262F7" w14:paraId="1E997D39" w14:textId="77777777" w:rsidTr="000D1D8D">
        <w:tc>
          <w:tcPr>
            <w:tcW w:w="8550" w:type="dxa"/>
            <w:gridSpan w:val="4"/>
            <w:vAlign w:val="center"/>
          </w:tcPr>
          <w:p w14:paraId="294E0AEB" w14:textId="4F235395" w:rsidR="00C262F7" w:rsidRPr="001F4064" w:rsidRDefault="00C262F7" w:rsidP="00C262F7">
            <w:pPr>
              <w:spacing w:before="20" w:after="20"/>
              <w:rPr>
                <w:rFonts w:ascii="Arial" w:hAnsi="Arial" w:cs="Arial"/>
                <w:sz w:val="20"/>
                <w:szCs w:val="20"/>
              </w:rPr>
            </w:pPr>
            <w:hyperlink r:id="rId37" w:history="1">
              <w:r w:rsidRPr="00E60D46">
                <w:rPr>
                  <w:rStyle w:val="Hyperlink"/>
                  <w:rFonts w:ascii="Arial" w:hAnsi="Arial" w:cs="Arial"/>
                  <w:sz w:val="20"/>
                  <w:szCs w:val="20"/>
                </w:rPr>
                <w:t>RCW 70.128 Adult Family Homes</w:t>
              </w:r>
            </w:hyperlink>
          </w:p>
        </w:tc>
        <w:tc>
          <w:tcPr>
            <w:tcW w:w="2250" w:type="dxa"/>
            <w:gridSpan w:val="2"/>
            <w:vAlign w:val="center"/>
          </w:tcPr>
          <w:p w14:paraId="3205ABB8" w14:textId="7B71F9EF" w:rsidR="00C262F7" w:rsidRDefault="00C262F7" w:rsidP="00C262F7">
            <w:pPr>
              <w:spacing w:before="20" w:after="20"/>
              <w:rPr>
                <w:rFonts w:ascii="Arial" w:hAnsi="Arial" w:cs="Arial"/>
                <w:sz w:val="20"/>
                <w:szCs w:val="20"/>
              </w:rPr>
            </w:pPr>
            <w:r>
              <w:rPr>
                <w:rFonts w:ascii="Times New Roman" w:hAnsi="Times New Roman" w:cs="Times New Roman"/>
                <w:b/>
                <w:bCs/>
                <w:sz w:val="24"/>
                <w:szCs w:val="24"/>
              </w:rPr>
              <w:fldChar w:fldCharType="begin">
                <w:ffData>
                  <w:name w:val=""/>
                  <w:enabled/>
                  <w:calcOnExit w:val="0"/>
                  <w:textInput>
                    <w:type w:val="date"/>
                    <w:format w:val="MM/DD/YYYY"/>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8A448A">
              <w:rPr>
                <w:rFonts w:ascii="Times New Roman" w:hAnsi="Times New Roman" w:cs="Times New Roman"/>
                <w:b/>
                <w:bCs/>
                <w:noProof/>
                <w:sz w:val="24"/>
                <w:szCs w:val="24"/>
              </w:rPr>
              <w:t> </w:t>
            </w:r>
            <w:r w:rsidR="008A448A">
              <w:rPr>
                <w:rFonts w:ascii="Times New Roman" w:hAnsi="Times New Roman" w:cs="Times New Roman"/>
                <w:b/>
                <w:bCs/>
                <w:noProof/>
                <w:sz w:val="24"/>
                <w:szCs w:val="24"/>
              </w:rPr>
              <w:t> </w:t>
            </w:r>
            <w:r w:rsidR="008A448A">
              <w:rPr>
                <w:rFonts w:ascii="Times New Roman" w:hAnsi="Times New Roman" w:cs="Times New Roman"/>
                <w:b/>
                <w:bCs/>
                <w:noProof/>
                <w:sz w:val="24"/>
                <w:szCs w:val="24"/>
              </w:rPr>
              <w:t> </w:t>
            </w:r>
            <w:r w:rsidR="008A448A">
              <w:rPr>
                <w:rFonts w:ascii="Times New Roman" w:hAnsi="Times New Roman" w:cs="Times New Roman"/>
                <w:b/>
                <w:bCs/>
                <w:noProof/>
                <w:sz w:val="24"/>
                <w:szCs w:val="24"/>
              </w:rPr>
              <w:t> </w:t>
            </w:r>
            <w:r w:rsidR="008A448A">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tc>
      </w:tr>
      <w:tr w:rsidR="00C262F7" w14:paraId="2E883846" w14:textId="77777777" w:rsidTr="000D1D8D">
        <w:tc>
          <w:tcPr>
            <w:tcW w:w="8550" w:type="dxa"/>
            <w:gridSpan w:val="4"/>
            <w:tcBorders>
              <w:bottom w:val="single" w:sz="2" w:space="0" w:color="auto"/>
            </w:tcBorders>
            <w:vAlign w:val="center"/>
          </w:tcPr>
          <w:p w14:paraId="0B49B918" w14:textId="55F4E562" w:rsidR="00C262F7" w:rsidRPr="001F4064" w:rsidRDefault="00C262F7" w:rsidP="00C262F7">
            <w:pPr>
              <w:spacing w:before="20" w:after="20"/>
              <w:rPr>
                <w:rFonts w:ascii="Arial" w:hAnsi="Arial" w:cs="Arial"/>
                <w:sz w:val="20"/>
                <w:szCs w:val="20"/>
              </w:rPr>
            </w:pPr>
            <w:hyperlink r:id="rId38" w:history="1">
              <w:r w:rsidRPr="002959A0">
                <w:rPr>
                  <w:rStyle w:val="Hyperlink"/>
                  <w:rFonts w:ascii="Arial" w:hAnsi="Arial" w:cs="Arial"/>
                  <w:sz w:val="20"/>
                  <w:szCs w:val="20"/>
                </w:rPr>
                <w:t>Chapter 388-112A WAC Residential Long-term Care Services Training</w:t>
              </w:r>
            </w:hyperlink>
          </w:p>
        </w:tc>
        <w:tc>
          <w:tcPr>
            <w:tcW w:w="2250" w:type="dxa"/>
            <w:gridSpan w:val="2"/>
            <w:tcBorders>
              <w:bottom w:val="single" w:sz="2" w:space="0" w:color="auto"/>
            </w:tcBorders>
            <w:vAlign w:val="center"/>
          </w:tcPr>
          <w:p w14:paraId="264E8D1C" w14:textId="107DCA9C" w:rsidR="00C262F7" w:rsidRDefault="00C262F7" w:rsidP="00C262F7">
            <w:pPr>
              <w:spacing w:before="20" w:after="20"/>
              <w:rPr>
                <w:rFonts w:ascii="Arial" w:hAnsi="Arial" w:cs="Arial"/>
                <w:sz w:val="20"/>
                <w:szCs w:val="20"/>
              </w:rPr>
            </w:pPr>
            <w:r>
              <w:rPr>
                <w:rFonts w:ascii="Times New Roman" w:hAnsi="Times New Roman" w:cs="Times New Roman"/>
                <w:b/>
                <w:bCs/>
                <w:sz w:val="24"/>
                <w:szCs w:val="24"/>
              </w:rPr>
              <w:fldChar w:fldCharType="begin">
                <w:ffData>
                  <w:name w:val=""/>
                  <w:enabled/>
                  <w:calcOnExit w:val="0"/>
                  <w:textInput>
                    <w:type w:val="date"/>
                    <w:format w:val="MM/DD/YYYY"/>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8A448A">
              <w:rPr>
                <w:rFonts w:ascii="Times New Roman" w:hAnsi="Times New Roman" w:cs="Times New Roman"/>
                <w:b/>
                <w:bCs/>
                <w:noProof/>
                <w:sz w:val="24"/>
                <w:szCs w:val="24"/>
              </w:rPr>
              <w:t> </w:t>
            </w:r>
            <w:r w:rsidR="008A448A">
              <w:rPr>
                <w:rFonts w:ascii="Times New Roman" w:hAnsi="Times New Roman" w:cs="Times New Roman"/>
                <w:b/>
                <w:bCs/>
                <w:noProof/>
                <w:sz w:val="24"/>
                <w:szCs w:val="24"/>
              </w:rPr>
              <w:t> </w:t>
            </w:r>
            <w:r w:rsidR="008A448A">
              <w:rPr>
                <w:rFonts w:ascii="Times New Roman" w:hAnsi="Times New Roman" w:cs="Times New Roman"/>
                <w:b/>
                <w:bCs/>
                <w:noProof/>
                <w:sz w:val="24"/>
                <w:szCs w:val="24"/>
              </w:rPr>
              <w:t> </w:t>
            </w:r>
            <w:r w:rsidR="008A448A">
              <w:rPr>
                <w:rFonts w:ascii="Times New Roman" w:hAnsi="Times New Roman" w:cs="Times New Roman"/>
                <w:b/>
                <w:bCs/>
                <w:noProof/>
                <w:sz w:val="24"/>
                <w:szCs w:val="24"/>
              </w:rPr>
              <w:t> </w:t>
            </w:r>
            <w:r w:rsidR="008A448A">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tc>
      </w:tr>
      <w:tr w:rsidR="00C262F7" w14:paraId="7270B133" w14:textId="77777777" w:rsidTr="003E3E3B">
        <w:tc>
          <w:tcPr>
            <w:tcW w:w="8550" w:type="dxa"/>
            <w:gridSpan w:val="4"/>
            <w:vAlign w:val="center"/>
          </w:tcPr>
          <w:p w14:paraId="5B19D8D7" w14:textId="303A8DCF" w:rsidR="00C262F7" w:rsidRPr="001F4064" w:rsidRDefault="00C262F7" w:rsidP="00C262F7">
            <w:pPr>
              <w:spacing w:before="20" w:after="20"/>
              <w:rPr>
                <w:rFonts w:ascii="Arial" w:hAnsi="Arial" w:cs="Arial"/>
                <w:sz w:val="20"/>
                <w:szCs w:val="20"/>
              </w:rPr>
            </w:pPr>
            <w:hyperlink r:id="rId39" w:history="1">
              <w:r w:rsidRPr="00E03CC9">
                <w:rPr>
                  <w:rStyle w:val="Hyperlink"/>
                  <w:rFonts w:ascii="Arial" w:hAnsi="Arial" w:cs="Arial"/>
                  <w:sz w:val="20"/>
                  <w:szCs w:val="20"/>
                </w:rPr>
                <w:t>RCW 74.34 Abuse of Vulnerable Adults</w:t>
              </w:r>
            </w:hyperlink>
            <w:r w:rsidRPr="001F4064">
              <w:rPr>
                <w:rFonts w:ascii="Arial" w:hAnsi="Arial" w:cs="Arial"/>
                <w:sz w:val="20"/>
                <w:szCs w:val="20"/>
              </w:rPr>
              <w:t xml:space="preserve"> </w:t>
            </w:r>
          </w:p>
        </w:tc>
        <w:tc>
          <w:tcPr>
            <w:tcW w:w="2250" w:type="dxa"/>
            <w:gridSpan w:val="2"/>
            <w:vAlign w:val="center"/>
          </w:tcPr>
          <w:p w14:paraId="09A0A1ED" w14:textId="5A617216" w:rsidR="00C262F7" w:rsidRPr="001F4064" w:rsidRDefault="00C262F7" w:rsidP="00C262F7">
            <w:pPr>
              <w:spacing w:before="20" w:after="20"/>
              <w:rPr>
                <w:rFonts w:ascii="Arial" w:hAnsi="Arial" w:cs="Arial"/>
                <w:b/>
                <w:bCs/>
                <w:sz w:val="20"/>
                <w:szCs w:val="20"/>
              </w:rPr>
            </w:pPr>
            <w:r>
              <w:rPr>
                <w:rFonts w:ascii="Times New Roman" w:hAnsi="Times New Roman" w:cs="Times New Roman"/>
                <w:b/>
                <w:bCs/>
                <w:sz w:val="24"/>
                <w:szCs w:val="24"/>
              </w:rPr>
              <w:fldChar w:fldCharType="begin">
                <w:ffData>
                  <w:name w:val=""/>
                  <w:enabled/>
                  <w:calcOnExit w:val="0"/>
                  <w:textInput>
                    <w:type w:val="date"/>
                    <w:format w:val="MM/DD/YYYY"/>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8A448A">
              <w:rPr>
                <w:rFonts w:ascii="Times New Roman" w:hAnsi="Times New Roman" w:cs="Times New Roman"/>
                <w:b/>
                <w:bCs/>
                <w:noProof/>
                <w:sz w:val="24"/>
                <w:szCs w:val="24"/>
              </w:rPr>
              <w:t> </w:t>
            </w:r>
            <w:r w:rsidR="008A448A">
              <w:rPr>
                <w:rFonts w:ascii="Times New Roman" w:hAnsi="Times New Roman" w:cs="Times New Roman"/>
                <w:b/>
                <w:bCs/>
                <w:noProof/>
                <w:sz w:val="24"/>
                <w:szCs w:val="24"/>
              </w:rPr>
              <w:t> </w:t>
            </w:r>
            <w:r w:rsidR="008A448A">
              <w:rPr>
                <w:rFonts w:ascii="Times New Roman" w:hAnsi="Times New Roman" w:cs="Times New Roman"/>
                <w:b/>
                <w:bCs/>
                <w:noProof/>
                <w:sz w:val="24"/>
                <w:szCs w:val="24"/>
              </w:rPr>
              <w:t> </w:t>
            </w:r>
            <w:r w:rsidR="008A448A">
              <w:rPr>
                <w:rFonts w:ascii="Times New Roman" w:hAnsi="Times New Roman" w:cs="Times New Roman"/>
                <w:b/>
                <w:bCs/>
                <w:noProof/>
                <w:sz w:val="24"/>
                <w:szCs w:val="24"/>
              </w:rPr>
              <w:t> </w:t>
            </w:r>
            <w:r w:rsidR="008A448A">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tc>
      </w:tr>
      <w:tr w:rsidR="00C262F7" w14:paraId="44356138" w14:textId="77777777" w:rsidTr="003E3E3B">
        <w:tc>
          <w:tcPr>
            <w:tcW w:w="8550" w:type="dxa"/>
            <w:gridSpan w:val="4"/>
            <w:vAlign w:val="center"/>
          </w:tcPr>
          <w:p w14:paraId="684AE2E4" w14:textId="47A00F83" w:rsidR="00C262F7" w:rsidRPr="001F4064" w:rsidRDefault="00C262F7" w:rsidP="00C262F7">
            <w:pPr>
              <w:spacing w:before="20" w:after="20"/>
              <w:rPr>
                <w:rFonts w:ascii="Arial" w:hAnsi="Arial" w:cs="Arial"/>
                <w:sz w:val="20"/>
                <w:szCs w:val="20"/>
              </w:rPr>
            </w:pPr>
            <w:hyperlink r:id="rId40" w:history="1">
              <w:r w:rsidRPr="00E03CC9">
                <w:rPr>
                  <w:rStyle w:val="Hyperlink"/>
                  <w:rFonts w:ascii="Arial" w:hAnsi="Arial" w:cs="Arial"/>
                  <w:sz w:val="20"/>
                  <w:szCs w:val="20"/>
                </w:rPr>
                <w:t>RCW 70.129 Long-term Care Resident Rights</w:t>
              </w:r>
            </w:hyperlink>
          </w:p>
        </w:tc>
        <w:tc>
          <w:tcPr>
            <w:tcW w:w="2250" w:type="dxa"/>
            <w:gridSpan w:val="2"/>
            <w:vAlign w:val="center"/>
          </w:tcPr>
          <w:p w14:paraId="1BEF3E4A" w14:textId="4C628279" w:rsidR="00C262F7" w:rsidRDefault="00C262F7" w:rsidP="00C262F7">
            <w:pPr>
              <w:spacing w:before="20" w:after="20"/>
              <w:rPr>
                <w:rFonts w:ascii="Arial" w:hAnsi="Arial" w:cs="Arial"/>
                <w:sz w:val="20"/>
                <w:szCs w:val="20"/>
              </w:rPr>
            </w:pPr>
            <w:r>
              <w:rPr>
                <w:rFonts w:ascii="Times New Roman" w:hAnsi="Times New Roman" w:cs="Times New Roman"/>
                <w:b/>
                <w:bCs/>
                <w:sz w:val="24"/>
                <w:szCs w:val="24"/>
              </w:rPr>
              <w:fldChar w:fldCharType="begin">
                <w:ffData>
                  <w:name w:val=""/>
                  <w:enabled/>
                  <w:calcOnExit w:val="0"/>
                  <w:textInput>
                    <w:type w:val="date"/>
                    <w:format w:val="MM/DD/YYYY"/>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8A448A">
              <w:rPr>
                <w:rFonts w:ascii="Times New Roman" w:hAnsi="Times New Roman" w:cs="Times New Roman"/>
                <w:b/>
                <w:bCs/>
                <w:noProof/>
                <w:sz w:val="24"/>
                <w:szCs w:val="24"/>
              </w:rPr>
              <w:t> </w:t>
            </w:r>
            <w:r w:rsidR="008A448A">
              <w:rPr>
                <w:rFonts w:ascii="Times New Roman" w:hAnsi="Times New Roman" w:cs="Times New Roman"/>
                <w:b/>
                <w:bCs/>
                <w:noProof/>
                <w:sz w:val="24"/>
                <w:szCs w:val="24"/>
              </w:rPr>
              <w:t> </w:t>
            </w:r>
            <w:r w:rsidR="008A448A">
              <w:rPr>
                <w:rFonts w:ascii="Times New Roman" w:hAnsi="Times New Roman" w:cs="Times New Roman"/>
                <w:b/>
                <w:bCs/>
                <w:noProof/>
                <w:sz w:val="24"/>
                <w:szCs w:val="24"/>
              </w:rPr>
              <w:t> </w:t>
            </w:r>
            <w:r w:rsidR="008A448A">
              <w:rPr>
                <w:rFonts w:ascii="Times New Roman" w:hAnsi="Times New Roman" w:cs="Times New Roman"/>
                <w:b/>
                <w:bCs/>
                <w:noProof/>
                <w:sz w:val="24"/>
                <w:szCs w:val="24"/>
              </w:rPr>
              <w:t> </w:t>
            </w:r>
            <w:r w:rsidR="008A448A">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tc>
      </w:tr>
      <w:tr w:rsidR="00C262F7" w14:paraId="43E62B05" w14:textId="77777777" w:rsidTr="003E3E3B">
        <w:tc>
          <w:tcPr>
            <w:tcW w:w="8550" w:type="dxa"/>
            <w:gridSpan w:val="4"/>
            <w:vAlign w:val="center"/>
          </w:tcPr>
          <w:p w14:paraId="4EDF6DFF" w14:textId="61BF7A10" w:rsidR="00C262F7" w:rsidRPr="001F4064" w:rsidRDefault="00C262F7" w:rsidP="00C262F7">
            <w:pPr>
              <w:spacing w:before="20" w:after="20"/>
              <w:rPr>
                <w:rFonts w:ascii="Arial" w:hAnsi="Arial" w:cs="Arial"/>
                <w:sz w:val="20"/>
                <w:szCs w:val="20"/>
              </w:rPr>
            </w:pPr>
            <w:hyperlink r:id="rId41" w:history="1">
              <w:r w:rsidRPr="004950DF">
                <w:rPr>
                  <w:rStyle w:val="Hyperlink"/>
                  <w:rFonts w:ascii="Arial" w:hAnsi="Arial" w:cs="Arial"/>
                  <w:sz w:val="20"/>
                  <w:szCs w:val="20"/>
                </w:rPr>
                <w:t>Chapter 246-217 Food Worker Cards</w:t>
              </w:r>
            </w:hyperlink>
          </w:p>
        </w:tc>
        <w:tc>
          <w:tcPr>
            <w:tcW w:w="2250" w:type="dxa"/>
            <w:gridSpan w:val="2"/>
            <w:vAlign w:val="center"/>
          </w:tcPr>
          <w:p w14:paraId="6C8BA281" w14:textId="3E54580D" w:rsidR="00C262F7" w:rsidRDefault="00C262F7" w:rsidP="00C262F7">
            <w:pPr>
              <w:spacing w:before="20" w:after="20"/>
              <w:rPr>
                <w:rFonts w:ascii="Arial" w:hAnsi="Arial" w:cs="Arial"/>
                <w:sz w:val="20"/>
                <w:szCs w:val="20"/>
              </w:rPr>
            </w:pPr>
            <w:r>
              <w:rPr>
                <w:rFonts w:ascii="Times New Roman" w:hAnsi="Times New Roman" w:cs="Times New Roman"/>
                <w:b/>
                <w:bCs/>
                <w:sz w:val="24"/>
                <w:szCs w:val="24"/>
              </w:rPr>
              <w:fldChar w:fldCharType="begin">
                <w:ffData>
                  <w:name w:val=""/>
                  <w:enabled/>
                  <w:calcOnExit w:val="0"/>
                  <w:textInput>
                    <w:type w:val="date"/>
                    <w:format w:val="MM/DD/YYYY"/>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8A448A">
              <w:rPr>
                <w:rFonts w:ascii="Times New Roman" w:hAnsi="Times New Roman" w:cs="Times New Roman"/>
                <w:b/>
                <w:bCs/>
                <w:noProof/>
                <w:sz w:val="24"/>
                <w:szCs w:val="24"/>
              </w:rPr>
              <w:t> </w:t>
            </w:r>
            <w:r w:rsidR="008A448A">
              <w:rPr>
                <w:rFonts w:ascii="Times New Roman" w:hAnsi="Times New Roman" w:cs="Times New Roman"/>
                <w:b/>
                <w:bCs/>
                <w:noProof/>
                <w:sz w:val="24"/>
                <w:szCs w:val="24"/>
              </w:rPr>
              <w:t> </w:t>
            </w:r>
            <w:r w:rsidR="008A448A">
              <w:rPr>
                <w:rFonts w:ascii="Times New Roman" w:hAnsi="Times New Roman" w:cs="Times New Roman"/>
                <w:b/>
                <w:bCs/>
                <w:noProof/>
                <w:sz w:val="24"/>
                <w:szCs w:val="24"/>
              </w:rPr>
              <w:t> </w:t>
            </w:r>
            <w:r w:rsidR="008A448A">
              <w:rPr>
                <w:rFonts w:ascii="Times New Roman" w:hAnsi="Times New Roman" w:cs="Times New Roman"/>
                <w:b/>
                <w:bCs/>
                <w:noProof/>
                <w:sz w:val="24"/>
                <w:szCs w:val="24"/>
              </w:rPr>
              <w:t> </w:t>
            </w:r>
            <w:r w:rsidR="008A448A">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tc>
      </w:tr>
      <w:tr w:rsidR="00C262F7" w14:paraId="2FA97872" w14:textId="77777777" w:rsidTr="0048584E">
        <w:tc>
          <w:tcPr>
            <w:tcW w:w="8550" w:type="dxa"/>
            <w:gridSpan w:val="4"/>
            <w:vAlign w:val="center"/>
          </w:tcPr>
          <w:p w14:paraId="0ADAF076" w14:textId="55AC02C1" w:rsidR="00C262F7" w:rsidRPr="001F4064" w:rsidRDefault="00C262F7" w:rsidP="00C262F7">
            <w:pPr>
              <w:spacing w:before="20" w:after="20"/>
              <w:rPr>
                <w:rFonts w:ascii="Arial" w:hAnsi="Arial" w:cs="Arial"/>
                <w:sz w:val="20"/>
                <w:szCs w:val="20"/>
              </w:rPr>
            </w:pPr>
            <w:hyperlink r:id="rId42" w:history="1">
              <w:r w:rsidRPr="00F30035">
                <w:rPr>
                  <w:rStyle w:val="Hyperlink"/>
                  <w:rFonts w:ascii="Arial" w:hAnsi="Arial" w:cs="Arial"/>
                  <w:sz w:val="20"/>
                  <w:szCs w:val="20"/>
                </w:rPr>
                <w:t>Chapter 246-840-910 to 970 WAC Practical and Registered Nursing</w:t>
              </w:r>
            </w:hyperlink>
            <w:r w:rsidRPr="001F4064">
              <w:rPr>
                <w:rFonts w:ascii="Arial" w:hAnsi="Arial" w:cs="Arial"/>
                <w:sz w:val="20"/>
                <w:szCs w:val="20"/>
              </w:rPr>
              <w:t xml:space="preserve"> </w:t>
            </w:r>
          </w:p>
        </w:tc>
        <w:tc>
          <w:tcPr>
            <w:tcW w:w="2250" w:type="dxa"/>
            <w:gridSpan w:val="2"/>
            <w:vAlign w:val="center"/>
          </w:tcPr>
          <w:p w14:paraId="0C478AEE" w14:textId="7EF5DA3D" w:rsidR="00C262F7" w:rsidRDefault="00C262F7" w:rsidP="00C262F7">
            <w:pPr>
              <w:spacing w:before="20" w:after="20"/>
              <w:rPr>
                <w:rFonts w:ascii="Arial" w:hAnsi="Arial" w:cs="Arial"/>
                <w:sz w:val="20"/>
                <w:szCs w:val="20"/>
              </w:rPr>
            </w:pPr>
            <w:r>
              <w:rPr>
                <w:rFonts w:ascii="Times New Roman" w:hAnsi="Times New Roman" w:cs="Times New Roman"/>
                <w:b/>
                <w:bCs/>
                <w:sz w:val="24"/>
                <w:szCs w:val="24"/>
              </w:rPr>
              <w:fldChar w:fldCharType="begin">
                <w:ffData>
                  <w:name w:val=""/>
                  <w:enabled/>
                  <w:calcOnExit w:val="0"/>
                  <w:textInput>
                    <w:type w:val="date"/>
                    <w:format w:val="MM/DD/YYYY"/>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8A448A">
              <w:rPr>
                <w:rFonts w:ascii="Times New Roman" w:hAnsi="Times New Roman" w:cs="Times New Roman"/>
                <w:b/>
                <w:bCs/>
                <w:noProof/>
                <w:sz w:val="24"/>
                <w:szCs w:val="24"/>
              </w:rPr>
              <w:t> </w:t>
            </w:r>
            <w:r w:rsidR="008A448A">
              <w:rPr>
                <w:rFonts w:ascii="Times New Roman" w:hAnsi="Times New Roman" w:cs="Times New Roman"/>
                <w:b/>
                <w:bCs/>
                <w:noProof/>
                <w:sz w:val="24"/>
                <w:szCs w:val="24"/>
              </w:rPr>
              <w:t> </w:t>
            </w:r>
            <w:r w:rsidR="008A448A">
              <w:rPr>
                <w:rFonts w:ascii="Times New Roman" w:hAnsi="Times New Roman" w:cs="Times New Roman"/>
                <w:b/>
                <w:bCs/>
                <w:noProof/>
                <w:sz w:val="24"/>
                <w:szCs w:val="24"/>
              </w:rPr>
              <w:t> </w:t>
            </w:r>
            <w:r w:rsidR="008A448A">
              <w:rPr>
                <w:rFonts w:ascii="Times New Roman" w:hAnsi="Times New Roman" w:cs="Times New Roman"/>
                <w:b/>
                <w:bCs/>
                <w:noProof/>
                <w:sz w:val="24"/>
                <w:szCs w:val="24"/>
              </w:rPr>
              <w:t> </w:t>
            </w:r>
            <w:r w:rsidR="008A448A">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tc>
      </w:tr>
      <w:tr w:rsidR="00C262F7" w14:paraId="67797370" w14:textId="77777777" w:rsidTr="008D2A52">
        <w:trPr>
          <w:trHeight w:hRule="exact" w:val="317"/>
        </w:trPr>
        <w:tc>
          <w:tcPr>
            <w:tcW w:w="10800" w:type="dxa"/>
            <w:gridSpan w:val="6"/>
            <w:shd w:val="clear" w:color="auto" w:fill="E2EFD9" w:themeFill="accent6" w:themeFillTint="33"/>
            <w:vAlign w:val="center"/>
          </w:tcPr>
          <w:p w14:paraId="4DA5AA0C" w14:textId="712FEAFC" w:rsidR="00C262F7" w:rsidRPr="00D00223" w:rsidRDefault="00C262F7" w:rsidP="00C262F7">
            <w:pPr>
              <w:rPr>
                <w:rFonts w:ascii="Arial" w:hAnsi="Arial" w:cs="Arial"/>
                <w:b/>
                <w:bCs/>
                <w:sz w:val="20"/>
                <w:szCs w:val="20"/>
              </w:rPr>
            </w:pPr>
            <w:r>
              <w:rPr>
                <w:rFonts w:ascii="Arial" w:hAnsi="Arial" w:cs="Arial"/>
                <w:b/>
                <w:bCs/>
                <w:sz w:val="20"/>
                <w:szCs w:val="20"/>
              </w:rPr>
              <w:t>Field Experience Plan</w:t>
            </w:r>
          </w:p>
        </w:tc>
      </w:tr>
      <w:tr w:rsidR="00C262F7" w14:paraId="1970E704" w14:textId="77777777" w:rsidTr="006D6CAA">
        <w:tc>
          <w:tcPr>
            <w:tcW w:w="10800" w:type="dxa"/>
            <w:gridSpan w:val="6"/>
            <w:vAlign w:val="center"/>
          </w:tcPr>
          <w:p w14:paraId="75ECD33E" w14:textId="4B7339CC" w:rsidR="00C262F7" w:rsidRPr="001F4064" w:rsidRDefault="00C262F7" w:rsidP="00C262F7">
            <w:pPr>
              <w:spacing w:before="20" w:after="20"/>
              <w:rPr>
                <w:rFonts w:ascii="Arial" w:hAnsi="Arial" w:cs="Arial"/>
                <w:sz w:val="20"/>
                <w:szCs w:val="20"/>
              </w:rPr>
            </w:pPr>
            <w:r>
              <w:rPr>
                <w:rFonts w:ascii="Arial" w:hAnsi="Arial" w:cs="Arial"/>
                <w:sz w:val="20"/>
                <w:szCs w:val="20"/>
              </w:rPr>
              <w:t>As staff progress through their individualized training plan</w:t>
            </w:r>
            <w:r w:rsidRPr="00F4514E">
              <w:rPr>
                <w:rFonts w:ascii="Arial" w:hAnsi="Arial" w:cs="Arial"/>
                <w:sz w:val="20"/>
                <w:szCs w:val="20"/>
              </w:rPr>
              <w:t xml:space="preserve">, supervisor and/or mentor </w:t>
            </w:r>
            <w:r>
              <w:rPr>
                <w:rFonts w:ascii="Arial" w:hAnsi="Arial" w:cs="Arial"/>
                <w:sz w:val="20"/>
                <w:szCs w:val="20"/>
              </w:rPr>
              <w:t>should</w:t>
            </w:r>
            <w:r w:rsidRPr="00F4514E">
              <w:rPr>
                <w:rFonts w:ascii="Arial" w:hAnsi="Arial" w:cs="Arial"/>
                <w:sz w:val="20"/>
                <w:szCs w:val="20"/>
              </w:rPr>
              <w:t xml:space="preserve"> assign tasks to apply skills learned in instructor led trainings and</w:t>
            </w:r>
            <w:r>
              <w:rPr>
                <w:rFonts w:ascii="Arial" w:hAnsi="Arial" w:cs="Arial"/>
                <w:sz w:val="20"/>
                <w:szCs w:val="20"/>
              </w:rPr>
              <w:t xml:space="preserve"> completed</w:t>
            </w:r>
            <w:r w:rsidRPr="00F4514E">
              <w:rPr>
                <w:rFonts w:ascii="Arial" w:hAnsi="Arial" w:cs="Arial"/>
                <w:sz w:val="20"/>
                <w:szCs w:val="20"/>
              </w:rPr>
              <w:t xml:space="preserve"> </w:t>
            </w:r>
            <w:r>
              <w:rPr>
                <w:rFonts w:ascii="Arial" w:hAnsi="Arial" w:cs="Arial"/>
                <w:sz w:val="20"/>
                <w:szCs w:val="20"/>
              </w:rPr>
              <w:t xml:space="preserve">participatory </w:t>
            </w:r>
            <w:r w:rsidRPr="00F4514E">
              <w:rPr>
                <w:rFonts w:ascii="Arial" w:hAnsi="Arial" w:cs="Arial"/>
                <w:sz w:val="20"/>
                <w:szCs w:val="20"/>
              </w:rPr>
              <w:t>visits.</w:t>
            </w:r>
          </w:p>
        </w:tc>
      </w:tr>
      <w:tr w:rsidR="00C262F7" w14:paraId="405400E9" w14:textId="77777777" w:rsidTr="001C3DE8">
        <w:trPr>
          <w:trHeight w:hRule="exact" w:val="317"/>
        </w:trPr>
        <w:tc>
          <w:tcPr>
            <w:tcW w:w="10800" w:type="dxa"/>
            <w:gridSpan w:val="6"/>
            <w:shd w:val="clear" w:color="auto" w:fill="DEEAF6" w:themeFill="accent5" w:themeFillTint="33"/>
            <w:vAlign w:val="center"/>
          </w:tcPr>
          <w:p w14:paraId="08E7D145" w14:textId="575F9104" w:rsidR="00C262F7" w:rsidRPr="00D00223" w:rsidRDefault="00C262F7" w:rsidP="00C262F7">
            <w:pPr>
              <w:rPr>
                <w:rFonts w:ascii="Arial" w:hAnsi="Arial" w:cs="Arial"/>
                <w:b/>
                <w:bCs/>
                <w:sz w:val="20"/>
                <w:szCs w:val="20"/>
              </w:rPr>
            </w:pPr>
            <w:r>
              <w:rPr>
                <w:rFonts w:ascii="Arial" w:hAnsi="Arial" w:cs="Arial"/>
                <w:b/>
                <w:bCs/>
                <w:sz w:val="20"/>
                <w:szCs w:val="20"/>
              </w:rPr>
              <w:t>Week 5:  Skill Building</w:t>
            </w:r>
          </w:p>
        </w:tc>
      </w:tr>
      <w:tr w:rsidR="00C262F7" w14:paraId="7144E9AD" w14:textId="77777777" w:rsidTr="006D4571">
        <w:tc>
          <w:tcPr>
            <w:tcW w:w="8550" w:type="dxa"/>
            <w:gridSpan w:val="4"/>
            <w:shd w:val="clear" w:color="auto" w:fill="auto"/>
            <w:vAlign w:val="center"/>
          </w:tcPr>
          <w:p w14:paraId="786C343C" w14:textId="28EE92C2" w:rsidR="00C262F7" w:rsidRPr="006D4571" w:rsidRDefault="00C262F7" w:rsidP="00C262F7">
            <w:pPr>
              <w:spacing w:before="20" w:after="20"/>
              <w:rPr>
                <w:rFonts w:ascii="Arial" w:hAnsi="Arial" w:cs="Arial"/>
                <w:bCs/>
                <w:sz w:val="20"/>
                <w:szCs w:val="20"/>
              </w:rPr>
            </w:pPr>
            <w:r w:rsidRPr="006D4571">
              <w:rPr>
                <w:rFonts w:ascii="Arial" w:hAnsi="Arial" w:cs="Arial"/>
                <w:bCs/>
                <w:iCs/>
                <w:sz w:val="20"/>
                <w:szCs w:val="20"/>
              </w:rPr>
              <w:t>DSHS ALTSA RCS – Adult Family Homes and Assisted Living Facilities Combo</w:t>
            </w:r>
            <w:r w:rsidRPr="006D4571">
              <w:rPr>
                <w:rFonts w:ascii="Arial" w:hAnsi="Arial" w:cs="Arial"/>
                <w:bCs/>
                <w:sz w:val="20"/>
                <w:szCs w:val="20"/>
              </w:rPr>
              <w:br/>
              <w:t>(1-day training)</w:t>
            </w:r>
          </w:p>
        </w:tc>
        <w:tc>
          <w:tcPr>
            <w:tcW w:w="2250" w:type="dxa"/>
            <w:gridSpan w:val="2"/>
            <w:shd w:val="clear" w:color="auto" w:fill="auto"/>
          </w:tcPr>
          <w:p w14:paraId="6A1CE332" w14:textId="13A2F216" w:rsidR="00C262F7" w:rsidRPr="00FD60BE" w:rsidRDefault="00C262F7" w:rsidP="00C262F7">
            <w:pPr>
              <w:spacing w:before="20" w:after="20"/>
              <w:rPr>
                <w:rFonts w:ascii="Times New Roman" w:hAnsi="Times New Roman" w:cs="Times New Roman"/>
                <w:b/>
                <w:sz w:val="24"/>
                <w:szCs w:val="24"/>
              </w:rPr>
            </w:pPr>
            <w:r w:rsidRPr="00FD60BE">
              <w:rPr>
                <w:rFonts w:ascii="Times New Roman" w:hAnsi="Times New Roman" w:cs="Times New Roman"/>
                <w:b/>
                <w:sz w:val="24"/>
                <w:szCs w:val="24"/>
              </w:rPr>
              <w:fldChar w:fldCharType="begin">
                <w:ffData>
                  <w:name w:val=""/>
                  <w:enabled/>
                  <w:calcOnExit w:val="0"/>
                  <w:textInput>
                    <w:type w:val="date"/>
                    <w:format w:val="MM/DD/YYYY"/>
                  </w:textInput>
                </w:ffData>
              </w:fldChar>
            </w:r>
            <w:r w:rsidRPr="00FD60BE">
              <w:rPr>
                <w:rFonts w:ascii="Times New Roman" w:hAnsi="Times New Roman" w:cs="Times New Roman"/>
                <w:b/>
                <w:sz w:val="24"/>
                <w:szCs w:val="24"/>
              </w:rPr>
              <w:instrText xml:space="preserve"> FORMTEXT </w:instrText>
            </w:r>
            <w:r w:rsidRPr="00FD60BE">
              <w:rPr>
                <w:rFonts w:ascii="Times New Roman" w:hAnsi="Times New Roman" w:cs="Times New Roman"/>
                <w:b/>
                <w:sz w:val="24"/>
                <w:szCs w:val="24"/>
              </w:rPr>
            </w:r>
            <w:r w:rsidRPr="00FD60BE">
              <w:rPr>
                <w:rFonts w:ascii="Times New Roman" w:hAnsi="Times New Roman" w:cs="Times New Roman"/>
                <w:b/>
                <w:sz w:val="24"/>
                <w:szCs w:val="24"/>
              </w:rPr>
              <w:fldChar w:fldCharType="separate"/>
            </w:r>
            <w:r w:rsidR="008A448A">
              <w:rPr>
                <w:rFonts w:ascii="Times New Roman" w:hAnsi="Times New Roman" w:cs="Times New Roman"/>
                <w:b/>
                <w:noProof/>
                <w:sz w:val="24"/>
                <w:szCs w:val="24"/>
              </w:rPr>
              <w:t> </w:t>
            </w:r>
            <w:r w:rsidR="008A448A">
              <w:rPr>
                <w:rFonts w:ascii="Times New Roman" w:hAnsi="Times New Roman" w:cs="Times New Roman"/>
                <w:b/>
                <w:noProof/>
                <w:sz w:val="24"/>
                <w:szCs w:val="24"/>
              </w:rPr>
              <w:t> </w:t>
            </w:r>
            <w:r w:rsidR="008A448A">
              <w:rPr>
                <w:rFonts w:ascii="Times New Roman" w:hAnsi="Times New Roman" w:cs="Times New Roman"/>
                <w:b/>
                <w:noProof/>
                <w:sz w:val="24"/>
                <w:szCs w:val="24"/>
              </w:rPr>
              <w:t> </w:t>
            </w:r>
            <w:r w:rsidR="008A448A">
              <w:rPr>
                <w:rFonts w:ascii="Times New Roman" w:hAnsi="Times New Roman" w:cs="Times New Roman"/>
                <w:b/>
                <w:noProof/>
                <w:sz w:val="24"/>
                <w:szCs w:val="24"/>
              </w:rPr>
              <w:t> </w:t>
            </w:r>
            <w:r w:rsidR="008A448A">
              <w:rPr>
                <w:rFonts w:ascii="Times New Roman" w:hAnsi="Times New Roman" w:cs="Times New Roman"/>
                <w:b/>
                <w:noProof/>
                <w:sz w:val="24"/>
                <w:szCs w:val="24"/>
              </w:rPr>
              <w:t> </w:t>
            </w:r>
            <w:r w:rsidRPr="00FD60BE">
              <w:rPr>
                <w:rFonts w:ascii="Times New Roman" w:hAnsi="Times New Roman" w:cs="Times New Roman"/>
                <w:b/>
                <w:sz w:val="24"/>
                <w:szCs w:val="24"/>
              </w:rPr>
              <w:fldChar w:fldCharType="end"/>
            </w:r>
          </w:p>
        </w:tc>
      </w:tr>
      <w:tr w:rsidR="00C262F7" w14:paraId="575C2C89" w14:textId="77777777" w:rsidTr="001C3DE8">
        <w:trPr>
          <w:trHeight w:val="317"/>
        </w:trPr>
        <w:tc>
          <w:tcPr>
            <w:tcW w:w="10800" w:type="dxa"/>
            <w:gridSpan w:val="6"/>
            <w:shd w:val="clear" w:color="auto" w:fill="E2EFDB"/>
            <w:vAlign w:val="center"/>
          </w:tcPr>
          <w:p w14:paraId="198D289F" w14:textId="23AC6FC7" w:rsidR="00C262F7" w:rsidRPr="00F51C71" w:rsidRDefault="00C262F7" w:rsidP="00C262F7">
            <w:pPr>
              <w:rPr>
                <w:rFonts w:ascii="Arial" w:hAnsi="Arial" w:cs="Arial"/>
                <w:b/>
                <w:bCs/>
                <w:sz w:val="20"/>
                <w:szCs w:val="20"/>
              </w:rPr>
            </w:pPr>
            <w:r>
              <w:rPr>
                <w:rFonts w:ascii="Arial" w:hAnsi="Arial" w:cs="Arial"/>
                <w:b/>
                <w:bCs/>
                <w:sz w:val="20"/>
                <w:szCs w:val="20"/>
              </w:rPr>
              <w:t>SOP Chapters to Review</w:t>
            </w:r>
          </w:p>
        </w:tc>
      </w:tr>
      <w:tr w:rsidR="00C262F7" w14:paraId="2DD31D21" w14:textId="77777777" w:rsidTr="00D84343">
        <w:tc>
          <w:tcPr>
            <w:tcW w:w="8550" w:type="dxa"/>
            <w:gridSpan w:val="4"/>
            <w:vAlign w:val="center"/>
          </w:tcPr>
          <w:p w14:paraId="794C6D52" w14:textId="4CD9C43B" w:rsidR="00C262F7" w:rsidRPr="001F4064" w:rsidRDefault="00C262F7" w:rsidP="00C262F7">
            <w:pPr>
              <w:spacing w:before="40" w:after="40"/>
              <w:rPr>
                <w:rFonts w:ascii="Arial" w:hAnsi="Arial" w:cs="Arial"/>
                <w:sz w:val="20"/>
                <w:szCs w:val="20"/>
              </w:rPr>
            </w:pPr>
            <w:hyperlink r:id="rId43" w:history="1">
              <w:r w:rsidRPr="00DD14C2">
                <w:rPr>
                  <w:rStyle w:val="Hyperlink"/>
                  <w:rFonts w:ascii="Arial" w:hAnsi="Arial" w:cs="Arial"/>
                  <w:sz w:val="20"/>
                  <w:szCs w:val="20"/>
                </w:rPr>
                <w:t>Chapter 8: Policy</w:t>
              </w:r>
            </w:hyperlink>
          </w:p>
        </w:tc>
        <w:tc>
          <w:tcPr>
            <w:tcW w:w="2250" w:type="dxa"/>
            <w:gridSpan w:val="2"/>
            <w:vAlign w:val="center"/>
          </w:tcPr>
          <w:p w14:paraId="040ACFD0" w14:textId="155F9266" w:rsidR="00C262F7" w:rsidRDefault="00C262F7" w:rsidP="00C262F7">
            <w:pPr>
              <w:spacing w:before="20" w:after="20"/>
              <w:rPr>
                <w:rFonts w:ascii="Arial" w:hAnsi="Arial" w:cs="Arial"/>
                <w:sz w:val="20"/>
                <w:szCs w:val="20"/>
              </w:rPr>
            </w:pPr>
            <w:r>
              <w:rPr>
                <w:rFonts w:ascii="Times New Roman" w:hAnsi="Times New Roman" w:cs="Times New Roman"/>
                <w:b/>
                <w:bCs/>
                <w:sz w:val="24"/>
                <w:szCs w:val="24"/>
              </w:rPr>
              <w:fldChar w:fldCharType="begin">
                <w:ffData>
                  <w:name w:val=""/>
                  <w:enabled/>
                  <w:calcOnExit w:val="0"/>
                  <w:textInput>
                    <w:type w:val="date"/>
                    <w:format w:val="MM/DD/YYYY"/>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8A448A">
              <w:rPr>
                <w:rFonts w:ascii="Times New Roman" w:hAnsi="Times New Roman" w:cs="Times New Roman"/>
                <w:b/>
                <w:bCs/>
                <w:noProof/>
                <w:sz w:val="24"/>
                <w:szCs w:val="24"/>
              </w:rPr>
              <w:t> </w:t>
            </w:r>
            <w:r w:rsidR="008A448A">
              <w:rPr>
                <w:rFonts w:ascii="Times New Roman" w:hAnsi="Times New Roman" w:cs="Times New Roman"/>
                <w:b/>
                <w:bCs/>
                <w:noProof/>
                <w:sz w:val="24"/>
                <w:szCs w:val="24"/>
              </w:rPr>
              <w:t> </w:t>
            </w:r>
            <w:r w:rsidR="008A448A">
              <w:rPr>
                <w:rFonts w:ascii="Times New Roman" w:hAnsi="Times New Roman" w:cs="Times New Roman"/>
                <w:b/>
                <w:bCs/>
                <w:noProof/>
                <w:sz w:val="24"/>
                <w:szCs w:val="24"/>
              </w:rPr>
              <w:t> </w:t>
            </w:r>
            <w:r w:rsidR="008A448A">
              <w:rPr>
                <w:rFonts w:ascii="Times New Roman" w:hAnsi="Times New Roman" w:cs="Times New Roman"/>
                <w:b/>
                <w:bCs/>
                <w:noProof/>
                <w:sz w:val="24"/>
                <w:szCs w:val="24"/>
              </w:rPr>
              <w:t> </w:t>
            </w:r>
            <w:r w:rsidR="008A448A">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tc>
      </w:tr>
      <w:tr w:rsidR="00C262F7" w14:paraId="5FC0C3CE" w14:textId="77777777" w:rsidTr="00D84343">
        <w:tc>
          <w:tcPr>
            <w:tcW w:w="8550" w:type="dxa"/>
            <w:gridSpan w:val="4"/>
            <w:vAlign w:val="center"/>
          </w:tcPr>
          <w:p w14:paraId="1711482B" w14:textId="03B6B70D" w:rsidR="00C262F7" w:rsidRPr="001F4064" w:rsidRDefault="00C262F7" w:rsidP="00C262F7">
            <w:pPr>
              <w:spacing w:before="40" w:after="40"/>
              <w:rPr>
                <w:rFonts w:ascii="Arial" w:hAnsi="Arial" w:cs="Arial"/>
                <w:sz w:val="20"/>
                <w:szCs w:val="20"/>
              </w:rPr>
            </w:pPr>
            <w:hyperlink r:id="rId44" w:history="1">
              <w:r w:rsidRPr="00DD14C2">
                <w:rPr>
                  <w:rStyle w:val="Hyperlink"/>
                  <w:rFonts w:ascii="Arial" w:hAnsi="Arial" w:cs="Arial"/>
                  <w:sz w:val="20"/>
                  <w:szCs w:val="20"/>
                </w:rPr>
                <w:t>Chapter 9: Public Disclosure</w:t>
              </w:r>
            </w:hyperlink>
          </w:p>
        </w:tc>
        <w:tc>
          <w:tcPr>
            <w:tcW w:w="2250" w:type="dxa"/>
            <w:gridSpan w:val="2"/>
            <w:vAlign w:val="center"/>
          </w:tcPr>
          <w:p w14:paraId="0D0A508C" w14:textId="61171A9C" w:rsidR="00C262F7" w:rsidRDefault="00C262F7" w:rsidP="00C262F7">
            <w:pPr>
              <w:spacing w:before="20" w:after="20"/>
              <w:rPr>
                <w:rFonts w:ascii="Arial" w:hAnsi="Arial" w:cs="Arial"/>
                <w:sz w:val="20"/>
                <w:szCs w:val="20"/>
              </w:rPr>
            </w:pPr>
            <w:r>
              <w:rPr>
                <w:rFonts w:ascii="Times New Roman" w:hAnsi="Times New Roman" w:cs="Times New Roman"/>
                <w:b/>
                <w:bCs/>
                <w:sz w:val="24"/>
                <w:szCs w:val="24"/>
              </w:rPr>
              <w:fldChar w:fldCharType="begin">
                <w:ffData>
                  <w:name w:val=""/>
                  <w:enabled/>
                  <w:calcOnExit w:val="0"/>
                  <w:textInput>
                    <w:type w:val="date"/>
                    <w:format w:val="MM/DD/YYYY"/>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8A448A">
              <w:rPr>
                <w:rFonts w:ascii="Times New Roman" w:hAnsi="Times New Roman" w:cs="Times New Roman"/>
                <w:b/>
                <w:bCs/>
                <w:noProof/>
                <w:sz w:val="24"/>
                <w:szCs w:val="24"/>
              </w:rPr>
              <w:t> </w:t>
            </w:r>
            <w:r w:rsidR="008A448A">
              <w:rPr>
                <w:rFonts w:ascii="Times New Roman" w:hAnsi="Times New Roman" w:cs="Times New Roman"/>
                <w:b/>
                <w:bCs/>
                <w:noProof/>
                <w:sz w:val="24"/>
                <w:szCs w:val="24"/>
              </w:rPr>
              <w:t> </w:t>
            </w:r>
            <w:r w:rsidR="008A448A">
              <w:rPr>
                <w:rFonts w:ascii="Times New Roman" w:hAnsi="Times New Roman" w:cs="Times New Roman"/>
                <w:b/>
                <w:bCs/>
                <w:noProof/>
                <w:sz w:val="24"/>
                <w:szCs w:val="24"/>
              </w:rPr>
              <w:t> </w:t>
            </w:r>
            <w:r w:rsidR="008A448A">
              <w:rPr>
                <w:rFonts w:ascii="Times New Roman" w:hAnsi="Times New Roman" w:cs="Times New Roman"/>
                <w:b/>
                <w:bCs/>
                <w:noProof/>
                <w:sz w:val="24"/>
                <w:szCs w:val="24"/>
              </w:rPr>
              <w:t> </w:t>
            </w:r>
            <w:r w:rsidR="008A448A">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tc>
      </w:tr>
      <w:tr w:rsidR="00C262F7" w14:paraId="2D42182B" w14:textId="77777777" w:rsidTr="00D84343">
        <w:tc>
          <w:tcPr>
            <w:tcW w:w="8550" w:type="dxa"/>
            <w:gridSpan w:val="4"/>
            <w:vAlign w:val="center"/>
          </w:tcPr>
          <w:p w14:paraId="41F89526" w14:textId="774D5428" w:rsidR="00C262F7" w:rsidRPr="001F4064" w:rsidRDefault="00C262F7" w:rsidP="00C262F7">
            <w:pPr>
              <w:spacing w:before="40" w:after="40"/>
              <w:rPr>
                <w:rFonts w:ascii="Arial" w:hAnsi="Arial" w:cs="Arial"/>
                <w:sz w:val="20"/>
                <w:szCs w:val="20"/>
              </w:rPr>
            </w:pPr>
            <w:hyperlink r:id="rId45" w:history="1">
              <w:r w:rsidRPr="009A2D6E">
                <w:rPr>
                  <w:rStyle w:val="Hyperlink"/>
                  <w:rFonts w:ascii="Arial" w:hAnsi="Arial" w:cs="Arial"/>
                  <w:sz w:val="20"/>
                  <w:szCs w:val="20"/>
                </w:rPr>
                <w:t>Chapter 22: Informal Dispute Resolution</w:t>
              </w:r>
            </w:hyperlink>
          </w:p>
        </w:tc>
        <w:tc>
          <w:tcPr>
            <w:tcW w:w="2250" w:type="dxa"/>
            <w:gridSpan w:val="2"/>
            <w:vAlign w:val="center"/>
          </w:tcPr>
          <w:p w14:paraId="787EA30D" w14:textId="0AC74666" w:rsidR="00C262F7" w:rsidRDefault="00C262F7" w:rsidP="00C262F7">
            <w:pPr>
              <w:spacing w:before="20" w:after="20"/>
              <w:rPr>
                <w:rFonts w:ascii="Arial" w:hAnsi="Arial" w:cs="Arial"/>
                <w:sz w:val="20"/>
                <w:szCs w:val="20"/>
              </w:rPr>
            </w:pPr>
            <w:r>
              <w:rPr>
                <w:rFonts w:ascii="Times New Roman" w:hAnsi="Times New Roman" w:cs="Times New Roman"/>
                <w:b/>
                <w:bCs/>
                <w:sz w:val="24"/>
                <w:szCs w:val="24"/>
              </w:rPr>
              <w:fldChar w:fldCharType="begin">
                <w:ffData>
                  <w:name w:val=""/>
                  <w:enabled/>
                  <w:calcOnExit w:val="0"/>
                  <w:textInput>
                    <w:type w:val="date"/>
                    <w:format w:val="MM/DD/YYYY"/>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8A448A">
              <w:rPr>
                <w:rFonts w:ascii="Times New Roman" w:hAnsi="Times New Roman" w:cs="Times New Roman"/>
                <w:b/>
                <w:bCs/>
                <w:noProof/>
                <w:sz w:val="24"/>
                <w:szCs w:val="24"/>
              </w:rPr>
              <w:t> </w:t>
            </w:r>
            <w:r w:rsidR="008A448A">
              <w:rPr>
                <w:rFonts w:ascii="Times New Roman" w:hAnsi="Times New Roman" w:cs="Times New Roman"/>
                <w:b/>
                <w:bCs/>
                <w:noProof/>
                <w:sz w:val="24"/>
                <w:szCs w:val="24"/>
              </w:rPr>
              <w:t> </w:t>
            </w:r>
            <w:r w:rsidR="008A448A">
              <w:rPr>
                <w:rFonts w:ascii="Times New Roman" w:hAnsi="Times New Roman" w:cs="Times New Roman"/>
                <w:b/>
                <w:bCs/>
                <w:noProof/>
                <w:sz w:val="24"/>
                <w:szCs w:val="24"/>
              </w:rPr>
              <w:t> </w:t>
            </w:r>
            <w:r w:rsidR="008A448A">
              <w:rPr>
                <w:rFonts w:ascii="Times New Roman" w:hAnsi="Times New Roman" w:cs="Times New Roman"/>
                <w:b/>
                <w:bCs/>
                <w:noProof/>
                <w:sz w:val="24"/>
                <w:szCs w:val="24"/>
              </w:rPr>
              <w:t> </w:t>
            </w:r>
            <w:r w:rsidR="008A448A">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tc>
      </w:tr>
      <w:tr w:rsidR="00C262F7" w14:paraId="6276C8F4" w14:textId="77777777" w:rsidTr="00D84343">
        <w:tc>
          <w:tcPr>
            <w:tcW w:w="8550" w:type="dxa"/>
            <w:gridSpan w:val="4"/>
            <w:vAlign w:val="center"/>
          </w:tcPr>
          <w:p w14:paraId="5BA5F991" w14:textId="32AEEA56" w:rsidR="00C262F7" w:rsidRPr="001F4064" w:rsidRDefault="00C262F7" w:rsidP="00C262F7">
            <w:pPr>
              <w:spacing w:before="40" w:after="40"/>
              <w:rPr>
                <w:rFonts w:ascii="Arial" w:hAnsi="Arial" w:cs="Arial"/>
                <w:sz w:val="20"/>
                <w:szCs w:val="20"/>
              </w:rPr>
            </w:pPr>
            <w:hyperlink r:id="rId46" w:history="1">
              <w:r w:rsidRPr="009A2D6E">
                <w:rPr>
                  <w:rStyle w:val="Hyperlink"/>
                  <w:rFonts w:ascii="Arial" w:hAnsi="Arial" w:cs="Arial"/>
                  <w:sz w:val="20"/>
                  <w:szCs w:val="20"/>
                </w:rPr>
                <w:t>Chapter 23: Records Management</w:t>
              </w:r>
            </w:hyperlink>
          </w:p>
        </w:tc>
        <w:tc>
          <w:tcPr>
            <w:tcW w:w="2250" w:type="dxa"/>
            <w:gridSpan w:val="2"/>
            <w:vAlign w:val="center"/>
          </w:tcPr>
          <w:p w14:paraId="0964289D" w14:textId="6B16F23B" w:rsidR="00C262F7" w:rsidRDefault="00C262F7" w:rsidP="00C262F7">
            <w:pPr>
              <w:spacing w:before="20" w:after="20"/>
              <w:rPr>
                <w:rFonts w:ascii="Arial" w:hAnsi="Arial" w:cs="Arial"/>
                <w:sz w:val="20"/>
                <w:szCs w:val="20"/>
              </w:rPr>
            </w:pPr>
            <w:r>
              <w:rPr>
                <w:rFonts w:ascii="Times New Roman" w:hAnsi="Times New Roman" w:cs="Times New Roman"/>
                <w:b/>
                <w:bCs/>
                <w:sz w:val="24"/>
                <w:szCs w:val="24"/>
              </w:rPr>
              <w:fldChar w:fldCharType="begin">
                <w:ffData>
                  <w:name w:val=""/>
                  <w:enabled/>
                  <w:calcOnExit w:val="0"/>
                  <w:textInput>
                    <w:type w:val="date"/>
                    <w:format w:val="MM/DD/YYYY"/>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8A448A">
              <w:rPr>
                <w:rFonts w:ascii="Times New Roman" w:hAnsi="Times New Roman" w:cs="Times New Roman"/>
                <w:b/>
                <w:bCs/>
                <w:noProof/>
                <w:sz w:val="24"/>
                <w:szCs w:val="24"/>
              </w:rPr>
              <w:t> </w:t>
            </w:r>
            <w:r w:rsidR="008A448A">
              <w:rPr>
                <w:rFonts w:ascii="Times New Roman" w:hAnsi="Times New Roman" w:cs="Times New Roman"/>
                <w:b/>
                <w:bCs/>
                <w:noProof/>
                <w:sz w:val="24"/>
                <w:szCs w:val="24"/>
              </w:rPr>
              <w:t> </w:t>
            </w:r>
            <w:r w:rsidR="008A448A">
              <w:rPr>
                <w:rFonts w:ascii="Times New Roman" w:hAnsi="Times New Roman" w:cs="Times New Roman"/>
                <w:b/>
                <w:bCs/>
                <w:noProof/>
                <w:sz w:val="24"/>
                <w:szCs w:val="24"/>
              </w:rPr>
              <w:t> </w:t>
            </w:r>
            <w:r w:rsidR="008A448A">
              <w:rPr>
                <w:rFonts w:ascii="Times New Roman" w:hAnsi="Times New Roman" w:cs="Times New Roman"/>
                <w:b/>
                <w:bCs/>
                <w:noProof/>
                <w:sz w:val="24"/>
                <w:szCs w:val="24"/>
              </w:rPr>
              <w:t> </w:t>
            </w:r>
            <w:r w:rsidR="008A448A">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tc>
      </w:tr>
      <w:tr w:rsidR="00C262F7" w14:paraId="66FDC1B8" w14:textId="77777777" w:rsidTr="00BA2111">
        <w:trPr>
          <w:trHeight w:hRule="exact" w:val="317"/>
        </w:trPr>
        <w:tc>
          <w:tcPr>
            <w:tcW w:w="10800" w:type="dxa"/>
            <w:gridSpan w:val="6"/>
            <w:shd w:val="clear" w:color="auto" w:fill="DEEAF6" w:themeFill="accent5" w:themeFillTint="33"/>
            <w:vAlign w:val="center"/>
          </w:tcPr>
          <w:p w14:paraId="4EB3E8FB" w14:textId="45B0D1E0" w:rsidR="00C262F7" w:rsidRPr="00D00223" w:rsidRDefault="00C262F7" w:rsidP="00C262F7">
            <w:pPr>
              <w:rPr>
                <w:rFonts w:ascii="Arial" w:hAnsi="Arial" w:cs="Arial"/>
                <w:b/>
                <w:bCs/>
                <w:sz w:val="20"/>
                <w:szCs w:val="20"/>
              </w:rPr>
            </w:pPr>
            <w:r w:rsidRPr="001C3DE8">
              <w:rPr>
                <w:rFonts w:ascii="Arial" w:hAnsi="Arial" w:cs="Arial"/>
                <w:b/>
                <w:bCs/>
                <w:sz w:val="20"/>
                <w:szCs w:val="20"/>
              </w:rPr>
              <w:t>Week 6:</w:t>
            </w:r>
            <w:r>
              <w:rPr>
                <w:rFonts w:ascii="Arial" w:hAnsi="Arial" w:cs="Arial"/>
                <w:b/>
                <w:bCs/>
                <w:sz w:val="20"/>
                <w:szCs w:val="20"/>
              </w:rPr>
              <w:t xml:space="preserve"> </w:t>
            </w:r>
            <w:r w:rsidRPr="001C3DE8">
              <w:rPr>
                <w:rFonts w:ascii="Arial" w:hAnsi="Arial" w:cs="Arial"/>
                <w:b/>
                <w:bCs/>
                <w:sz w:val="20"/>
                <w:szCs w:val="20"/>
              </w:rPr>
              <w:t xml:space="preserve">Program Specific Training </w:t>
            </w:r>
          </w:p>
        </w:tc>
      </w:tr>
      <w:tr w:rsidR="00C262F7" w14:paraId="0F3EE1C7" w14:textId="77777777" w:rsidTr="006D4571">
        <w:tc>
          <w:tcPr>
            <w:tcW w:w="8550" w:type="dxa"/>
            <w:gridSpan w:val="4"/>
            <w:shd w:val="clear" w:color="auto" w:fill="auto"/>
            <w:vAlign w:val="center"/>
          </w:tcPr>
          <w:p w14:paraId="2B7050DF" w14:textId="69879F35" w:rsidR="00C262F7" w:rsidRPr="006D4571" w:rsidRDefault="00C262F7" w:rsidP="00C262F7">
            <w:pPr>
              <w:spacing w:before="40" w:after="40"/>
              <w:rPr>
                <w:rFonts w:ascii="Arial" w:hAnsi="Arial" w:cs="Arial"/>
                <w:bCs/>
                <w:sz w:val="20"/>
                <w:szCs w:val="20"/>
              </w:rPr>
            </w:pPr>
            <w:r w:rsidRPr="006D4571">
              <w:rPr>
                <w:rFonts w:ascii="Arial" w:hAnsi="Arial" w:cs="Arial"/>
                <w:bCs/>
                <w:iCs/>
                <w:sz w:val="20"/>
                <w:szCs w:val="20"/>
              </w:rPr>
              <w:t>DSHS ALTSA RCS – Adult Family Homes</w:t>
            </w:r>
            <w:r w:rsidRPr="006D4571">
              <w:rPr>
                <w:rFonts w:ascii="Arial" w:hAnsi="Arial" w:cs="Arial"/>
                <w:bCs/>
                <w:sz w:val="20"/>
                <w:szCs w:val="20"/>
              </w:rPr>
              <w:t xml:space="preserve"> (4-day training)</w:t>
            </w:r>
          </w:p>
        </w:tc>
        <w:tc>
          <w:tcPr>
            <w:tcW w:w="2250" w:type="dxa"/>
            <w:gridSpan w:val="2"/>
            <w:shd w:val="clear" w:color="auto" w:fill="auto"/>
          </w:tcPr>
          <w:p w14:paraId="0EDB5454" w14:textId="418474CB" w:rsidR="00C262F7" w:rsidRPr="00FD60BE" w:rsidRDefault="00C262F7" w:rsidP="00C262F7">
            <w:pPr>
              <w:spacing w:before="40" w:after="40"/>
              <w:rPr>
                <w:rFonts w:ascii="Times New Roman" w:hAnsi="Times New Roman" w:cs="Times New Roman"/>
                <w:b/>
                <w:sz w:val="24"/>
                <w:szCs w:val="24"/>
              </w:rPr>
            </w:pPr>
            <w:r w:rsidRPr="00FD60BE">
              <w:rPr>
                <w:rFonts w:ascii="Times New Roman" w:hAnsi="Times New Roman" w:cs="Times New Roman"/>
                <w:b/>
                <w:sz w:val="24"/>
                <w:szCs w:val="24"/>
              </w:rPr>
              <w:fldChar w:fldCharType="begin">
                <w:ffData>
                  <w:name w:val=""/>
                  <w:enabled/>
                  <w:calcOnExit w:val="0"/>
                  <w:textInput>
                    <w:type w:val="date"/>
                    <w:format w:val="MM/DD/YYYY"/>
                  </w:textInput>
                </w:ffData>
              </w:fldChar>
            </w:r>
            <w:r w:rsidRPr="00FD60BE">
              <w:rPr>
                <w:rFonts w:ascii="Times New Roman" w:hAnsi="Times New Roman" w:cs="Times New Roman"/>
                <w:b/>
                <w:sz w:val="24"/>
                <w:szCs w:val="24"/>
              </w:rPr>
              <w:instrText xml:space="preserve"> FORMTEXT </w:instrText>
            </w:r>
            <w:r w:rsidRPr="00FD60BE">
              <w:rPr>
                <w:rFonts w:ascii="Times New Roman" w:hAnsi="Times New Roman" w:cs="Times New Roman"/>
                <w:b/>
                <w:sz w:val="24"/>
                <w:szCs w:val="24"/>
              </w:rPr>
            </w:r>
            <w:r w:rsidRPr="00FD60BE">
              <w:rPr>
                <w:rFonts w:ascii="Times New Roman" w:hAnsi="Times New Roman" w:cs="Times New Roman"/>
                <w:b/>
                <w:sz w:val="24"/>
                <w:szCs w:val="24"/>
              </w:rPr>
              <w:fldChar w:fldCharType="separate"/>
            </w:r>
            <w:r w:rsidR="008A448A">
              <w:rPr>
                <w:rFonts w:ascii="Times New Roman" w:hAnsi="Times New Roman" w:cs="Times New Roman"/>
                <w:b/>
                <w:noProof/>
                <w:sz w:val="24"/>
                <w:szCs w:val="24"/>
              </w:rPr>
              <w:t> </w:t>
            </w:r>
            <w:r w:rsidR="008A448A">
              <w:rPr>
                <w:rFonts w:ascii="Times New Roman" w:hAnsi="Times New Roman" w:cs="Times New Roman"/>
                <w:b/>
                <w:noProof/>
                <w:sz w:val="24"/>
                <w:szCs w:val="24"/>
              </w:rPr>
              <w:t> </w:t>
            </w:r>
            <w:r w:rsidR="008A448A">
              <w:rPr>
                <w:rFonts w:ascii="Times New Roman" w:hAnsi="Times New Roman" w:cs="Times New Roman"/>
                <w:b/>
                <w:noProof/>
                <w:sz w:val="24"/>
                <w:szCs w:val="24"/>
              </w:rPr>
              <w:t> </w:t>
            </w:r>
            <w:r w:rsidR="008A448A">
              <w:rPr>
                <w:rFonts w:ascii="Times New Roman" w:hAnsi="Times New Roman" w:cs="Times New Roman"/>
                <w:b/>
                <w:noProof/>
                <w:sz w:val="24"/>
                <w:szCs w:val="24"/>
              </w:rPr>
              <w:t> </w:t>
            </w:r>
            <w:r w:rsidR="008A448A">
              <w:rPr>
                <w:rFonts w:ascii="Times New Roman" w:hAnsi="Times New Roman" w:cs="Times New Roman"/>
                <w:b/>
                <w:noProof/>
                <w:sz w:val="24"/>
                <w:szCs w:val="24"/>
              </w:rPr>
              <w:t> </w:t>
            </w:r>
            <w:r w:rsidRPr="00FD60BE">
              <w:rPr>
                <w:rFonts w:ascii="Times New Roman" w:hAnsi="Times New Roman" w:cs="Times New Roman"/>
                <w:b/>
                <w:sz w:val="24"/>
                <w:szCs w:val="24"/>
              </w:rPr>
              <w:fldChar w:fldCharType="end"/>
            </w:r>
          </w:p>
        </w:tc>
      </w:tr>
      <w:tr w:rsidR="00C262F7" w14:paraId="3CBB010B" w14:textId="77777777" w:rsidTr="004758FF">
        <w:tc>
          <w:tcPr>
            <w:tcW w:w="8550" w:type="dxa"/>
            <w:gridSpan w:val="4"/>
            <w:vAlign w:val="center"/>
          </w:tcPr>
          <w:p w14:paraId="6B70A57B" w14:textId="2C028B6A" w:rsidR="00C262F7" w:rsidRPr="001F4064" w:rsidRDefault="00C262F7" w:rsidP="00C262F7">
            <w:pPr>
              <w:spacing w:before="40" w:after="40"/>
              <w:rPr>
                <w:rFonts w:ascii="Arial" w:hAnsi="Arial" w:cs="Arial"/>
                <w:sz w:val="20"/>
                <w:szCs w:val="20"/>
              </w:rPr>
            </w:pPr>
            <w:hyperlink r:id="rId47" w:history="1">
              <w:r w:rsidRPr="009A2D6E">
                <w:rPr>
                  <w:rStyle w:val="Hyperlink"/>
                  <w:rFonts w:ascii="Arial" w:hAnsi="Arial" w:cs="Arial"/>
                  <w:sz w:val="20"/>
                  <w:szCs w:val="20"/>
                </w:rPr>
                <w:t>Review STARS manual and training modules</w:t>
              </w:r>
            </w:hyperlink>
          </w:p>
        </w:tc>
        <w:tc>
          <w:tcPr>
            <w:tcW w:w="2250" w:type="dxa"/>
            <w:gridSpan w:val="2"/>
            <w:vAlign w:val="center"/>
          </w:tcPr>
          <w:p w14:paraId="5B8948CE" w14:textId="2B8E9EBF" w:rsidR="00C262F7" w:rsidRDefault="00C262F7" w:rsidP="00C262F7">
            <w:pPr>
              <w:spacing w:before="40" w:after="40"/>
              <w:rPr>
                <w:rFonts w:ascii="Arial" w:hAnsi="Arial" w:cs="Arial"/>
                <w:sz w:val="20"/>
                <w:szCs w:val="20"/>
              </w:rPr>
            </w:pPr>
            <w:r>
              <w:rPr>
                <w:rFonts w:ascii="Times New Roman" w:hAnsi="Times New Roman" w:cs="Times New Roman"/>
                <w:b/>
                <w:bCs/>
                <w:sz w:val="24"/>
                <w:szCs w:val="24"/>
              </w:rPr>
              <w:fldChar w:fldCharType="begin">
                <w:ffData>
                  <w:name w:val=""/>
                  <w:enabled/>
                  <w:calcOnExit w:val="0"/>
                  <w:textInput>
                    <w:type w:val="date"/>
                    <w:format w:val="MM/DD/YYYY"/>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8A448A">
              <w:rPr>
                <w:rFonts w:ascii="Times New Roman" w:hAnsi="Times New Roman" w:cs="Times New Roman"/>
                <w:b/>
                <w:bCs/>
                <w:noProof/>
                <w:sz w:val="24"/>
                <w:szCs w:val="24"/>
              </w:rPr>
              <w:t> </w:t>
            </w:r>
            <w:r w:rsidR="008A448A">
              <w:rPr>
                <w:rFonts w:ascii="Times New Roman" w:hAnsi="Times New Roman" w:cs="Times New Roman"/>
                <w:b/>
                <w:bCs/>
                <w:noProof/>
                <w:sz w:val="24"/>
                <w:szCs w:val="24"/>
              </w:rPr>
              <w:t> </w:t>
            </w:r>
            <w:r w:rsidR="008A448A">
              <w:rPr>
                <w:rFonts w:ascii="Times New Roman" w:hAnsi="Times New Roman" w:cs="Times New Roman"/>
                <w:b/>
                <w:bCs/>
                <w:noProof/>
                <w:sz w:val="24"/>
                <w:szCs w:val="24"/>
              </w:rPr>
              <w:t> </w:t>
            </w:r>
            <w:r w:rsidR="008A448A">
              <w:rPr>
                <w:rFonts w:ascii="Times New Roman" w:hAnsi="Times New Roman" w:cs="Times New Roman"/>
                <w:b/>
                <w:bCs/>
                <w:noProof/>
                <w:sz w:val="24"/>
                <w:szCs w:val="24"/>
              </w:rPr>
              <w:t> </w:t>
            </w:r>
            <w:r w:rsidR="008A448A">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tc>
      </w:tr>
      <w:tr w:rsidR="00C262F7" w14:paraId="5CF347EB" w14:textId="77777777" w:rsidTr="004758FF">
        <w:tc>
          <w:tcPr>
            <w:tcW w:w="8550" w:type="dxa"/>
            <w:gridSpan w:val="4"/>
            <w:vAlign w:val="center"/>
          </w:tcPr>
          <w:p w14:paraId="3AD89565" w14:textId="59E8AFD5" w:rsidR="00C262F7" w:rsidRPr="001F4064" w:rsidRDefault="00C262F7" w:rsidP="00C262F7">
            <w:pPr>
              <w:spacing w:before="40" w:after="40"/>
              <w:rPr>
                <w:rFonts w:ascii="Arial" w:hAnsi="Arial" w:cs="Arial"/>
                <w:sz w:val="20"/>
                <w:szCs w:val="20"/>
              </w:rPr>
            </w:pPr>
            <w:hyperlink r:id="rId48" w:anchor="/Shared%20Documents/Forms/AllItems.aspx" w:history="1">
              <w:r w:rsidRPr="00946D4D">
                <w:rPr>
                  <w:rStyle w:val="Hyperlink"/>
                  <w:rFonts w:ascii="Arial" w:hAnsi="Arial" w:cs="Arial"/>
                  <w:sz w:val="20"/>
                  <w:szCs w:val="20"/>
                </w:rPr>
                <w:t>Review EWP manual</w:t>
              </w:r>
            </w:hyperlink>
          </w:p>
        </w:tc>
        <w:tc>
          <w:tcPr>
            <w:tcW w:w="2250" w:type="dxa"/>
            <w:gridSpan w:val="2"/>
            <w:vAlign w:val="center"/>
          </w:tcPr>
          <w:p w14:paraId="21E80422" w14:textId="7C86963C" w:rsidR="00C262F7" w:rsidRDefault="00C262F7" w:rsidP="00C262F7">
            <w:pPr>
              <w:spacing w:before="40" w:after="40"/>
              <w:rPr>
                <w:rFonts w:ascii="Arial" w:hAnsi="Arial" w:cs="Arial"/>
                <w:sz w:val="20"/>
                <w:szCs w:val="20"/>
              </w:rPr>
            </w:pPr>
            <w:r>
              <w:rPr>
                <w:rFonts w:ascii="Times New Roman" w:hAnsi="Times New Roman" w:cs="Times New Roman"/>
                <w:b/>
                <w:bCs/>
                <w:sz w:val="24"/>
                <w:szCs w:val="24"/>
              </w:rPr>
              <w:fldChar w:fldCharType="begin">
                <w:ffData>
                  <w:name w:val=""/>
                  <w:enabled/>
                  <w:calcOnExit w:val="0"/>
                  <w:textInput>
                    <w:type w:val="date"/>
                    <w:format w:val="MM/DD/YYYY"/>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8A448A">
              <w:rPr>
                <w:rFonts w:ascii="Times New Roman" w:hAnsi="Times New Roman" w:cs="Times New Roman"/>
                <w:b/>
                <w:bCs/>
                <w:noProof/>
                <w:sz w:val="24"/>
                <w:szCs w:val="24"/>
              </w:rPr>
              <w:t> </w:t>
            </w:r>
            <w:r w:rsidR="008A448A">
              <w:rPr>
                <w:rFonts w:ascii="Times New Roman" w:hAnsi="Times New Roman" w:cs="Times New Roman"/>
                <w:b/>
                <w:bCs/>
                <w:noProof/>
                <w:sz w:val="24"/>
                <w:szCs w:val="24"/>
              </w:rPr>
              <w:t> </w:t>
            </w:r>
            <w:r w:rsidR="008A448A">
              <w:rPr>
                <w:rFonts w:ascii="Times New Roman" w:hAnsi="Times New Roman" w:cs="Times New Roman"/>
                <w:b/>
                <w:bCs/>
                <w:noProof/>
                <w:sz w:val="24"/>
                <w:szCs w:val="24"/>
              </w:rPr>
              <w:t> </w:t>
            </w:r>
            <w:r w:rsidR="008A448A">
              <w:rPr>
                <w:rFonts w:ascii="Times New Roman" w:hAnsi="Times New Roman" w:cs="Times New Roman"/>
                <w:b/>
                <w:bCs/>
                <w:noProof/>
                <w:sz w:val="24"/>
                <w:szCs w:val="24"/>
              </w:rPr>
              <w:t> </w:t>
            </w:r>
            <w:r w:rsidR="008A448A">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tc>
      </w:tr>
      <w:tr w:rsidR="00C262F7" w14:paraId="1D4AF98C" w14:textId="77777777" w:rsidTr="001F4064">
        <w:trPr>
          <w:trHeight w:val="317"/>
        </w:trPr>
        <w:tc>
          <w:tcPr>
            <w:tcW w:w="10800" w:type="dxa"/>
            <w:gridSpan w:val="6"/>
            <w:shd w:val="clear" w:color="auto" w:fill="D9E2F3" w:themeFill="accent1" w:themeFillTint="33"/>
            <w:vAlign w:val="center"/>
          </w:tcPr>
          <w:p w14:paraId="2C964E6A" w14:textId="51E384D1" w:rsidR="00C262F7" w:rsidRPr="00F51C71" w:rsidRDefault="00C262F7" w:rsidP="00C262F7">
            <w:pPr>
              <w:rPr>
                <w:rFonts w:ascii="Arial" w:hAnsi="Arial" w:cs="Arial"/>
                <w:b/>
                <w:bCs/>
                <w:sz w:val="20"/>
                <w:szCs w:val="20"/>
              </w:rPr>
            </w:pPr>
            <w:r>
              <w:rPr>
                <w:rFonts w:ascii="Arial" w:hAnsi="Arial" w:cs="Arial"/>
                <w:b/>
                <w:bCs/>
                <w:sz w:val="20"/>
                <w:szCs w:val="20"/>
              </w:rPr>
              <w:t>Week 7 to Week 11: Applying Knowledge and Skills</w:t>
            </w:r>
          </w:p>
        </w:tc>
      </w:tr>
      <w:tr w:rsidR="00C262F7" w14:paraId="1ED6FA4A" w14:textId="77777777" w:rsidTr="00695B25">
        <w:trPr>
          <w:trHeight w:hRule="exact" w:val="317"/>
        </w:trPr>
        <w:tc>
          <w:tcPr>
            <w:tcW w:w="10800" w:type="dxa"/>
            <w:gridSpan w:val="6"/>
            <w:shd w:val="clear" w:color="auto" w:fill="E2EFD9" w:themeFill="accent6" w:themeFillTint="33"/>
            <w:vAlign w:val="center"/>
          </w:tcPr>
          <w:p w14:paraId="69E8B0E4" w14:textId="77777777" w:rsidR="00C262F7" w:rsidRPr="00D00223" w:rsidRDefault="00C262F7" w:rsidP="00C262F7">
            <w:pPr>
              <w:rPr>
                <w:rFonts w:ascii="Arial" w:hAnsi="Arial" w:cs="Arial"/>
                <w:b/>
                <w:bCs/>
                <w:sz w:val="20"/>
                <w:szCs w:val="20"/>
              </w:rPr>
            </w:pPr>
            <w:r>
              <w:rPr>
                <w:rFonts w:ascii="Arial" w:hAnsi="Arial" w:cs="Arial"/>
                <w:b/>
                <w:bCs/>
                <w:sz w:val="20"/>
                <w:szCs w:val="20"/>
              </w:rPr>
              <w:t>Field Experience Plan</w:t>
            </w:r>
          </w:p>
        </w:tc>
      </w:tr>
      <w:tr w:rsidR="00C262F7" w14:paraId="16A96C3A" w14:textId="77777777" w:rsidTr="00C547CC">
        <w:tc>
          <w:tcPr>
            <w:tcW w:w="8550" w:type="dxa"/>
            <w:gridSpan w:val="4"/>
            <w:tcBorders>
              <w:bottom w:val="single" w:sz="2" w:space="0" w:color="auto"/>
            </w:tcBorders>
            <w:vAlign w:val="center"/>
          </w:tcPr>
          <w:p w14:paraId="60543CCF" w14:textId="6EEF091A" w:rsidR="00C262F7" w:rsidRPr="001F4064" w:rsidRDefault="00C262F7" w:rsidP="00C262F7">
            <w:pPr>
              <w:spacing w:before="40" w:after="40"/>
              <w:rPr>
                <w:rFonts w:ascii="Arial" w:hAnsi="Arial" w:cs="Arial"/>
                <w:sz w:val="20"/>
                <w:szCs w:val="20"/>
              </w:rPr>
            </w:pPr>
            <w:r w:rsidRPr="001F4064">
              <w:rPr>
                <w:rFonts w:ascii="Arial" w:hAnsi="Arial" w:cs="Arial"/>
                <w:sz w:val="20"/>
                <w:szCs w:val="20"/>
              </w:rPr>
              <w:t xml:space="preserve">Upon completion of Program Specific </w:t>
            </w:r>
            <w:r>
              <w:rPr>
                <w:rFonts w:ascii="Arial" w:hAnsi="Arial" w:cs="Arial"/>
                <w:sz w:val="20"/>
                <w:szCs w:val="20"/>
              </w:rPr>
              <w:t>T</w:t>
            </w:r>
            <w:r w:rsidRPr="001F4064">
              <w:rPr>
                <w:rFonts w:ascii="Arial" w:hAnsi="Arial" w:cs="Arial"/>
                <w:sz w:val="20"/>
                <w:szCs w:val="20"/>
              </w:rPr>
              <w:t xml:space="preserve">raining, additional tasks should be assigned to apply knowledge, </w:t>
            </w:r>
            <w:proofErr w:type="gramStart"/>
            <w:r w:rsidRPr="001F4064">
              <w:rPr>
                <w:rFonts w:ascii="Arial" w:hAnsi="Arial" w:cs="Arial"/>
                <w:sz w:val="20"/>
                <w:szCs w:val="20"/>
              </w:rPr>
              <w:t>leading up</w:t>
            </w:r>
            <w:proofErr w:type="gramEnd"/>
            <w:r w:rsidRPr="001F4064">
              <w:rPr>
                <w:rFonts w:ascii="Arial" w:hAnsi="Arial" w:cs="Arial"/>
                <w:sz w:val="20"/>
                <w:szCs w:val="20"/>
              </w:rPr>
              <w:t xml:space="preserve"> to staff independence</w:t>
            </w:r>
            <w:r>
              <w:rPr>
                <w:rFonts w:ascii="Arial" w:hAnsi="Arial" w:cs="Arial"/>
                <w:sz w:val="20"/>
                <w:szCs w:val="20"/>
              </w:rPr>
              <w:t>.</w:t>
            </w:r>
          </w:p>
        </w:tc>
        <w:tc>
          <w:tcPr>
            <w:tcW w:w="2250" w:type="dxa"/>
            <w:gridSpan w:val="2"/>
            <w:tcBorders>
              <w:bottom w:val="single" w:sz="2" w:space="0" w:color="auto"/>
            </w:tcBorders>
            <w:vAlign w:val="center"/>
          </w:tcPr>
          <w:p w14:paraId="1AADBFF2" w14:textId="43B76BD8" w:rsidR="00C262F7" w:rsidRDefault="00C262F7" w:rsidP="00C262F7">
            <w:pPr>
              <w:spacing w:before="40" w:after="40" w:line="276" w:lineRule="auto"/>
              <w:rPr>
                <w:rFonts w:ascii="Arial" w:hAnsi="Arial" w:cs="Arial"/>
                <w:sz w:val="20"/>
                <w:szCs w:val="20"/>
              </w:rPr>
            </w:pPr>
            <w:r>
              <w:rPr>
                <w:rFonts w:ascii="Times New Roman" w:hAnsi="Times New Roman" w:cs="Times New Roman"/>
                <w:b/>
                <w:bCs/>
                <w:sz w:val="24"/>
                <w:szCs w:val="24"/>
              </w:rPr>
              <w:fldChar w:fldCharType="begin">
                <w:ffData>
                  <w:name w:val=""/>
                  <w:enabled/>
                  <w:calcOnExit w:val="0"/>
                  <w:textInput>
                    <w:type w:val="date"/>
                    <w:format w:val="MM/DD/YYYY"/>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8A448A">
              <w:rPr>
                <w:rFonts w:ascii="Times New Roman" w:hAnsi="Times New Roman" w:cs="Times New Roman"/>
                <w:b/>
                <w:bCs/>
                <w:noProof/>
                <w:sz w:val="24"/>
                <w:szCs w:val="24"/>
              </w:rPr>
              <w:t> </w:t>
            </w:r>
            <w:r w:rsidR="008A448A">
              <w:rPr>
                <w:rFonts w:ascii="Times New Roman" w:hAnsi="Times New Roman" w:cs="Times New Roman"/>
                <w:b/>
                <w:bCs/>
                <w:noProof/>
                <w:sz w:val="24"/>
                <w:szCs w:val="24"/>
              </w:rPr>
              <w:t> </w:t>
            </w:r>
            <w:r w:rsidR="008A448A">
              <w:rPr>
                <w:rFonts w:ascii="Times New Roman" w:hAnsi="Times New Roman" w:cs="Times New Roman"/>
                <w:b/>
                <w:bCs/>
                <w:noProof/>
                <w:sz w:val="24"/>
                <w:szCs w:val="24"/>
              </w:rPr>
              <w:t> </w:t>
            </w:r>
            <w:r w:rsidR="008A448A">
              <w:rPr>
                <w:rFonts w:ascii="Times New Roman" w:hAnsi="Times New Roman" w:cs="Times New Roman"/>
                <w:b/>
                <w:bCs/>
                <w:noProof/>
                <w:sz w:val="24"/>
                <w:szCs w:val="24"/>
              </w:rPr>
              <w:t> </w:t>
            </w:r>
            <w:r w:rsidR="008A448A">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tc>
      </w:tr>
      <w:tr w:rsidR="00C262F7" w14:paraId="76054BA5" w14:textId="77777777" w:rsidTr="00C547CC">
        <w:tc>
          <w:tcPr>
            <w:tcW w:w="8550" w:type="dxa"/>
            <w:gridSpan w:val="4"/>
            <w:tcBorders>
              <w:bottom w:val="nil"/>
            </w:tcBorders>
            <w:vAlign w:val="center"/>
          </w:tcPr>
          <w:p w14:paraId="32F6E463" w14:textId="77533D56" w:rsidR="00C262F7" w:rsidRPr="001F4064" w:rsidRDefault="00C262F7" w:rsidP="00C262F7">
            <w:pPr>
              <w:pStyle w:val="TableParagraph"/>
              <w:spacing w:before="40" w:after="40"/>
              <w:rPr>
                <w:rFonts w:ascii="Arial" w:hAnsi="Arial" w:cs="Arial"/>
                <w:sz w:val="20"/>
                <w:szCs w:val="20"/>
              </w:rPr>
            </w:pPr>
            <w:r w:rsidRPr="001F4064">
              <w:rPr>
                <w:rFonts w:ascii="Arial" w:hAnsi="Arial" w:cs="Arial"/>
                <w:sz w:val="20"/>
                <w:szCs w:val="20"/>
              </w:rPr>
              <w:t>Meet with supervisor and/or mentor to assess progress with individualized training plan. Identify areas needing further support and set goals to address training gaps. Update individualized training plan as needed.</w:t>
            </w:r>
          </w:p>
        </w:tc>
        <w:tc>
          <w:tcPr>
            <w:tcW w:w="2250" w:type="dxa"/>
            <w:gridSpan w:val="2"/>
            <w:tcBorders>
              <w:bottom w:val="nil"/>
            </w:tcBorders>
            <w:vAlign w:val="center"/>
          </w:tcPr>
          <w:p w14:paraId="44A48168" w14:textId="1D420792" w:rsidR="00C262F7" w:rsidRDefault="00C262F7" w:rsidP="00C262F7">
            <w:pPr>
              <w:spacing w:before="40" w:after="40" w:line="276" w:lineRule="auto"/>
              <w:rPr>
                <w:rFonts w:ascii="Times New Roman" w:hAnsi="Times New Roman" w:cs="Times New Roman"/>
                <w:b/>
                <w:bCs/>
                <w:sz w:val="24"/>
                <w:szCs w:val="24"/>
              </w:rPr>
            </w:pPr>
            <w:r>
              <w:rPr>
                <w:rFonts w:ascii="Times New Roman" w:hAnsi="Times New Roman" w:cs="Times New Roman"/>
                <w:b/>
                <w:bCs/>
                <w:sz w:val="24"/>
                <w:szCs w:val="24"/>
              </w:rPr>
              <w:fldChar w:fldCharType="begin">
                <w:ffData>
                  <w:name w:val=""/>
                  <w:enabled/>
                  <w:calcOnExit w:val="0"/>
                  <w:textInput>
                    <w:type w:val="date"/>
                    <w:format w:val="MM/DD/YYYY"/>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8A448A">
              <w:rPr>
                <w:rFonts w:ascii="Times New Roman" w:hAnsi="Times New Roman" w:cs="Times New Roman"/>
                <w:b/>
                <w:bCs/>
                <w:noProof/>
                <w:sz w:val="24"/>
                <w:szCs w:val="24"/>
              </w:rPr>
              <w:t> </w:t>
            </w:r>
            <w:r w:rsidR="008A448A">
              <w:rPr>
                <w:rFonts w:ascii="Times New Roman" w:hAnsi="Times New Roman" w:cs="Times New Roman"/>
                <w:b/>
                <w:bCs/>
                <w:noProof/>
                <w:sz w:val="24"/>
                <w:szCs w:val="24"/>
              </w:rPr>
              <w:t> </w:t>
            </w:r>
            <w:r w:rsidR="008A448A">
              <w:rPr>
                <w:rFonts w:ascii="Times New Roman" w:hAnsi="Times New Roman" w:cs="Times New Roman"/>
                <w:b/>
                <w:bCs/>
                <w:noProof/>
                <w:sz w:val="24"/>
                <w:szCs w:val="24"/>
              </w:rPr>
              <w:t> </w:t>
            </w:r>
            <w:r w:rsidR="008A448A">
              <w:rPr>
                <w:rFonts w:ascii="Times New Roman" w:hAnsi="Times New Roman" w:cs="Times New Roman"/>
                <w:b/>
                <w:bCs/>
                <w:noProof/>
                <w:sz w:val="24"/>
                <w:szCs w:val="24"/>
              </w:rPr>
              <w:t> </w:t>
            </w:r>
            <w:r w:rsidR="008A448A">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tc>
      </w:tr>
      <w:tr w:rsidR="00C262F7" w14:paraId="59CEE52D" w14:textId="77777777" w:rsidTr="006D4571">
        <w:tc>
          <w:tcPr>
            <w:tcW w:w="8550" w:type="dxa"/>
            <w:gridSpan w:val="4"/>
            <w:shd w:val="clear" w:color="auto" w:fill="auto"/>
            <w:vAlign w:val="center"/>
          </w:tcPr>
          <w:p w14:paraId="12B64F0D" w14:textId="3675E129" w:rsidR="00C262F7" w:rsidRPr="006D4571" w:rsidRDefault="00C262F7" w:rsidP="00C262F7">
            <w:pPr>
              <w:spacing w:before="40" w:after="40" w:line="276" w:lineRule="auto"/>
              <w:rPr>
                <w:rFonts w:ascii="Arial" w:hAnsi="Arial" w:cs="Arial"/>
                <w:bCs/>
                <w:sz w:val="20"/>
                <w:szCs w:val="20"/>
              </w:rPr>
            </w:pPr>
            <w:r w:rsidRPr="006D4571">
              <w:rPr>
                <w:rFonts w:ascii="Arial" w:hAnsi="Arial" w:cs="Arial"/>
                <w:bCs/>
                <w:iCs/>
                <w:sz w:val="20"/>
                <w:szCs w:val="20"/>
              </w:rPr>
              <w:t>DSHS ALTSA RCS – Food Safety</w:t>
            </w:r>
            <w:r w:rsidRPr="006D4571">
              <w:rPr>
                <w:rFonts w:ascii="Arial" w:hAnsi="Arial" w:cs="Arial"/>
                <w:bCs/>
                <w:sz w:val="20"/>
                <w:szCs w:val="20"/>
              </w:rPr>
              <w:t xml:space="preserve"> (1-day training)</w:t>
            </w:r>
          </w:p>
        </w:tc>
        <w:tc>
          <w:tcPr>
            <w:tcW w:w="2250" w:type="dxa"/>
            <w:gridSpan w:val="2"/>
            <w:shd w:val="clear" w:color="auto" w:fill="auto"/>
          </w:tcPr>
          <w:p w14:paraId="77036F39" w14:textId="090FA39D" w:rsidR="00C262F7" w:rsidRPr="00FD60BE" w:rsidRDefault="00C262F7" w:rsidP="00C262F7">
            <w:pPr>
              <w:spacing w:before="40" w:after="40" w:line="276" w:lineRule="auto"/>
              <w:rPr>
                <w:rFonts w:ascii="Times New Roman" w:hAnsi="Times New Roman" w:cs="Times New Roman"/>
                <w:b/>
                <w:sz w:val="24"/>
                <w:szCs w:val="24"/>
              </w:rPr>
            </w:pPr>
            <w:r w:rsidRPr="00FD60BE">
              <w:rPr>
                <w:rFonts w:ascii="Times New Roman" w:hAnsi="Times New Roman" w:cs="Times New Roman"/>
                <w:b/>
                <w:sz w:val="24"/>
                <w:szCs w:val="24"/>
              </w:rPr>
              <w:fldChar w:fldCharType="begin">
                <w:ffData>
                  <w:name w:val=""/>
                  <w:enabled/>
                  <w:calcOnExit w:val="0"/>
                  <w:textInput>
                    <w:type w:val="date"/>
                    <w:format w:val="MM/DD/YYYY"/>
                  </w:textInput>
                </w:ffData>
              </w:fldChar>
            </w:r>
            <w:r w:rsidRPr="00FD60BE">
              <w:rPr>
                <w:rFonts w:ascii="Times New Roman" w:hAnsi="Times New Roman" w:cs="Times New Roman"/>
                <w:b/>
                <w:sz w:val="24"/>
                <w:szCs w:val="24"/>
              </w:rPr>
              <w:instrText xml:space="preserve"> FORMTEXT </w:instrText>
            </w:r>
            <w:r w:rsidRPr="00FD60BE">
              <w:rPr>
                <w:rFonts w:ascii="Times New Roman" w:hAnsi="Times New Roman" w:cs="Times New Roman"/>
                <w:b/>
                <w:sz w:val="24"/>
                <w:szCs w:val="24"/>
              </w:rPr>
            </w:r>
            <w:r w:rsidRPr="00FD60BE">
              <w:rPr>
                <w:rFonts w:ascii="Times New Roman" w:hAnsi="Times New Roman" w:cs="Times New Roman"/>
                <w:b/>
                <w:sz w:val="24"/>
                <w:szCs w:val="24"/>
              </w:rPr>
              <w:fldChar w:fldCharType="separate"/>
            </w:r>
            <w:r w:rsidR="008A448A">
              <w:rPr>
                <w:rFonts w:ascii="Times New Roman" w:hAnsi="Times New Roman" w:cs="Times New Roman"/>
                <w:b/>
                <w:noProof/>
                <w:sz w:val="24"/>
                <w:szCs w:val="24"/>
              </w:rPr>
              <w:t> </w:t>
            </w:r>
            <w:r w:rsidR="008A448A">
              <w:rPr>
                <w:rFonts w:ascii="Times New Roman" w:hAnsi="Times New Roman" w:cs="Times New Roman"/>
                <w:b/>
                <w:noProof/>
                <w:sz w:val="24"/>
                <w:szCs w:val="24"/>
              </w:rPr>
              <w:t> </w:t>
            </w:r>
            <w:r w:rsidR="008A448A">
              <w:rPr>
                <w:rFonts w:ascii="Times New Roman" w:hAnsi="Times New Roman" w:cs="Times New Roman"/>
                <w:b/>
                <w:noProof/>
                <w:sz w:val="24"/>
                <w:szCs w:val="24"/>
              </w:rPr>
              <w:t> </w:t>
            </w:r>
            <w:r w:rsidR="008A448A">
              <w:rPr>
                <w:rFonts w:ascii="Times New Roman" w:hAnsi="Times New Roman" w:cs="Times New Roman"/>
                <w:b/>
                <w:noProof/>
                <w:sz w:val="24"/>
                <w:szCs w:val="24"/>
              </w:rPr>
              <w:t> </w:t>
            </w:r>
            <w:r w:rsidR="008A448A">
              <w:rPr>
                <w:rFonts w:ascii="Times New Roman" w:hAnsi="Times New Roman" w:cs="Times New Roman"/>
                <w:b/>
                <w:noProof/>
                <w:sz w:val="24"/>
                <w:szCs w:val="24"/>
              </w:rPr>
              <w:t> </w:t>
            </w:r>
            <w:r w:rsidRPr="00FD60BE">
              <w:rPr>
                <w:rFonts w:ascii="Times New Roman" w:hAnsi="Times New Roman" w:cs="Times New Roman"/>
                <w:b/>
                <w:sz w:val="24"/>
                <w:szCs w:val="24"/>
              </w:rPr>
              <w:fldChar w:fldCharType="end"/>
            </w:r>
          </w:p>
        </w:tc>
      </w:tr>
      <w:tr w:rsidR="00C262F7" w14:paraId="69ADFD1B" w14:textId="77777777" w:rsidTr="00BA2111">
        <w:trPr>
          <w:trHeight w:val="317"/>
        </w:trPr>
        <w:tc>
          <w:tcPr>
            <w:tcW w:w="10800" w:type="dxa"/>
            <w:gridSpan w:val="6"/>
            <w:shd w:val="clear" w:color="auto" w:fill="E2EFDB"/>
            <w:vAlign w:val="center"/>
          </w:tcPr>
          <w:p w14:paraId="1FD28110" w14:textId="0FD4137D" w:rsidR="00C262F7" w:rsidRPr="00F51C71" w:rsidRDefault="00C262F7" w:rsidP="00C262F7">
            <w:pPr>
              <w:rPr>
                <w:rFonts w:ascii="Arial" w:hAnsi="Arial" w:cs="Arial"/>
                <w:b/>
                <w:bCs/>
                <w:sz w:val="20"/>
                <w:szCs w:val="20"/>
              </w:rPr>
            </w:pPr>
            <w:r>
              <w:rPr>
                <w:rFonts w:ascii="Arial" w:hAnsi="Arial" w:cs="Arial"/>
                <w:b/>
                <w:bCs/>
                <w:sz w:val="20"/>
                <w:szCs w:val="20"/>
              </w:rPr>
              <w:t>SOP Chapters to Review</w:t>
            </w:r>
          </w:p>
        </w:tc>
      </w:tr>
      <w:tr w:rsidR="00C262F7" w14:paraId="721B5D7F" w14:textId="77777777" w:rsidTr="00D373F2">
        <w:tc>
          <w:tcPr>
            <w:tcW w:w="8550" w:type="dxa"/>
            <w:gridSpan w:val="4"/>
            <w:vAlign w:val="center"/>
          </w:tcPr>
          <w:p w14:paraId="52D3DAC9" w14:textId="0D222D13" w:rsidR="00C262F7" w:rsidRPr="001F4064" w:rsidRDefault="00C262F7" w:rsidP="00C262F7">
            <w:pPr>
              <w:spacing w:before="40" w:after="40"/>
              <w:contextualSpacing/>
              <w:rPr>
                <w:rFonts w:ascii="Arial" w:hAnsi="Arial" w:cs="Arial"/>
                <w:sz w:val="20"/>
                <w:szCs w:val="20"/>
              </w:rPr>
            </w:pPr>
            <w:hyperlink r:id="rId49" w:history="1">
              <w:r w:rsidRPr="00946D4D">
                <w:rPr>
                  <w:rStyle w:val="Hyperlink"/>
                  <w:rFonts w:ascii="Arial" w:hAnsi="Arial" w:cs="Arial"/>
                  <w:sz w:val="20"/>
                  <w:szCs w:val="20"/>
                </w:rPr>
                <w:t>Chapter 3: Business Analysis and Applications Unit (BAAU)</w:t>
              </w:r>
            </w:hyperlink>
          </w:p>
        </w:tc>
        <w:tc>
          <w:tcPr>
            <w:tcW w:w="2250" w:type="dxa"/>
            <w:gridSpan w:val="2"/>
            <w:vAlign w:val="center"/>
          </w:tcPr>
          <w:p w14:paraId="247D3307" w14:textId="1C4D0E3B" w:rsidR="00C262F7" w:rsidRDefault="00C262F7" w:rsidP="00C262F7">
            <w:pPr>
              <w:spacing w:before="40" w:after="40"/>
              <w:contextualSpacing/>
              <w:rPr>
                <w:rFonts w:ascii="Arial" w:hAnsi="Arial" w:cs="Arial"/>
                <w:sz w:val="20"/>
                <w:szCs w:val="20"/>
              </w:rPr>
            </w:pPr>
            <w:r>
              <w:rPr>
                <w:rFonts w:ascii="Times New Roman" w:hAnsi="Times New Roman" w:cs="Times New Roman"/>
                <w:b/>
                <w:bCs/>
                <w:sz w:val="24"/>
                <w:szCs w:val="24"/>
              </w:rPr>
              <w:fldChar w:fldCharType="begin">
                <w:ffData>
                  <w:name w:val=""/>
                  <w:enabled/>
                  <w:calcOnExit w:val="0"/>
                  <w:textInput>
                    <w:type w:val="date"/>
                    <w:format w:val="MM/DD/YYYY"/>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8A448A">
              <w:rPr>
                <w:rFonts w:ascii="Times New Roman" w:hAnsi="Times New Roman" w:cs="Times New Roman"/>
                <w:b/>
                <w:bCs/>
                <w:noProof/>
                <w:sz w:val="24"/>
                <w:szCs w:val="24"/>
              </w:rPr>
              <w:t> </w:t>
            </w:r>
            <w:r w:rsidR="008A448A">
              <w:rPr>
                <w:rFonts w:ascii="Times New Roman" w:hAnsi="Times New Roman" w:cs="Times New Roman"/>
                <w:b/>
                <w:bCs/>
                <w:noProof/>
                <w:sz w:val="24"/>
                <w:szCs w:val="24"/>
              </w:rPr>
              <w:t> </w:t>
            </w:r>
            <w:r w:rsidR="008A448A">
              <w:rPr>
                <w:rFonts w:ascii="Times New Roman" w:hAnsi="Times New Roman" w:cs="Times New Roman"/>
                <w:b/>
                <w:bCs/>
                <w:noProof/>
                <w:sz w:val="24"/>
                <w:szCs w:val="24"/>
              </w:rPr>
              <w:t> </w:t>
            </w:r>
            <w:r w:rsidR="008A448A">
              <w:rPr>
                <w:rFonts w:ascii="Times New Roman" w:hAnsi="Times New Roman" w:cs="Times New Roman"/>
                <w:b/>
                <w:bCs/>
                <w:noProof/>
                <w:sz w:val="24"/>
                <w:szCs w:val="24"/>
              </w:rPr>
              <w:t> </w:t>
            </w:r>
            <w:r w:rsidR="008A448A">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tc>
      </w:tr>
      <w:tr w:rsidR="00C262F7" w14:paraId="02C44346" w14:textId="77777777" w:rsidTr="00D373F2">
        <w:tc>
          <w:tcPr>
            <w:tcW w:w="8550" w:type="dxa"/>
            <w:gridSpan w:val="4"/>
            <w:vAlign w:val="center"/>
          </w:tcPr>
          <w:p w14:paraId="1EDEB5B1" w14:textId="5F212EAE" w:rsidR="00C262F7" w:rsidRPr="001F4064" w:rsidRDefault="00C262F7" w:rsidP="00C262F7">
            <w:pPr>
              <w:spacing w:before="40" w:after="40"/>
              <w:rPr>
                <w:rFonts w:ascii="Arial" w:hAnsi="Arial" w:cs="Arial"/>
                <w:sz w:val="20"/>
                <w:szCs w:val="20"/>
              </w:rPr>
            </w:pPr>
            <w:hyperlink r:id="rId50" w:history="1">
              <w:r w:rsidRPr="00946D4D">
                <w:rPr>
                  <w:rStyle w:val="Hyperlink"/>
                  <w:rFonts w:ascii="Arial" w:hAnsi="Arial" w:cs="Arial"/>
                  <w:sz w:val="20"/>
                  <w:szCs w:val="20"/>
                </w:rPr>
                <w:t>Chapter 5: Construction Review</w:t>
              </w:r>
            </w:hyperlink>
          </w:p>
        </w:tc>
        <w:tc>
          <w:tcPr>
            <w:tcW w:w="2250" w:type="dxa"/>
            <w:gridSpan w:val="2"/>
            <w:vAlign w:val="center"/>
          </w:tcPr>
          <w:p w14:paraId="60ED1826" w14:textId="35B8F543" w:rsidR="00C262F7" w:rsidRDefault="00C262F7" w:rsidP="00C262F7">
            <w:pPr>
              <w:spacing w:before="40" w:after="40"/>
              <w:contextualSpacing/>
              <w:rPr>
                <w:rFonts w:ascii="Arial" w:hAnsi="Arial" w:cs="Arial"/>
                <w:sz w:val="20"/>
                <w:szCs w:val="20"/>
              </w:rPr>
            </w:pPr>
            <w:r>
              <w:rPr>
                <w:rFonts w:ascii="Times New Roman" w:hAnsi="Times New Roman" w:cs="Times New Roman"/>
                <w:b/>
                <w:bCs/>
                <w:sz w:val="24"/>
                <w:szCs w:val="24"/>
              </w:rPr>
              <w:fldChar w:fldCharType="begin">
                <w:ffData>
                  <w:name w:val=""/>
                  <w:enabled/>
                  <w:calcOnExit w:val="0"/>
                  <w:textInput>
                    <w:type w:val="date"/>
                    <w:format w:val="MM/DD/YYYY"/>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8A448A">
              <w:rPr>
                <w:rFonts w:ascii="Times New Roman" w:hAnsi="Times New Roman" w:cs="Times New Roman"/>
                <w:b/>
                <w:bCs/>
                <w:noProof/>
                <w:sz w:val="24"/>
                <w:szCs w:val="24"/>
              </w:rPr>
              <w:t> </w:t>
            </w:r>
            <w:r w:rsidR="008A448A">
              <w:rPr>
                <w:rFonts w:ascii="Times New Roman" w:hAnsi="Times New Roman" w:cs="Times New Roman"/>
                <w:b/>
                <w:bCs/>
                <w:noProof/>
                <w:sz w:val="24"/>
                <w:szCs w:val="24"/>
              </w:rPr>
              <w:t> </w:t>
            </w:r>
            <w:r w:rsidR="008A448A">
              <w:rPr>
                <w:rFonts w:ascii="Times New Roman" w:hAnsi="Times New Roman" w:cs="Times New Roman"/>
                <w:b/>
                <w:bCs/>
                <w:noProof/>
                <w:sz w:val="24"/>
                <w:szCs w:val="24"/>
              </w:rPr>
              <w:t> </w:t>
            </w:r>
            <w:r w:rsidR="008A448A">
              <w:rPr>
                <w:rFonts w:ascii="Times New Roman" w:hAnsi="Times New Roman" w:cs="Times New Roman"/>
                <w:b/>
                <w:bCs/>
                <w:noProof/>
                <w:sz w:val="24"/>
                <w:szCs w:val="24"/>
              </w:rPr>
              <w:t> </w:t>
            </w:r>
            <w:r w:rsidR="008A448A">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tc>
      </w:tr>
      <w:tr w:rsidR="00C262F7" w14:paraId="42592E67" w14:textId="77777777" w:rsidTr="00D373F2">
        <w:tc>
          <w:tcPr>
            <w:tcW w:w="8550" w:type="dxa"/>
            <w:gridSpan w:val="4"/>
            <w:vAlign w:val="center"/>
          </w:tcPr>
          <w:p w14:paraId="255CFBD0" w14:textId="457A4C52" w:rsidR="00C262F7" w:rsidRPr="001F4064" w:rsidRDefault="00C262F7" w:rsidP="00C262F7">
            <w:pPr>
              <w:spacing w:before="40" w:after="40"/>
              <w:rPr>
                <w:rFonts w:ascii="Arial" w:hAnsi="Arial" w:cs="Arial"/>
                <w:sz w:val="20"/>
                <w:szCs w:val="20"/>
              </w:rPr>
            </w:pPr>
            <w:hyperlink r:id="rId51" w:history="1">
              <w:r w:rsidRPr="000044F3">
                <w:rPr>
                  <w:rStyle w:val="Hyperlink"/>
                  <w:rFonts w:ascii="Arial" w:hAnsi="Arial" w:cs="Arial"/>
                  <w:sz w:val="20"/>
                  <w:szCs w:val="20"/>
                </w:rPr>
                <w:t>Chapter 11: Residential Inspection and Quality Assurance</w:t>
              </w:r>
            </w:hyperlink>
          </w:p>
        </w:tc>
        <w:tc>
          <w:tcPr>
            <w:tcW w:w="2250" w:type="dxa"/>
            <w:gridSpan w:val="2"/>
            <w:vAlign w:val="center"/>
          </w:tcPr>
          <w:p w14:paraId="7B352F01" w14:textId="5BBB0563" w:rsidR="00C262F7" w:rsidRDefault="00C262F7" w:rsidP="00C262F7">
            <w:pPr>
              <w:spacing w:before="40" w:after="40"/>
              <w:rPr>
                <w:rFonts w:ascii="Arial" w:hAnsi="Arial" w:cs="Arial"/>
                <w:sz w:val="20"/>
                <w:szCs w:val="20"/>
              </w:rPr>
            </w:pPr>
            <w:r>
              <w:rPr>
                <w:rFonts w:ascii="Times New Roman" w:hAnsi="Times New Roman" w:cs="Times New Roman"/>
                <w:b/>
                <w:bCs/>
                <w:sz w:val="24"/>
                <w:szCs w:val="24"/>
              </w:rPr>
              <w:fldChar w:fldCharType="begin">
                <w:ffData>
                  <w:name w:val=""/>
                  <w:enabled/>
                  <w:calcOnExit w:val="0"/>
                  <w:textInput>
                    <w:type w:val="date"/>
                    <w:format w:val="MM/DD/YYYY"/>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8A448A">
              <w:rPr>
                <w:rFonts w:ascii="Times New Roman" w:hAnsi="Times New Roman" w:cs="Times New Roman"/>
                <w:b/>
                <w:bCs/>
                <w:noProof/>
                <w:sz w:val="24"/>
                <w:szCs w:val="24"/>
              </w:rPr>
              <w:t> </w:t>
            </w:r>
            <w:r w:rsidR="008A448A">
              <w:rPr>
                <w:rFonts w:ascii="Times New Roman" w:hAnsi="Times New Roman" w:cs="Times New Roman"/>
                <w:b/>
                <w:bCs/>
                <w:noProof/>
                <w:sz w:val="24"/>
                <w:szCs w:val="24"/>
              </w:rPr>
              <w:t> </w:t>
            </w:r>
            <w:r w:rsidR="008A448A">
              <w:rPr>
                <w:rFonts w:ascii="Times New Roman" w:hAnsi="Times New Roman" w:cs="Times New Roman"/>
                <w:b/>
                <w:bCs/>
                <w:noProof/>
                <w:sz w:val="24"/>
                <w:szCs w:val="24"/>
              </w:rPr>
              <w:t> </w:t>
            </w:r>
            <w:r w:rsidR="008A448A">
              <w:rPr>
                <w:rFonts w:ascii="Times New Roman" w:hAnsi="Times New Roman" w:cs="Times New Roman"/>
                <w:b/>
                <w:bCs/>
                <w:noProof/>
                <w:sz w:val="24"/>
                <w:szCs w:val="24"/>
              </w:rPr>
              <w:t> </w:t>
            </w:r>
            <w:r w:rsidR="008A448A">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tc>
      </w:tr>
      <w:tr w:rsidR="00C262F7" w14:paraId="0689C928" w14:textId="77777777" w:rsidTr="00D373F2">
        <w:tc>
          <w:tcPr>
            <w:tcW w:w="8550" w:type="dxa"/>
            <w:gridSpan w:val="4"/>
            <w:vAlign w:val="center"/>
          </w:tcPr>
          <w:p w14:paraId="7255F4C4" w14:textId="38F39CA9" w:rsidR="00C262F7" w:rsidRPr="001F4064" w:rsidRDefault="00C262F7" w:rsidP="00C262F7">
            <w:pPr>
              <w:spacing w:before="40" w:after="40"/>
              <w:rPr>
                <w:rFonts w:ascii="Arial" w:hAnsi="Arial" w:cs="Arial"/>
                <w:sz w:val="20"/>
                <w:szCs w:val="20"/>
              </w:rPr>
            </w:pPr>
            <w:hyperlink r:id="rId52" w:history="1">
              <w:r w:rsidRPr="000044F3">
                <w:rPr>
                  <w:rStyle w:val="Hyperlink"/>
                  <w:rFonts w:ascii="Arial" w:hAnsi="Arial" w:cs="Arial"/>
                  <w:sz w:val="20"/>
                  <w:szCs w:val="20"/>
                </w:rPr>
                <w:t>Chapter 24: Employment Procedures</w:t>
              </w:r>
            </w:hyperlink>
          </w:p>
        </w:tc>
        <w:tc>
          <w:tcPr>
            <w:tcW w:w="2250" w:type="dxa"/>
            <w:gridSpan w:val="2"/>
            <w:vAlign w:val="center"/>
          </w:tcPr>
          <w:p w14:paraId="669BEAC1" w14:textId="6337F674" w:rsidR="00C262F7" w:rsidRDefault="00C262F7" w:rsidP="00C262F7">
            <w:pPr>
              <w:spacing w:before="40" w:after="40"/>
              <w:rPr>
                <w:rFonts w:ascii="Arial" w:hAnsi="Arial" w:cs="Arial"/>
                <w:sz w:val="20"/>
                <w:szCs w:val="20"/>
              </w:rPr>
            </w:pPr>
            <w:r>
              <w:rPr>
                <w:rFonts w:ascii="Times New Roman" w:hAnsi="Times New Roman" w:cs="Times New Roman"/>
                <w:b/>
                <w:bCs/>
                <w:sz w:val="24"/>
                <w:szCs w:val="24"/>
              </w:rPr>
              <w:fldChar w:fldCharType="begin">
                <w:ffData>
                  <w:name w:val=""/>
                  <w:enabled/>
                  <w:calcOnExit w:val="0"/>
                  <w:textInput>
                    <w:type w:val="date"/>
                    <w:format w:val="MM/DD/YYYY"/>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8A448A">
              <w:rPr>
                <w:rFonts w:ascii="Times New Roman" w:hAnsi="Times New Roman" w:cs="Times New Roman"/>
                <w:b/>
                <w:bCs/>
                <w:noProof/>
                <w:sz w:val="24"/>
                <w:szCs w:val="24"/>
              </w:rPr>
              <w:t> </w:t>
            </w:r>
            <w:r w:rsidR="008A448A">
              <w:rPr>
                <w:rFonts w:ascii="Times New Roman" w:hAnsi="Times New Roman" w:cs="Times New Roman"/>
                <w:b/>
                <w:bCs/>
                <w:noProof/>
                <w:sz w:val="24"/>
                <w:szCs w:val="24"/>
              </w:rPr>
              <w:t> </w:t>
            </w:r>
            <w:r w:rsidR="008A448A">
              <w:rPr>
                <w:rFonts w:ascii="Times New Roman" w:hAnsi="Times New Roman" w:cs="Times New Roman"/>
                <w:b/>
                <w:bCs/>
                <w:noProof/>
                <w:sz w:val="24"/>
                <w:szCs w:val="24"/>
              </w:rPr>
              <w:t> </w:t>
            </w:r>
            <w:r w:rsidR="008A448A">
              <w:rPr>
                <w:rFonts w:ascii="Times New Roman" w:hAnsi="Times New Roman" w:cs="Times New Roman"/>
                <w:b/>
                <w:bCs/>
                <w:noProof/>
                <w:sz w:val="24"/>
                <w:szCs w:val="24"/>
              </w:rPr>
              <w:t> </w:t>
            </w:r>
            <w:r w:rsidR="008A448A">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tc>
      </w:tr>
      <w:tr w:rsidR="00C262F7" w14:paraId="23515CE9" w14:textId="77777777" w:rsidTr="00D373F2">
        <w:tc>
          <w:tcPr>
            <w:tcW w:w="8550" w:type="dxa"/>
            <w:gridSpan w:val="4"/>
            <w:vAlign w:val="center"/>
          </w:tcPr>
          <w:p w14:paraId="237851BB" w14:textId="195595FD" w:rsidR="00C262F7" w:rsidRPr="001F4064" w:rsidRDefault="00C262F7" w:rsidP="00C262F7">
            <w:pPr>
              <w:pStyle w:val="TableParagraph"/>
              <w:spacing w:before="40" w:after="40" w:line="276" w:lineRule="auto"/>
              <w:ind w:right="922"/>
              <w:rPr>
                <w:rFonts w:ascii="Arial" w:hAnsi="Arial" w:cs="Arial"/>
                <w:sz w:val="20"/>
                <w:szCs w:val="20"/>
              </w:rPr>
            </w:pPr>
            <w:hyperlink r:id="rId53" w:history="1">
              <w:r w:rsidRPr="000044F3">
                <w:rPr>
                  <w:rStyle w:val="Hyperlink"/>
                  <w:rFonts w:ascii="Arial" w:hAnsi="Arial" w:cs="Arial"/>
                  <w:sz w:val="20"/>
                  <w:szCs w:val="20"/>
                </w:rPr>
                <w:t>Chapter 29: Behavior Health Support Team</w:t>
              </w:r>
            </w:hyperlink>
          </w:p>
        </w:tc>
        <w:tc>
          <w:tcPr>
            <w:tcW w:w="2250" w:type="dxa"/>
            <w:gridSpan w:val="2"/>
            <w:vAlign w:val="center"/>
          </w:tcPr>
          <w:p w14:paraId="59E43851" w14:textId="38D6464C" w:rsidR="00C262F7" w:rsidRDefault="00C262F7" w:rsidP="00C262F7">
            <w:pPr>
              <w:spacing w:before="40" w:after="40"/>
              <w:rPr>
                <w:rFonts w:ascii="Times New Roman" w:hAnsi="Times New Roman" w:cs="Times New Roman"/>
                <w:b/>
                <w:bCs/>
                <w:sz w:val="24"/>
                <w:szCs w:val="24"/>
              </w:rPr>
            </w:pPr>
            <w:r>
              <w:rPr>
                <w:rFonts w:ascii="Times New Roman" w:hAnsi="Times New Roman" w:cs="Times New Roman"/>
                <w:b/>
                <w:bCs/>
                <w:sz w:val="24"/>
                <w:szCs w:val="24"/>
              </w:rPr>
              <w:fldChar w:fldCharType="begin">
                <w:ffData>
                  <w:name w:val=""/>
                  <w:enabled/>
                  <w:calcOnExit w:val="0"/>
                  <w:textInput>
                    <w:type w:val="date"/>
                    <w:format w:val="MM/DD/YYYY"/>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8A448A">
              <w:rPr>
                <w:rFonts w:ascii="Times New Roman" w:hAnsi="Times New Roman" w:cs="Times New Roman"/>
                <w:b/>
                <w:bCs/>
                <w:noProof/>
                <w:sz w:val="24"/>
                <w:szCs w:val="24"/>
              </w:rPr>
              <w:t> </w:t>
            </w:r>
            <w:r w:rsidR="008A448A">
              <w:rPr>
                <w:rFonts w:ascii="Times New Roman" w:hAnsi="Times New Roman" w:cs="Times New Roman"/>
                <w:b/>
                <w:bCs/>
                <w:noProof/>
                <w:sz w:val="24"/>
                <w:szCs w:val="24"/>
              </w:rPr>
              <w:t> </w:t>
            </w:r>
            <w:r w:rsidR="008A448A">
              <w:rPr>
                <w:rFonts w:ascii="Times New Roman" w:hAnsi="Times New Roman" w:cs="Times New Roman"/>
                <w:b/>
                <w:bCs/>
                <w:noProof/>
                <w:sz w:val="24"/>
                <w:szCs w:val="24"/>
              </w:rPr>
              <w:t> </w:t>
            </w:r>
            <w:r w:rsidR="008A448A">
              <w:rPr>
                <w:rFonts w:ascii="Times New Roman" w:hAnsi="Times New Roman" w:cs="Times New Roman"/>
                <w:b/>
                <w:bCs/>
                <w:noProof/>
                <w:sz w:val="24"/>
                <w:szCs w:val="24"/>
              </w:rPr>
              <w:t> </w:t>
            </w:r>
            <w:r w:rsidR="008A448A">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tc>
      </w:tr>
      <w:tr w:rsidR="00C262F7" w14:paraId="2CE6E730" w14:textId="77777777" w:rsidTr="00D373F2">
        <w:tc>
          <w:tcPr>
            <w:tcW w:w="8550" w:type="dxa"/>
            <w:gridSpan w:val="4"/>
            <w:vAlign w:val="center"/>
          </w:tcPr>
          <w:p w14:paraId="2DA44CDF" w14:textId="3DC63039" w:rsidR="00C262F7" w:rsidRPr="001F4064" w:rsidRDefault="00C262F7" w:rsidP="00C262F7">
            <w:pPr>
              <w:spacing w:before="40" w:after="40"/>
              <w:rPr>
                <w:rFonts w:ascii="Arial" w:hAnsi="Arial" w:cs="Arial"/>
                <w:sz w:val="20"/>
                <w:szCs w:val="20"/>
              </w:rPr>
            </w:pPr>
            <w:r w:rsidRPr="001F4064">
              <w:rPr>
                <w:rFonts w:ascii="Arial" w:hAnsi="Arial" w:cs="Arial"/>
                <w:sz w:val="20"/>
                <w:szCs w:val="20"/>
              </w:rPr>
              <w:t xml:space="preserve">Review applicable </w:t>
            </w:r>
            <w:hyperlink r:id="rId54" w:history="1">
              <w:r w:rsidRPr="00AC2DB0">
                <w:rPr>
                  <w:rStyle w:val="Hyperlink"/>
                  <w:rFonts w:ascii="Arial" w:hAnsi="Arial" w:cs="Arial"/>
                  <w:sz w:val="20"/>
                  <w:szCs w:val="20"/>
                </w:rPr>
                <w:t>Management Bulletins</w:t>
              </w:r>
            </w:hyperlink>
            <w:r w:rsidRPr="001F4064">
              <w:rPr>
                <w:rFonts w:ascii="Arial" w:hAnsi="Arial" w:cs="Arial"/>
                <w:sz w:val="20"/>
                <w:szCs w:val="20"/>
              </w:rPr>
              <w:t xml:space="preserve"> and </w:t>
            </w:r>
            <w:hyperlink r:id="rId55" w:history="1">
              <w:r w:rsidRPr="00AC2DB0">
                <w:rPr>
                  <w:rStyle w:val="Hyperlink"/>
                  <w:rFonts w:ascii="Arial" w:hAnsi="Arial" w:cs="Arial"/>
                  <w:sz w:val="20"/>
                  <w:szCs w:val="20"/>
                </w:rPr>
                <w:t>Support Call Library</w:t>
              </w:r>
            </w:hyperlink>
            <w:r w:rsidRPr="001F4064">
              <w:rPr>
                <w:rFonts w:ascii="Arial" w:hAnsi="Arial" w:cs="Arial"/>
                <w:sz w:val="20"/>
                <w:szCs w:val="20"/>
              </w:rPr>
              <w:t xml:space="preserve"> material</w:t>
            </w:r>
          </w:p>
        </w:tc>
        <w:tc>
          <w:tcPr>
            <w:tcW w:w="2250" w:type="dxa"/>
            <w:gridSpan w:val="2"/>
            <w:vAlign w:val="center"/>
          </w:tcPr>
          <w:p w14:paraId="1325D19B" w14:textId="171635C3" w:rsidR="00C262F7" w:rsidRDefault="00C262F7" w:rsidP="00C262F7">
            <w:pPr>
              <w:spacing w:before="40" w:after="40"/>
              <w:rPr>
                <w:rFonts w:ascii="Arial" w:hAnsi="Arial" w:cs="Arial"/>
                <w:sz w:val="20"/>
                <w:szCs w:val="20"/>
              </w:rPr>
            </w:pPr>
            <w:r>
              <w:rPr>
                <w:rFonts w:ascii="Times New Roman" w:hAnsi="Times New Roman" w:cs="Times New Roman"/>
                <w:b/>
                <w:bCs/>
                <w:sz w:val="24"/>
                <w:szCs w:val="24"/>
              </w:rPr>
              <w:fldChar w:fldCharType="begin">
                <w:ffData>
                  <w:name w:val=""/>
                  <w:enabled/>
                  <w:calcOnExit w:val="0"/>
                  <w:textInput>
                    <w:type w:val="date"/>
                    <w:format w:val="MM/DD/YYYY"/>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8A448A">
              <w:rPr>
                <w:rFonts w:ascii="Times New Roman" w:hAnsi="Times New Roman" w:cs="Times New Roman"/>
                <w:b/>
                <w:bCs/>
                <w:noProof/>
                <w:sz w:val="24"/>
                <w:szCs w:val="24"/>
              </w:rPr>
              <w:t> </w:t>
            </w:r>
            <w:r w:rsidR="008A448A">
              <w:rPr>
                <w:rFonts w:ascii="Times New Roman" w:hAnsi="Times New Roman" w:cs="Times New Roman"/>
                <w:b/>
                <w:bCs/>
                <w:noProof/>
                <w:sz w:val="24"/>
                <w:szCs w:val="24"/>
              </w:rPr>
              <w:t> </w:t>
            </w:r>
            <w:r w:rsidR="008A448A">
              <w:rPr>
                <w:rFonts w:ascii="Times New Roman" w:hAnsi="Times New Roman" w:cs="Times New Roman"/>
                <w:b/>
                <w:bCs/>
                <w:noProof/>
                <w:sz w:val="24"/>
                <w:szCs w:val="24"/>
              </w:rPr>
              <w:t> </w:t>
            </w:r>
            <w:r w:rsidR="008A448A">
              <w:rPr>
                <w:rFonts w:ascii="Times New Roman" w:hAnsi="Times New Roman" w:cs="Times New Roman"/>
                <w:b/>
                <w:bCs/>
                <w:noProof/>
                <w:sz w:val="24"/>
                <w:szCs w:val="24"/>
              </w:rPr>
              <w:t> </w:t>
            </w:r>
            <w:r w:rsidR="008A448A">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tc>
      </w:tr>
      <w:tr w:rsidR="00C262F7" w14:paraId="3EEB6ADC" w14:textId="77777777" w:rsidTr="005A57B6">
        <w:trPr>
          <w:trHeight w:hRule="exact" w:val="317"/>
        </w:trPr>
        <w:tc>
          <w:tcPr>
            <w:tcW w:w="10800" w:type="dxa"/>
            <w:gridSpan w:val="6"/>
            <w:tcBorders>
              <w:bottom w:val="single" w:sz="2" w:space="0" w:color="auto"/>
            </w:tcBorders>
            <w:shd w:val="clear" w:color="auto" w:fill="DEEAF6" w:themeFill="accent5" w:themeFillTint="33"/>
            <w:vAlign w:val="center"/>
          </w:tcPr>
          <w:p w14:paraId="31770AF0" w14:textId="45CAE486" w:rsidR="00C262F7" w:rsidRPr="00D00223" w:rsidRDefault="00C262F7" w:rsidP="00C262F7">
            <w:pPr>
              <w:keepNext/>
              <w:rPr>
                <w:rFonts w:ascii="Arial" w:hAnsi="Arial" w:cs="Arial"/>
                <w:b/>
                <w:bCs/>
                <w:sz w:val="20"/>
                <w:szCs w:val="20"/>
              </w:rPr>
            </w:pPr>
            <w:r w:rsidRPr="001C3DE8">
              <w:rPr>
                <w:rFonts w:ascii="Arial" w:hAnsi="Arial" w:cs="Arial"/>
                <w:b/>
                <w:bCs/>
                <w:sz w:val="20"/>
                <w:szCs w:val="20"/>
              </w:rPr>
              <w:t>Week 12 to Week 24: Working towards Independence</w:t>
            </w:r>
          </w:p>
        </w:tc>
      </w:tr>
      <w:tr w:rsidR="00C262F7" w14:paraId="7072EBEF" w14:textId="77777777" w:rsidTr="00695B25">
        <w:trPr>
          <w:trHeight w:hRule="exact" w:val="317"/>
        </w:trPr>
        <w:tc>
          <w:tcPr>
            <w:tcW w:w="10800" w:type="dxa"/>
            <w:gridSpan w:val="6"/>
            <w:shd w:val="clear" w:color="auto" w:fill="E2EFD9" w:themeFill="accent6" w:themeFillTint="33"/>
            <w:vAlign w:val="center"/>
          </w:tcPr>
          <w:p w14:paraId="384CAC18" w14:textId="77777777" w:rsidR="00C262F7" w:rsidRPr="00D00223" w:rsidRDefault="00C262F7" w:rsidP="00C262F7">
            <w:pPr>
              <w:rPr>
                <w:rFonts w:ascii="Arial" w:hAnsi="Arial" w:cs="Arial"/>
                <w:b/>
                <w:bCs/>
                <w:sz w:val="20"/>
                <w:szCs w:val="20"/>
              </w:rPr>
            </w:pPr>
            <w:r>
              <w:rPr>
                <w:rFonts w:ascii="Arial" w:hAnsi="Arial" w:cs="Arial"/>
                <w:b/>
                <w:bCs/>
                <w:sz w:val="20"/>
                <w:szCs w:val="20"/>
              </w:rPr>
              <w:t>Field Experience Plan</w:t>
            </w:r>
          </w:p>
        </w:tc>
      </w:tr>
      <w:tr w:rsidR="00C262F7" w14:paraId="24EDE170" w14:textId="77777777" w:rsidTr="00635407">
        <w:tc>
          <w:tcPr>
            <w:tcW w:w="10800" w:type="dxa"/>
            <w:gridSpan w:val="6"/>
            <w:tcBorders>
              <w:bottom w:val="nil"/>
            </w:tcBorders>
          </w:tcPr>
          <w:p w14:paraId="643F6657" w14:textId="77777777" w:rsidR="00C262F7" w:rsidRDefault="00C262F7" w:rsidP="00C262F7">
            <w:pPr>
              <w:spacing w:before="120" w:after="120"/>
              <w:rPr>
                <w:rFonts w:ascii="Arial" w:hAnsi="Arial" w:cs="Arial"/>
                <w:sz w:val="20"/>
                <w:szCs w:val="20"/>
              </w:rPr>
            </w:pPr>
            <w:r>
              <w:rPr>
                <w:rFonts w:ascii="Arial" w:hAnsi="Arial" w:cs="Arial"/>
                <w:sz w:val="20"/>
                <w:szCs w:val="20"/>
              </w:rPr>
              <w:t>Use the completed SBT from the participatory visits to develop training goals towards independent work. Meet with supervisor and/or mentor regularly after independent visits to discuss and review work. Supervisor will update the individualized training plan section as needed to show progress towards proficiency.</w:t>
            </w:r>
          </w:p>
          <w:p w14:paraId="38B578F3" w14:textId="6F461016" w:rsidR="00C262F7" w:rsidRPr="001F4064" w:rsidRDefault="00C262F7" w:rsidP="00C262F7">
            <w:pPr>
              <w:spacing w:after="60"/>
              <w:rPr>
                <w:rFonts w:ascii="Arial" w:hAnsi="Arial" w:cs="Arial"/>
                <w:sz w:val="20"/>
                <w:szCs w:val="20"/>
              </w:rPr>
            </w:pPr>
            <w:r>
              <w:rPr>
                <w:rFonts w:ascii="Arial" w:hAnsi="Arial" w:cs="Arial"/>
                <w:sz w:val="20"/>
                <w:szCs w:val="20"/>
              </w:rPr>
              <w:t>Beyond Week 12, supervisor may have discretion to determine the time needed to complete this training plan based on skills, experience, and progress of staff. Not all staff will require the full 24-week training plan.</w:t>
            </w:r>
          </w:p>
        </w:tc>
      </w:tr>
      <w:tr w:rsidR="00C262F7" w14:paraId="493A374C" w14:textId="77777777" w:rsidTr="006D4571">
        <w:tc>
          <w:tcPr>
            <w:tcW w:w="8550" w:type="dxa"/>
            <w:gridSpan w:val="4"/>
            <w:shd w:val="clear" w:color="auto" w:fill="auto"/>
            <w:vAlign w:val="center"/>
          </w:tcPr>
          <w:p w14:paraId="02C5291D" w14:textId="3F954D7F" w:rsidR="00C262F7" w:rsidRPr="006D4571" w:rsidRDefault="00C262F7" w:rsidP="00C262F7">
            <w:pPr>
              <w:spacing w:before="20" w:after="20"/>
              <w:rPr>
                <w:rFonts w:ascii="Arial" w:hAnsi="Arial" w:cs="Arial"/>
                <w:bCs/>
                <w:sz w:val="20"/>
                <w:szCs w:val="20"/>
              </w:rPr>
            </w:pPr>
            <w:r w:rsidRPr="006D4571">
              <w:rPr>
                <w:rFonts w:ascii="Arial" w:hAnsi="Arial" w:cs="Arial"/>
                <w:bCs/>
                <w:iCs/>
                <w:sz w:val="20"/>
                <w:szCs w:val="20"/>
              </w:rPr>
              <w:t>DSHS ALTSA RCS – Community Principles of Documentation</w:t>
            </w:r>
            <w:r w:rsidRPr="006D4571">
              <w:rPr>
                <w:rFonts w:ascii="Arial" w:hAnsi="Arial" w:cs="Arial"/>
                <w:bCs/>
                <w:sz w:val="20"/>
                <w:szCs w:val="20"/>
              </w:rPr>
              <w:t xml:space="preserve"> (2-day training)</w:t>
            </w:r>
          </w:p>
        </w:tc>
        <w:tc>
          <w:tcPr>
            <w:tcW w:w="2250" w:type="dxa"/>
            <w:gridSpan w:val="2"/>
            <w:shd w:val="clear" w:color="auto" w:fill="auto"/>
          </w:tcPr>
          <w:p w14:paraId="60C6E489" w14:textId="4713DE3F" w:rsidR="00C262F7" w:rsidRPr="00FD60BE" w:rsidRDefault="00C262F7" w:rsidP="00C262F7">
            <w:pPr>
              <w:spacing w:before="20" w:after="20"/>
              <w:rPr>
                <w:rFonts w:ascii="Times New Roman" w:hAnsi="Times New Roman" w:cs="Times New Roman"/>
                <w:b/>
                <w:sz w:val="24"/>
                <w:szCs w:val="24"/>
              </w:rPr>
            </w:pPr>
            <w:r w:rsidRPr="00FD60BE">
              <w:rPr>
                <w:rFonts w:ascii="Times New Roman" w:hAnsi="Times New Roman" w:cs="Times New Roman"/>
                <w:b/>
                <w:sz w:val="24"/>
                <w:szCs w:val="24"/>
              </w:rPr>
              <w:fldChar w:fldCharType="begin">
                <w:ffData>
                  <w:name w:val=""/>
                  <w:enabled/>
                  <w:calcOnExit w:val="0"/>
                  <w:textInput>
                    <w:type w:val="date"/>
                    <w:format w:val="MM/DD/YYYY"/>
                  </w:textInput>
                </w:ffData>
              </w:fldChar>
            </w:r>
            <w:r w:rsidRPr="00FD60BE">
              <w:rPr>
                <w:rFonts w:ascii="Times New Roman" w:hAnsi="Times New Roman" w:cs="Times New Roman"/>
                <w:b/>
                <w:sz w:val="24"/>
                <w:szCs w:val="24"/>
              </w:rPr>
              <w:instrText xml:space="preserve"> FORMTEXT </w:instrText>
            </w:r>
            <w:r w:rsidRPr="00FD60BE">
              <w:rPr>
                <w:rFonts w:ascii="Times New Roman" w:hAnsi="Times New Roman" w:cs="Times New Roman"/>
                <w:b/>
                <w:sz w:val="24"/>
                <w:szCs w:val="24"/>
              </w:rPr>
            </w:r>
            <w:r w:rsidRPr="00FD60BE">
              <w:rPr>
                <w:rFonts w:ascii="Times New Roman" w:hAnsi="Times New Roman" w:cs="Times New Roman"/>
                <w:b/>
                <w:sz w:val="24"/>
                <w:szCs w:val="24"/>
              </w:rPr>
              <w:fldChar w:fldCharType="separate"/>
            </w:r>
            <w:r w:rsidR="008A448A">
              <w:rPr>
                <w:rFonts w:ascii="Times New Roman" w:hAnsi="Times New Roman" w:cs="Times New Roman"/>
                <w:b/>
                <w:noProof/>
                <w:sz w:val="24"/>
                <w:szCs w:val="24"/>
              </w:rPr>
              <w:t> </w:t>
            </w:r>
            <w:r w:rsidR="008A448A">
              <w:rPr>
                <w:rFonts w:ascii="Times New Roman" w:hAnsi="Times New Roman" w:cs="Times New Roman"/>
                <w:b/>
                <w:noProof/>
                <w:sz w:val="24"/>
                <w:szCs w:val="24"/>
              </w:rPr>
              <w:t> </w:t>
            </w:r>
            <w:r w:rsidR="008A448A">
              <w:rPr>
                <w:rFonts w:ascii="Times New Roman" w:hAnsi="Times New Roman" w:cs="Times New Roman"/>
                <w:b/>
                <w:noProof/>
                <w:sz w:val="24"/>
                <w:szCs w:val="24"/>
              </w:rPr>
              <w:t> </w:t>
            </w:r>
            <w:r w:rsidR="008A448A">
              <w:rPr>
                <w:rFonts w:ascii="Times New Roman" w:hAnsi="Times New Roman" w:cs="Times New Roman"/>
                <w:b/>
                <w:noProof/>
                <w:sz w:val="24"/>
                <w:szCs w:val="24"/>
              </w:rPr>
              <w:t> </w:t>
            </w:r>
            <w:r w:rsidR="008A448A">
              <w:rPr>
                <w:rFonts w:ascii="Times New Roman" w:hAnsi="Times New Roman" w:cs="Times New Roman"/>
                <w:b/>
                <w:noProof/>
                <w:sz w:val="24"/>
                <w:szCs w:val="24"/>
              </w:rPr>
              <w:t> </w:t>
            </w:r>
            <w:r w:rsidRPr="00FD60BE">
              <w:rPr>
                <w:rFonts w:ascii="Times New Roman" w:hAnsi="Times New Roman" w:cs="Times New Roman"/>
                <w:b/>
                <w:sz w:val="24"/>
                <w:szCs w:val="24"/>
              </w:rPr>
              <w:fldChar w:fldCharType="end"/>
            </w:r>
          </w:p>
        </w:tc>
      </w:tr>
      <w:tr w:rsidR="00C262F7" w14:paraId="7C85E1DA" w14:textId="77777777" w:rsidTr="00BA2111">
        <w:trPr>
          <w:trHeight w:hRule="exact" w:val="317"/>
        </w:trPr>
        <w:tc>
          <w:tcPr>
            <w:tcW w:w="10800" w:type="dxa"/>
            <w:gridSpan w:val="6"/>
            <w:shd w:val="clear" w:color="auto" w:fill="DEEAF6" w:themeFill="accent5" w:themeFillTint="33"/>
            <w:vAlign w:val="center"/>
          </w:tcPr>
          <w:p w14:paraId="016AE2A7" w14:textId="5DD289DA" w:rsidR="00C262F7" w:rsidRPr="00D00223" w:rsidRDefault="00C262F7" w:rsidP="00C262F7">
            <w:pPr>
              <w:rPr>
                <w:rFonts w:ascii="Arial" w:hAnsi="Arial" w:cs="Arial"/>
                <w:b/>
                <w:bCs/>
                <w:sz w:val="20"/>
                <w:szCs w:val="20"/>
              </w:rPr>
            </w:pPr>
            <w:r w:rsidRPr="00D00223">
              <w:rPr>
                <w:rFonts w:ascii="Arial" w:hAnsi="Arial" w:cs="Arial"/>
                <w:b/>
                <w:bCs/>
                <w:sz w:val="20"/>
                <w:szCs w:val="20"/>
              </w:rPr>
              <w:t xml:space="preserve">Week </w:t>
            </w:r>
            <w:r>
              <w:rPr>
                <w:rFonts w:ascii="Arial" w:hAnsi="Arial" w:cs="Arial"/>
                <w:b/>
                <w:bCs/>
                <w:sz w:val="20"/>
                <w:szCs w:val="20"/>
              </w:rPr>
              <w:t>25 and Beyond: Ongoing Trainings and Quality Assurance Visits</w:t>
            </w:r>
          </w:p>
        </w:tc>
      </w:tr>
      <w:tr w:rsidR="00C262F7" w14:paraId="01AE2EE5" w14:textId="77777777" w:rsidTr="00410A73">
        <w:tc>
          <w:tcPr>
            <w:tcW w:w="10800" w:type="dxa"/>
            <w:gridSpan w:val="6"/>
            <w:vAlign w:val="center"/>
          </w:tcPr>
          <w:p w14:paraId="2170DA50" w14:textId="77777777" w:rsidR="00C262F7" w:rsidRPr="00AA04A3" w:rsidRDefault="00C262F7" w:rsidP="00C262F7">
            <w:pPr>
              <w:spacing w:before="60" w:after="60"/>
              <w:rPr>
                <w:rFonts w:ascii="Arial" w:hAnsi="Arial" w:cs="Arial"/>
                <w:sz w:val="20"/>
                <w:szCs w:val="20"/>
              </w:rPr>
            </w:pPr>
            <w:r w:rsidRPr="00AA04A3">
              <w:rPr>
                <w:rFonts w:ascii="Arial" w:hAnsi="Arial" w:cs="Arial"/>
                <w:sz w:val="20"/>
                <w:szCs w:val="20"/>
              </w:rPr>
              <w:t>After successfully completing all the requirements in weeks 1 through 24 and being assessed by supervisor to</w:t>
            </w:r>
            <w:r>
              <w:rPr>
                <w:rFonts w:ascii="Arial" w:hAnsi="Arial" w:cs="Arial"/>
                <w:sz w:val="20"/>
                <w:szCs w:val="20"/>
              </w:rPr>
              <w:t xml:space="preserve"> have met all training requirements</w:t>
            </w:r>
            <w:r w:rsidRPr="00AA04A3">
              <w:rPr>
                <w:rFonts w:ascii="Arial" w:hAnsi="Arial" w:cs="Arial"/>
                <w:sz w:val="20"/>
                <w:szCs w:val="20"/>
              </w:rPr>
              <w:t xml:space="preserve">, </w:t>
            </w:r>
            <w:r>
              <w:rPr>
                <w:rFonts w:ascii="Arial" w:hAnsi="Arial" w:cs="Arial"/>
                <w:sz w:val="20"/>
                <w:szCs w:val="20"/>
              </w:rPr>
              <w:t xml:space="preserve">the </w:t>
            </w:r>
            <w:r w:rsidRPr="00AA04A3">
              <w:rPr>
                <w:rFonts w:ascii="Arial" w:hAnsi="Arial" w:cs="Arial"/>
                <w:sz w:val="20"/>
                <w:szCs w:val="20"/>
              </w:rPr>
              <w:t>supervisor</w:t>
            </w:r>
            <w:r>
              <w:rPr>
                <w:rFonts w:ascii="Arial" w:hAnsi="Arial" w:cs="Arial"/>
                <w:sz w:val="20"/>
                <w:szCs w:val="20"/>
              </w:rPr>
              <w:t xml:space="preserve"> will</w:t>
            </w:r>
            <w:r w:rsidRPr="00AA04A3">
              <w:rPr>
                <w:rFonts w:ascii="Arial" w:hAnsi="Arial" w:cs="Arial"/>
                <w:sz w:val="20"/>
                <w:szCs w:val="20"/>
              </w:rPr>
              <w:t xml:space="preserve"> </w:t>
            </w:r>
            <w:r>
              <w:rPr>
                <w:rFonts w:ascii="Arial" w:hAnsi="Arial" w:cs="Arial"/>
                <w:sz w:val="20"/>
                <w:szCs w:val="20"/>
              </w:rPr>
              <w:t>request</w:t>
            </w:r>
            <w:r w:rsidRPr="00AA04A3">
              <w:rPr>
                <w:rFonts w:ascii="Arial" w:hAnsi="Arial" w:cs="Arial"/>
                <w:sz w:val="20"/>
                <w:szCs w:val="20"/>
              </w:rPr>
              <w:t xml:space="preserve"> an Initial Quality Assurance Visit from the RCS Training Unit.</w:t>
            </w:r>
          </w:p>
          <w:p w14:paraId="070FBC0F" w14:textId="5E215134" w:rsidR="00C262F7" w:rsidRPr="00AA04A3" w:rsidRDefault="00C262F7" w:rsidP="00C262F7">
            <w:pPr>
              <w:tabs>
                <w:tab w:val="right" w:pos="3600"/>
              </w:tabs>
              <w:spacing w:before="60" w:after="60"/>
              <w:rPr>
                <w:rFonts w:ascii="Arial" w:hAnsi="Arial" w:cs="Arial"/>
                <w:sz w:val="20"/>
                <w:szCs w:val="20"/>
              </w:rPr>
            </w:pPr>
            <w:r w:rsidRPr="00AA04A3">
              <w:rPr>
                <w:rFonts w:ascii="Arial" w:hAnsi="Arial" w:cs="Arial"/>
                <w:sz w:val="20"/>
                <w:szCs w:val="20"/>
              </w:rPr>
              <w:t xml:space="preserve">Initial QA Visit: </w:t>
            </w:r>
            <w:r w:rsidRPr="00AA04A3">
              <w:rPr>
                <w:rFonts w:ascii="Times New Roman" w:hAnsi="Times New Roman" w:cs="Times New Roman"/>
                <w:b/>
                <w:bCs/>
                <w:sz w:val="24"/>
                <w:szCs w:val="24"/>
                <w:u w:val="single"/>
              </w:rPr>
              <w:fldChar w:fldCharType="begin">
                <w:ffData>
                  <w:name w:val=""/>
                  <w:enabled/>
                  <w:calcOnExit w:val="0"/>
                  <w:textInput>
                    <w:type w:val="date"/>
                    <w:format w:val="MM/DD/YYYY"/>
                  </w:textInput>
                </w:ffData>
              </w:fldChar>
            </w:r>
            <w:r w:rsidRPr="00AA04A3">
              <w:rPr>
                <w:rFonts w:ascii="Times New Roman" w:hAnsi="Times New Roman" w:cs="Times New Roman"/>
                <w:b/>
                <w:bCs/>
                <w:sz w:val="24"/>
                <w:szCs w:val="24"/>
                <w:u w:val="single"/>
              </w:rPr>
              <w:instrText xml:space="preserve"> FORMTEXT </w:instrText>
            </w:r>
            <w:r w:rsidRPr="00AA04A3">
              <w:rPr>
                <w:rFonts w:ascii="Times New Roman" w:hAnsi="Times New Roman" w:cs="Times New Roman"/>
                <w:b/>
                <w:bCs/>
                <w:sz w:val="24"/>
                <w:szCs w:val="24"/>
                <w:u w:val="single"/>
              </w:rPr>
            </w:r>
            <w:r w:rsidRPr="00AA04A3">
              <w:rPr>
                <w:rFonts w:ascii="Times New Roman" w:hAnsi="Times New Roman" w:cs="Times New Roman"/>
                <w:b/>
                <w:bCs/>
                <w:sz w:val="24"/>
                <w:szCs w:val="24"/>
                <w:u w:val="single"/>
              </w:rPr>
              <w:fldChar w:fldCharType="separate"/>
            </w:r>
            <w:r w:rsidR="008A448A">
              <w:rPr>
                <w:rFonts w:ascii="Times New Roman" w:hAnsi="Times New Roman" w:cs="Times New Roman"/>
                <w:b/>
                <w:bCs/>
                <w:noProof/>
                <w:sz w:val="24"/>
                <w:szCs w:val="24"/>
                <w:u w:val="single"/>
              </w:rPr>
              <w:t> </w:t>
            </w:r>
            <w:r w:rsidR="008A448A">
              <w:rPr>
                <w:rFonts w:ascii="Times New Roman" w:hAnsi="Times New Roman" w:cs="Times New Roman"/>
                <w:b/>
                <w:bCs/>
                <w:noProof/>
                <w:sz w:val="24"/>
                <w:szCs w:val="24"/>
                <w:u w:val="single"/>
              </w:rPr>
              <w:t> </w:t>
            </w:r>
            <w:r w:rsidR="008A448A">
              <w:rPr>
                <w:rFonts w:ascii="Times New Roman" w:hAnsi="Times New Roman" w:cs="Times New Roman"/>
                <w:b/>
                <w:bCs/>
                <w:noProof/>
                <w:sz w:val="24"/>
                <w:szCs w:val="24"/>
                <w:u w:val="single"/>
              </w:rPr>
              <w:t> </w:t>
            </w:r>
            <w:r w:rsidR="008A448A">
              <w:rPr>
                <w:rFonts w:ascii="Times New Roman" w:hAnsi="Times New Roman" w:cs="Times New Roman"/>
                <w:b/>
                <w:bCs/>
                <w:noProof/>
                <w:sz w:val="24"/>
                <w:szCs w:val="24"/>
                <w:u w:val="single"/>
              </w:rPr>
              <w:t> </w:t>
            </w:r>
            <w:r w:rsidR="008A448A">
              <w:rPr>
                <w:rFonts w:ascii="Times New Roman" w:hAnsi="Times New Roman" w:cs="Times New Roman"/>
                <w:b/>
                <w:bCs/>
                <w:noProof/>
                <w:sz w:val="24"/>
                <w:szCs w:val="24"/>
                <w:u w:val="single"/>
              </w:rPr>
              <w:t> </w:t>
            </w:r>
            <w:r w:rsidRPr="00AA04A3">
              <w:rPr>
                <w:rFonts w:ascii="Times New Roman" w:hAnsi="Times New Roman" w:cs="Times New Roman"/>
                <w:b/>
                <w:bCs/>
                <w:sz w:val="24"/>
                <w:szCs w:val="24"/>
                <w:u w:val="single"/>
              </w:rPr>
              <w:fldChar w:fldCharType="end"/>
            </w:r>
            <w:r w:rsidRPr="00AA04A3">
              <w:rPr>
                <w:rFonts w:ascii="Arial" w:hAnsi="Arial" w:cs="Arial"/>
                <w:sz w:val="20"/>
                <w:szCs w:val="20"/>
                <w:u w:val="single"/>
              </w:rPr>
              <w:tab/>
            </w:r>
          </w:p>
        </w:tc>
      </w:tr>
      <w:tr w:rsidR="00C262F7" w14:paraId="3CF5E8DA" w14:textId="77777777" w:rsidTr="00695B25">
        <w:trPr>
          <w:trHeight w:hRule="exact" w:val="317"/>
        </w:trPr>
        <w:tc>
          <w:tcPr>
            <w:tcW w:w="10800" w:type="dxa"/>
            <w:gridSpan w:val="6"/>
            <w:shd w:val="clear" w:color="auto" w:fill="E2EFD9" w:themeFill="accent6" w:themeFillTint="33"/>
            <w:vAlign w:val="center"/>
          </w:tcPr>
          <w:p w14:paraId="0E49B6C9" w14:textId="6DE41F30" w:rsidR="00C262F7" w:rsidRPr="00D00223" w:rsidRDefault="00C262F7" w:rsidP="00C262F7">
            <w:pPr>
              <w:keepNext/>
              <w:rPr>
                <w:rFonts w:ascii="Arial" w:hAnsi="Arial" w:cs="Arial"/>
                <w:b/>
                <w:bCs/>
                <w:sz w:val="20"/>
                <w:szCs w:val="20"/>
              </w:rPr>
            </w:pPr>
            <w:r>
              <w:rPr>
                <w:rFonts w:ascii="Arial" w:hAnsi="Arial" w:cs="Arial"/>
                <w:b/>
                <w:bCs/>
                <w:sz w:val="20"/>
                <w:szCs w:val="20"/>
              </w:rPr>
              <w:t>Field Experience Plan</w:t>
            </w:r>
          </w:p>
        </w:tc>
      </w:tr>
      <w:tr w:rsidR="00C262F7" w14:paraId="6ACEB07F" w14:textId="77777777" w:rsidTr="00BD4A05">
        <w:tc>
          <w:tcPr>
            <w:tcW w:w="10800" w:type="dxa"/>
            <w:gridSpan w:val="6"/>
            <w:vAlign w:val="center"/>
          </w:tcPr>
          <w:p w14:paraId="5A1ECDEC" w14:textId="5BDB65F3" w:rsidR="00C262F7" w:rsidRPr="00AA04A3" w:rsidRDefault="00C262F7" w:rsidP="00C262F7">
            <w:pPr>
              <w:tabs>
                <w:tab w:val="right" w:pos="3600"/>
              </w:tabs>
              <w:spacing w:before="60" w:after="60"/>
              <w:rPr>
                <w:rFonts w:ascii="Arial" w:hAnsi="Arial" w:cs="Arial"/>
                <w:sz w:val="20"/>
                <w:szCs w:val="20"/>
              </w:rPr>
            </w:pPr>
            <w:r>
              <w:rPr>
                <w:rFonts w:ascii="Arial" w:hAnsi="Arial" w:cs="Arial"/>
                <w:sz w:val="20"/>
                <w:szCs w:val="20"/>
              </w:rPr>
              <w:t xml:space="preserve">Supervisor may arrange an observation </w:t>
            </w:r>
            <w:proofErr w:type="gramStart"/>
            <w:r>
              <w:rPr>
                <w:rFonts w:ascii="Arial" w:hAnsi="Arial" w:cs="Arial"/>
                <w:sz w:val="20"/>
                <w:szCs w:val="20"/>
              </w:rPr>
              <w:t>of</w:t>
            </w:r>
            <w:proofErr w:type="gramEnd"/>
            <w:r>
              <w:rPr>
                <w:rFonts w:ascii="Arial" w:hAnsi="Arial" w:cs="Arial"/>
                <w:sz w:val="20"/>
                <w:szCs w:val="20"/>
              </w:rPr>
              <w:t xml:space="preserve"> an initial licensing inspection with the Residential Inspection and Quality Assurance Unit Manager. It is recommended that staff are independent in their work and have a strong understanding of their role prior to this observation. Scheduling is based on availability.  (Optional)</w:t>
            </w:r>
          </w:p>
        </w:tc>
      </w:tr>
      <w:tr w:rsidR="00C262F7" w14:paraId="07F05294" w14:textId="77777777" w:rsidTr="00F36ED7">
        <w:tc>
          <w:tcPr>
            <w:tcW w:w="8550" w:type="dxa"/>
            <w:gridSpan w:val="4"/>
            <w:shd w:val="clear" w:color="auto" w:fill="auto"/>
            <w:vAlign w:val="center"/>
          </w:tcPr>
          <w:p w14:paraId="48005716" w14:textId="03DDFDA5" w:rsidR="00C262F7" w:rsidRPr="00F36ED7" w:rsidRDefault="00C262F7" w:rsidP="00C262F7">
            <w:pPr>
              <w:spacing w:before="20" w:after="20"/>
              <w:rPr>
                <w:rFonts w:ascii="Arial" w:hAnsi="Arial" w:cs="Arial"/>
                <w:bCs/>
                <w:sz w:val="20"/>
                <w:szCs w:val="20"/>
              </w:rPr>
            </w:pPr>
            <w:r>
              <w:rPr>
                <w:rFonts w:ascii="Arial" w:hAnsi="Arial" w:cs="Arial"/>
                <w:bCs/>
                <w:iCs/>
                <w:sz w:val="20"/>
                <w:szCs w:val="20"/>
              </w:rPr>
              <w:t xml:space="preserve">WA State SAA </w:t>
            </w:r>
            <w:r w:rsidRPr="00F36ED7">
              <w:rPr>
                <w:rFonts w:ascii="Arial" w:hAnsi="Arial" w:cs="Arial"/>
                <w:bCs/>
                <w:iCs/>
                <w:sz w:val="20"/>
                <w:szCs w:val="20"/>
              </w:rPr>
              <w:t>DSHS ALTSA RCS – Advanced Investigator</w:t>
            </w:r>
            <w:r w:rsidRPr="00F36ED7">
              <w:rPr>
                <w:rFonts w:ascii="Arial" w:hAnsi="Arial" w:cs="Arial"/>
                <w:bCs/>
                <w:sz w:val="20"/>
                <w:szCs w:val="20"/>
              </w:rPr>
              <w:t xml:space="preserve"> (1-day training)</w:t>
            </w:r>
          </w:p>
        </w:tc>
        <w:tc>
          <w:tcPr>
            <w:tcW w:w="2250" w:type="dxa"/>
            <w:gridSpan w:val="2"/>
            <w:shd w:val="clear" w:color="auto" w:fill="auto"/>
          </w:tcPr>
          <w:p w14:paraId="5019C6E6" w14:textId="75CD185F" w:rsidR="00C262F7" w:rsidRPr="00FD60BE" w:rsidRDefault="00C262F7" w:rsidP="00C262F7">
            <w:pPr>
              <w:spacing w:before="20" w:after="20"/>
              <w:rPr>
                <w:rFonts w:ascii="Times New Roman" w:hAnsi="Times New Roman" w:cs="Times New Roman"/>
                <w:b/>
                <w:sz w:val="24"/>
                <w:szCs w:val="24"/>
              </w:rPr>
            </w:pPr>
            <w:r w:rsidRPr="00FD60BE">
              <w:rPr>
                <w:rFonts w:ascii="Times New Roman" w:hAnsi="Times New Roman" w:cs="Times New Roman"/>
                <w:b/>
                <w:sz w:val="24"/>
                <w:szCs w:val="24"/>
              </w:rPr>
              <w:fldChar w:fldCharType="begin">
                <w:ffData>
                  <w:name w:val=""/>
                  <w:enabled/>
                  <w:calcOnExit w:val="0"/>
                  <w:textInput>
                    <w:type w:val="date"/>
                    <w:format w:val="MM/DD/YYYY"/>
                  </w:textInput>
                </w:ffData>
              </w:fldChar>
            </w:r>
            <w:r w:rsidRPr="00FD60BE">
              <w:rPr>
                <w:rFonts w:ascii="Times New Roman" w:hAnsi="Times New Roman" w:cs="Times New Roman"/>
                <w:b/>
                <w:sz w:val="24"/>
                <w:szCs w:val="24"/>
              </w:rPr>
              <w:instrText xml:space="preserve"> FORMTEXT </w:instrText>
            </w:r>
            <w:r w:rsidRPr="00FD60BE">
              <w:rPr>
                <w:rFonts w:ascii="Times New Roman" w:hAnsi="Times New Roman" w:cs="Times New Roman"/>
                <w:b/>
                <w:sz w:val="24"/>
                <w:szCs w:val="24"/>
              </w:rPr>
            </w:r>
            <w:r w:rsidRPr="00FD60BE">
              <w:rPr>
                <w:rFonts w:ascii="Times New Roman" w:hAnsi="Times New Roman" w:cs="Times New Roman"/>
                <w:b/>
                <w:sz w:val="24"/>
                <w:szCs w:val="24"/>
              </w:rPr>
              <w:fldChar w:fldCharType="separate"/>
            </w:r>
            <w:r w:rsidR="008A448A">
              <w:rPr>
                <w:rFonts w:ascii="Times New Roman" w:hAnsi="Times New Roman" w:cs="Times New Roman"/>
                <w:b/>
                <w:noProof/>
                <w:sz w:val="24"/>
                <w:szCs w:val="24"/>
              </w:rPr>
              <w:t> </w:t>
            </w:r>
            <w:r w:rsidR="008A448A">
              <w:rPr>
                <w:rFonts w:ascii="Times New Roman" w:hAnsi="Times New Roman" w:cs="Times New Roman"/>
                <w:b/>
                <w:noProof/>
                <w:sz w:val="24"/>
                <w:szCs w:val="24"/>
              </w:rPr>
              <w:t> </w:t>
            </w:r>
            <w:r w:rsidR="008A448A">
              <w:rPr>
                <w:rFonts w:ascii="Times New Roman" w:hAnsi="Times New Roman" w:cs="Times New Roman"/>
                <w:b/>
                <w:noProof/>
                <w:sz w:val="24"/>
                <w:szCs w:val="24"/>
              </w:rPr>
              <w:t> </w:t>
            </w:r>
            <w:r w:rsidR="008A448A">
              <w:rPr>
                <w:rFonts w:ascii="Times New Roman" w:hAnsi="Times New Roman" w:cs="Times New Roman"/>
                <w:b/>
                <w:noProof/>
                <w:sz w:val="24"/>
                <w:szCs w:val="24"/>
              </w:rPr>
              <w:t> </w:t>
            </w:r>
            <w:r w:rsidR="008A448A">
              <w:rPr>
                <w:rFonts w:ascii="Times New Roman" w:hAnsi="Times New Roman" w:cs="Times New Roman"/>
                <w:b/>
                <w:noProof/>
                <w:sz w:val="24"/>
                <w:szCs w:val="24"/>
              </w:rPr>
              <w:t> </w:t>
            </w:r>
            <w:r w:rsidRPr="00FD60BE">
              <w:rPr>
                <w:rFonts w:ascii="Times New Roman" w:hAnsi="Times New Roman" w:cs="Times New Roman"/>
                <w:b/>
                <w:sz w:val="24"/>
                <w:szCs w:val="24"/>
              </w:rPr>
              <w:fldChar w:fldCharType="end"/>
            </w:r>
          </w:p>
        </w:tc>
      </w:tr>
      <w:tr w:rsidR="00C262F7" w14:paraId="353F886A" w14:textId="77777777" w:rsidTr="00107A06">
        <w:tc>
          <w:tcPr>
            <w:tcW w:w="8550" w:type="dxa"/>
            <w:gridSpan w:val="4"/>
            <w:shd w:val="clear" w:color="auto" w:fill="auto"/>
            <w:vAlign w:val="center"/>
          </w:tcPr>
          <w:p w14:paraId="42F7DEA3" w14:textId="77777777" w:rsidR="00C262F7" w:rsidRPr="00F36ED7" w:rsidRDefault="00C262F7" w:rsidP="00C262F7">
            <w:pPr>
              <w:spacing w:before="20" w:after="20"/>
              <w:rPr>
                <w:rFonts w:ascii="Arial" w:hAnsi="Arial" w:cs="Arial"/>
                <w:bCs/>
                <w:iCs/>
                <w:sz w:val="20"/>
                <w:szCs w:val="20"/>
              </w:rPr>
            </w:pPr>
            <w:r w:rsidRPr="008976FA">
              <w:rPr>
                <w:rFonts w:ascii="Arial" w:hAnsi="Arial" w:cs="Arial"/>
                <w:sz w:val="20"/>
                <w:szCs w:val="20"/>
              </w:rPr>
              <w:t>DSHS ALTSA EDAI – Cultural Community Onboarding</w:t>
            </w:r>
            <w:r>
              <w:rPr>
                <w:rFonts w:ascii="Arial" w:hAnsi="Arial" w:cs="Arial"/>
                <w:sz w:val="20"/>
                <w:szCs w:val="20"/>
              </w:rPr>
              <w:t xml:space="preserve"> </w:t>
            </w:r>
          </w:p>
        </w:tc>
        <w:tc>
          <w:tcPr>
            <w:tcW w:w="2250" w:type="dxa"/>
            <w:gridSpan w:val="2"/>
            <w:shd w:val="clear" w:color="auto" w:fill="auto"/>
          </w:tcPr>
          <w:p w14:paraId="3A24EA5B" w14:textId="5124D1AC" w:rsidR="00C262F7" w:rsidRPr="00FD60BE" w:rsidRDefault="00C262F7" w:rsidP="00C262F7">
            <w:pPr>
              <w:spacing w:before="20" w:after="20"/>
              <w:rPr>
                <w:rFonts w:ascii="Times New Roman" w:hAnsi="Times New Roman" w:cs="Times New Roman"/>
                <w:b/>
                <w:sz w:val="24"/>
                <w:szCs w:val="24"/>
              </w:rPr>
            </w:pPr>
            <w:r w:rsidRPr="00FD60BE">
              <w:rPr>
                <w:rFonts w:ascii="Times New Roman" w:hAnsi="Times New Roman" w:cs="Times New Roman"/>
                <w:b/>
                <w:sz w:val="24"/>
                <w:szCs w:val="24"/>
              </w:rPr>
              <w:fldChar w:fldCharType="begin">
                <w:ffData>
                  <w:name w:val=""/>
                  <w:enabled/>
                  <w:calcOnExit w:val="0"/>
                  <w:textInput>
                    <w:type w:val="date"/>
                    <w:format w:val="MM/DD/YYYY"/>
                  </w:textInput>
                </w:ffData>
              </w:fldChar>
            </w:r>
            <w:r w:rsidRPr="00FD60BE">
              <w:rPr>
                <w:rFonts w:ascii="Times New Roman" w:hAnsi="Times New Roman" w:cs="Times New Roman"/>
                <w:b/>
                <w:sz w:val="24"/>
                <w:szCs w:val="24"/>
              </w:rPr>
              <w:instrText xml:space="preserve"> FORMTEXT </w:instrText>
            </w:r>
            <w:r w:rsidRPr="00FD60BE">
              <w:rPr>
                <w:rFonts w:ascii="Times New Roman" w:hAnsi="Times New Roman" w:cs="Times New Roman"/>
                <w:b/>
                <w:sz w:val="24"/>
                <w:szCs w:val="24"/>
              </w:rPr>
            </w:r>
            <w:r w:rsidRPr="00FD60BE">
              <w:rPr>
                <w:rFonts w:ascii="Times New Roman" w:hAnsi="Times New Roman" w:cs="Times New Roman"/>
                <w:b/>
                <w:sz w:val="24"/>
                <w:szCs w:val="24"/>
              </w:rPr>
              <w:fldChar w:fldCharType="separate"/>
            </w:r>
            <w:r w:rsidR="008A448A">
              <w:rPr>
                <w:rFonts w:ascii="Times New Roman" w:hAnsi="Times New Roman" w:cs="Times New Roman"/>
                <w:b/>
                <w:noProof/>
                <w:sz w:val="24"/>
                <w:szCs w:val="24"/>
              </w:rPr>
              <w:t> </w:t>
            </w:r>
            <w:r w:rsidR="008A448A">
              <w:rPr>
                <w:rFonts w:ascii="Times New Roman" w:hAnsi="Times New Roman" w:cs="Times New Roman"/>
                <w:b/>
                <w:noProof/>
                <w:sz w:val="24"/>
                <w:szCs w:val="24"/>
              </w:rPr>
              <w:t> </w:t>
            </w:r>
            <w:r w:rsidR="008A448A">
              <w:rPr>
                <w:rFonts w:ascii="Times New Roman" w:hAnsi="Times New Roman" w:cs="Times New Roman"/>
                <w:b/>
                <w:noProof/>
                <w:sz w:val="24"/>
                <w:szCs w:val="24"/>
              </w:rPr>
              <w:t> </w:t>
            </w:r>
            <w:r w:rsidR="008A448A">
              <w:rPr>
                <w:rFonts w:ascii="Times New Roman" w:hAnsi="Times New Roman" w:cs="Times New Roman"/>
                <w:b/>
                <w:noProof/>
                <w:sz w:val="24"/>
                <w:szCs w:val="24"/>
              </w:rPr>
              <w:t> </w:t>
            </w:r>
            <w:r w:rsidR="008A448A">
              <w:rPr>
                <w:rFonts w:ascii="Times New Roman" w:hAnsi="Times New Roman" w:cs="Times New Roman"/>
                <w:b/>
                <w:noProof/>
                <w:sz w:val="24"/>
                <w:szCs w:val="24"/>
              </w:rPr>
              <w:t> </w:t>
            </w:r>
            <w:r w:rsidRPr="00FD60BE">
              <w:rPr>
                <w:rFonts w:ascii="Times New Roman" w:hAnsi="Times New Roman" w:cs="Times New Roman"/>
                <w:b/>
                <w:sz w:val="24"/>
                <w:szCs w:val="24"/>
              </w:rPr>
              <w:fldChar w:fldCharType="end"/>
            </w:r>
          </w:p>
        </w:tc>
      </w:tr>
      <w:tr w:rsidR="00C262F7" w14:paraId="77F4947A" w14:textId="77777777" w:rsidTr="00F36ED7">
        <w:tc>
          <w:tcPr>
            <w:tcW w:w="8550" w:type="dxa"/>
            <w:gridSpan w:val="4"/>
            <w:shd w:val="clear" w:color="auto" w:fill="auto"/>
            <w:vAlign w:val="center"/>
          </w:tcPr>
          <w:p w14:paraId="299CB642" w14:textId="1D407E7F" w:rsidR="00C262F7" w:rsidRPr="00F36ED7" w:rsidRDefault="00C262F7" w:rsidP="00C262F7">
            <w:pPr>
              <w:spacing w:before="20" w:after="20"/>
              <w:rPr>
                <w:rFonts w:ascii="Arial" w:hAnsi="Arial" w:cs="Arial"/>
                <w:bCs/>
                <w:sz w:val="20"/>
                <w:szCs w:val="20"/>
              </w:rPr>
            </w:pPr>
            <w:r w:rsidRPr="00F36ED7">
              <w:rPr>
                <w:rFonts w:ascii="Arial" w:hAnsi="Arial" w:cs="Arial"/>
                <w:bCs/>
                <w:iCs/>
                <w:sz w:val="20"/>
                <w:szCs w:val="20"/>
              </w:rPr>
              <w:t>DSHS ALTSA RCS – Preceptor</w:t>
            </w:r>
            <w:r w:rsidRPr="00F36ED7">
              <w:rPr>
                <w:rFonts w:ascii="Arial" w:hAnsi="Arial" w:cs="Arial"/>
                <w:bCs/>
                <w:sz w:val="20"/>
                <w:szCs w:val="20"/>
              </w:rPr>
              <w:t xml:space="preserve"> (1-day training) (optional)</w:t>
            </w:r>
          </w:p>
        </w:tc>
        <w:tc>
          <w:tcPr>
            <w:tcW w:w="2250" w:type="dxa"/>
            <w:gridSpan w:val="2"/>
            <w:shd w:val="clear" w:color="auto" w:fill="auto"/>
          </w:tcPr>
          <w:p w14:paraId="7C08C82E" w14:textId="09807F06" w:rsidR="00C262F7" w:rsidRPr="00FD60BE" w:rsidRDefault="00C262F7" w:rsidP="00C262F7">
            <w:pPr>
              <w:spacing w:before="20" w:after="20"/>
              <w:rPr>
                <w:rFonts w:ascii="Times New Roman" w:hAnsi="Times New Roman" w:cs="Times New Roman"/>
                <w:b/>
                <w:sz w:val="24"/>
                <w:szCs w:val="24"/>
              </w:rPr>
            </w:pPr>
            <w:r w:rsidRPr="00FD60BE">
              <w:rPr>
                <w:rFonts w:ascii="Times New Roman" w:hAnsi="Times New Roman" w:cs="Times New Roman"/>
                <w:b/>
                <w:sz w:val="24"/>
                <w:szCs w:val="24"/>
              </w:rPr>
              <w:fldChar w:fldCharType="begin">
                <w:ffData>
                  <w:name w:val=""/>
                  <w:enabled/>
                  <w:calcOnExit w:val="0"/>
                  <w:textInput>
                    <w:type w:val="date"/>
                    <w:format w:val="MM/DD/YYYY"/>
                  </w:textInput>
                </w:ffData>
              </w:fldChar>
            </w:r>
            <w:r w:rsidRPr="00FD60BE">
              <w:rPr>
                <w:rFonts w:ascii="Times New Roman" w:hAnsi="Times New Roman" w:cs="Times New Roman"/>
                <w:b/>
                <w:sz w:val="24"/>
                <w:szCs w:val="24"/>
              </w:rPr>
              <w:instrText xml:space="preserve"> FORMTEXT </w:instrText>
            </w:r>
            <w:r w:rsidRPr="00FD60BE">
              <w:rPr>
                <w:rFonts w:ascii="Times New Roman" w:hAnsi="Times New Roman" w:cs="Times New Roman"/>
                <w:b/>
                <w:sz w:val="24"/>
                <w:szCs w:val="24"/>
              </w:rPr>
            </w:r>
            <w:r w:rsidRPr="00FD60BE">
              <w:rPr>
                <w:rFonts w:ascii="Times New Roman" w:hAnsi="Times New Roman" w:cs="Times New Roman"/>
                <w:b/>
                <w:sz w:val="24"/>
                <w:szCs w:val="24"/>
              </w:rPr>
              <w:fldChar w:fldCharType="separate"/>
            </w:r>
            <w:r w:rsidR="008A448A">
              <w:rPr>
                <w:rFonts w:ascii="Times New Roman" w:hAnsi="Times New Roman" w:cs="Times New Roman"/>
                <w:b/>
                <w:noProof/>
                <w:sz w:val="24"/>
                <w:szCs w:val="24"/>
              </w:rPr>
              <w:t> </w:t>
            </w:r>
            <w:r w:rsidR="008A448A">
              <w:rPr>
                <w:rFonts w:ascii="Times New Roman" w:hAnsi="Times New Roman" w:cs="Times New Roman"/>
                <w:b/>
                <w:noProof/>
                <w:sz w:val="24"/>
                <w:szCs w:val="24"/>
              </w:rPr>
              <w:t> </w:t>
            </w:r>
            <w:r w:rsidR="008A448A">
              <w:rPr>
                <w:rFonts w:ascii="Times New Roman" w:hAnsi="Times New Roman" w:cs="Times New Roman"/>
                <w:b/>
                <w:noProof/>
                <w:sz w:val="24"/>
                <w:szCs w:val="24"/>
              </w:rPr>
              <w:t> </w:t>
            </w:r>
            <w:r w:rsidR="008A448A">
              <w:rPr>
                <w:rFonts w:ascii="Times New Roman" w:hAnsi="Times New Roman" w:cs="Times New Roman"/>
                <w:b/>
                <w:noProof/>
                <w:sz w:val="24"/>
                <w:szCs w:val="24"/>
              </w:rPr>
              <w:t> </w:t>
            </w:r>
            <w:r w:rsidR="008A448A">
              <w:rPr>
                <w:rFonts w:ascii="Times New Roman" w:hAnsi="Times New Roman" w:cs="Times New Roman"/>
                <w:b/>
                <w:noProof/>
                <w:sz w:val="24"/>
                <w:szCs w:val="24"/>
              </w:rPr>
              <w:t> </w:t>
            </w:r>
            <w:r w:rsidRPr="00FD60BE">
              <w:rPr>
                <w:rFonts w:ascii="Times New Roman" w:hAnsi="Times New Roman" w:cs="Times New Roman"/>
                <w:b/>
                <w:sz w:val="24"/>
                <w:szCs w:val="24"/>
              </w:rPr>
              <w:fldChar w:fldCharType="end"/>
            </w:r>
          </w:p>
        </w:tc>
      </w:tr>
      <w:tr w:rsidR="00C262F7" w14:paraId="7231D576" w14:textId="77777777" w:rsidTr="00F36ED7">
        <w:tc>
          <w:tcPr>
            <w:tcW w:w="8550" w:type="dxa"/>
            <w:gridSpan w:val="4"/>
            <w:shd w:val="clear" w:color="auto" w:fill="auto"/>
            <w:vAlign w:val="center"/>
          </w:tcPr>
          <w:p w14:paraId="4B58BA1E" w14:textId="56390BDB" w:rsidR="00C262F7" w:rsidRPr="00F36ED7" w:rsidRDefault="00C262F7" w:rsidP="00C262F7">
            <w:pPr>
              <w:spacing w:before="20" w:after="20"/>
              <w:rPr>
                <w:rFonts w:ascii="Arial" w:hAnsi="Arial" w:cs="Arial"/>
                <w:bCs/>
                <w:iCs/>
                <w:sz w:val="20"/>
                <w:szCs w:val="20"/>
              </w:rPr>
            </w:pPr>
            <w:r w:rsidRPr="00A74D88">
              <w:rPr>
                <w:rFonts w:ascii="Arial" w:hAnsi="Arial" w:cs="Arial"/>
                <w:iCs/>
                <w:sz w:val="20"/>
                <w:szCs w:val="20"/>
              </w:rPr>
              <w:t>DSHS ALTSA RCS – Trauma Informed Care: Awareness, Resilience, and Self-Care</w:t>
            </w:r>
            <w:r>
              <w:rPr>
                <w:rFonts w:ascii="Arial" w:hAnsi="Arial" w:cs="Arial"/>
                <w:iCs/>
                <w:sz w:val="20"/>
                <w:szCs w:val="20"/>
              </w:rPr>
              <w:t xml:space="preserve"> (2.5-hour training) </w:t>
            </w:r>
            <w:r w:rsidRPr="00A74D88">
              <w:rPr>
                <w:rFonts w:ascii="Arial" w:hAnsi="Arial" w:cs="Arial"/>
                <w:iCs/>
                <w:sz w:val="20"/>
                <w:szCs w:val="20"/>
              </w:rPr>
              <w:t>(optional)</w:t>
            </w:r>
          </w:p>
        </w:tc>
        <w:tc>
          <w:tcPr>
            <w:tcW w:w="2250" w:type="dxa"/>
            <w:gridSpan w:val="2"/>
            <w:shd w:val="clear" w:color="auto" w:fill="auto"/>
          </w:tcPr>
          <w:p w14:paraId="25E8E1F9" w14:textId="07D531D2" w:rsidR="00C262F7" w:rsidRPr="00FD60BE" w:rsidRDefault="00C262F7" w:rsidP="00C262F7">
            <w:pPr>
              <w:spacing w:before="20" w:after="20"/>
              <w:rPr>
                <w:rFonts w:ascii="Times New Roman" w:hAnsi="Times New Roman" w:cs="Times New Roman"/>
                <w:b/>
                <w:sz w:val="24"/>
                <w:szCs w:val="24"/>
              </w:rPr>
            </w:pPr>
            <w:r w:rsidRPr="00FD60BE">
              <w:rPr>
                <w:rFonts w:ascii="Times New Roman" w:hAnsi="Times New Roman" w:cs="Times New Roman"/>
                <w:b/>
                <w:sz w:val="24"/>
                <w:szCs w:val="24"/>
              </w:rPr>
              <w:fldChar w:fldCharType="begin">
                <w:ffData>
                  <w:name w:val=""/>
                  <w:enabled/>
                  <w:calcOnExit w:val="0"/>
                  <w:textInput>
                    <w:type w:val="date"/>
                    <w:format w:val="MM/DD/YYYY"/>
                  </w:textInput>
                </w:ffData>
              </w:fldChar>
            </w:r>
            <w:r w:rsidRPr="00FD60BE">
              <w:rPr>
                <w:rFonts w:ascii="Times New Roman" w:hAnsi="Times New Roman" w:cs="Times New Roman"/>
                <w:b/>
                <w:sz w:val="24"/>
                <w:szCs w:val="24"/>
              </w:rPr>
              <w:instrText xml:space="preserve"> FORMTEXT </w:instrText>
            </w:r>
            <w:r w:rsidRPr="00FD60BE">
              <w:rPr>
                <w:rFonts w:ascii="Times New Roman" w:hAnsi="Times New Roman" w:cs="Times New Roman"/>
                <w:b/>
                <w:sz w:val="24"/>
                <w:szCs w:val="24"/>
              </w:rPr>
            </w:r>
            <w:r w:rsidRPr="00FD60BE">
              <w:rPr>
                <w:rFonts w:ascii="Times New Roman" w:hAnsi="Times New Roman" w:cs="Times New Roman"/>
                <w:b/>
                <w:sz w:val="24"/>
                <w:szCs w:val="24"/>
              </w:rPr>
              <w:fldChar w:fldCharType="separate"/>
            </w:r>
            <w:r w:rsidR="008A448A">
              <w:rPr>
                <w:rFonts w:ascii="Times New Roman" w:hAnsi="Times New Roman" w:cs="Times New Roman"/>
                <w:b/>
                <w:noProof/>
                <w:sz w:val="24"/>
                <w:szCs w:val="24"/>
              </w:rPr>
              <w:t> </w:t>
            </w:r>
            <w:r w:rsidR="008A448A">
              <w:rPr>
                <w:rFonts w:ascii="Times New Roman" w:hAnsi="Times New Roman" w:cs="Times New Roman"/>
                <w:b/>
                <w:noProof/>
                <w:sz w:val="24"/>
                <w:szCs w:val="24"/>
              </w:rPr>
              <w:t> </w:t>
            </w:r>
            <w:r w:rsidR="008A448A">
              <w:rPr>
                <w:rFonts w:ascii="Times New Roman" w:hAnsi="Times New Roman" w:cs="Times New Roman"/>
                <w:b/>
                <w:noProof/>
                <w:sz w:val="24"/>
                <w:szCs w:val="24"/>
              </w:rPr>
              <w:t> </w:t>
            </w:r>
            <w:r w:rsidR="008A448A">
              <w:rPr>
                <w:rFonts w:ascii="Times New Roman" w:hAnsi="Times New Roman" w:cs="Times New Roman"/>
                <w:b/>
                <w:noProof/>
                <w:sz w:val="24"/>
                <w:szCs w:val="24"/>
              </w:rPr>
              <w:t> </w:t>
            </w:r>
            <w:r w:rsidR="008A448A">
              <w:rPr>
                <w:rFonts w:ascii="Times New Roman" w:hAnsi="Times New Roman" w:cs="Times New Roman"/>
                <w:b/>
                <w:noProof/>
                <w:sz w:val="24"/>
                <w:szCs w:val="24"/>
              </w:rPr>
              <w:t> </w:t>
            </w:r>
            <w:r w:rsidRPr="00FD60BE">
              <w:rPr>
                <w:rFonts w:ascii="Times New Roman" w:hAnsi="Times New Roman" w:cs="Times New Roman"/>
                <w:b/>
                <w:sz w:val="24"/>
                <w:szCs w:val="24"/>
              </w:rPr>
              <w:fldChar w:fldCharType="end"/>
            </w:r>
          </w:p>
        </w:tc>
      </w:tr>
      <w:tr w:rsidR="00C262F7" w14:paraId="7E89D69F" w14:textId="77777777" w:rsidTr="00645F33">
        <w:trPr>
          <w:trHeight w:hRule="exact" w:val="317"/>
        </w:trPr>
        <w:tc>
          <w:tcPr>
            <w:tcW w:w="10800" w:type="dxa"/>
            <w:gridSpan w:val="6"/>
            <w:shd w:val="clear" w:color="auto" w:fill="DEEAF6" w:themeFill="accent5" w:themeFillTint="33"/>
            <w:vAlign w:val="center"/>
          </w:tcPr>
          <w:p w14:paraId="02547E9C" w14:textId="6DDF66C9" w:rsidR="00C262F7" w:rsidRPr="00D00223" w:rsidRDefault="00C262F7" w:rsidP="00C262F7">
            <w:pPr>
              <w:rPr>
                <w:rFonts w:ascii="Arial" w:hAnsi="Arial" w:cs="Arial"/>
                <w:b/>
                <w:bCs/>
                <w:sz w:val="20"/>
                <w:szCs w:val="20"/>
              </w:rPr>
            </w:pPr>
            <w:r>
              <w:rPr>
                <w:rFonts w:ascii="Arial" w:hAnsi="Arial" w:cs="Arial"/>
                <w:b/>
                <w:bCs/>
                <w:sz w:val="20"/>
                <w:szCs w:val="20"/>
              </w:rPr>
              <w:t>Individualized Training Plan</w:t>
            </w:r>
          </w:p>
        </w:tc>
      </w:tr>
      <w:tr w:rsidR="00C262F7" w14:paraId="7FDB966B" w14:textId="77777777" w:rsidTr="00C262F7">
        <w:trPr>
          <w:trHeight w:val="3325"/>
        </w:trPr>
        <w:tc>
          <w:tcPr>
            <w:tcW w:w="10800" w:type="dxa"/>
            <w:gridSpan w:val="6"/>
          </w:tcPr>
          <w:p w14:paraId="15949317" w14:textId="228FEFBB" w:rsidR="00C262F7" w:rsidRDefault="00C262F7" w:rsidP="00C262F7">
            <w:pPr>
              <w:rPr>
                <w:rFonts w:ascii="Times New Roman" w:hAnsi="Times New Roman" w:cs="Times New Roman"/>
                <w:b/>
                <w:bCs/>
                <w:sz w:val="24"/>
                <w:szCs w:val="24"/>
              </w:rPr>
            </w:pPr>
            <w:r>
              <w:rPr>
                <w:rFonts w:ascii="Arial" w:hAnsi="Arial" w:cs="Arial"/>
                <w:sz w:val="20"/>
                <w:szCs w:val="20"/>
              </w:rPr>
              <w:t xml:space="preserve">With supervisor, use this space to document identified training needs and set goals for skill development. </w:t>
            </w:r>
            <w:r w:rsidRPr="008C22EB">
              <w:rPr>
                <w:rFonts w:ascii="Times New Roman" w:hAnsi="Times New Roman" w:cs="Times New Roman"/>
                <w:b/>
                <w:bCs/>
                <w:sz w:val="24"/>
                <w:szCs w:val="24"/>
              </w:rPr>
              <w:fldChar w:fldCharType="begin">
                <w:ffData>
                  <w:name w:val=""/>
                  <w:enabled/>
                  <w:calcOnExit w:val="0"/>
                  <w:textInput/>
                </w:ffData>
              </w:fldChar>
            </w:r>
            <w:r w:rsidRPr="008C22EB">
              <w:rPr>
                <w:rFonts w:ascii="Times New Roman" w:hAnsi="Times New Roman" w:cs="Times New Roman"/>
                <w:b/>
                <w:bCs/>
                <w:sz w:val="24"/>
                <w:szCs w:val="24"/>
              </w:rPr>
              <w:instrText xml:space="preserve"> FORMTEXT </w:instrText>
            </w:r>
            <w:r w:rsidRPr="008C22EB">
              <w:rPr>
                <w:rFonts w:ascii="Times New Roman" w:hAnsi="Times New Roman" w:cs="Times New Roman"/>
                <w:b/>
                <w:bCs/>
                <w:sz w:val="24"/>
                <w:szCs w:val="24"/>
              </w:rPr>
            </w:r>
            <w:r w:rsidRPr="008C22EB">
              <w:rPr>
                <w:rFonts w:ascii="Times New Roman" w:hAnsi="Times New Roman" w:cs="Times New Roman"/>
                <w:b/>
                <w:bCs/>
                <w:sz w:val="24"/>
                <w:szCs w:val="24"/>
              </w:rPr>
              <w:fldChar w:fldCharType="separate"/>
            </w:r>
            <w:r w:rsidR="008A448A">
              <w:rPr>
                <w:rFonts w:ascii="Times New Roman" w:hAnsi="Times New Roman" w:cs="Times New Roman"/>
                <w:b/>
                <w:bCs/>
                <w:noProof/>
                <w:sz w:val="24"/>
                <w:szCs w:val="24"/>
              </w:rPr>
              <w:t> </w:t>
            </w:r>
            <w:r w:rsidR="008A448A">
              <w:rPr>
                <w:rFonts w:ascii="Times New Roman" w:hAnsi="Times New Roman" w:cs="Times New Roman"/>
                <w:b/>
                <w:bCs/>
                <w:noProof/>
                <w:sz w:val="24"/>
                <w:szCs w:val="24"/>
              </w:rPr>
              <w:t> </w:t>
            </w:r>
            <w:r w:rsidR="008A448A">
              <w:rPr>
                <w:rFonts w:ascii="Times New Roman" w:hAnsi="Times New Roman" w:cs="Times New Roman"/>
                <w:b/>
                <w:bCs/>
                <w:noProof/>
                <w:sz w:val="24"/>
                <w:szCs w:val="24"/>
              </w:rPr>
              <w:t> </w:t>
            </w:r>
            <w:r w:rsidR="008A448A">
              <w:rPr>
                <w:rFonts w:ascii="Times New Roman" w:hAnsi="Times New Roman" w:cs="Times New Roman"/>
                <w:b/>
                <w:bCs/>
                <w:noProof/>
                <w:sz w:val="24"/>
                <w:szCs w:val="24"/>
              </w:rPr>
              <w:t> </w:t>
            </w:r>
            <w:r w:rsidR="008A448A">
              <w:rPr>
                <w:rFonts w:ascii="Times New Roman" w:hAnsi="Times New Roman" w:cs="Times New Roman"/>
                <w:b/>
                <w:bCs/>
                <w:noProof/>
                <w:sz w:val="24"/>
                <w:szCs w:val="24"/>
              </w:rPr>
              <w:t> </w:t>
            </w:r>
            <w:r w:rsidRPr="008C22EB">
              <w:rPr>
                <w:rFonts w:ascii="Times New Roman" w:hAnsi="Times New Roman" w:cs="Times New Roman"/>
                <w:b/>
                <w:bCs/>
                <w:sz w:val="24"/>
                <w:szCs w:val="24"/>
              </w:rPr>
              <w:fldChar w:fldCharType="end"/>
            </w:r>
          </w:p>
        </w:tc>
      </w:tr>
      <w:tr w:rsidR="00C262F7" w14:paraId="54C4D34A" w14:textId="77777777" w:rsidTr="00BA2111">
        <w:tc>
          <w:tcPr>
            <w:tcW w:w="8550" w:type="dxa"/>
            <w:gridSpan w:val="4"/>
          </w:tcPr>
          <w:p w14:paraId="2C85CFC0" w14:textId="306BFEF0" w:rsidR="00C262F7" w:rsidRPr="00AA04A3" w:rsidRDefault="00C262F7" w:rsidP="00C262F7">
            <w:pPr>
              <w:spacing w:before="40" w:after="40"/>
              <w:rPr>
                <w:rFonts w:ascii="Arial" w:hAnsi="Arial" w:cs="Arial"/>
                <w:b/>
                <w:sz w:val="20"/>
                <w:szCs w:val="20"/>
              </w:rPr>
            </w:pPr>
            <w:r w:rsidRPr="00AA04A3">
              <w:rPr>
                <w:rFonts w:ascii="Arial" w:hAnsi="Arial" w:cs="Arial"/>
                <w:b/>
                <w:bCs/>
                <w:sz w:val="20"/>
                <w:szCs w:val="20"/>
              </w:rPr>
              <w:t xml:space="preserve">Upon completion of all tasks, the staff member will upload this signed document to their LC account for record retention </w:t>
            </w:r>
            <w:r w:rsidRPr="00CF0FE4">
              <w:rPr>
                <w:rFonts w:ascii="Arial" w:hAnsi="Arial" w:cs="Arial"/>
                <w:b/>
                <w:bCs/>
                <w:iCs/>
                <w:sz w:val="20"/>
                <w:szCs w:val="20"/>
              </w:rPr>
              <w:t>(</w:t>
            </w:r>
            <w:hyperlink r:id="rId56" w:history="1">
              <w:r w:rsidRPr="00CF0FE4">
                <w:rPr>
                  <w:rStyle w:val="Hyperlink"/>
                  <w:b/>
                </w:rPr>
                <w:t>resource guide</w:t>
              </w:r>
            </w:hyperlink>
            <w:r w:rsidRPr="00CF0FE4">
              <w:rPr>
                <w:rFonts w:ascii="Arial" w:hAnsi="Arial" w:cs="Arial"/>
                <w:b/>
                <w:bCs/>
                <w:iCs/>
                <w:sz w:val="20"/>
                <w:szCs w:val="20"/>
              </w:rPr>
              <w:t>)</w:t>
            </w:r>
            <w:r w:rsidRPr="00AA04A3">
              <w:rPr>
                <w:rFonts w:ascii="Arial" w:hAnsi="Arial" w:cs="Arial"/>
                <w:b/>
                <w:bCs/>
                <w:sz w:val="20"/>
                <w:szCs w:val="20"/>
              </w:rPr>
              <w:t>.</w:t>
            </w:r>
          </w:p>
        </w:tc>
        <w:tc>
          <w:tcPr>
            <w:tcW w:w="2250" w:type="dxa"/>
            <w:gridSpan w:val="2"/>
            <w:vAlign w:val="center"/>
          </w:tcPr>
          <w:p w14:paraId="247FC567" w14:textId="3FBE9CAF" w:rsidR="00C262F7" w:rsidRPr="00E3554B" w:rsidRDefault="00C262F7" w:rsidP="00C262F7">
            <w:pPr>
              <w:rPr>
                <w:rFonts w:ascii="Arial" w:hAnsi="Arial" w:cs="Arial"/>
                <w:b/>
                <w:bCs/>
                <w:sz w:val="20"/>
                <w:szCs w:val="20"/>
              </w:rPr>
            </w:pPr>
            <w:r>
              <w:rPr>
                <w:rFonts w:ascii="Times New Roman" w:hAnsi="Times New Roman" w:cs="Times New Roman"/>
                <w:b/>
                <w:bCs/>
                <w:sz w:val="24"/>
                <w:szCs w:val="24"/>
              </w:rPr>
              <w:fldChar w:fldCharType="begin">
                <w:ffData>
                  <w:name w:val=""/>
                  <w:enabled/>
                  <w:calcOnExit w:val="0"/>
                  <w:textInput>
                    <w:type w:val="date"/>
                    <w:format w:val="MM/DD/YYYY"/>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8A448A">
              <w:rPr>
                <w:rFonts w:ascii="Times New Roman" w:hAnsi="Times New Roman" w:cs="Times New Roman"/>
                <w:b/>
                <w:bCs/>
                <w:noProof/>
                <w:sz w:val="24"/>
                <w:szCs w:val="24"/>
              </w:rPr>
              <w:t> </w:t>
            </w:r>
            <w:r w:rsidR="008A448A">
              <w:rPr>
                <w:rFonts w:ascii="Times New Roman" w:hAnsi="Times New Roman" w:cs="Times New Roman"/>
                <w:b/>
                <w:bCs/>
                <w:noProof/>
                <w:sz w:val="24"/>
                <w:szCs w:val="24"/>
              </w:rPr>
              <w:t> </w:t>
            </w:r>
            <w:r w:rsidR="008A448A">
              <w:rPr>
                <w:rFonts w:ascii="Times New Roman" w:hAnsi="Times New Roman" w:cs="Times New Roman"/>
                <w:b/>
                <w:bCs/>
                <w:noProof/>
                <w:sz w:val="24"/>
                <w:szCs w:val="24"/>
              </w:rPr>
              <w:t> </w:t>
            </w:r>
            <w:r w:rsidR="008A448A">
              <w:rPr>
                <w:rFonts w:ascii="Times New Roman" w:hAnsi="Times New Roman" w:cs="Times New Roman"/>
                <w:b/>
                <w:bCs/>
                <w:noProof/>
                <w:sz w:val="24"/>
                <w:szCs w:val="24"/>
              </w:rPr>
              <w:t> </w:t>
            </w:r>
            <w:r w:rsidR="008A448A">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tc>
      </w:tr>
      <w:tr w:rsidR="00C262F7" w14:paraId="454DCF8B" w14:textId="77777777" w:rsidTr="00BA2111">
        <w:tc>
          <w:tcPr>
            <w:tcW w:w="8550" w:type="dxa"/>
            <w:gridSpan w:val="4"/>
          </w:tcPr>
          <w:p w14:paraId="2894FA9F" w14:textId="3A201441" w:rsidR="00C262F7" w:rsidRPr="00AA04A3" w:rsidRDefault="00C262F7" w:rsidP="00C262F7">
            <w:pPr>
              <w:spacing w:before="40" w:after="40"/>
              <w:rPr>
                <w:rFonts w:ascii="Arial" w:hAnsi="Arial" w:cs="Arial"/>
                <w:b/>
                <w:bCs/>
                <w:sz w:val="20"/>
                <w:szCs w:val="20"/>
              </w:rPr>
            </w:pPr>
            <w:r>
              <w:rPr>
                <w:rFonts w:ascii="Arial" w:hAnsi="Arial" w:cs="Arial"/>
                <w:b/>
                <w:sz w:val="20"/>
                <w:szCs w:val="20"/>
              </w:rPr>
              <w:t xml:space="preserve">Upon completion of this training plan, staff are responsible for staying </w:t>
            </w:r>
            <w:proofErr w:type="gramStart"/>
            <w:r>
              <w:rPr>
                <w:rFonts w:ascii="Arial" w:hAnsi="Arial" w:cs="Arial"/>
                <w:b/>
                <w:sz w:val="20"/>
                <w:szCs w:val="20"/>
              </w:rPr>
              <w:t>current</w:t>
            </w:r>
            <w:proofErr w:type="gramEnd"/>
            <w:r>
              <w:rPr>
                <w:rFonts w:ascii="Arial" w:hAnsi="Arial" w:cs="Arial"/>
                <w:b/>
                <w:sz w:val="20"/>
                <w:szCs w:val="20"/>
              </w:rPr>
              <w:t xml:space="preserve"> with program information by reviewing MBs, Provider Letters, SOPs, and other sources of guidance as they are updated.</w:t>
            </w:r>
          </w:p>
        </w:tc>
        <w:tc>
          <w:tcPr>
            <w:tcW w:w="2250" w:type="dxa"/>
            <w:gridSpan w:val="2"/>
            <w:vAlign w:val="center"/>
          </w:tcPr>
          <w:p w14:paraId="765F690B" w14:textId="6C12586A" w:rsidR="00C262F7" w:rsidRDefault="00C262F7" w:rsidP="00C262F7">
            <w:pPr>
              <w:rPr>
                <w:rFonts w:ascii="Times New Roman" w:hAnsi="Times New Roman" w:cs="Times New Roman"/>
                <w:b/>
                <w:bCs/>
                <w:sz w:val="24"/>
                <w:szCs w:val="24"/>
              </w:rPr>
            </w:pPr>
            <w:r>
              <w:rPr>
                <w:rFonts w:ascii="Times New Roman" w:hAnsi="Times New Roman" w:cs="Times New Roman"/>
                <w:b/>
                <w:bCs/>
                <w:sz w:val="24"/>
                <w:szCs w:val="24"/>
              </w:rPr>
              <w:fldChar w:fldCharType="begin">
                <w:ffData>
                  <w:name w:val=""/>
                  <w:enabled/>
                  <w:calcOnExit w:val="0"/>
                  <w:textInput>
                    <w:type w:val="date"/>
                    <w:format w:val="MM/DD/YYYY"/>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8A448A">
              <w:rPr>
                <w:rFonts w:ascii="Times New Roman" w:hAnsi="Times New Roman" w:cs="Times New Roman"/>
                <w:b/>
                <w:bCs/>
                <w:noProof/>
                <w:sz w:val="24"/>
                <w:szCs w:val="24"/>
              </w:rPr>
              <w:t> </w:t>
            </w:r>
            <w:r w:rsidR="008A448A">
              <w:rPr>
                <w:rFonts w:ascii="Times New Roman" w:hAnsi="Times New Roman" w:cs="Times New Roman"/>
                <w:b/>
                <w:bCs/>
                <w:noProof/>
                <w:sz w:val="24"/>
                <w:szCs w:val="24"/>
              </w:rPr>
              <w:t> </w:t>
            </w:r>
            <w:r w:rsidR="008A448A">
              <w:rPr>
                <w:rFonts w:ascii="Times New Roman" w:hAnsi="Times New Roman" w:cs="Times New Roman"/>
                <w:b/>
                <w:bCs/>
                <w:noProof/>
                <w:sz w:val="24"/>
                <w:szCs w:val="24"/>
              </w:rPr>
              <w:t> </w:t>
            </w:r>
            <w:r w:rsidR="008A448A">
              <w:rPr>
                <w:rFonts w:ascii="Times New Roman" w:hAnsi="Times New Roman" w:cs="Times New Roman"/>
                <w:b/>
                <w:bCs/>
                <w:noProof/>
                <w:sz w:val="24"/>
                <w:szCs w:val="24"/>
              </w:rPr>
              <w:t> </w:t>
            </w:r>
            <w:r w:rsidR="008A448A">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tc>
      </w:tr>
      <w:tr w:rsidR="00C262F7" w14:paraId="310F695C" w14:textId="77777777" w:rsidTr="006D4571">
        <w:tc>
          <w:tcPr>
            <w:tcW w:w="8550" w:type="dxa"/>
            <w:gridSpan w:val="4"/>
            <w:shd w:val="clear" w:color="auto" w:fill="DEEAF6" w:themeFill="accent5" w:themeFillTint="33"/>
          </w:tcPr>
          <w:p w14:paraId="01379E45" w14:textId="2C4E3237" w:rsidR="00C262F7" w:rsidRDefault="00C262F7" w:rsidP="00C262F7">
            <w:pPr>
              <w:spacing w:before="40" w:after="40"/>
              <w:rPr>
                <w:rFonts w:ascii="Arial" w:hAnsi="Arial" w:cs="Arial"/>
                <w:sz w:val="20"/>
                <w:szCs w:val="20"/>
              </w:rPr>
            </w:pPr>
            <w:r w:rsidRPr="00844E57">
              <w:rPr>
                <w:rFonts w:ascii="Arial" w:hAnsi="Arial" w:cs="Arial"/>
                <w:b/>
                <w:sz w:val="20"/>
                <w:szCs w:val="20"/>
              </w:rPr>
              <w:t xml:space="preserve">By providing their signatures below, staff and </w:t>
            </w:r>
            <w:r>
              <w:rPr>
                <w:rFonts w:ascii="Arial" w:hAnsi="Arial" w:cs="Arial"/>
                <w:b/>
                <w:sz w:val="20"/>
                <w:szCs w:val="20"/>
              </w:rPr>
              <w:t>s</w:t>
            </w:r>
            <w:r w:rsidRPr="00844E57">
              <w:rPr>
                <w:rFonts w:ascii="Arial" w:hAnsi="Arial" w:cs="Arial"/>
                <w:b/>
                <w:sz w:val="20"/>
                <w:szCs w:val="20"/>
              </w:rPr>
              <w:t>upervisor attest to the completion of all trainings</w:t>
            </w:r>
            <w:r>
              <w:rPr>
                <w:rFonts w:ascii="Arial" w:hAnsi="Arial" w:cs="Arial"/>
                <w:b/>
                <w:sz w:val="20"/>
                <w:szCs w:val="20"/>
              </w:rPr>
              <w:t xml:space="preserve"> and </w:t>
            </w:r>
            <w:r w:rsidRPr="00844E57">
              <w:rPr>
                <w:rFonts w:ascii="Arial" w:hAnsi="Arial" w:cs="Arial"/>
                <w:b/>
                <w:sz w:val="20"/>
                <w:szCs w:val="20"/>
              </w:rPr>
              <w:t xml:space="preserve">activities listed on the </w:t>
            </w:r>
            <w:r>
              <w:rPr>
                <w:rFonts w:ascii="Arial" w:hAnsi="Arial" w:cs="Arial"/>
                <w:b/>
                <w:sz w:val="20"/>
                <w:szCs w:val="20"/>
              </w:rPr>
              <w:t>t</w:t>
            </w:r>
            <w:r w:rsidRPr="00844E57">
              <w:rPr>
                <w:rFonts w:ascii="Arial" w:hAnsi="Arial" w:cs="Arial"/>
                <w:b/>
                <w:sz w:val="20"/>
                <w:szCs w:val="20"/>
              </w:rPr>
              <w:t xml:space="preserve">raining </w:t>
            </w:r>
            <w:r>
              <w:rPr>
                <w:rFonts w:ascii="Arial" w:hAnsi="Arial" w:cs="Arial"/>
                <w:b/>
                <w:sz w:val="20"/>
                <w:szCs w:val="20"/>
              </w:rPr>
              <w:t>p</w:t>
            </w:r>
            <w:r w:rsidRPr="00844E57">
              <w:rPr>
                <w:rFonts w:ascii="Arial" w:hAnsi="Arial" w:cs="Arial"/>
                <w:b/>
                <w:sz w:val="20"/>
                <w:szCs w:val="20"/>
              </w:rPr>
              <w:t>lan</w:t>
            </w:r>
            <w:r>
              <w:rPr>
                <w:rFonts w:ascii="Arial" w:hAnsi="Arial" w:cs="Arial"/>
                <w:b/>
                <w:sz w:val="20"/>
                <w:szCs w:val="20"/>
              </w:rPr>
              <w:t>.</w:t>
            </w:r>
          </w:p>
        </w:tc>
        <w:tc>
          <w:tcPr>
            <w:tcW w:w="2250" w:type="dxa"/>
            <w:gridSpan w:val="2"/>
            <w:shd w:val="clear" w:color="auto" w:fill="DEEAF6" w:themeFill="accent5" w:themeFillTint="33"/>
            <w:vAlign w:val="center"/>
          </w:tcPr>
          <w:p w14:paraId="1249B773" w14:textId="73EE422E" w:rsidR="00C262F7" w:rsidRPr="00E3554B" w:rsidRDefault="00C262F7" w:rsidP="00C262F7">
            <w:pPr>
              <w:rPr>
                <w:rFonts w:ascii="Arial" w:hAnsi="Arial" w:cs="Arial"/>
                <w:b/>
                <w:bCs/>
                <w:sz w:val="20"/>
                <w:szCs w:val="20"/>
              </w:rPr>
            </w:pPr>
            <w:r w:rsidRPr="00E3554B">
              <w:rPr>
                <w:rFonts w:ascii="Arial" w:hAnsi="Arial" w:cs="Arial"/>
                <w:b/>
                <w:bCs/>
                <w:sz w:val="20"/>
                <w:szCs w:val="20"/>
              </w:rPr>
              <w:t xml:space="preserve">Date </w:t>
            </w:r>
            <w:r>
              <w:rPr>
                <w:rFonts w:ascii="Arial" w:hAnsi="Arial" w:cs="Arial"/>
                <w:b/>
                <w:bCs/>
                <w:sz w:val="20"/>
                <w:szCs w:val="20"/>
              </w:rPr>
              <w:t>Completed</w:t>
            </w:r>
          </w:p>
        </w:tc>
      </w:tr>
      <w:tr w:rsidR="00C262F7" w14:paraId="5270BA59" w14:textId="77777777" w:rsidTr="006728C6">
        <w:trPr>
          <w:trHeight w:val="518"/>
        </w:trPr>
        <w:tc>
          <w:tcPr>
            <w:tcW w:w="8550" w:type="dxa"/>
            <w:gridSpan w:val="4"/>
          </w:tcPr>
          <w:p w14:paraId="5D32CEBE" w14:textId="77777777" w:rsidR="00C262F7" w:rsidRPr="00E3554B" w:rsidRDefault="00C262F7" w:rsidP="00C262F7">
            <w:pPr>
              <w:rPr>
                <w:rFonts w:ascii="Arial" w:hAnsi="Arial" w:cs="Arial"/>
                <w:sz w:val="16"/>
                <w:szCs w:val="16"/>
              </w:rPr>
            </w:pPr>
            <w:r w:rsidRPr="00E3554B">
              <w:rPr>
                <w:rFonts w:ascii="Arial" w:hAnsi="Arial" w:cs="Arial"/>
                <w:sz w:val="16"/>
                <w:szCs w:val="16"/>
              </w:rPr>
              <w:t>STAFF’S SIGNATURE</w:t>
            </w:r>
          </w:p>
          <w:p w14:paraId="5686E7F9" w14:textId="493E448F" w:rsidR="00C262F7" w:rsidRDefault="00C262F7" w:rsidP="00C262F7">
            <w:pPr>
              <w:rPr>
                <w:rFonts w:ascii="Arial" w:hAnsi="Arial" w:cs="Arial"/>
                <w:sz w:val="20"/>
                <w:szCs w:val="20"/>
              </w:rPr>
            </w:pPr>
            <w:r>
              <w:rPr>
                <w:rFonts w:ascii="Times New Roman" w:hAnsi="Times New Roman" w:cs="Times New Roman"/>
                <w:b/>
                <w:bCs/>
                <w:sz w:val="24"/>
                <w:szCs w:val="24"/>
              </w:rPr>
              <w:fldChar w:fldCharType="begin">
                <w:ffData>
                  <w:name w:val=""/>
                  <w:enabled/>
                  <w:calcOnExit w:val="0"/>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8A448A">
              <w:rPr>
                <w:rFonts w:ascii="Times New Roman" w:hAnsi="Times New Roman" w:cs="Times New Roman"/>
                <w:b/>
                <w:bCs/>
                <w:noProof/>
                <w:sz w:val="24"/>
                <w:szCs w:val="24"/>
              </w:rPr>
              <w:t> </w:t>
            </w:r>
            <w:r w:rsidR="008A448A">
              <w:rPr>
                <w:rFonts w:ascii="Times New Roman" w:hAnsi="Times New Roman" w:cs="Times New Roman"/>
                <w:b/>
                <w:bCs/>
                <w:noProof/>
                <w:sz w:val="24"/>
                <w:szCs w:val="24"/>
              </w:rPr>
              <w:t> </w:t>
            </w:r>
            <w:r w:rsidR="008A448A">
              <w:rPr>
                <w:rFonts w:ascii="Times New Roman" w:hAnsi="Times New Roman" w:cs="Times New Roman"/>
                <w:b/>
                <w:bCs/>
                <w:noProof/>
                <w:sz w:val="24"/>
                <w:szCs w:val="24"/>
              </w:rPr>
              <w:t> </w:t>
            </w:r>
            <w:r w:rsidR="008A448A">
              <w:rPr>
                <w:rFonts w:ascii="Times New Roman" w:hAnsi="Times New Roman" w:cs="Times New Roman"/>
                <w:b/>
                <w:bCs/>
                <w:noProof/>
                <w:sz w:val="24"/>
                <w:szCs w:val="24"/>
              </w:rPr>
              <w:t> </w:t>
            </w:r>
            <w:r w:rsidR="008A448A">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tc>
        <w:tc>
          <w:tcPr>
            <w:tcW w:w="2250" w:type="dxa"/>
            <w:gridSpan w:val="2"/>
          </w:tcPr>
          <w:p w14:paraId="107E257C" w14:textId="448AD72F" w:rsidR="00C262F7" w:rsidRDefault="00C262F7" w:rsidP="00C262F7">
            <w:pPr>
              <w:rPr>
                <w:rFonts w:ascii="Arial" w:hAnsi="Arial" w:cs="Arial"/>
                <w:sz w:val="20"/>
                <w:szCs w:val="20"/>
              </w:rPr>
            </w:pPr>
            <w:r>
              <w:rPr>
                <w:rFonts w:ascii="Times New Roman" w:hAnsi="Times New Roman" w:cs="Times New Roman"/>
                <w:b/>
                <w:bCs/>
                <w:sz w:val="24"/>
                <w:szCs w:val="24"/>
              </w:rPr>
              <w:fldChar w:fldCharType="begin">
                <w:ffData>
                  <w:name w:val=""/>
                  <w:enabled/>
                  <w:calcOnExit w:val="0"/>
                  <w:textInput>
                    <w:type w:val="date"/>
                    <w:format w:val="MM/DD/YYYY"/>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8A448A">
              <w:rPr>
                <w:rFonts w:ascii="Times New Roman" w:hAnsi="Times New Roman" w:cs="Times New Roman"/>
                <w:b/>
                <w:bCs/>
                <w:noProof/>
                <w:sz w:val="24"/>
                <w:szCs w:val="24"/>
              </w:rPr>
              <w:t> </w:t>
            </w:r>
            <w:r w:rsidR="008A448A">
              <w:rPr>
                <w:rFonts w:ascii="Times New Roman" w:hAnsi="Times New Roman" w:cs="Times New Roman"/>
                <w:b/>
                <w:bCs/>
                <w:noProof/>
                <w:sz w:val="24"/>
                <w:szCs w:val="24"/>
              </w:rPr>
              <w:t> </w:t>
            </w:r>
            <w:r w:rsidR="008A448A">
              <w:rPr>
                <w:rFonts w:ascii="Times New Roman" w:hAnsi="Times New Roman" w:cs="Times New Roman"/>
                <w:b/>
                <w:bCs/>
                <w:noProof/>
                <w:sz w:val="24"/>
                <w:szCs w:val="24"/>
              </w:rPr>
              <w:t> </w:t>
            </w:r>
            <w:r w:rsidR="008A448A">
              <w:rPr>
                <w:rFonts w:ascii="Times New Roman" w:hAnsi="Times New Roman" w:cs="Times New Roman"/>
                <w:b/>
                <w:bCs/>
                <w:noProof/>
                <w:sz w:val="24"/>
                <w:szCs w:val="24"/>
              </w:rPr>
              <w:t> </w:t>
            </w:r>
            <w:r w:rsidR="008A448A">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tc>
      </w:tr>
      <w:tr w:rsidR="00C262F7" w14:paraId="336EFE08" w14:textId="77777777" w:rsidTr="006728C6">
        <w:trPr>
          <w:trHeight w:val="518"/>
        </w:trPr>
        <w:tc>
          <w:tcPr>
            <w:tcW w:w="8550" w:type="dxa"/>
            <w:gridSpan w:val="4"/>
          </w:tcPr>
          <w:p w14:paraId="03466377" w14:textId="25CDB730" w:rsidR="00C262F7" w:rsidRPr="00E3554B" w:rsidRDefault="00C262F7" w:rsidP="00C262F7">
            <w:pPr>
              <w:rPr>
                <w:rFonts w:ascii="Arial" w:hAnsi="Arial" w:cs="Arial"/>
                <w:sz w:val="16"/>
                <w:szCs w:val="16"/>
              </w:rPr>
            </w:pPr>
            <w:r>
              <w:rPr>
                <w:rFonts w:ascii="Arial" w:hAnsi="Arial" w:cs="Arial"/>
                <w:sz w:val="16"/>
                <w:szCs w:val="16"/>
              </w:rPr>
              <w:t>SUPERVISOR</w:t>
            </w:r>
            <w:r w:rsidRPr="00E3554B">
              <w:rPr>
                <w:rFonts w:ascii="Arial" w:hAnsi="Arial" w:cs="Arial"/>
                <w:sz w:val="16"/>
                <w:szCs w:val="16"/>
              </w:rPr>
              <w:t>’S SIGNATURE</w:t>
            </w:r>
          </w:p>
          <w:p w14:paraId="590AFD72" w14:textId="1DE8DDBD" w:rsidR="00C262F7" w:rsidRDefault="00C262F7" w:rsidP="00C262F7">
            <w:pPr>
              <w:rPr>
                <w:rFonts w:ascii="Arial" w:hAnsi="Arial" w:cs="Arial"/>
                <w:sz w:val="20"/>
                <w:szCs w:val="20"/>
              </w:rPr>
            </w:pPr>
            <w:r>
              <w:rPr>
                <w:rFonts w:ascii="Times New Roman" w:hAnsi="Times New Roman" w:cs="Times New Roman"/>
                <w:b/>
                <w:bCs/>
                <w:sz w:val="24"/>
                <w:szCs w:val="24"/>
              </w:rPr>
              <w:fldChar w:fldCharType="begin">
                <w:ffData>
                  <w:name w:val=""/>
                  <w:enabled/>
                  <w:calcOnExit w:val="0"/>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8A448A">
              <w:rPr>
                <w:rFonts w:ascii="Times New Roman" w:hAnsi="Times New Roman" w:cs="Times New Roman"/>
                <w:b/>
                <w:bCs/>
                <w:noProof/>
                <w:sz w:val="24"/>
                <w:szCs w:val="24"/>
              </w:rPr>
              <w:t> </w:t>
            </w:r>
            <w:r w:rsidR="008A448A">
              <w:rPr>
                <w:rFonts w:ascii="Times New Roman" w:hAnsi="Times New Roman" w:cs="Times New Roman"/>
                <w:b/>
                <w:bCs/>
                <w:noProof/>
                <w:sz w:val="24"/>
                <w:szCs w:val="24"/>
              </w:rPr>
              <w:t> </w:t>
            </w:r>
            <w:r w:rsidR="008A448A">
              <w:rPr>
                <w:rFonts w:ascii="Times New Roman" w:hAnsi="Times New Roman" w:cs="Times New Roman"/>
                <w:b/>
                <w:bCs/>
                <w:noProof/>
                <w:sz w:val="24"/>
                <w:szCs w:val="24"/>
              </w:rPr>
              <w:t> </w:t>
            </w:r>
            <w:r w:rsidR="008A448A">
              <w:rPr>
                <w:rFonts w:ascii="Times New Roman" w:hAnsi="Times New Roman" w:cs="Times New Roman"/>
                <w:b/>
                <w:bCs/>
                <w:noProof/>
                <w:sz w:val="24"/>
                <w:szCs w:val="24"/>
              </w:rPr>
              <w:t> </w:t>
            </w:r>
            <w:r w:rsidR="008A448A">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tc>
        <w:tc>
          <w:tcPr>
            <w:tcW w:w="2250" w:type="dxa"/>
            <w:gridSpan w:val="2"/>
          </w:tcPr>
          <w:p w14:paraId="15A9F028" w14:textId="59ADC574" w:rsidR="00C262F7" w:rsidRDefault="00C262F7" w:rsidP="00C262F7">
            <w:pPr>
              <w:rPr>
                <w:rFonts w:ascii="Arial" w:hAnsi="Arial" w:cs="Arial"/>
                <w:sz w:val="20"/>
                <w:szCs w:val="20"/>
              </w:rPr>
            </w:pPr>
            <w:r>
              <w:rPr>
                <w:rFonts w:ascii="Times New Roman" w:hAnsi="Times New Roman" w:cs="Times New Roman"/>
                <w:b/>
                <w:bCs/>
                <w:sz w:val="24"/>
                <w:szCs w:val="24"/>
              </w:rPr>
              <w:fldChar w:fldCharType="begin">
                <w:ffData>
                  <w:name w:val=""/>
                  <w:enabled/>
                  <w:calcOnExit w:val="0"/>
                  <w:textInput>
                    <w:type w:val="date"/>
                    <w:format w:val="MM/DD/YYYY"/>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8A448A">
              <w:rPr>
                <w:rFonts w:ascii="Times New Roman" w:hAnsi="Times New Roman" w:cs="Times New Roman"/>
                <w:b/>
                <w:bCs/>
                <w:noProof/>
                <w:sz w:val="24"/>
                <w:szCs w:val="24"/>
              </w:rPr>
              <w:t> </w:t>
            </w:r>
            <w:r w:rsidR="008A448A">
              <w:rPr>
                <w:rFonts w:ascii="Times New Roman" w:hAnsi="Times New Roman" w:cs="Times New Roman"/>
                <w:b/>
                <w:bCs/>
                <w:noProof/>
                <w:sz w:val="24"/>
                <w:szCs w:val="24"/>
              </w:rPr>
              <w:t> </w:t>
            </w:r>
            <w:r w:rsidR="008A448A">
              <w:rPr>
                <w:rFonts w:ascii="Times New Roman" w:hAnsi="Times New Roman" w:cs="Times New Roman"/>
                <w:b/>
                <w:bCs/>
                <w:noProof/>
                <w:sz w:val="24"/>
                <w:szCs w:val="24"/>
              </w:rPr>
              <w:t> </w:t>
            </w:r>
            <w:r w:rsidR="008A448A">
              <w:rPr>
                <w:rFonts w:ascii="Times New Roman" w:hAnsi="Times New Roman" w:cs="Times New Roman"/>
                <w:b/>
                <w:bCs/>
                <w:noProof/>
                <w:sz w:val="24"/>
                <w:szCs w:val="24"/>
              </w:rPr>
              <w:t> </w:t>
            </w:r>
            <w:r w:rsidR="008A448A">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tc>
      </w:tr>
    </w:tbl>
    <w:p w14:paraId="221BF00D" w14:textId="77777777" w:rsidR="00D414BF" w:rsidRPr="006728C6" w:rsidRDefault="00D414BF" w:rsidP="005B1AA0">
      <w:pPr>
        <w:spacing w:after="0"/>
        <w:rPr>
          <w:rFonts w:ascii="Arial" w:hAnsi="Arial" w:cs="Arial"/>
          <w:sz w:val="2"/>
          <w:szCs w:val="2"/>
        </w:rPr>
      </w:pPr>
    </w:p>
    <w:sectPr w:rsidR="00D414BF" w:rsidRPr="006728C6" w:rsidSect="00D00223">
      <w:footerReference w:type="default" r:id="rId5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E0E694" w14:textId="77777777" w:rsidR="00F51C71" w:rsidRDefault="00F51C71" w:rsidP="00F51C71">
      <w:pPr>
        <w:spacing w:after="0" w:line="240" w:lineRule="auto"/>
      </w:pPr>
      <w:r>
        <w:separator/>
      </w:r>
    </w:p>
  </w:endnote>
  <w:endnote w:type="continuationSeparator" w:id="0">
    <w:p w14:paraId="672FAC32" w14:textId="77777777" w:rsidR="00F51C71" w:rsidRDefault="00F51C71" w:rsidP="00F51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aunPenh">
    <w:charset w:val="00"/>
    <w:family w:val="auto"/>
    <w:pitch w:val="variable"/>
    <w:sig w:usb0="80000003" w:usb1="00000000" w:usb2="0001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oolBoran">
    <w:charset w:val="00"/>
    <w:family w:val="swiss"/>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5933107"/>
      <w:docPartObj>
        <w:docPartGallery w:val="Page Numbers (Bottom of Page)"/>
        <w:docPartUnique/>
      </w:docPartObj>
    </w:sdtPr>
    <w:sdtEndPr>
      <w:rPr>
        <w:rFonts w:ascii="Arial" w:hAnsi="Arial" w:cs="Arial"/>
      </w:rPr>
    </w:sdtEndPr>
    <w:sdtContent>
      <w:sdt>
        <w:sdtPr>
          <w:id w:val="-1769616900"/>
          <w:docPartObj>
            <w:docPartGallery w:val="Page Numbers (Top of Page)"/>
            <w:docPartUnique/>
          </w:docPartObj>
        </w:sdtPr>
        <w:sdtEndPr>
          <w:rPr>
            <w:rFonts w:ascii="Arial" w:hAnsi="Arial" w:cs="Arial"/>
          </w:rPr>
        </w:sdtEndPr>
        <w:sdtContent>
          <w:p w14:paraId="454B191B" w14:textId="22AAC48B" w:rsidR="00F51C71" w:rsidRDefault="00AA04A3" w:rsidP="00EA337A">
            <w:pPr>
              <w:pStyle w:val="Footer"/>
              <w:tabs>
                <w:tab w:val="clear" w:pos="4680"/>
                <w:tab w:val="clear" w:pos="9360"/>
                <w:tab w:val="right" w:pos="10800"/>
              </w:tabs>
              <w:rPr>
                <w:rFonts w:ascii="Arial" w:hAnsi="Arial" w:cs="Arial"/>
              </w:rPr>
            </w:pPr>
            <w:r>
              <w:rPr>
                <w:rFonts w:ascii="Arial" w:hAnsi="Arial" w:cs="Arial"/>
                <w:b/>
                <w:bCs/>
                <w:caps/>
                <w:sz w:val="16"/>
                <w:szCs w:val="28"/>
              </w:rPr>
              <w:t>Adult Family Homes Program</w:t>
            </w:r>
            <w:r w:rsidR="007851F3" w:rsidRPr="007851F3">
              <w:rPr>
                <w:rFonts w:ascii="Arial" w:hAnsi="Arial" w:cs="Arial"/>
                <w:b/>
                <w:bCs/>
                <w:caps/>
                <w:sz w:val="16"/>
                <w:szCs w:val="28"/>
              </w:rPr>
              <w:t xml:space="preserve"> Training Plan</w:t>
            </w:r>
            <w:r w:rsidR="00EA337A">
              <w:rPr>
                <w:rFonts w:ascii="Arial" w:hAnsi="Arial" w:cs="Arial"/>
              </w:rPr>
              <w:tab/>
            </w:r>
            <w:r w:rsidR="00F51C71" w:rsidRPr="00EA337A">
              <w:rPr>
                <w:rFonts w:ascii="Arial" w:hAnsi="Arial" w:cs="Arial"/>
                <w:sz w:val="20"/>
                <w:szCs w:val="20"/>
              </w:rPr>
              <w:t xml:space="preserve">Page </w:t>
            </w:r>
            <w:r w:rsidR="00F51C71" w:rsidRPr="00EA337A">
              <w:rPr>
                <w:rFonts w:ascii="Arial" w:hAnsi="Arial" w:cs="Arial"/>
                <w:sz w:val="20"/>
                <w:szCs w:val="20"/>
              </w:rPr>
              <w:fldChar w:fldCharType="begin"/>
            </w:r>
            <w:r w:rsidR="00F51C71" w:rsidRPr="00EA337A">
              <w:rPr>
                <w:rFonts w:ascii="Arial" w:hAnsi="Arial" w:cs="Arial"/>
                <w:sz w:val="20"/>
                <w:szCs w:val="20"/>
              </w:rPr>
              <w:instrText xml:space="preserve"> PAGE </w:instrText>
            </w:r>
            <w:r w:rsidR="00F51C71" w:rsidRPr="00EA337A">
              <w:rPr>
                <w:rFonts w:ascii="Arial" w:hAnsi="Arial" w:cs="Arial"/>
                <w:sz w:val="20"/>
                <w:szCs w:val="20"/>
              </w:rPr>
              <w:fldChar w:fldCharType="separate"/>
            </w:r>
            <w:r w:rsidR="00F51C71" w:rsidRPr="00EA337A">
              <w:rPr>
                <w:rFonts w:ascii="Arial" w:hAnsi="Arial" w:cs="Arial"/>
                <w:noProof/>
                <w:sz w:val="20"/>
                <w:szCs w:val="20"/>
              </w:rPr>
              <w:t>2</w:t>
            </w:r>
            <w:r w:rsidR="00F51C71" w:rsidRPr="00EA337A">
              <w:rPr>
                <w:rFonts w:ascii="Arial" w:hAnsi="Arial" w:cs="Arial"/>
                <w:sz w:val="20"/>
                <w:szCs w:val="20"/>
              </w:rPr>
              <w:fldChar w:fldCharType="end"/>
            </w:r>
            <w:r w:rsidR="00F51C71" w:rsidRPr="00EA337A">
              <w:rPr>
                <w:rFonts w:ascii="Arial" w:hAnsi="Arial" w:cs="Arial"/>
                <w:sz w:val="20"/>
                <w:szCs w:val="20"/>
              </w:rPr>
              <w:t xml:space="preserve"> of </w:t>
            </w:r>
            <w:r w:rsidR="00F51C71" w:rsidRPr="00EA337A">
              <w:rPr>
                <w:rFonts w:ascii="Arial" w:hAnsi="Arial" w:cs="Arial"/>
                <w:sz w:val="20"/>
                <w:szCs w:val="20"/>
              </w:rPr>
              <w:fldChar w:fldCharType="begin"/>
            </w:r>
            <w:r w:rsidR="00F51C71" w:rsidRPr="00EA337A">
              <w:rPr>
                <w:rFonts w:ascii="Arial" w:hAnsi="Arial" w:cs="Arial"/>
                <w:sz w:val="20"/>
                <w:szCs w:val="20"/>
              </w:rPr>
              <w:instrText xml:space="preserve"> NUMPAGES  </w:instrText>
            </w:r>
            <w:r w:rsidR="00F51C71" w:rsidRPr="00EA337A">
              <w:rPr>
                <w:rFonts w:ascii="Arial" w:hAnsi="Arial" w:cs="Arial"/>
                <w:sz w:val="20"/>
                <w:szCs w:val="20"/>
              </w:rPr>
              <w:fldChar w:fldCharType="separate"/>
            </w:r>
            <w:r w:rsidR="00F51C71" w:rsidRPr="00EA337A">
              <w:rPr>
                <w:rFonts w:ascii="Arial" w:hAnsi="Arial" w:cs="Arial"/>
                <w:noProof/>
                <w:sz w:val="20"/>
                <w:szCs w:val="20"/>
              </w:rPr>
              <w:t>2</w:t>
            </w:r>
            <w:r w:rsidR="00F51C71" w:rsidRPr="00EA337A">
              <w:rPr>
                <w:rFonts w:ascii="Arial" w:hAnsi="Arial" w:cs="Arial"/>
                <w:sz w:val="20"/>
                <w:szCs w:val="20"/>
              </w:rPr>
              <w:fldChar w:fldCharType="end"/>
            </w:r>
          </w:p>
        </w:sdtContent>
      </w:sdt>
    </w:sdtContent>
  </w:sdt>
  <w:p w14:paraId="2C336E5F" w14:textId="34167563" w:rsidR="007851F3" w:rsidRPr="00EA337A" w:rsidRDefault="007851F3" w:rsidP="00EA337A">
    <w:pPr>
      <w:pStyle w:val="Footer"/>
      <w:tabs>
        <w:tab w:val="clear" w:pos="4680"/>
        <w:tab w:val="clear" w:pos="9360"/>
        <w:tab w:val="right" w:pos="10800"/>
      </w:tabs>
      <w:rPr>
        <w:rFonts w:ascii="Arial" w:hAnsi="Arial" w:cs="Arial"/>
      </w:rPr>
    </w:pPr>
    <w:r w:rsidRPr="00EA337A">
      <w:rPr>
        <w:rFonts w:ascii="Arial" w:hAnsi="Arial" w:cs="Arial"/>
        <w:b/>
        <w:bCs/>
        <w:sz w:val="16"/>
        <w:szCs w:val="16"/>
      </w:rPr>
      <w:t xml:space="preserve">DSHS </w:t>
    </w:r>
    <w:r w:rsidR="0011249F">
      <w:rPr>
        <w:rFonts w:ascii="Arial" w:hAnsi="Arial" w:cs="Arial"/>
        <w:b/>
        <w:bCs/>
        <w:sz w:val="16"/>
        <w:szCs w:val="16"/>
      </w:rPr>
      <w:t>10-</w:t>
    </w:r>
    <w:r w:rsidR="00FC7070">
      <w:rPr>
        <w:rFonts w:ascii="Arial" w:hAnsi="Arial" w:cs="Arial"/>
        <w:b/>
        <w:bCs/>
        <w:sz w:val="16"/>
        <w:szCs w:val="16"/>
      </w:rPr>
      <w:t>711</w:t>
    </w:r>
    <w:r w:rsidRPr="00EA337A">
      <w:rPr>
        <w:rFonts w:ascii="Arial" w:hAnsi="Arial" w:cs="Arial"/>
        <w:b/>
        <w:bCs/>
        <w:sz w:val="16"/>
        <w:szCs w:val="16"/>
      </w:rPr>
      <w:t xml:space="preserve"> (</w:t>
    </w:r>
    <w:r w:rsidR="003B78BE">
      <w:rPr>
        <w:rFonts w:ascii="Arial" w:hAnsi="Arial" w:cs="Arial"/>
        <w:b/>
        <w:bCs/>
        <w:sz w:val="16"/>
        <w:szCs w:val="16"/>
      </w:rPr>
      <w:t>REV. 0</w:t>
    </w:r>
    <w:r w:rsidR="00503E5C">
      <w:rPr>
        <w:rFonts w:ascii="Arial" w:hAnsi="Arial" w:cs="Arial"/>
        <w:b/>
        <w:bCs/>
        <w:sz w:val="16"/>
        <w:szCs w:val="16"/>
      </w:rPr>
      <w:t>4</w:t>
    </w:r>
    <w:r w:rsidR="003B78BE">
      <w:rPr>
        <w:rFonts w:ascii="Arial" w:hAnsi="Arial" w:cs="Arial"/>
        <w:b/>
        <w:bCs/>
        <w:sz w:val="16"/>
        <w:szCs w:val="16"/>
      </w:rPr>
      <w:t>/2025</w:t>
    </w:r>
    <w:r w:rsidRPr="00EA337A">
      <w:rPr>
        <w:rFonts w:ascii="Arial" w:hAnsi="Arial" w:cs="Arial"/>
        <w:b/>
        <w:bCs/>
        <w:sz w:val="16"/>
        <w:szCs w:val="16"/>
      </w:rPr>
      <w:t>)</w:t>
    </w:r>
    <w:r w:rsidR="00F36ED7">
      <w:rPr>
        <w:rFonts w:ascii="Arial" w:hAnsi="Arial" w:cs="Arial"/>
        <w:b/>
        <w:bCs/>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53561A" w14:textId="77777777" w:rsidR="00F51C71" w:rsidRDefault="00F51C71" w:rsidP="00F51C71">
      <w:pPr>
        <w:spacing w:after="0" w:line="240" w:lineRule="auto"/>
      </w:pPr>
      <w:r>
        <w:separator/>
      </w:r>
    </w:p>
  </w:footnote>
  <w:footnote w:type="continuationSeparator" w:id="0">
    <w:p w14:paraId="6A4BFBC6" w14:textId="77777777" w:rsidR="00F51C71" w:rsidRDefault="00F51C71" w:rsidP="00F51C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DB0FBD"/>
    <w:multiLevelType w:val="hybridMultilevel"/>
    <w:tmpl w:val="49E673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144AA6"/>
    <w:multiLevelType w:val="hybridMultilevel"/>
    <w:tmpl w:val="2D129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D260B2"/>
    <w:multiLevelType w:val="hybridMultilevel"/>
    <w:tmpl w:val="9D3C9968"/>
    <w:lvl w:ilvl="0" w:tplc="C804E382">
      <w:numFmt w:val="bullet"/>
      <w:lvlText w:val=""/>
      <w:lvlJc w:val="left"/>
      <w:pPr>
        <w:ind w:left="1166" w:hanging="272"/>
      </w:pPr>
      <w:rPr>
        <w:rFonts w:ascii="Symbol" w:eastAsia="Symbol" w:hAnsi="Symbol" w:cs="Symbol" w:hint="default"/>
        <w:w w:val="99"/>
        <w:sz w:val="20"/>
        <w:szCs w:val="20"/>
        <w:lang w:val="en-US" w:eastAsia="en-US" w:bidi="en-US"/>
      </w:rPr>
    </w:lvl>
    <w:lvl w:ilvl="1" w:tplc="7A6C1DF6">
      <w:numFmt w:val="bullet"/>
      <w:lvlText w:val="•"/>
      <w:lvlJc w:val="left"/>
      <w:pPr>
        <w:ind w:left="1780" w:hanging="272"/>
      </w:pPr>
      <w:rPr>
        <w:rFonts w:hint="default"/>
        <w:lang w:val="en-US" w:eastAsia="en-US" w:bidi="en-US"/>
      </w:rPr>
    </w:lvl>
    <w:lvl w:ilvl="2" w:tplc="ECB0A904">
      <w:numFmt w:val="bullet"/>
      <w:lvlText w:val="•"/>
      <w:lvlJc w:val="left"/>
      <w:pPr>
        <w:ind w:left="2401" w:hanging="272"/>
      </w:pPr>
      <w:rPr>
        <w:rFonts w:hint="default"/>
        <w:lang w:val="en-US" w:eastAsia="en-US" w:bidi="en-US"/>
      </w:rPr>
    </w:lvl>
    <w:lvl w:ilvl="3" w:tplc="6EF63328">
      <w:numFmt w:val="bullet"/>
      <w:lvlText w:val="•"/>
      <w:lvlJc w:val="left"/>
      <w:pPr>
        <w:ind w:left="3022" w:hanging="272"/>
      </w:pPr>
      <w:rPr>
        <w:rFonts w:hint="default"/>
        <w:lang w:val="en-US" w:eastAsia="en-US" w:bidi="en-US"/>
      </w:rPr>
    </w:lvl>
    <w:lvl w:ilvl="4" w:tplc="D918E9F0">
      <w:numFmt w:val="bullet"/>
      <w:lvlText w:val="•"/>
      <w:lvlJc w:val="left"/>
      <w:pPr>
        <w:ind w:left="3643" w:hanging="272"/>
      </w:pPr>
      <w:rPr>
        <w:rFonts w:hint="default"/>
        <w:lang w:val="en-US" w:eastAsia="en-US" w:bidi="en-US"/>
      </w:rPr>
    </w:lvl>
    <w:lvl w:ilvl="5" w:tplc="3690C288">
      <w:numFmt w:val="bullet"/>
      <w:lvlText w:val="•"/>
      <w:lvlJc w:val="left"/>
      <w:pPr>
        <w:ind w:left="4264" w:hanging="272"/>
      </w:pPr>
      <w:rPr>
        <w:rFonts w:hint="default"/>
        <w:lang w:val="en-US" w:eastAsia="en-US" w:bidi="en-US"/>
      </w:rPr>
    </w:lvl>
    <w:lvl w:ilvl="6" w:tplc="5950B960">
      <w:numFmt w:val="bullet"/>
      <w:lvlText w:val="•"/>
      <w:lvlJc w:val="left"/>
      <w:pPr>
        <w:ind w:left="4884" w:hanging="272"/>
      </w:pPr>
      <w:rPr>
        <w:rFonts w:hint="default"/>
        <w:lang w:val="en-US" w:eastAsia="en-US" w:bidi="en-US"/>
      </w:rPr>
    </w:lvl>
    <w:lvl w:ilvl="7" w:tplc="41A6EA58">
      <w:numFmt w:val="bullet"/>
      <w:lvlText w:val="•"/>
      <w:lvlJc w:val="left"/>
      <w:pPr>
        <w:ind w:left="5505" w:hanging="272"/>
      </w:pPr>
      <w:rPr>
        <w:rFonts w:hint="default"/>
        <w:lang w:val="en-US" w:eastAsia="en-US" w:bidi="en-US"/>
      </w:rPr>
    </w:lvl>
    <w:lvl w:ilvl="8" w:tplc="E7D2E92A">
      <w:numFmt w:val="bullet"/>
      <w:lvlText w:val="•"/>
      <w:lvlJc w:val="left"/>
      <w:pPr>
        <w:ind w:left="6126" w:hanging="272"/>
      </w:pPr>
      <w:rPr>
        <w:rFonts w:hint="default"/>
        <w:lang w:val="en-US" w:eastAsia="en-US" w:bidi="en-US"/>
      </w:rPr>
    </w:lvl>
  </w:abstractNum>
  <w:abstractNum w:abstractNumId="3" w15:restartNumberingAfterBreak="0">
    <w:nsid w:val="243126D9"/>
    <w:multiLevelType w:val="hybridMultilevel"/>
    <w:tmpl w:val="276CCC6C"/>
    <w:lvl w:ilvl="0" w:tplc="C25A67E4">
      <w:numFmt w:val="bullet"/>
      <w:lvlText w:val=""/>
      <w:lvlJc w:val="left"/>
      <w:pPr>
        <w:ind w:left="1346" w:hanging="360"/>
      </w:pPr>
      <w:rPr>
        <w:rFonts w:ascii="Symbol" w:eastAsia="Symbol" w:hAnsi="Symbol" w:cs="Symbol" w:hint="default"/>
        <w:w w:val="99"/>
        <w:sz w:val="20"/>
        <w:szCs w:val="20"/>
        <w:lang w:val="en-US" w:eastAsia="en-US" w:bidi="en-US"/>
      </w:rPr>
    </w:lvl>
    <w:lvl w:ilvl="1" w:tplc="EC90F5A8">
      <w:numFmt w:val="bullet"/>
      <w:lvlText w:val="•"/>
      <w:lvlJc w:val="left"/>
      <w:pPr>
        <w:ind w:left="1942" w:hanging="360"/>
      </w:pPr>
      <w:rPr>
        <w:rFonts w:hint="default"/>
        <w:lang w:val="en-US" w:eastAsia="en-US" w:bidi="en-US"/>
      </w:rPr>
    </w:lvl>
    <w:lvl w:ilvl="2" w:tplc="C43E3B2A">
      <w:numFmt w:val="bullet"/>
      <w:lvlText w:val="•"/>
      <w:lvlJc w:val="left"/>
      <w:pPr>
        <w:ind w:left="2545" w:hanging="360"/>
      </w:pPr>
      <w:rPr>
        <w:rFonts w:hint="default"/>
        <w:lang w:val="en-US" w:eastAsia="en-US" w:bidi="en-US"/>
      </w:rPr>
    </w:lvl>
    <w:lvl w:ilvl="3" w:tplc="21A07170">
      <w:numFmt w:val="bullet"/>
      <w:lvlText w:val="•"/>
      <w:lvlJc w:val="left"/>
      <w:pPr>
        <w:ind w:left="3148" w:hanging="360"/>
      </w:pPr>
      <w:rPr>
        <w:rFonts w:hint="default"/>
        <w:lang w:val="en-US" w:eastAsia="en-US" w:bidi="en-US"/>
      </w:rPr>
    </w:lvl>
    <w:lvl w:ilvl="4" w:tplc="7194C9B0">
      <w:numFmt w:val="bullet"/>
      <w:lvlText w:val="•"/>
      <w:lvlJc w:val="left"/>
      <w:pPr>
        <w:ind w:left="3750" w:hanging="360"/>
      </w:pPr>
      <w:rPr>
        <w:rFonts w:hint="default"/>
        <w:lang w:val="en-US" w:eastAsia="en-US" w:bidi="en-US"/>
      </w:rPr>
    </w:lvl>
    <w:lvl w:ilvl="5" w:tplc="210A000A">
      <w:numFmt w:val="bullet"/>
      <w:lvlText w:val="•"/>
      <w:lvlJc w:val="left"/>
      <w:pPr>
        <w:ind w:left="4353" w:hanging="360"/>
      </w:pPr>
      <w:rPr>
        <w:rFonts w:hint="default"/>
        <w:lang w:val="en-US" w:eastAsia="en-US" w:bidi="en-US"/>
      </w:rPr>
    </w:lvl>
    <w:lvl w:ilvl="6" w:tplc="DA569D1A">
      <w:numFmt w:val="bullet"/>
      <w:lvlText w:val="•"/>
      <w:lvlJc w:val="left"/>
      <w:pPr>
        <w:ind w:left="4956" w:hanging="360"/>
      </w:pPr>
      <w:rPr>
        <w:rFonts w:hint="default"/>
        <w:lang w:val="en-US" w:eastAsia="en-US" w:bidi="en-US"/>
      </w:rPr>
    </w:lvl>
    <w:lvl w:ilvl="7" w:tplc="79BEEDBA">
      <w:numFmt w:val="bullet"/>
      <w:lvlText w:val="•"/>
      <w:lvlJc w:val="left"/>
      <w:pPr>
        <w:ind w:left="5558" w:hanging="360"/>
      </w:pPr>
      <w:rPr>
        <w:rFonts w:hint="default"/>
        <w:lang w:val="en-US" w:eastAsia="en-US" w:bidi="en-US"/>
      </w:rPr>
    </w:lvl>
    <w:lvl w:ilvl="8" w:tplc="8CE477BA">
      <w:numFmt w:val="bullet"/>
      <w:lvlText w:val="•"/>
      <w:lvlJc w:val="left"/>
      <w:pPr>
        <w:ind w:left="6161" w:hanging="360"/>
      </w:pPr>
      <w:rPr>
        <w:rFonts w:hint="default"/>
        <w:lang w:val="en-US" w:eastAsia="en-US" w:bidi="en-US"/>
      </w:rPr>
    </w:lvl>
  </w:abstractNum>
  <w:abstractNum w:abstractNumId="4" w15:restartNumberingAfterBreak="0">
    <w:nsid w:val="337D7D29"/>
    <w:multiLevelType w:val="hybridMultilevel"/>
    <w:tmpl w:val="B5F29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E8161F"/>
    <w:multiLevelType w:val="hybridMultilevel"/>
    <w:tmpl w:val="93583CBE"/>
    <w:lvl w:ilvl="0" w:tplc="9A4CBE4E">
      <w:numFmt w:val="bullet"/>
      <w:lvlText w:val="o"/>
      <w:lvlJc w:val="left"/>
      <w:pPr>
        <w:ind w:left="1194" w:hanging="360"/>
      </w:pPr>
      <w:rPr>
        <w:rFonts w:ascii="Courier New" w:eastAsia="Courier New" w:hAnsi="Courier New" w:cs="Courier New" w:hint="default"/>
        <w:w w:val="99"/>
        <w:sz w:val="20"/>
        <w:szCs w:val="20"/>
        <w:lang w:val="en-US" w:eastAsia="en-US" w:bidi="en-US"/>
      </w:rPr>
    </w:lvl>
    <w:lvl w:ilvl="1" w:tplc="3968DDC2">
      <w:numFmt w:val="bullet"/>
      <w:lvlText w:val="•"/>
      <w:lvlJc w:val="left"/>
      <w:pPr>
        <w:ind w:left="1822" w:hanging="360"/>
      </w:pPr>
      <w:rPr>
        <w:rFonts w:hint="default"/>
        <w:lang w:val="en-US" w:eastAsia="en-US" w:bidi="en-US"/>
      </w:rPr>
    </w:lvl>
    <w:lvl w:ilvl="2" w:tplc="DFA45A8E">
      <w:numFmt w:val="bullet"/>
      <w:lvlText w:val="•"/>
      <w:lvlJc w:val="left"/>
      <w:pPr>
        <w:ind w:left="2445" w:hanging="360"/>
      </w:pPr>
      <w:rPr>
        <w:rFonts w:hint="default"/>
        <w:lang w:val="en-US" w:eastAsia="en-US" w:bidi="en-US"/>
      </w:rPr>
    </w:lvl>
    <w:lvl w:ilvl="3" w:tplc="7E6C795A">
      <w:numFmt w:val="bullet"/>
      <w:lvlText w:val="•"/>
      <w:lvlJc w:val="left"/>
      <w:pPr>
        <w:ind w:left="3068" w:hanging="360"/>
      </w:pPr>
      <w:rPr>
        <w:rFonts w:hint="default"/>
        <w:lang w:val="en-US" w:eastAsia="en-US" w:bidi="en-US"/>
      </w:rPr>
    </w:lvl>
    <w:lvl w:ilvl="4" w:tplc="F6942F4A">
      <w:numFmt w:val="bullet"/>
      <w:lvlText w:val="•"/>
      <w:lvlJc w:val="left"/>
      <w:pPr>
        <w:ind w:left="3691" w:hanging="360"/>
      </w:pPr>
      <w:rPr>
        <w:rFonts w:hint="default"/>
        <w:lang w:val="en-US" w:eastAsia="en-US" w:bidi="en-US"/>
      </w:rPr>
    </w:lvl>
    <w:lvl w:ilvl="5" w:tplc="96CCA36A">
      <w:numFmt w:val="bullet"/>
      <w:lvlText w:val="•"/>
      <w:lvlJc w:val="left"/>
      <w:pPr>
        <w:ind w:left="4314" w:hanging="360"/>
      </w:pPr>
      <w:rPr>
        <w:rFonts w:hint="default"/>
        <w:lang w:val="en-US" w:eastAsia="en-US" w:bidi="en-US"/>
      </w:rPr>
    </w:lvl>
    <w:lvl w:ilvl="6" w:tplc="972E692A">
      <w:numFmt w:val="bullet"/>
      <w:lvlText w:val="•"/>
      <w:lvlJc w:val="left"/>
      <w:pPr>
        <w:ind w:left="4936" w:hanging="360"/>
      </w:pPr>
      <w:rPr>
        <w:rFonts w:hint="default"/>
        <w:lang w:val="en-US" w:eastAsia="en-US" w:bidi="en-US"/>
      </w:rPr>
    </w:lvl>
    <w:lvl w:ilvl="7" w:tplc="ED4E519A">
      <w:numFmt w:val="bullet"/>
      <w:lvlText w:val="•"/>
      <w:lvlJc w:val="left"/>
      <w:pPr>
        <w:ind w:left="5559" w:hanging="360"/>
      </w:pPr>
      <w:rPr>
        <w:rFonts w:hint="default"/>
        <w:lang w:val="en-US" w:eastAsia="en-US" w:bidi="en-US"/>
      </w:rPr>
    </w:lvl>
    <w:lvl w:ilvl="8" w:tplc="DD7A40B8">
      <w:numFmt w:val="bullet"/>
      <w:lvlText w:val="•"/>
      <w:lvlJc w:val="left"/>
      <w:pPr>
        <w:ind w:left="6182" w:hanging="360"/>
      </w:pPr>
      <w:rPr>
        <w:rFonts w:hint="default"/>
        <w:lang w:val="en-US" w:eastAsia="en-US" w:bidi="en-US"/>
      </w:rPr>
    </w:lvl>
  </w:abstractNum>
  <w:abstractNum w:abstractNumId="6" w15:restartNumberingAfterBreak="0">
    <w:nsid w:val="439C76C0"/>
    <w:multiLevelType w:val="hybridMultilevel"/>
    <w:tmpl w:val="0672874C"/>
    <w:lvl w:ilvl="0" w:tplc="E9529156">
      <w:numFmt w:val="bullet"/>
      <w:lvlText w:val=""/>
      <w:lvlJc w:val="left"/>
      <w:pPr>
        <w:ind w:left="1195" w:hanging="360"/>
      </w:pPr>
      <w:rPr>
        <w:rFonts w:ascii="Symbol" w:eastAsia="Symbol" w:hAnsi="Symbol" w:cs="Symbol" w:hint="default"/>
        <w:w w:val="99"/>
        <w:sz w:val="20"/>
        <w:szCs w:val="20"/>
        <w:lang w:val="en-US" w:eastAsia="en-US" w:bidi="en-US"/>
      </w:rPr>
    </w:lvl>
    <w:lvl w:ilvl="1" w:tplc="22322B76">
      <w:numFmt w:val="bullet"/>
      <w:lvlText w:val="•"/>
      <w:lvlJc w:val="left"/>
      <w:pPr>
        <w:ind w:left="1816" w:hanging="360"/>
      </w:pPr>
      <w:rPr>
        <w:rFonts w:hint="default"/>
        <w:lang w:val="en-US" w:eastAsia="en-US" w:bidi="en-US"/>
      </w:rPr>
    </w:lvl>
    <w:lvl w:ilvl="2" w:tplc="CB3E933E">
      <w:numFmt w:val="bullet"/>
      <w:lvlText w:val="•"/>
      <w:lvlJc w:val="left"/>
      <w:pPr>
        <w:ind w:left="2433" w:hanging="360"/>
      </w:pPr>
      <w:rPr>
        <w:rFonts w:hint="default"/>
        <w:lang w:val="en-US" w:eastAsia="en-US" w:bidi="en-US"/>
      </w:rPr>
    </w:lvl>
    <w:lvl w:ilvl="3" w:tplc="1F5C880A">
      <w:numFmt w:val="bullet"/>
      <w:lvlText w:val="•"/>
      <w:lvlJc w:val="left"/>
      <w:pPr>
        <w:ind w:left="3050" w:hanging="360"/>
      </w:pPr>
      <w:rPr>
        <w:rFonts w:hint="default"/>
        <w:lang w:val="en-US" w:eastAsia="en-US" w:bidi="en-US"/>
      </w:rPr>
    </w:lvl>
    <w:lvl w:ilvl="4" w:tplc="5AFCF4CC">
      <w:numFmt w:val="bullet"/>
      <w:lvlText w:val="•"/>
      <w:lvlJc w:val="left"/>
      <w:pPr>
        <w:ind w:left="3666" w:hanging="360"/>
      </w:pPr>
      <w:rPr>
        <w:rFonts w:hint="default"/>
        <w:lang w:val="en-US" w:eastAsia="en-US" w:bidi="en-US"/>
      </w:rPr>
    </w:lvl>
    <w:lvl w:ilvl="5" w:tplc="FF0AB412">
      <w:numFmt w:val="bullet"/>
      <w:lvlText w:val="•"/>
      <w:lvlJc w:val="left"/>
      <w:pPr>
        <w:ind w:left="4283" w:hanging="360"/>
      </w:pPr>
      <w:rPr>
        <w:rFonts w:hint="default"/>
        <w:lang w:val="en-US" w:eastAsia="en-US" w:bidi="en-US"/>
      </w:rPr>
    </w:lvl>
    <w:lvl w:ilvl="6" w:tplc="CF3E053E">
      <w:numFmt w:val="bullet"/>
      <w:lvlText w:val="•"/>
      <w:lvlJc w:val="left"/>
      <w:pPr>
        <w:ind w:left="4900" w:hanging="360"/>
      </w:pPr>
      <w:rPr>
        <w:rFonts w:hint="default"/>
        <w:lang w:val="en-US" w:eastAsia="en-US" w:bidi="en-US"/>
      </w:rPr>
    </w:lvl>
    <w:lvl w:ilvl="7" w:tplc="9000C832">
      <w:numFmt w:val="bullet"/>
      <w:lvlText w:val="•"/>
      <w:lvlJc w:val="left"/>
      <w:pPr>
        <w:ind w:left="5516" w:hanging="360"/>
      </w:pPr>
      <w:rPr>
        <w:rFonts w:hint="default"/>
        <w:lang w:val="en-US" w:eastAsia="en-US" w:bidi="en-US"/>
      </w:rPr>
    </w:lvl>
    <w:lvl w:ilvl="8" w:tplc="AB3C9678">
      <w:numFmt w:val="bullet"/>
      <w:lvlText w:val="•"/>
      <w:lvlJc w:val="left"/>
      <w:pPr>
        <w:ind w:left="6133" w:hanging="360"/>
      </w:pPr>
      <w:rPr>
        <w:rFonts w:hint="default"/>
        <w:lang w:val="en-US" w:eastAsia="en-US" w:bidi="en-US"/>
      </w:rPr>
    </w:lvl>
  </w:abstractNum>
  <w:abstractNum w:abstractNumId="7" w15:restartNumberingAfterBreak="0">
    <w:nsid w:val="48193824"/>
    <w:multiLevelType w:val="hybridMultilevel"/>
    <w:tmpl w:val="53903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092FB5"/>
    <w:multiLevelType w:val="hybridMultilevel"/>
    <w:tmpl w:val="EB907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604D5E"/>
    <w:multiLevelType w:val="hybridMultilevel"/>
    <w:tmpl w:val="CCA6B3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5EF7654"/>
    <w:multiLevelType w:val="hybridMultilevel"/>
    <w:tmpl w:val="6D0CE364"/>
    <w:lvl w:ilvl="0" w:tplc="012C49C8">
      <w:numFmt w:val="bullet"/>
      <w:lvlText w:val=""/>
      <w:lvlJc w:val="left"/>
      <w:pPr>
        <w:ind w:left="1254" w:hanging="360"/>
      </w:pPr>
      <w:rPr>
        <w:rFonts w:ascii="Symbol" w:eastAsia="Symbol" w:hAnsi="Symbol" w:cs="Symbol" w:hint="default"/>
        <w:w w:val="99"/>
        <w:sz w:val="20"/>
        <w:szCs w:val="20"/>
        <w:lang w:val="en-US" w:eastAsia="en-US" w:bidi="en-US"/>
      </w:rPr>
    </w:lvl>
    <w:lvl w:ilvl="1" w:tplc="F86007F2">
      <w:numFmt w:val="bullet"/>
      <w:lvlText w:val="•"/>
      <w:lvlJc w:val="left"/>
      <w:pPr>
        <w:ind w:left="1816" w:hanging="360"/>
      </w:pPr>
      <w:rPr>
        <w:rFonts w:hint="default"/>
        <w:lang w:val="en-US" w:eastAsia="en-US" w:bidi="en-US"/>
      </w:rPr>
    </w:lvl>
    <w:lvl w:ilvl="2" w:tplc="246EFAEE">
      <w:numFmt w:val="bullet"/>
      <w:lvlText w:val="•"/>
      <w:lvlJc w:val="left"/>
      <w:pPr>
        <w:ind w:left="2372" w:hanging="360"/>
      </w:pPr>
      <w:rPr>
        <w:rFonts w:hint="default"/>
        <w:lang w:val="en-US" w:eastAsia="en-US" w:bidi="en-US"/>
      </w:rPr>
    </w:lvl>
    <w:lvl w:ilvl="3" w:tplc="218655B2">
      <w:numFmt w:val="bullet"/>
      <w:lvlText w:val="•"/>
      <w:lvlJc w:val="left"/>
      <w:pPr>
        <w:ind w:left="2928" w:hanging="360"/>
      </w:pPr>
      <w:rPr>
        <w:rFonts w:hint="default"/>
        <w:lang w:val="en-US" w:eastAsia="en-US" w:bidi="en-US"/>
      </w:rPr>
    </w:lvl>
    <w:lvl w:ilvl="4" w:tplc="0F9C2926">
      <w:numFmt w:val="bullet"/>
      <w:lvlText w:val="•"/>
      <w:lvlJc w:val="left"/>
      <w:pPr>
        <w:ind w:left="3485" w:hanging="360"/>
      </w:pPr>
      <w:rPr>
        <w:rFonts w:hint="default"/>
        <w:lang w:val="en-US" w:eastAsia="en-US" w:bidi="en-US"/>
      </w:rPr>
    </w:lvl>
    <w:lvl w:ilvl="5" w:tplc="1EF4CCF4">
      <w:numFmt w:val="bullet"/>
      <w:lvlText w:val="•"/>
      <w:lvlJc w:val="left"/>
      <w:pPr>
        <w:ind w:left="4041" w:hanging="360"/>
      </w:pPr>
      <w:rPr>
        <w:rFonts w:hint="default"/>
        <w:lang w:val="en-US" w:eastAsia="en-US" w:bidi="en-US"/>
      </w:rPr>
    </w:lvl>
    <w:lvl w:ilvl="6" w:tplc="4B1AA63A">
      <w:numFmt w:val="bullet"/>
      <w:lvlText w:val="•"/>
      <w:lvlJc w:val="left"/>
      <w:pPr>
        <w:ind w:left="4597" w:hanging="360"/>
      </w:pPr>
      <w:rPr>
        <w:rFonts w:hint="default"/>
        <w:lang w:val="en-US" w:eastAsia="en-US" w:bidi="en-US"/>
      </w:rPr>
    </w:lvl>
    <w:lvl w:ilvl="7" w:tplc="6A1AC07C">
      <w:numFmt w:val="bullet"/>
      <w:lvlText w:val="•"/>
      <w:lvlJc w:val="left"/>
      <w:pPr>
        <w:ind w:left="5154" w:hanging="360"/>
      </w:pPr>
      <w:rPr>
        <w:rFonts w:hint="default"/>
        <w:lang w:val="en-US" w:eastAsia="en-US" w:bidi="en-US"/>
      </w:rPr>
    </w:lvl>
    <w:lvl w:ilvl="8" w:tplc="04A228E0">
      <w:numFmt w:val="bullet"/>
      <w:lvlText w:val="•"/>
      <w:lvlJc w:val="left"/>
      <w:pPr>
        <w:ind w:left="5710" w:hanging="360"/>
      </w:pPr>
      <w:rPr>
        <w:rFonts w:hint="default"/>
        <w:lang w:val="en-US" w:eastAsia="en-US" w:bidi="en-US"/>
      </w:rPr>
    </w:lvl>
  </w:abstractNum>
  <w:abstractNum w:abstractNumId="11" w15:restartNumberingAfterBreak="0">
    <w:nsid w:val="72C24E12"/>
    <w:multiLevelType w:val="hybridMultilevel"/>
    <w:tmpl w:val="9FF8600A"/>
    <w:lvl w:ilvl="0" w:tplc="E6D877DA">
      <w:numFmt w:val="bullet"/>
      <w:lvlText w:val=""/>
      <w:lvlJc w:val="left"/>
      <w:pPr>
        <w:ind w:left="1310" w:hanging="360"/>
      </w:pPr>
      <w:rPr>
        <w:rFonts w:ascii="Symbol" w:eastAsia="Symbol" w:hAnsi="Symbol" w:cs="Symbol" w:hint="default"/>
        <w:w w:val="99"/>
        <w:sz w:val="20"/>
        <w:szCs w:val="20"/>
        <w:lang w:val="en-US" w:eastAsia="en-US" w:bidi="en-US"/>
      </w:rPr>
    </w:lvl>
    <w:lvl w:ilvl="1" w:tplc="622E10FC">
      <w:numFmt w:val="bullet"/>
      <w:lvlText w:val="•"/>
      <w:lvlJc w:val="left"/>
      <w:pPr>
        <w:ind w:left="1924" w:hanging="360"/>
      </w:pPr>
      <w:rPr>
        <w:rFonts w:hint="default"/>
        <w:lang w:val="en-US" w:eastAsia="en-US" w:bidi="en-US"/>
      </w:rPr>
    </w:lvl>
    <w:lvl w:ilvl="2" w:tplc="F0DEFC48">
      <w:numFmt w:val="bullet"/>
      <w:lvlText w:val="•"/>
      <w:lvlJc w:val="left"/>
      <w:pPr>
        <w:ind w:left="2529" w:hanging="360"/>
      </w:pPr>
      <w:rPr>
        <w:rFonts w:hint="default"/>
        <w:lang w:val="en-US" w:eastAsia="en-US" w:bidi="en-US"/>
      </w:rPr>
    </w:lvl>
    <w:lvl w:ilvl="3" w:tplc="DB7011B4">
      <w:numFmt w:val="bullet"/>
      <w:lvlText w:val="•"/>
      <w:lvlJc w:val="left"/>
      <w:pPr>
        <w:ind w:left="3134" w:hanging="360"/>
      </w:pPr>
      <w:rPr>
        <w:rFonts w:hint="default"/>
        <w:lang w:val="en-US" w:eastAsia="en-US" w:bidi="en-US"/>
      </w:rPr>
    </w:lvl>
    <w:lvl w:ilvl="4" w:tplc="6A8AA8AE">
      <w:numFmt w:val="bullet"/>
      <w:lvlText w:val="•"/>
      <w:lvlJc w:val="left"/>
      <w:pPr>
        <w:ind w:left="3738" w:hanging="360"/>
      </w:pPr>
      <w:rPr>
        <w:rFonts w:hint="default"/>
        <w:lang w:val="en-US" w:eastAsia="en-US" w:bidi="en-US"/>
      </w:rPr>
    </w:lvl>
    <w:lvl w:ilvl="5" w:tplc="B36481A4">
      <w:numFmt w:val="bullet"/>
      <w:lvlText w:val="•"/>
      <w:lvlJc w:val="left"/>
      <w:pPr>
        <w:ind w:left="4343" w:hanging="360"/>
      </w:pPr>
      <w:rPr>
        <w:rFonts w:hint="default"/>
        <w:lang w:val="en-US" w:eastAsia="en-US" w:bidi="en-US"/>
      </w:rPr>
    </w:lvl>
    <w:lvl w:ilvl="6" w:tplc="FA8A1456">
      <w:numFmt w:val="bullet"/>
      <w:lvlText w:val="•"/>
      <w:lvlJc w:val="left"/>
      <w:pPr>
        <w:ind w:left="4948" w:hanging="360"/>
      </w:pPr>
      <w:rPr>
        <w:rFonts w:hint="default"/>
        <w:lang w:val="en-US" w:eastAsia="en-US" w:bidi="en-US"/>
      </w:rPr>
    </w:lvl>
    <w:lvl w:ilvl="7" w:tplc="90245CE0">
      <w:numFmt w:val="bullet"/>
      <w:lvlText w:val="•"/>
      <w:lvlJc w:val="left"/>
      <w:pPr>
        <w:ind w:left="5552" w:hanging="360"/>
      </w:pPr>
      <w:rPr>
        <w:rFonts w:hint="default"/>
        <w:lang w:val="en-US" w:eastAsia="en-US" w:bidi="en-US"/>
      </w:rPr>
    </w:lvl>
    <w:lvl w:ilvl="8" w:tplc="8A708A04">
      <w:numFmt w:val="bullet"/>
      <w:lvlText w:val="•"/>
      <w:lvlJc w:val="left"/>
      <w:pPr>
        <w:ind w:left="6157" w:hanging="360"/>
      </w:pPr>
      <w:rPr>
        <w:rFonts w:hint="default"/>
        <w:lang w:val="en-US" w:eastAsia="en-US" w:bidi="en-US"/>
      </w:rPr>
    </w:lvl>
  </w:abstractNum>
  <w:num w:numId="1" w16cid:durableId="1843739427">
    <w:abstractNumId w:val="5"/>
  </w:num>
  <w:num w:numId="2" w16cid:durableId="850679341">
    <w:abstractNumId w:val="4"/>
  </w:num>
  <w:num w:numId="3" w16cid:durableId="527376398">
    <w:abstractNumId w:val="2"/>
  </w:num>
  <w:num w:numId="4" w16cid:durableId="1784112826">
    <w:abstractNumId w:val="11"/>
  </w:num>
  <w:num w:numId="5" w16cid:durableId="663512569">
    <w:abstractNumId w:val="7"/>
  </w:num>
  <w:num w:numId="6" w16cid:durableId="838931135">
    <w:abstractNumId w:val="10"/>
  </w:num>
  <w:num w:numId="7" w16cid:durableId="263729883">
    <w:abstractNumId w:val="6"/>
  </w:num>
  <w:num w:numId="8" w16cid:durableId="1753819175">
    <w:abstractNumId w:val="3"/>
  </w:num>
  <w:num w:numId="9" w16cid:durableId="502354352">
    <w:abstractNumId w:val="0"/>
  </w:num>
  <w:num w:numId="10" w16cid:durableId="1383216660">
    <w:abstractNumId w:val="8"/>
  </w:num>
  <w:num w:numId="11" w16cid:durableId="904996242">
    <w:abstractNumId w:val="1"/>
  </w:num>
  <w:num w:numId="12" w16cid:durableId="166457739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revisionView w:markup="0"/>
  <w:documentProtection w:edit="forms" w:enforcement="1" w:cryptProviderType="rsaAES" w:cryptAlgorithmClass="hash" w:cryptAlgorithmType="typeAny" w:cryptAlgorithmSid="14" w:cryptSpinCount="100000" w:hash="jCaxLO6ROPcpkcnHgQoWci0pdyLgpgAW2V6cg1w1dMq+zRGXEBPm4OtrnchnVAv0jdWhl4vP33ffNahM2obbFw==" w:salt="sC4ktHxEIUjFV6LCaeWRCw=="/>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4BF"/>
    <w:rsid w:val="000253FC"/>
    <w:rsid w:val="000C42A7"/>
    <w:rsid w:val="000D43C5"/>
    <w:rsid w:val="000E3B2D"/>
    <w:rsid w:val="0011249F"/>
    <w:rsid w:val="00121C1B"/>
    <w:rsid w:val="0015167C"/>
    <w:rsid w:val="00154CD5"/>
    <w:rsid w:val="001C07CF"/>
    <w:rsid w:val="001E102D"/>
    <w:rsid w:val="001F4064"/>
    <w:rsid w:val="0020430F"/>
    <w:rsid w:val="0021265C"/>
    <w:rsid w:val="00214560"/>
    <w:rsid w:val="00236D54"/>
    <w:rsid w:val="0024276D"/>
    <w:rsid w:val="0024642C"/>
    <w:rsid w:val="00253667"/>
    <w:rsid w:val="00264683"/>
    <w:rsid w:val="002B350C"/>
    <w:rsid w:val="002B491D"/>
    <w:rsid w:val="002D16D2"/>
    <w:rsid w:val="002D303B"/>
    <w:rsid w:val="002E4F69"/>
    <w:rsid w:val="00354D4C"/>
    <w:rsid w:val="0037634A"/>
    <w:rsid w:val="003B23A2"/>
    <w:rsid w:val="003B78BE"/>
    <w:rsid w:val="003F12DB"/>
    <w:rsid w:val="00424B28"/>
    <w:rsid w:val="004320F6"/>
    <w:rsid w:val="00462A3E"/>
    <w:rsid w:val="004935C3"/>
    <w:rsid w:val="004E6A5D"/>
    <w:rsid w:val="0050153F"/>
    <w:rsid w:val="00503E5C"/>
    <w:rsid w:val="00550E31"/>
    <w:rsid w:val="00557777"/>
    <w:rsid w:val="00573021"/>
    <w:rsid w:val="005A57B6"/>
    <w:rsid w:val="005B1AA0"/>
    <w:rsid w:val="005C2A2D"/>
    <w:rsid w:val="005E0A02"/>
    <w:rsid w:val="006728C6"/>
    <w:rsid w:val="006B282E"/>
    <w:rsid w:val="006D4571"/>
    <w:rsid w:val="00717711"/>
    <w:rsid w:val="00724C01"/>
    <w:rsid w:val="007851F3"/>
    <w:rsid w:val="00796EA3"/>
    <w:rsid w:val="007D6FF8"/>
    <w:rsid w:val="007E6393"/>
    <w:rsid w:val="008339A5"/>
    <w:rsid w:val="00847521"/>
    <w:rsid w:val="00856973"/>
    <w:rsid w:val="0087687D"/>
    <w:rsid w:val="00887A6A"/>
    <w:rsid w:val="008A448A"/>
    <w:rsid w:val="008A6D0E"/>
    <w:rsid w:val="008C22EB"/>
    <w:rsid w:val="008D2A52"/>
    <w:rsid w:val="008F5CB1"/>
    <w:rsid w:val="009267E2"/>
    <w:rsid w:val="00941A9D"/>
    <w:rsid w:val="00951104"/>
    <w:rsid w:val="00982A05"/>
    <w:rsid w:val="009B597B"/>
    <w:rsid w:val="009D10E5"/>
    <w:rsid w:val="009D5446"/>
    <w:rsid w:val="009F231E"/>
    <w:rsid w:val="00A630CA"/>
    <w:rsid w:val="00A83F40"/>
    <w:rsid w:val="00A960E0"/>
    <w:rsid w:val="00AA04A3"/>
    <w:rsid w:val="00AE12C7"/>
    <w:rsid w:val="00B27954"/>
    <w:rsid w:val="00B779A4"/>
    <w:rsid w:val="00BA2111"/>
    <w:rsid w:val="00BA589D"/>
    <w:rsid w:val="00BC7185"/>
    <w:rsid w:val="00C262F7"/>
    <w:rsid w:val="00C26C59"/>
    <w:rsid w:val="00CA79C7"/>
    <w:rsid w:val="00D00223"/>
    <w:rsid w:val="00D33519"/>
    <w:rsid w:val="00D414BF"/>
    <w:rsid w:val="00DA7A0B"/>
    <w:rsid w:val="00DE23EC"/>
    <w:rsid w:val="00E0716B"/>
    <w:rsid w:val="00E3554B"/>
    <w:rsid w:val="00E801B1"/>
    <w:rsid w:val="00E96109"/>
    <w:rsid w:val="00EA337A"/>
    <w:rsid w:val="00EA33D7"/>
    <w:rsid w:val="00EA74A9"/>
    <w:rsid w:val="00EB5356"/>
    <w:rsid w:val="00EC7DBA"/>
    <w:rsid w:val="00F36ED7"/>
    <w:rsid w:val="00F51C71"/>
    <w:rsid w:val="00F67BD8"/>
    <w:rsid w:val="00F7535B"/>
    <w:rsid w:val="00F76718"/>
    <w:rsid w:val="00FC7070"/>
    <w:rsid w:val="00FD60BE"/>
    <w:rsid w:val="00FE5D11"/>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120139EA"/>
  <w15:chartTrackingRefBased/>
  <w15:docId w15:val="{1D97B4E9-CC80-4064-AF50-37BC41843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002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semiHidden/>
    <w:rsid w:val="00D00223"/>
    <w:rPr>
      <w:color w:val="0000FF"/>
      <w:u w:val="single"/>
    </w:rPr>
  </w:style>
  <w:style w:type="character" w:styleId="CommentReference">
    <w:name w:val="annotation reference"/>
    <w:basedOn w:val="DefaultParagraphFont"/>
    <w:uiPriority w:val="99"/>
    <w:semiHidden/>
    <w:unhideWhenUsed/>
    <w:rsid w:val="00F51C71"/>
    <w:rPr>
      <w:sz w:val="16"/>
      <w:szCs w:val="16"/>
    </w:rPr>
  </w:style>
  <w:style w:type="paragraph" w:styleId="CommentText">
    <w:name w:val="annotation text"/>
    <w:basedOn w:val="Normal"/>
    <w:link w:val="CommentTextChar"/>
    <w:uiPriority w:val="99"/>
    <w:unhideWhenUsed/>
    <w:rsid w:val="00F51C71"/>
    <w:pPr>
      <w:spacing w:line="240" w:lineRule="auto"/>
    </w:pPr>
    <w:rPr>
      <w:kern w:val="0"/>
      <w:sz w:val="20"/>
      <w:szCs w:val="20"/>
    </w:rPr>
  </w:style>
  <w:style w:type="character" w:customStyle="1" w:styleId="CommentTextChar">
    <w:name w:val="Comment Text Char"/>
    <w:basedOn w:val="DefaultParagraphFont"/>
    <w:link w:val="CommentText"/>
    <w:uiPriority w:val="99"/>
    <w:rsid w:val="00F51C71"/>
    <w:rPr>
      <w:kern w:val="0"/>
      <w:sz w:val="20"/>
      <w:szCs w:val="20"/>
    </w:rPr>
  </w:style>
  <w:style w:type="paragraph" w:styleId="Header">
    <w:name w:val="header"/>
    <w:basedOn w:val="Normal"/>
    <w:link w:val="HeaderChar"/>
    <w:uiPriority w:val="99"/>
    <w:unhideWhenUsed/>
    <w:rsid w:val="00F51C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1C71"/>
  </w:style>
  <w:style w:type="paragraph" w:styleId="Footer">
    <w:name w:val="footer"/>
    <w:basedOn w:val="Normal"/>
    <w:link w:val="FooterChar"/>
    <w:uiPriority w:val="99"/>
    <w:unhideWhenUsed/>
    <w:rsid w:val="00F51C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1C71"/>
  </w:style>
  <w:style w:type="paragraph" w:customStyle="1" w:styleId="TableParagraph">
    <w:name w:val="Table Paragraph"/>
    <w:basedOn w:val="Normal"/>
    <w:uiPriority w:val="1"/>
    <w:qFormat/>
    <w:rsid w:val="00236D54"/>
    <w:pPr>
      <w:widowControl w:val="0"/>
      <w:autoSpaceDE w:val="0"/>
      <w:autoSpaceDN w:val="0"/>
      <w:spacing w:after="0" w:line="240" w:lineRule="auto"/>
    </w:pPr>
    <w:rPr>
      <w:rFonts w:ascii="Times New Roman" w:eastAsia="Times New Roman" w:hAnsi="Times New Roman" w:cs="Times New Roman"/>
      <w:kern w:val="0"/>
      <w:lang w:bidi="en-US"/>
    </w:rPr>
  </w:style>
  <w:style w:type="paragraph" w:styleId="ListParagraph">
    <w:name w:val="List Paragraph"/>
    <w:basedOn w:val="Normal"/>
    <w:uiPriority w:val="34"/>
    <w:qFormat/>
    <w:rsid w:val="00236D54"/>
    <w:pPr>
      <w:ind w:left="720"/>
      <w:contextualSpacing/>
    </w:pPr>
  </w:style>
  <w:style w:type="character" w:styleId="Strong">
    <w:name w:val="Strong"/>
    <w:basedOn w:val="DefaultParagraphFont"/>
    <w:uiPriority w:val="22"/>
    <w:qFormat/>
    <w:rsid w:val="00796EA3"/>
    <w:rPr>
      <w:rFonts w:ascii="Arial" w:hAnsi="Arial" w:cs="Arial" w:hint="default"/>
      <w:b w:val="0"/>
      <w:bCs w:val="0"/>
    </w:rPr>
  </w:style>
  <w:style w:type="character" w:styleId="UnresolvedMention">
    <w:name w:val="Unresolved Mention"/>
    <w:basedOn w:val="DefaultParagraphFont"/>
    <w:uiPriority w:val="99"/>
    <w:semiHidden/>
    <w:unhideWhenUsed/>
    <w:rsid w:val="000D43C5"/>
    <w:rPr>
      <w:color w:val="605E5C"/>
      <w:shd w:val="clear" w:color="auto" w:fill="E1DFDD"/>
    </w:rPr>
  </w:style>
  <w:style w:type="paragraph" w:styleId="Revision">
    <w:name w:val="Revision"/>
    <w:hidden/>
    <w:uiPriority w:val="99"/>
    <w:semiHidden/>
    <w:rsid w:val="00E3554B"/>
    <w:pPr>
      <w:spacing w:after="0" w:line="240" w:lineRule="auto"/>
    </w:pPr>
  </w:style>
  <w:style w:type="paragraph" w:styleId="NoSpacing">
    <w:name w:val="No Spacing"/>
    <w:uiPriority w:val="1"/>
    <w:qFormat/>
    <w:rsid w:val="00EA74A9"/>
    <w:pPr>
      <w:spacing w:after="0" w:line="240" w:lineRule="auto"/>
    </w:pPr>
  </w:style>
  <w:style w:type="character" w:styleId="FollowedHyperlink">
    <w:name w:val="FollowedHyperlink"/>
    <w:basedOn w:val="DefaultParagraphFont"/>
    <w:uiPriority w:val="99"/>
    <w:semiHidden/>
    <w:unhideWhenUsed/>
    <w:rsid w:val="008A6D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0281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shs.wa.gov/sites/default/files/ALTSA/rcs/documents/SOP/Chapter%2012%20-%20AFH.pdf" TargetMode="External"/><Relationship Id="rId18" Type="http://schemas.openxmlformats.org/officeDocument/2006/relationships/hyperlink" Target="https://www.train.org/cdctrain/training_plan/3814" TargetMode="External"/><Relationship Id="rId26" Type="http://schemas.openxmlformats.org/officeDocument/2006/relationships/hyperlink" Target="https://intra.altsa.dshs.wa.gov/rcs/documents/AFH%20CI%20Pathways.docx" TargetMode="External"/><Relationship Id="rId39" Type="http://schemas.openxmlformats.org/officeDocument/2006/relationships/hyperlink" Target="https://apps.leg.wa.gov/rcw/default.aspx?cite=74.34&amp;full=true" TargetMode="External"/><Relationship Id="rId21" Type="http://schemas.openxmlformats.org/officeDocument/2006/relationships/hyperlink" Target="https://forms.dshs.wa.lcl/formDetails.aspx?ID=81178" TargetMode="External"/><Relationship Id="rId34" Type="http://schemas.openxmlformats.org/officeDocument/2006/relationships/hyperlink" Target="https://www.dshs.wa.gov/sites/default/files/ALTSA/rcs/documents/AFH%20Guidebook.pdf" TargetMode="External"/><Relationship Id="rId42" Type="http://schemas.openxmlformats.org/officeDocument/2006/relationships/hyperlink" Target="https://app.leg.wa.gov/wac/default.aspx?cite=246-840&amp;full=true" TargetMode="External"/><Relationship Id="rId47" Type="http://schemas.openxmlformats.org/officeDocument/2006/relationships/hyperlink" Target="https://stateofwa.sharepoint.com/sites/DSHS-ALT-RCS-STARS/SitePages/Home.aspx" TargetMode="External"/><Relationship Id="rId50" Type="http://schemas.openxmlformats.org/officeDocument/2006/relationships/hyperlink" Target="https://www.dshs.wa.gov/sites/default/files/ALTSA/rcs/documents/SOP/Chapter%205%20-%20Construction%20Review.pdf" TargetMode="External"/><Relationship Id="rId55" Type="http://schemas.openxmlformats.org/officeDocument/2006/relationships/hyperlink" Target="https://stateofwa.sharepoint.com/:u:/r/sites/DSHS-ALT-RCS-Training/SitePages/Support-Call-Library.aspx?csf=1&amp;web=1&amp;e=LwIfoD"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dshs.wa.gov/sites/default/files/ALTSA/rcs/documents/SOP/Chapter%2021%20-%20Occupational%20Health%20and%20Safety.pdf" TargetMode="External"/><Relationship Id="rId29" Type="http://schemas.openxmlformats.org/officeDocument/2006/relationships/hyperlink" Target="https://www.dshs.wa.gov/sites/default/files/ALTSA/rcs/documents/SOP/Chapter%204%20-%20Complaint%20Resolution%20Unit.pdf" TargetMode="External"/><Relationship Id="rId11" Type="http://schemas.openxmlformats.org/officeDocument/2006/relationships/hyperlink" Target="https://intra.altsa.dshs.wa.gov/training/rcs/" TargetMode="External"/><Relationship Id="rId24" Type="http://schemas.openxmlformats.org/officeDocument/2006/relationships/hyperlink" Target="https://stateofwa.sharepoint.com/sites/DSHS-ALT-RCS-Training/Support%20Call%20Library/Forms/AllItems.aspx?id=%2Fsites%2FDSHS%2DALT%2DRCS%2DTraining%2FSupport%20Call%20Library%2F2023%20Support%20Call%20Resources%2F03%2E21%2E2023%20IPC%20Support%20Call%2FRCS%20IPC%20Support%20Call%2003%2E21%2E2023%20Standard%20and%20Transmission%20Based%20Precautions%20PPT%2Epdf&amp;parent=%2Fsites%2FDSHS%2DALT%2DRCS%2DTraining%2FSupport%20Call%20Library%2F2023%20Support%20Call%20Resources%2F03%2E21%2E2023%20IPC%20Support%20Call" TargetMode="External"/><Relationship Id="rId32" Type="http://schemas.openxmlformats.org/officeDocument/2006/relationships/hyperlink" Target="https://www.dshs.wa.gov/sites/default/files/ALTSA/rcs/documents/SOP/Chapter%2020%20-%20Complaint%20Investigations.pdf" TargetMode="External"/><Relationship Id="rId37" Type="http://schemas.openxmlformats.org/officeDocument/2006/relationships/hyperlink" Target="https://app.leg.wa.gov/rcw/default.aspx?cite=70.128&amp;full=true" TargetMode="External"/><Relationship Id="rId40" Type="http://schemas.openxmlformats.org/officeDocument/2006/relationships/hyperlink" Target="https://apps.leg.wa.gov/rcw/default.aspx?cite=70.129&amp;full=true" TargetMode="External"/><Relationship Id="rId45" Type="http://schemas.openxmlformats.org/officeDocument/2006/relationships/hyperlink" Target="https://www.dshs.wa.gov/sites/default/files/ALTSA/rcs/documents/SOP/Chapter%2022%20-%20Informal%20Dispute%20Resolution.pdf" TargetMode="External"/><Relationship Id="rId53" Type="http://schemas.openxmlformats.org/officeDocument/2006/relationships/hyperlink" Target="https://www.dshs.wa.gov/sites/default/files/ALTSA/rcs/documents/SOP/Chapter%2029%20-%20BHST.pdf" TargetMode="Externa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hyperlink" Target="https://stateofwa.sharepoint.com/sites/DSHS-ALT-Organizational-Development/Learning%20Center%20Support%20Documents/Forms/Default%20View.aspx?id=%2Fsites%2FDSHS%2DALT%2DOrganizational%2DDevelopment%2FLearning%20Center%20Support%20Documents%2FWashington%20State%20Learning%20Center%20User%20Tool%20%2D%20Adding%20A%20Self%20Reported%20Training%20Record%2Epdf&amp;parent=%2Fsites%2FDSHS%2DALT%2DOrganizational%2DDevelopment%2FLearning%20Center%20Support%20Documents" TargetMode="External"/><Relationship Id="rId4" Type="http://schemas.openxmlformats.org/officeDocument/2006/relationships/settings" Target="settings.xml"/><Relationship Id="rId9" Type="http://schemas.openxmlformats.org/officeDocument/2006/relationships/hyperlink" Target="https://stateofwa.sharepoint.com/sites/DSHS-ALT-Organizational-Development/Learning%20Center%20Support%20Documents/Forms/Default%20View.aspx?id=%2Fsites%2FDSHS%2DALT%2DOrganizational%2DDevelopment%2FLearning%20Center%20Support%20Documents%2FWashington%20State%20Learning%20Center%20User%20Tool%20%2D%20Adding%20A%20Self%20Reported%20Training%20Record%2Epdf&amp;parent=%2Fsites%2FDSHS%2DALT%2DOrganizational%2DDevelopment%2FLearning%20Center%20Support%20Documents" TargetMode="External"/><Relationship Id="rId14" Type="http://schemas.openxmlformats.org/officeDocument/2006/relationships/hyperlink" Target="https://www.dshs.wa.gov/sites/default/files/ALTSA/rcs/documents/SOP/Chapter%2018%20-%20Across%20All%20Settings.pdf" TargetMode="External"/><Relationship Id="rId22" Type="http://schemas.openxmlformats.org/officeDocument/2006/relationships/hyperlink" Target="https://forms.dshs.wa.lcl/formDetails.aspx?ID=81180" TargetMode="External"/><Relationship Id="rId27" Type="http://schemas.openxmlformats.org/officeDocument/2006/relationships/hyperlink" Target="https://intra.altsa.dshs.wa.gov/rcs/keytriggers.htm" TargetMode="External"/><Relationship Id="rId30" Type="http://schemas.openxmlformats.org/officeDocument/2006/relationships/hyperlink" Target="https://www.dshs.wa.gov/sites/default/files/ALTSA/rcs/documents/SOP/Chapter%207%20-%20Enforcement.pdf" TargetMode="External"/><Relationship Id="rId35" Type="http://schemas.openxmlformats.org/officeDocument/2006/relationships/hyperlink" Target="https://www.dshs.wa.gov/altsa/residential-care-services/information-adult-family-home-providers" TargetMode="External"/><Relationship Id="rId43" Type="http://schemas.openxmlformats.org/officeDocument/2006/relationships/hyperlink" Target="https://www.dshs.wa.gov/sites/default/files/ALTSA/rcs/documents/SOP/Chapter%208%20-%20Policy.pdf" TargetMode="External"/><Relationship Id="rId48" Type="http://schemas.openxmlformats.org/officeDocument/2006/relationships/hyperlink" Target="https://teamshare.dshs.wa.gov/sites/rcs/RCS%20Systems/EWP/_layouts/15/start.aspx" TargetMode="External"/><Relationship Id="rId56" Type="http://schemas.openxmlformats.org/officeDocument/2006/relationships/hyperlink" Target="https://stateofwa.sharepoint.com/sites/DSHS-ALT-Organizational-Development/Learning%20Center%20Support%20Documents/Forms/Default%20View.aspx?id=%2Fsites%2FDSHS%2DALT%2DOrganizational%2DDevelopment%2FLearning%20Center%20Support%20Documents%2FWashington%20State%20Learning%20Center%20User%20Tool%20%2D%20Adding%20A%20Self%20Reported%20Training%20Record%2Epdf&amp;parent=%2Fsites%2FDSHS%2DALT%2DOrganizational%2DDevelopment%2FLearning%20Center%20Support%20Documents" TargetMode="External"/><Relationship Id="rId8" Type="http://schemas.openxmlformats.org/officeDocument/2006/relationships/image" Target="media/image1.jpeg"/><Relationship Id="rId51" Type="http://schemas.openxmlformats.org/officeDocument/2006/relationships/hyperlink" Target="https://www.dshs.wa.gov/sites/default/files/ALTSA/rcs/documents/SOP/Chapter%2011%20-%20RIQAP.pdf" TargetMode="External"/><Relationship Id="rId3" Type="http://schemas.openxmlformats.org/officeDocument/2006/relationships/styles" Target="styles.xml"/><Relationship Id="rId12" Type="http://schemas.openxmlformats.org/officeDocument/2006/relationships/hyperlink" Target="https://www.dshs.wa.gov/sites/default/files/ALTSA/rcs/documents/SOP/Chapter%201%20-%20Administration.pdf" TargetMode="External"/><Relationship Id="rId17" Type="http://schemas.openxmlformats.org/officeDocument/2006/relationships/hyperlink" Target="https://stateofwa.sharepoint.com/sites/DSHS-EXE-Learning-Center/SitePages/DSHS.aspx" TargetMode="External"/><Relationship Id="rId25" Type="http://schemas.openxmlformats.org/officeDocument/2006/relationships/hyperlink" Target="https://stateofwa.sharepoint.com/sites/DSHS-ALT-Organizational-Development/Learning%20Center%20Support%20Documents/Forms/Default%20View.aspx?id=%2Fsites%2FDSHS%2DALT%2DOrganizational%2DDevelopment%2FLearning%20Center%20Support%20Documents%2FWashington%20State%20Learning%20Center%20User%20Tool%20%2D%20Adding%20A%20Self%20Reported%20Training%20Record%2Epdf&amp;parent=%2Fsites%2FDSHS%2DALT%2DOrganizational%2DDevelopment%2FLearning%20Center%20Support%20Documents" TargetMode="External"/><Relationship Id="rId33" Type="http://schemas.openxmlformats.org/officeDocument/2006/relationships/hyperlink" Target="https://www.dshs.wa.gov/sites/default/files/ALTSA/rcs/documents/SOP/Chapter%2025%20-%20CMP-SCPRP.pdf" TargetMode="External"/><Relationship Id="rId38" Type="http://schemas.openxmlformats.org/officeDocument/2006/relationships/hyperlink" Target="https://app.leg.wa.gov/WAC/default.aspx?cite=388-112A&amp;full=true" TargetMode="External"/><Relationship Id="rId46" Type="http://schemas.openxmlformats.org/officeDocument/2006/relationships/hyperlink" Target="https://www.dshs.wa.gov/sites/default/files/ALTSA/rcs/documents/SOP/Chapter%2023%20-%20Record%20Management.pdf" TargetMode="External"/><Relationship Id="rId59" Type="http://schemas.openxmlformats.org/officeDocument/2006/relationships/theme" Target="theme/theme1.xml"/><Relationship Id="rId20" Type="http://schemas.openxmlformats.org/officeDocument/2006/relationships/hyperlink" Target="https://sowa.sumtotal.host/rcore/c/pillarRedirect?relyingParty=LM&amp;url=core%2factivitydetails%2fViewActivityDetails%3fActivityId%3d1232246%26UserMode%3d0" TargetMode="External"/><Relationship Id="rId41" Type="http://schemas.openxmlformats.org/officeDocument/2006/relationships/hyperlink" Target="https://app.leg.wa.gov/wac/default.aspx?cite=246-217&amp;full=true" TargetMode="External"/><Relationship Id="rId54" Type="http://schemas.openxmlformats.org/officeDocument/2006/relationships/hyperlink" Target="https://intra.altsa.dshs.wa.gov/docufind/mb/displayRCS.aspx"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dshs.wa.gov/sites/default/files/ALTSA/rcs/documents/SOP/Chapter%2019%20-%20Staff%20Training.pdf" TargetMode="External"/><Relationship Id="rId23" Type="http://schemas.openxmlformats.org/officeDocument/2006/relationships/hyperlink" Target="https://adsaweb.dshs.wa.gov/rcs/documents/InfectionForms/PPE-Sequence%20CDC.pdf" TargetMode="External"/><Relationship Id="rId28" Type="http://schemas.openxmlformats.org/officeDocument/2006/relationships/hyperlink" Target="https://www.dshs.wa.gov/sites/default/files/ALTSA/rcs/documents/SOP/Chapter%202%20-%20Background%20Checks.pdf" TargetMode="External"/><Relationship Id="rId36" Type="http://schemas.openxmlformats.org/officeDocument/2006/relationships/hyperlink" Target="https://apps.leg.wa.gov/wac/default.aspx?cite=388-76&amp;full=true" TargetMode="External"/><Relationship Id="rId49" Type="http://schemas.openxmlformats.org/officeDocument/2006/relationships/hyperlink" Target="https://www.dshs.wa.gov/sites/default/files/ALTSA/rcs/documents/SOP/Chapter%203%20-%20BAAU.pdf" TargetMode="External"/><Relationship Id="rId57" Type="http://schemas.openxmlformats.org/officeDocument/2006/relationships/footer" Target="footer1.xml"/><Relationship Id="rId10" Type="http://schemas.openxmlformats.org/officeDocument/2006/relationships/hyperlink" Target="https://intra.altsa.dshs.wa.gov/" TargetMode="External"/><Relationship Id="rId31" Type="http://schemas.openxmlformats.org/officeDocument/2006/relationships/hyperlink" Target="https://www.dshs.wa.gov/sites/default/files/ALTSA/rcs/documents/SOP/Chapter%2010%20-%20QMS.pdf" TargetMode="External"/><Relationship Id="rId44" Type="http://schemas.openxmlformats.org/officeDocument/2006/relationships/hyperlink" Target="https://www.dshs.wa.gov/sites/default/files/ALTSA/rcs/documents/SOP/Chapter%209%20-%20PDD.pdf" TargetMode="External"/><Relationship Id="rId52" Type="http://schemas.openxmlformats.org/officeDocument/2006/relationships/hyperlink" Target="https://www.dshs.wa.gov/sites/default/files/ALTSA/rcs/documents/SOP/Chapter%2024%20-%20Employment%20Procedur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1B8C35-19AB-4F37-8CF0-B4199369C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2763</Words>
  <Characters>16391</Characters>
  <Application>Microsoft Office Word</Application>
  <DocSecurity>0</DocSecurity>
  <Lines>455</Lines>
  <Paragraphs>425</Paragraphs>
  <ScaleCrop>false</ScaleCrop>
  <HeadingPairs>
    <vt:vector size="2" baseType="variant">
      <vt:variant>
        <vt:lpstr>Title</vt:lpstr>
      </vt:variant>
      <vt:variant>
        <vt:i4>1</vt:i4>
      </vt:variant>
    </vt:vector>
  </HeadingPairs>
  <TitlesOfParts>
    <vt:vector size="1" baseType="lpstr">
      <vt:lpstr>Adult Family Homes Program Training Plan</vt:lpstr>
    </vt:vector>
  </TitlesOfParts>
  <Company>DSHS TSD</Company>
  <LinksUpToDate>false</LinksUpToDate>
  <CharactersWithSpaces>18729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Adult Family Homes Program Training Plan</dc:title>
  <dc:subject/>
  <dc:creator>Brombacher, Millie (DSHS/OOS/OIG)</dc:creator>
  <cp:keywords/>
  <dc:description/>
  <cp:lastModifiedBy>Brombacher, Millie (DSHS/OOS/OIG)</cp:lastModifiedBy>
  <cp:revision>2</cp:revision>
  <dcterms:created xsi:type="dcterms:W3CDTF">2025-04-10T16:46:00Z</dcterms:created>
  <dcterms:modified xsi:type="dcterms:W3CDTF">2025-04-10T16:46:00Z</dcterms:modified>
</cp:coreProperties>
</file>