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742"/>
        <w:gridCol w:w="540"/>
        <w:gridCol w:w="738"/>
        <w:gridCol w:w="2322"/>
      </w:tblGrid>
      <w:tr w:rsidR="00140A15" w14:paraId="44FF565D" w14:textId="77777777" w:rsidTr="00F109E0">
        <w:trPr>
          <w:trHeight w:val="358"/>
        </w:trPr>
        <w:tc>
          <w:tcPr>
            <w:tcW w:w="16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</w:tcPr>
          <w:p w14:paraId="5EC0157D" w14:textId="77777777" w:rsidR="00140A15" w:rsidRDefault="00E41966">
            <w:pPr>
              <w:spacing w:after="4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noProof/>
                <w:sz w:val="14"/>
              </w:rPr>
              <w:drawing>
                <wp:inline distT="0" distB="0" distL="0" distR="0" wp14:anchorId="44193895" wp14:editId="169C7736">
                  <wp:extent cx="898525" cy="51816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gridSpan w:val="3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</w:tcPr>
          <w:p w14:paraId="0A0547C9" w14:textId="77777777" w:rsidR="00140A15" w:rsidRDefault="00140A15">
            <w:pPr>
              <w:jc w:val="center"/>
              <w:rPr>
                <w:rFonts w:ascii="Helvetica" w:hAnsi="Helvetica"/>
                <w:sz w:val="16"/>
              </w:rPr>
            </w:pPr>
          </w:p>
          <w:p w14:paraId="079FA8AA" w14:textId="77777777" w:rsidR="00140A15" w:rsidRDefault="00140A15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DIVISION OF VOCATIONAL REHABILITATION (DVR)</w:t>
            </w:r>
          </w:p>
          <w:p w14:paraId="13162F8B" w14:textId="77777777" w:rsidR="000E6BB2" w:rsidRPr="000E6BB2" w:rsidRDefault="00130C10" w:rsidP="000E6BB2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COMMUNITY REHABILITATION PROGRAM (CRP)</w:t>
            </w:r>
          </w:p>
          <w:p w14:paraId="552A9A4C" w14:textId="77777777" w:rsidR="00140A15" w:rsidRPr="004F4304" w:rsidRDefault="004F4304" w:rsidP="00076DDE">
            <w:pPr>
              <w:spacing w:after="40"/>
              <w:jc w:val="center"/>
              <w:rPr>
                <w:rFonts w:ascii="Helvetica" w:hAnsi="Helvetica"/>
                <w:sz w:val="28"/>
                <w:szCs w:val="28"/>
              </w:rPr>
            </w:pPr>
            <w:r w:rsidRPr="004F4304">
              <w:rPr>
                <w:rFonts w:ascii="Helvetica" w:hAnsi="Helvetica"/>
                <w:b/>
                <w:sz w:val="28"/>
                <w:szCs w:val="28"/>
              </w:rPr>
              <w:t>Service Delivery Outcome Report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E6E354B" w14:textId="77777777" w:rsidR="00140A15" w:rsidRDefault="00140A15" w:rsidP="004F4304">
            <w:pPr>
              <w:spacing w:before="40"/>
              <w:jc w:val="center"/>
              <w:rPr>
                <w:rFonts w:ascii="Helvetica" w:hAnsi="Helvetica"/>
                <w:sz w:val="14"/>
              </w:rPr>
            </w:pPr>
          </w:p>
        </w:tc>
      </w:tr>
      <w:tr w:rsidR="00140A15" w14:paraId="3634A687" w14:textId="77777777" w:rsidTr="00F109E0">
        <w:trPr>
          <w:trHeight w:hRule="exact" w:val="557"/>
        </w:trPr>
        <w:tc>
          <w:tcPr>
            <w:tcW w:w="1638" w:type="dxa"/>
            <w:vMerge/>
            <w:tcBorders>
              <w:top w:val="single" w:sz="4" w:space="0" w:color="FFFFFF"/>
              <w:left w:val="nil"/>
              <w:bottom w:val="single" w:sz="2" w:space="0" w:color="auto"/>
              <w:right w:val="single" w:sz="4" w:space="0" w:color="FFFFFF"/>
            </w:tcBorders>
          </w:tcPr>
          <w:p w14:paraId="12A0F8A4" w14:textId="77777777" w:rsidR="00140A15" w:rsidRDefault="00140A15">
            <w:pPr>
              <w:spacing w:after="40"/>
              <w:rPr>
                <w:rFonts w:ascii="Helvetica" w:hAnsi="Helvetica"/>
                <w:sz w:val="14"/>
              </w:rPr>
            </w:pPr>
          </w:p>
        </w:tc>
        <w:tc>
          <w:tcPr>
            <w:tcW w:w="70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2" w:space="0" w:color="auto"/>
            </w:tcBorders>
          </w:tcPr>
          <w:p w14:paraId="446F70A9" w14:textId="77777777" w:rsidR="00140A15" w:rsidRDefault="00140A15">
            <w:pPr>
              <w:spacing w:after="40"/>
              <w:jc w:val="center"/>
              <w:rPr>
                <w:rFonts w:ascii="Helvetica" w:hAnsi="Helvetica"/>
                <w:sz w:val="14"/>
              </w:rPr>
            </w:pP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EF5F" w14:textId="77777777" w:rsidR="00140A15" w:rsidRPr="004F4304" w:rsidRDefault="00140A15">
            <w:pPr>
              <w:spacing w:after="40"/>
              <w:rPr>
                <w:rFonts w:ascii="Helvetica" w:hAnsi="Helvetica"/>
                <w:sz w:val="16"/>
                <w:szCs w:val="16"/>
              </w:rPr>
            </w:pPr>
            <w:r w:rsidRPr="004F4304">
              <w:rPr>
                <w:rFonts w:ascii="Helvetica" w:hAnsi="Helvetica"/>
                <w:sz w:val="16"/>
                <w:szCs w:val="16"/>
              </w:rPr>
              <w:t>AFP NUMBER</w:t>
            </w:r>
          </w:p>
          <w:p w14:paraId="3688B92C" w14:textId="6D57CB4F" w:rsidR="00140A15" w:rsidRDefault="004F4304">
            <w:pPr>
              <w:spacing w:after="40"/>
              <w:rPr>
                <w:rFonts w:ascii="Helvetica" w:hAnsi="Helvetica"/>
                <w:sz w:val="14"/>
              </w:rPr>
            </w:pPr>
            <w:r w:rsidRPr="004F4304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304">
              <w:rPr>
                <w:b/>
                <w:szCs w:val="24"/>
              </w:rPr>
              <w:instrText xml:space="preserve"> FORMTEXT </w:instrText>
            </w:r>
            <w:r w:rsidRPr="004F4304">
              <w:rPr>
                <w:b/>
                <w:szCs w:val="24"/>
              </w:rPr>
            </w:r>
            <w:r w:rsidRPr="004F4304">
              <w:rPr>
                <w:b/>
                <w:szCs w:val="24"/>
              </w:rPr>
              <w:fldChar w:fldCharType="separate"/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Pr="004F4304">
              <w:rPr>
                <w:b/>
                <w:szCs w:val="24"/>
              </w:rPr>
              <w:fldChar w:fldCharType="end"/>
            </w:r>
          </w:p>
        </w:tc>
      </w:tr>
      <w:tr w:rsidR="00076DDE" w14:paraId="7E5094FF" w14:textId="77777777" w:rsidTr="00384996">
        <w:trPr>
          <w:trHeight w:hRule="exact" w:val="696"/>
        </w:trPr>
        <w:tc>
          <w:tcPr>
            <w:tcW w:w="7380" w:type="dxa"/>
            <w:gridSpan w:val="2"/>
            <w:tcBorders>
              <w:top w:val="single" w:sz="2" w:space="0" w:color="auto"/>
            </w:tcBorders>
          </w:tcPr>
          <w:p w14:paraId="1CE555D9" w14:textId="77777777" w:rsidR="00076DDE" w:rsidRPr="004F4304" w:rsidRDefault="00076DDE">
            <w:pPr>
              <w:spacing w:after="40"/>
              <w:rPr>
                <w:rFonts w:ascii="Helvetica" w:hAnsi="Helvetica"/>
                <w:sz w:val="16"/>
                <w:szCs w:val="16"/>
              </w:rPr>
            </w:pPr>
            <w:r w:rsidRPr="004F4304">
              <w:rPr>
                <w:rFonts w:ascii="Helvetica" w:hAnsi="Helvetica"/>
                <w:sz w:val="16"/>
                <w:szCs w:val="16"/>
              </w:rPr>
              <w:t>DVR CUSTOMER</w:t>
            </w:r>
          </w:p>
          <w:p w14:paraId="251B2047" w14:textId="42E06F6D" w:rsidR="00076DDE" w:rsidRPr="004F4304" w:rsidRDefault="00076DDE">
            <w:pPr>
              <w:spacing w:after="40"/>
              <w:rPr>
                <w:rFonts w:ascii="Helvetica" w:hAnsi="Helvetica"/>
                <w:szCs w:val="24"/>
              </w:rPr>
            </w:pPr>
            <w:r w:rsidRPr="004F4304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4304">
              <w:rPr>
                <w:b/>
                <w:szCs w:val="24"/>
              </w:rPr>
              <w:instrText xml:space="preserve"> FORMTEXT </w:instrText>
            </w:r>
            <w:r w:rsidRPr="004F4304">
              <w:rPr>
                <w:b/>
                <w:szCs w:val="24"/>
              </w:rPr>
            </w:r>
            <w:r w:rsidRPr="004F4304">
              <w:rPr>
                <w:b/>
                <w:szCs w:val="24"/>
              </w:rPr>
              <w:fldChar w:fldCharType="separate"/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Pr="004F4304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3600" w:type="dxa"/>
            <w:gridSpan w:val="3"/>
            <w:tcBorders>
              <w:top w:val="single" w:sz="2" w:space="0" w:color="auto"/>
            </w:tcBorders>
          </w:tcPr>
          <w:p w14:paraId="1CB21159" w14:textId="77777777" w:rsidR="00076DDE" w:rsidRPr="004F4304" w:rsidRDefault="00076DDE">
            <w:pPr>
              <w:spacing w:after="40"/>
              <w:rPr>
                <w:rFonts w:ascii="Helvetica" w:hAnsi="Helvetica"/>
                <w:sz w:val="16"/>
                <w:szCs w:val="16"/>
              </w:rPr>
            </w:pPr>
            <w:r w:rsidRPr="004F4304">
              <w:rPr>
                <w:rFonts w:ascii="Helvetica" w:hAnsi="Helvetica"/>
                <w:sz w:val="16"/>
                <w:szCs w:val="16"/>
              </w:rPr>
              <w:t>SOCIAL SECURITY NUMBER</w:t>
            </w:r>
            <w:r w:rsidR="00B50DEA">
              <w:rPr>
                <w:rFonts w:ascii="Helvetica" w:hAnsi="Helvetica"/>
                <w:sz w:val="16"/>
                <w:szCs w:val="16"/>
              </w:rPr>
              <w:t xml:space="preserve"> (LAST FOUR DIGITS)</w:t>
            </w:r>
          </w:p>
          <w:p w14:paraId="765036BB" w14:textId="6E49BA04" w:rsidR="00076DDE" w:rsidRDefault="00CE2162">
            <w:pPr>
              <w:spacing w:after="40"/>
              <w:rPr>
                <w:rFonts w:ascii="Helvetica" w:hAnsi="Helvetica"/>
                <w:sz w:val="14"/>
              </w:rPr>
            </w:pPr>
            <w:r>
              <w:rPr>
                <w:b/>
                <w:szCs w:val="24"/>
              </w:rPr>
              <w:t>XXX-XX-</w:t>
            </w:r>
            <w:r w:rsidR="00B50DE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50DEA">
              <w:rPr>
                <w:b/>
                <w:szCs w:val="24"/>
              </w:rPr>
              <w:instrText xml:space="preserve"> FORMTEXT </w:instrText>
            </w:r>
            <w:r w:rsidR="00B50DEA">
              <w:rPr>
                <w:b/>
                <w:szCs w:val="24"/>
              </w:rPr>
            </w:r>
            <w:r w:rsidR="00B50DEA">
              <w:rPr>
                <w:b/>
                <w:szCs w:val="24"/>
              </w:rPr>
              <w:fldChar w:fldCharType="separate"/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B50DEA">
              <w:rPr>
                <w:b/>
                <w:szCs w:val="24"/>
              </w:rPr>
              <w:fldChar w:fldCharType="end"/>
            </w:r>
          </w:p>
        </w:tc>
      </w:tr>
      <w:tr w:rsidR="00076DDE" w14:paraId="50DA63C5" w14:textId="77777777" w:rsidTr="00384996">
        <w:trPr>
          <w:trHeight w:hRule="exact" w:val="576"/>
        </w:trPr>
        <w:tc>
          <w:tcPr>
            <w:tcW w:w="7380" w:type="dxa"/>
            <w:gridSpan w:val="2"/>
          </w:tcPr>
          <w:p w14:paraId="7470FE95" w14:textId="77777777" w:rsidR="00076DDE" w:rsidRPr="004F4304" w:rsidRDefault="00B50DEA">
            <w:pPr>
              <w:spacing w:after="4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CRP NAME</w:t>
            </w:r>
          </w:p>
          <w:p w14:paraId="2DE39563" w14:textId="3DD6D6D0" w:rsidR="00076DDE" w:rsidRDefault="004F4304">
            <w:pPr>
              <w:spacing w:after="40"/>
              <w:rPr>
                <w:rFonts w:ascii="Helvetica" w:hAnsi="Helvetica"/>
                <w:sz w:val="14"/>
              </w:rPr>
            </w:pPr>
            <w:r w:rsidRPr="004F4304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304">
              <w:rPr>
                <w:b/>
                <w:szCs w:val="24"/>
              </w:rPr>
              <w:instrText xml:space="preserve"> FORMTEXT </w:instrText>
            </w:r>
            <w:r w:rsidRPr="004F4304">
              <w:rPr>
                <w:b/>
                <w:szCs w:val="24"/>
              </w:rPr>
            </w:r>
            <w:r w:rsidRPr="004F4304">
              <w:rPr>
                <w:b/>
                <w:szCs w:val="24"/>
              </w:rPr>
              <w:fldChar w:fldCharType="separate"/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Pr="004F4304">
              <w:rPr>
                <w:b/>
                <w:szCs w:val="24"/>
              </w:rPr>
              <w:fldChar w:fldCharType="end"/>
            </w:r>
          </w:p>
        </w:tc>
        <w:tc>
          <w:tcPr>
            <w:tcW w:w="3600" w:type="dxa"/>
            <w:gridSpan w:val="3"/>
          </w:tcPr>
          <w:p w14:paraId="0EE6C92A" w14:textId="77777777" w:rsidR="00076DDE" w:rsidRPr="004F4304" w:rsidRDefault="00130C10">
            <w:pPr>
              <w:spacing w:after="40"/>
              <w:rPr>
                <w:rFonts w:ascii="Helvetica" w:hAnsi="Helvetica"/>
                <w:sz w:val="16"/>
                <w:szCs w:val="16"/>
              </w:rPr>
            </w:pPr>
            <w:r w:rsidRPr="004F4304">
              <w:rPr>
                <w:rFonts w:ascii="Helvetica" w:hAnsi="Helvetica"/>
                <w:sz w:val="16"/>
                <w:szCs w:val="16"/>
              </w:rPr>
              <w:t>CRP</w:t>
            </w:r>
            <w:r w:rsidR="00076DDE" w:rsidRPr="004F4304">
              <w:rPr>
                <w:rFonts w:ascii="Helvetica" w:hAnsi="Helvetica"/>
                <w:sz w:val="16"/>
                <w:szCs w:val="16"/>
              </w:rPr>
              <w:t xml:space="preserve"> REPRESENTATIVE</w:t>
            </w:r>
          </w:p>
          <w:p w14:paraId="46C00DB3" w14:textId="56FFB287" w:rsidR="00076DDE" w:rsidRDefault="004F4304">
            <w:pPr>
              <w:spacing w:after="40"/>
              <w:rPr>
                <w:rFonts w:ascii="Helvetica" w:hAnsi="Helvetica"/>
                <w:sz w:val="14"/>
              </w:rPr>
            </w:pPr>
            <w:r w:rsidRPr="004F4304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304">
              <w:rPr>
                <w:b/>
                <w:szCs w:val="24"/>
              </w:rPr>
              <w:instrText xml:space="preserve"> FORMTEXT </w:instrText>
            </w:r>
            <w:r w:rsidRPr="004F4304">
              <w:rPr>
                <w:b/>
                <w:szCs w:val="24"/>
              </w:rPr>
            </w:r>
            <w:r w:rsidRPr="004F4304">
              <w:rPr>
                <w:b/>
                <w:szCs w:val="24"/>
              </w:rPr>
              <w:fldChar w:fldCharType="separate"/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Pr="004F4304">
              <w:rPr>
                <w:b/>
                <w:szCs w:val="24"/>
              </w:rPr>
              <w:fldChar w:fldCharType="end"/>
            </w:r>
          </w:p>
        </w:tc>
      </w:tr>
      <w:tr w:rsidR="00B50DEA" w14:paraId="4A0FFA26" w14:textId="77777777" w:rsidTr="00384996">
        <w:trPr>
          <w:trHeight w:hRule="exact" w:val="576"/>
        </w:trPr>
        <w:tc>
          <w:tcPr>
            <w:tcW w:w="7380" w:type="dxa"/>
            <w:gridSpan w:val="2"/>
            <w:tcBorders>
              <w:bottom w:val="single" w:sz="2" w:space="0" w:color="auto"/>
            </w:tcBorders>
          </w:tcPr>
          <w:p w14:paraId="65324AF1" w14:textId="77777777" w:rsidR="00B50DEA" w:rsidRPr="004F4304" w:rsidRDefault="00B50DEA" w:rsidP="00E657C6">
            <w:pPr>
              <w:spacing w:after="4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DVR COUNSELOR</w:t>
            </w:r>
          </w:p>
          <w:p w14:paraId="5571D93D" w14:textId="4479DD34" w:rsidR="00B50DEA" w:rsidRDefault="00B50DEA" w:rsidP="00E657C6">
            <w:pPr>
              <w:spacing w:after="40"/>
              <w:rPr>
                <w:rFonts w:ascii="Helvetica" w:hAnsi="Helvetica"/>
                <w:sz w:val="14"/>
              </w:rPr>
            </w:pPr>
            <w:r w:rsidRPr="004F4304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304">
              <w:rPr>
                <w:b/>
                <w:szCs w:val="24"/>
              </w:rPr>
              <w:instrText xml:space="preserve"> FORMTEXT </w:instrText>
            </w:r>
            <w:r w:rsidRPr="004F4304">
              <w:rPr>
                <w:b/>
                <w:szCs w:val="24"/>
              </w:rPr>
            </w:r>
            <w:r w:rsidRPr="004F4304">
              <w:rPr>
                <w:b/>
                <w:szCs w:val="24"/>
              </w:rPr>
              <w:fldChar w:fldCharType="separate"/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Pr="004F4304">
              <w:rPr>
                <w:b/>
                <w:szCs w:val="24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bottom w:val="single" w:sz="2" w:space="0" w:color="auto"/>
            </w:tcBorders>
          </w:tcPr>
          <w:p w14:paraId="0BA7E343" w14:textId="77777777" w:rsidR="00B50DEA" w:rsidRPr="004F4304" w:rsidRDefault="00B50DEA" w:rsidP="00E657C6">
            <w:pPr>
              <w:spacing w:after="4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TOTAL COST</w:t>
            </w:r>
          </w:p>
          <w:p w14:paraId="42C63C9C" w14:textId="1E6B0C8B" w:rsidR="00B50DEA" w:rsidRDefault="00B50DEA" w:rsidP="00E657C6">
            <w:pPr>
              <w:spacing w:after="40"/>
              <w:rPr>
                <w:rFonts w:ascii="Helvetica" w:hAnsi="Helvetica"/>
                <w:sz w:val="14"/>
              </w:rPr>
            </w:pPr>
            <w:r>
              <w:rPr>
                <w:b/>
                <w:szCs w:val="24"/>
              </w:rPr>
              <w:t>$</w:t>
            </w:r>
            <w:r w:rsidRPr="004F4304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304">
              <w:rPr>
                <w:b/>
                <w:szCs w:val="24"/>
              </w:rPr>
              <w:instrText xml:space="preserve"> FORMTEXT </w:instrText>
            </w:r>
            <w:r w:rsidRPr="004F4304">
              <w:rPr>
                <w:b/>
                <w:szCs w:val="24"/>
              </w:rPr>
            </w:r>
            <w:r w:rsidRPr="004F4304">
              <w:rPr>
                <w:b/>
                <w:szCs w:val="24"/>
              </w:rPr>
              <w:fldChar w:fldCharType="separate"/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Pr="004F4304">
              <w:rPr>
                <w:b/>
                <w:szCs w:val="24"/>
              </w:rPr>
              <w:fldChar w:fldCharType="end"/>
            </w:r>
          </w:p>
        </w:tc>
      </w:tr>
      <w:tr w:rsidR="00B50DEA" w14:paraId="3213F1A1" w14:textId="77777777" w:rsidTr="00384996">
        <w:trPr>
          <w:trHeight w:val="1280"/>
        </w:trPr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FC5699" w14:textId="77777777" w:rsidR="00B50DEA" w:rsidRPr="004F4304" w:rsidRDefault="00B50DEA" w:rsidP="00D97936">
            <w:pPr>
              <w:spacing w:after="40"/>
              <w:rPr>
                <w:rFonts w:ascii="Helvetica" w:hAnsi="Helvetica"/>
                <w:sz w:val="16"/>
                <w:szCs w:val="16"/>
              </w:rPr>
            </w:pPr>
            <w:r w:rsidRPr="004F4304">
              <w:rPr>
                <w:rFonts w:ascii="Helvetica" w:hAnsi="Helvetica"/>
                <w:sz w:val="16"/>
                <w:szCs w:val="16"/>
              </w:rPr>
              <w:t>CRP SERVICE CATEGORY</w:t>
            </w:r>
          </w:p>
          <w:p w14:paraId="289320C6" w14:textId="3B42F004" w:rsidR="00B50DEA" w:rsidRPr="002368ED" w:rsidRDefault="00B50DEA" w:rsidP="00384996">
            <w:pPr>
              <w:tabs>
                <w:tab w:val="left" w:pos="3760"/>
              </w:tabs>
              <w:spacing w:line="276" w:lineRule="auto"/>
              <w:rPr>
                <w:rFonts w:ascii="Helvetica" w:hAnsi="Helvetica"/>
                <w:sz w:val="20"/>
              </w:rPr>
            </w:pPr>
            <w:r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Pr="002368ED">
              <w:rPr>
                <w:rFonts w:ascii="Helvetica" w:hAnsi="Helvetica"/>
                <w:sz w:val="20"/>
              </w:rPr>
              <w:fldChar w:fldCharType="end"/>
            </w:r>
            <w:r w:rsidRPr="002368ED">
              <w:rPr>
                <w:rFonts w:ascii="Helvetica" w:hAnsi="Helvetica"/>
                <w:sz w:val="20"/>
              </w:rPr>
              <w:t xml:space="preserve">  Vocational Evaluation Services</w:t>
            </w:r>
            <w:r>
              <w:rPr>
                <w:rFonts w:ascii="Helvetica" w:hAnsi="Helvetica"/>
                <w:sz w:val="20"/>
              </w:rPr>
              <w:tab/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  <w:r>
              <w:rPr>
                <w:rFonts w:ascii="Helvetica" w:hAnsi="Helvetica"/>
                <w:sz w:val="20"/>
              </w:rPr>
              <w:t xml:space="preserve">  Intensive Training Services</w:t>
            </w:r>
          </w:p>
          <w:p w14:paraId="2F5D02B4" w14:textId="45DA9D27" w:rsidR="00B50DEA" w:rsidRDefault="00B50DEA" w:rsidP="00384996">
            <w:pPr>
              <w:tabs>
                <w:tab w:val="left" w:pos="3760"/>
              </w:tabs>
              <w:spacing w:line="276" w:lineRule="auto"/>
              <w:rPr>
                <w:rFonts w:ascii="Helvetica" w:hAnsi="Helvetica"/>
                <w:sz w:val="20"/>
              </w:rPr>
            </w:pPr>
            <w:r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Pr="002368ED">
              <w:rPr>
                <w:rFonts w:ascii="Helvetica" w:hAnsi="Helvetica"/>
                <w:sz w:val="20"/>
              </w:rPr>
              <w:fldChar w:fldCharType="end"/>
            </w:r>
            <w:r w:rsidRPr="002368ED">
              <w:rPr>
                <w:rFonts w:ascii="Helvetica" w:hAnsi="Helvetica"/>
                <w:sz w:val="20"/>
              </w:rPr>
              <w:t xml:space="preserve">  Trial Work Experience</w:t>
            </w:r>
            <w:r>
              <w:rPr>
                <w:rFonts w:ascii="Helvetica" w:hAnsi="Helvetica"/>
                <w:sz w:val="20"/>
              </w:rPr>
              <w:tab/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  <w:r>
              <w:rPr>
                <w:rFonts w:ascii="Helvetica" w:hAnsi="Helvetica"/>
                <w:sz w:val="20"/>
              </w:rPr>
              <w:t xml:space="preserve">  Job Retention Services</w:t>
            </w:r>
          </w:p>
          <w:p w14:paraId="5F30255E" w14:textId="6ECF431E" w:rsidR="00384996" w:rsidRPr="002368ED" w:rsidRDefault="00384996" w:rsidP="00384996">
            <w:pPr>
              <w:tabs>
                <w:tab w:val="left" w:pos="3760"/>
              </w:tabs>
              <w:spacing w:line="276" w:lineRule="auto"/>
              <w:rPr>
                <w:rFonts w:ascii="Helvetica" w:hAnsi="Helvetica"/>
                <w:sz w:val="20"/>
              </w:rPr>
            </w:pPr>
            <w:r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Pr="002368ED">
              <w:rPr>
                <w:rFonts w:ascii="Helvetica" w:hAnsi="Helvetica"/>
                <w:sz w:val="20"/>
              </w:rPr>
              <w:fldChar w:fldCharType="end"/>
            </w:r>
            <w:r w:rsidRPr="002368ED">
              <w:rPr>
                <w:rFonts w:ascii="Helvetica" w:hAnsi="Helvetica"/>
                <w:sz w:val="20"/>
              </w:rPr>
              <w:t xml:space="preserve">  Community Based Assessment</w:t>
            </w:r>
            <w:r>
              <w:rPr>
                <w:rFonts w:ascii="Helvetica" w:hAnsi="Helvetica"/>
                <w:sz w:val="20"/>
              </w:rPr>
              <w:tab/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  <w:r>
              <w:rPr>
                <w:rFonts w:ascii="Helvetica" w:hAnsi="Helvetica"/>
                <w:sz w:val="20"/>
              </w:rPr>
              <w:t xml:space="preserve">  Youth Extended Services</w:t>
            </w:r>
          </w:p>
          <w:p w14:paraId="1E3D84C4" w14:textId="3A37D623" w:rsidR="00B50DEA" w:rsidRPr="002368ED" w:rsidRDefault="00B50DEA" w:rsidP="00384996">
            <w:pPr>
              <w:tabs>
                <w:tab w:val="left" w:pos="3760"/>
              </w:tabs>
              <w:spacing w:line="276" w:lineRule="auto"/>
              <w:rPr>
                <w:rFonts w:ascii="Helvetica" w:hAnsi="Helvetica"/>
                <w:sz w:val="20"/>
              </w:rPr>
            </w:pPr>
            <w:r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Pr="002368ED">
              <w:rPr>
                <w:rFonts w:ascii="Helvetica" w:hAnsi="Helvetica"/>
                <w:sz w:val="20"/>
              </w:rPr>
              <w:fldChar w:fldCharType="end"/>
            </w:r>
            <w:r w:rsidRPr="002368ED">
              <w:rPr>
                <w:rFonts w:ascii="Helvetica" w:hAnsi="Helvetica"/>
                <w:sz w:val="20"/>
              </w:rPr>
              <w:t xml:space="preserve">  </w:t>
            </w:r>
            <w:r w:rsidR="00384996">
              <w:rPr>
                <w:rFonts w:ascii="Helvetica" w:hAnsi="Helvetica"/>
                <w:sz w:val="20"/>
              </w:rPr>
              <w:t>Discovery Services</w:t>
            </w:r>
            <w:r>
              <w:rPr>
                <w:rFonts w:ascii="Helvetica" w:hAnsi="Helvetica"/>
                <w:sz w:val="20"/>
              </w:rPr>
              <w:tab/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  <w:r>
              <w:rPr>
                <w:rFonts w:ascii="Helvetica" w:hAnsi="Helvetica"/>
                <w:sz w:val="20"/>
              </w:rPr>
              <w:t xml:space="preserve">  Off-Site Psycho-Social – NON-SE</w:t>
            </w:r>
          </w:p>
          <w:p w14:paraId="0E744882" w14:textId="6F0B2138" w:rsidR="00B50DEA" w:rsidRDefault="00B50DEA" w:rsidP="00384996">
            <w:pPr>
              <w:tabs>
                <w:tab w:val="left" w:pos="3760"/>
              </w:tabs>
              <w:spacing w:line="276" w:lineRule="auto"/>
              <w:rPr>
                <w:rFonts w:ascii="Helvetica" w:hAnsi="Helvetica"/>
                <w:sz w:val="20"/>
              </w:rPr>
            </w:pPr>
            <w:r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Pr="002368ED">
              <w:rPr>
                <w:rFonts w:ascii="Helvetica" w:hAnsi="Helvetica"/>
                <w:sz w:val="20"/>
              </w:rPr>
              <w:fldChar w:fldCharType="end"/>
            </w:r>
            <w:bookmarkEnd w:id="5"/>
            <w:r w:rsidRPr="002368ED">
              <w:rPr>
                <w:rFonts w:ascii="Helvetica" w:hAnsi="Helvetica"/>
                <w:sz w:val="20"/>
              </w:rPr>
              <w:t xml:space="preserve">  </w:t>
            </w:r>
            <w:r w:rsidR="00384996">
              <w:rPr>
                <w:rFonts w:ascii="Helvetica" w:hAnsi="Helvetica"/>
                <w:sz w:val="20"/>
              </w:rPr>
              <w:t xml:space="preserve">Customized </w:t>
            </w:r>
            <w:r w:rsidRPr="002368ED">
              <w:rPr>
                <w:rFonts w:ascii="Helvetica" w:hAnsi="Helvetica"/>
                <w:sz w:val="20"/>
              </w:rPr>
              <w:t>Job Placement Services</w:t>
            </w:r>
            <w:r>
              <w:rPr>
                <w:rFonts w:ascii="Helvetica" w:hAnsi="Helvetica"/>
                <w:sz w:val="20"/>
              </w:rPr>
              <w:tab/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  <w:r>
              <w:rPr>
                <w:rFonts w:ascii="Helvetica" w:hAnsi="Helvetica"/>
                <w:sz w:val="20"/>
              </w:rPr>
              <w:t xml:space="preserve">  Off-Site Psycho </w:t>
            </w:r>
            <w:r w:rsidR="00384996">
              <w:rPr>
                <w:rFonts w:ascii="Helvetica" w:hAnsi="Helvetica"/>
                <w:sz w:val="20"/>
              </w:rPr>
              <w:t>–</w:t>
            </w:r>
            <w:r>
              <w:rPr>
                <w:rFonts w:ascii="Helvetica" w:hAnsi="Helvetica"/>
                <w:sz w:val="20"/>
              </w:rPr>
              <w:t xml:space="preserve"> SE</w:t>
            </w:r>
          </w:p>
          <w:p w14:paraId="391B10B8" w14:textId="23075E8F" w:rsidR="00384996" w:rsidRPr="002368ED" w:rsidRDefault="00384996" w:rsidP="00384996">
            <w:pPr>
              <w:tabs>
                <w:tab w:val="left" w:pos="3240"/>
              </w:tabs>
              <w:spacing w:line="276" w:lineRule="auto"/>
              <w:rPr>
                <w:rFonts w:ascii="Helvetica" w:hAnsi="Helvetica"/>
                <w:sz w:val="20"/>
              </w:rPr>
            </w:pPr>
            <w:r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Pr="002368ED">
              <w:rPr>
                <w:rFonts w:ascii="Helvetica" w:hAnsi="Helvetica"/>
                <w:sz w:val="20"/>
              </w:rPr>
              <w:fldChar w:fldCharType="end"/>
            </w:r>
            <w:r w:rsidRPr="002368ED">
              <w:rPr>
                <w:rFonts w:ascii="Helvetica" w:hAnsi="Helvetica"/>
                <w:sz w:val="20"/>
              </w:rPr>
              <w:t xml:space="preserve">  Job Placement Services</w:t>
            </w:r>
          </w:p>
        </w:tc>
        <w:tc>
          <w:tcPr>
            <w:tcW w:w="360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5D418D" w14:textId="0EE78B32" w:rsidR="00B50DEA" w:rsidRPr="004F4304" w:rsidRDefault="00B50DEA" w:rsidP="008921E2">
            <w:pPr>
              <w:spacing w:after="40"/>
              <w:rPr>
                <w:rFonts w:ascii="Helvetica" w:hAnsi="Helvetica"/>
                <w:sz w:val="16"/>
                <w:szCs w:val="16"/>
              </w:rPr>
            </w:pPr>
            <w:r w:rsidRPr="004F4304">
              <w:rPr>
                <w:rFonts w:ascii="Helvetica" w:hAnsi="Helvetica"/>
                <w:sz w:val="16"/>
                <w:szCs w:val="16"/>
              </w:rPr>
              <w:t>TIMELINES (OVERALL PLAN)</w:t>
            </w:r>
          </w:p>
          <w:p w14:paraId="3AA8AED7" w14:textId="78B9EB55" w:rsidR="00B50DEA" w:rsidRDefault="00B50DEA">
            <w:pPr>
              <w:spacing w:before="40" w:after="40"/>
              <w:rPr>
                <w:b/>
                <w:sz w:val="20"/>
                <w:u w:val="single"/>
              </w:rPr>
            </w:pPr>
            <w:r>
              <w:rPr>
                <w:rFonts w:ascii="Helvetica" w:hAnsi="Helvetica"/>
                <w:sz w:val="18"/>
              </w:rPr>
              <w:t xml:space="preserve">       </w:t>
            </w:r>
            <w:r w:rsidRPr="004F4304">
              <w:rPr>
                <w:rFonts w:ascii="Helvetica" w:hAnsi="Helvetica"/>
                <w:sz w:val="20"/>
              </w:rPr>
              <w:t>From:</w:t>
            </w:r>
            <w:r>
              <w:rPr>
                <w:rFonts w:ascii="Helvetica" w:hAnsi="Helvetica"/>
                <w:sz w:val="18"/>
              </w:rPr>
              <w:t xml:space="preserve"> </w:t>
            </w: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r>
              <w:rPr>
                <w:rFonts w:ascii="Helvetica" w:hAnsi="Helvetica"/>
                <w:sz w:val="18"/>
              </w:rPr>
              <w:tab/>
            </w:r>
            <w:r w:rsidRPr="004F4304">
              <w:rPr>
                <w:rFonts w:ascii="Helvetica" w:hAnsi="Helvetica"/>
                <w:sz w:val="20"/>
              </w:rPr>
              <w:t>To:</w:t>
            </w:r>
            <w:r>
              <w:rPr>
                <w:rFonts w:ascii="Helvetica" w:hAnsi="Helvetica"/>
                <w:sz w:val="18"/>
              </w:rPr>
              <w:t xml:space="preserve"> </w:t>
            </w: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  <w:p w14:paraId="7448482B" w14:textId="77777777" w:rsidR="00B50DEA" w:rsidRPr="004F4304" w:rsidRDefault="00B50DEA">
            <w:pPr>
              <w:spacing w:before="40" w:after="80"/>
              <w:rPr>
                <w:rFonts w:ascii="Helvetica" w:hAnsi="Helvetica"/>
                <w:sz w:val="20"/>
              </w:rPr>
            </w:pPr>
            <w:r w:rsidRPr="004F4304">
              <w:rPr>
                <w:rFonts w:ascii="Helvetica" w:hAnsi="Helvetica"/>
                <w:sz w:val="20"/>
              </w:rPr>
              <w:t>Dates of this Reporting Period:</w:t>
            </w:r>
          </w:p>
          <w:p w14:paraId="14058033" w14:textId="13DF5430" w:rsidR="00B50DEA" w:rsidRDefault="00B50DEA" w:rsidP="009542A4">
            <w:pPr>
              <w:spacing w:after="40"/>
              <w:rPr>
                <w:rFonts w:ascii="Helvetica" w:hAnsi="Helvetica"/>
                <w:sz w:val="14"/>
              </w:rPr>
            </w:pPr>
            <w:r w:rsidRPr="004F4304">
              <w:rPr>
                <w:rFonts w:ascii="Helvetica" w:hAnsi="Helvetica"/>
                <w:sz w:val="20"/>
              </w:rPr>
              <w:t xml:space="preserve">       From:</w:t>
            </w:r>
            <w:r>
              <w:rPr>
                <w:rFonts w:ascii="Helvetica" w:hAnsi="Helvetica"/>
                <w:sz w:val="18"/>
              </w:rPr>
              <w:t xml:space="preserve"> </w:t>
            </w: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r>
              <w:rPr>
                <w:rFonts w:ascii="Helvetica" w:hAnsi="Helvetica"/>
                <w:sz w:val="18"/>
              </w:rPr>
              <w:tab/>
            </w:r>
            <w:r w:rsidRPr="004F4304">
              <w:rPr>
                <w:rFonts w:ascii="Helvetica" w:hAnsi="Helvetica"/>
                <w:sz w:val="20"/>
              </w:rPr>
              <w:t>To:</w:t>
            </w:r>
            <w:r>
              <w:rPr>
                <w:rFonts w:ascii="Helvetica" w:hAnsi="Helvetica"/>
                <w:sz w:val="18"/>
              </w:rPr>
              <w:t xml:space="preserve"> </w:t>
            </w: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</w:tr>
      <w:tr w:rsidR="00B777C3" w14:paraId="6E3A73E8" w14:textId="77777777" w:rsidTr="00FA48E9">
        <w:trPr>
          <w:trHeight w:val="1080"/>
        </w:trPr>
        <w:tc>
          <w:tcPr>
            <w:tcW w:w="10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83CE" w14:textId="77777777" w:rsidR="00B777C3" w:rsidRPr="009542A4" w:rsidRDefault="00B777C3" w:rsidP="00B777C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PRE-EMPLOYMENT TRANSITION SERVICES CRP SERVICE CATEGORY</w:t>
            </w:r>
          </w:p>
          <w:p w14:paraId="4DB25944" w14:textId="79F0A11D" w:rsidR="00B777C3" w:rsidRDefault="00B777C3" w:rsidP="00F109E0">
            <w:pPr>
              <w:tabs>
                <w:tab w:val="left" w:pos="3760"/>
                <w:tab w:val="left" w:pos="7900"/>
              </w:tabs>
              <w:spacing w:line="276" w:lineRule="auto"/>
              <w:rPr>
                <w:rFonts w:ascii="Helvetica" w:hAnsi="Helvetica"/>
                <w:sz w:val="20"/>
              </w:rPr>
            </w:pPr>
            <w:r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Pr="002368ED"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 Pre-ETS:  Informational Interview</w:t>
            </w:r>
            <w:r>
              <w:rPr>
                <w:rFonts w:ascii="Helvetica" w:hAnsi="Helvetica"/>
                <w:sz w:val="20"/>
              </w:rPr>
              <w:tab/>
            </w:r>
            <w:r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Pr="002368ED"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 Pre-ETS:  Work-Based Learning</w:t>
            </w:r>
            <w:r w:rsidR="00384996">
              <w:rPr>
                <w:rFonts w:ascii="Helvetica" w:hAnsi="Helvetica"/>
                <w:sz w:val="20"/>
              </w:rPr>
              <w:t>:</w:t>
            </w:r>
            <w:r w:rsidR="00384996">
              <w:rPr>
                <w:rFonts w:ascii="Helvetica" w:hAnsi="Helvetica"/>
                <w:sz w:val="20"/>
              </w:rPr>
              <w:tab/>
            </w:r>
            <w:r w:rsidR="00384996">
              <w:rPr>
                <w:rFonts w:ascii="Helvetica" w:hAnsi="Helvetic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384996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="00384996">
              <w:rPr>
                <w:rFonts w:ascii="Helvetica" w:hAnsi="Helvetica"/>
                <w:sz w:val="20"/>
              </w:rPr>
              <w:fldChar w:fldCharType="end"/>
            </w:r>
            <w:bookmarkEnd w:id="7"/>
            <w:r w:rsidR="00384996">
              <w:rPr>
                <w:rFonts w:ascii="Helvetica" w:hAnsi="Helvetica"/>
                <w:sz w:val="20"/>
              </w:rPr>
              <w:t xml:space="preserve"> </w:t>
            </w:r>
            <w:r w:rsidDel="00E95B57"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t>A</w:t>
            </w:r>
            <w:r w:rsidR="00384996">
              <w:rPr>
                <w:rFonts w:ascii="Helvetica" w:hAnsi="Helvetica"/>
                <w:sz w:val="20"/>
              </w:rPr>
              <w:tab/>
            </w:r>
            <w:r w:rsidR="00384996">
              <w:rPr>
                <w:rFonts w:ascii="Helvetica" w:hAnsi="Helvetic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996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="00384996">
              <w:rPr>
                <w:rFonts w:ascii="Helvetica" w:hAnsi="Helvetica"/>
                <w:sz w:val="20"/>
              </w:rPr>
              <w:fldChar w:fldCharType="end"/>
            </w:r>
            <w:r w:rsidR="00384996">
              <w:rPr>
                <w:rFonts w:ascii="Helvetica" w:hAnsi="Helvetica"/>
                <w:sz w:val="20"/>
              </w:rPr>
              <w:t xml:space="preserve"> </w:t>
            </w:r>
            <w:r w:rsidR="00384996" w:rsidDel="00E95B57">
              <w:rPr>
                <w:rFonts w:ascii="Helvetica" w:hAnsi="Helvetica"/>
                <w:sz w:val="20"/>
              </w:rPr>
              <w:t xml:space="preserve"> </w:t>
            </w:r>
            <w:r w:rsidR="00384996">
              <w:rPr>
                <w:rFonts w:ascii="Helvetica" w:hAnsi="Helvetica"/>
                <w:sz w:val="20"/>
              </w:rPr>
              <w:t>B</w:t>
            </w:r>
            <w:r w:rsidR="00384996">
              <w:rPr>
                <w:rFonts w:ascii="Helvetica" w:hAnsi="Helvetica"/>
                <w:sz w:val="20"/>
              </w:rPr>
              <w:tab/>
            </w:r>
            <w:r w:rsidR="00384996">
              <w:rPr>
                <w:rFonts w:ascii="Helvetica" w:hAnsi="Helvetic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996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="00384996">
              <w:rPr>
                <w:rFonts w:ascii="Helvetica" w:hAnsi="Helvetica"/>
                <w:sz w:val="20"/>
              </w:rPr>
              <w:fldChar w:fldCharType="end"/>
            </w:r>
            <w:r w:rsidR="00384996">
              <w:rPr>
                <w:rFonts w:ascii="Helvetica" w:hAnsi="Helvetica"/>
                <w:sz w:val="20"/>
              </w:rPr>
              <w:t xml:space="preserve"> </w:t>
            </w:r>
            <w:r w:rsidR="00384996" w:rsidDel="00E95B57">
              <w:rPr>
                <w:rFonts w:ascii="Helvetica" w:hAnsi="Helvetica"/>
                <w:sz w:val="20"/>
              </w:rPr>
              <w:t xml:space="preserve"> </w:t>
            </w:r>
            <w:r w:rsidR="00384996">
              <w:rPr>
                <w:rFonts w:ascii="Helvetica" w:hAnsi="Helvetica"/>
                <w:sz w:val="20"/>
              </w:rPr>
              <w:t>C</w:t>
            </w:r>
            <w:r>
              <w:rPr>
                <w:rFonts w:ascii="Helvetica" w:hAnsi="Helvetica"/>
                <w:sz w:val="20"/>
              </w:rPr>
              <w:tab/>
            </w:r>
          </w:p>
          <w:p w14:paraId="16A70BF0" w14:textId="655E4CB8" w:rsidR="00B777C3" w:rsidRDefault="00384996" w:rsidP="00F109E0">
            <w:pPr>
              <w:tabs>
                <w:tab w:val="left" w:pos="3760"/>
                <w:tab w:val="left" w:pos="6660"/>
                <w:tab w:val="left" w:pos="7900"/>
              </w:tabs>
              <w:spacing w:line="276" w:lineRule="auto"/>
              <w:rPr>
                <w:rFonts w:ascii="Helvetica" w:hAnsi="Helvetica"/>
                <w:sz w:val="20"/>
              </w:rPr>
            </w:pPr>
            <w:r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Pr="002368ED">
              <w:rPr>
                <w:rFonts w:ascii="Helvetica" w:hAnsi="Helvetica"/>
                <w:sz w:val="20"/>
              </w:rPr>
              <w:fldChar w:fldCharType="end"/>
            </w:r>
            <w:r w:rsidRPr="002368ED">
              <w:rPr>
                <w:rFonts w:ascii="Helvetica" w:hAnsi="Helvetica"/>
                <w:sz w:val="20"/>
              </w:rPr>
              <w:t xml:space="preserve">  </w:t>
            </w:r>
            <w:r>
              <w:rPr>
                <w:rFonts w:ascii="Helvetica" w:hAnsi="Helvetica"/>
                <w:sz w:val="20"/>
              </w:rPr>
              <w:t>Pre-ETS:  Job Shadow</w:t>
            </w:r>
            <w:r>
              <w:rPr>
                <w:rFonts w:ascii="Helvetica" w:hAnsi="Helvetica"/>
                <w:sz w:val="20"/>
              </w:rPr>
              <w:tab/>
            </w:r>
            <w:r w:rsidR="00B777C3"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7C3"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="00B777C3" w:rsidRPr="002368ED">
              <w:rPr>
                <w:rFonts w:ascii="Helvetica" w:hAnsi="Helvetica"/>
                <w:sz w:val="20"/>
              </w:rPr>
              <w:fldChar w:fldCharType="end"/>
            </w:r>
            <w:r w:rsidR="00B777C3">
              <w:rPr>
                <w:rFonts w:ascii="Helvetica" w:hAnsi="Helvetica"/>
                <w:sz w:val="20"/>
              </w:rPr>
              <w:t xml:space="preserve">  Pre-ETS:  Workplace Readiness Training</w:t>
            </w:r>
            <w:r>
              <w:rPr>
                <w:rFonts w:ascii="Helvetica" w:hAnsi="Helvetica"/>
                <w:sz w:val="20"/>
              </w:rPr>
              <w:t>:</w:t>
            </w:r>
            <w:r>
              <w:rPr>
                <w:rFonts w:ascii="Helvetica" w:hAnsi="Helvetica"/>
                <w:sz w:val="20"/>
              </w:rPr>
              <w:tab/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  <w:r w:rsidDel="00E95B57"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t>A</w:t>
            </w:r>
            <w:r>
              <w:rPr>
                <w:rFonts w:ascii="Helvetica" w:hAnsi="Helvetica"/>
                <w:sz w:val="20"/>
              </w:rPr>
              <w:tab/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  <w:r w:rsidDel="00E95B57"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t>B</w:t>
            </w:r>
            <w:r>
              <w:rPr>
                <w:rFonts w:ascii="Helvetica" w:hAnsi="Helvetica"/>
                <w:sz w:val="20"/>
              </w:rPr>
              <w:tab/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  <w:r w:rsidDel="00E95B57"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t>C</w:t>
            </w:r>
            <w:r w:rsidR="00B777C3" w:rsidRPr="002368ED" w:rsidDel="00E95B57">
              <w:rPr>
                <w:rFonts w:ascii="Helvetica" w:hAnsi="Helvetica"/>
                <w:sz w:val="20"/>
              </w:rPr>
              <w:t xml:space="preserve"> </w:t>
            </w:r>
          </w:p>
          <w:p w14:paraId="05AA3831" w14:textId="6473B72E" w:rsidR="00B777C3" w:rsidRPr="002368ED" w:rsidRDefault="00B777C3" w:rsidP="00F109E0">
            <w:pPr>
              <w:tabs>
                <w:tab w:val="left" w:pos="3760"/>
              </w:tabs>
              <w:spacing w:line="276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ab/>
            </w:r>
            <w:r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Pr="002368ED"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 Pre-ETS:  Workplace Readiness Training </w:t>
            </w:r>
            <w:r w:rsidR="00384996">
              <w:rPr>
                <w:rFonts w:ascii="Helvetica" w:hAnsi="Helvetica"/>
                <w:sz w:val="20"/>
              </w:rPr>
              <w:t>D – Stand Alone</w:t>
            </w:r>
            <w:r w:rsidRPr="002368ED" w:rsidDel="00E95B57">
              <w:rPr>
                <w:rFonts w:ascii="Helvetica" w:hAnsi="Helvetica"/>
                <w:sz w:val="20"/>
              </w:rPr>
              <w:t xml:space="preserve"> </w:t>
            </w:r>
          </w:p>
        </w:tc>
      </w:tr>
      <w:tr w:rsidR="0084586F" w14:paraId="0375302A" w14:textId="77777777" w:rsidTr="00384996">
        <w:trPr>
          <w:trHeight w:hRule="exact" w:val="1110"/>
        </w:trPr>
        <w:tc>
          <w:tcPr>
            <w:tcW w:w="7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8FC1" w14:textId="77777777" w:rsidR="0084586F" w:rsidRPr="009542A4" w:rsidRDefault="0084586F" w:rsidP="00764FB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542A4">
              <w:rPr>
                <w:rFonts w:ascii="Arial" w:hAnsi="Arial" w:cs="Arial"/>
                <w:sz w:val="16"/>
                <w:szCs w:val="16"/>
              </w:rPr>
              <w:t>TYPE OF REPORT</w:t>
            </w:r>
          </w:p>
          <w:p w14:paraId="1300BE5A" w14:textId="617B89EA" w:rsidR="00733765" w:rsidRDefault="0084586F" w:rsidP="00384996">
            <w:pPr>
              <w:tabs>
                <w:tab w:val="left" w:pos="3760"/>
              </w:tabs>
              <w:spacing w:line="276" w:lineRule="auto"/>
              <w:rPr>
                <w:rFonts w:ascii="Helvetica" w:hAnsi="Helvetica"/>
                <w:sz w:val="20"/>
              </w:rPr>
            </w:pPr>
            <w:r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Pr="002368ED">
              <w:rPr>
                <w:rFonts w:ascii="Helvetica" w:hAnsi="Helvetica"/>
                <w:sz w:val="20"/>
              </w:rPr>
              <w:fldChar w:fldCharType="end"/>
            </w:r>
            <w:r w:rsidRPr="002368ED">
              <w:rPr>
                <w:rFonts w:ascii="Helvetica" w:hAnsi="Helvetica"/>
                <w:sz w:val="20"/>
              </w:rPr>
              <w:t xml:space="preserve">  Intake Report</w:t>
            </w:r>
            <w:r w:rsidR="00764FB8">
              <w:rPr>
                <w:rFonts w:ascii="Helvetica" w:hAnsi="Helvetica"/>
                <w:sz w:val="20"/>
              </w:rPr>
              <w:tab/>
            </w:r>
            <w:r w:rsidR="00764FB8"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FB8"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="00764FB8" w:rsidRPr="002368ED">
              <w:rPr>
                <w:rFonts w:ascii="Helvetica" w:hAnsi="Helvetica"/>
                <w:sz w:val="20"/>
              </w:rPr>
              <w:fldChar w:fldCharType="end"/>
            </w:r>
            <w:r w:rsidR="00764FB8" w:rsidRPr="002368ED">
              <w:rPr>
                <w:rFonts w:ascii="Helvetica" w:hAnsi="Helvetica"/>
                <w:sz w:val="20"/>
              </w:rPr>
              <w:t xml:space="preserve">  Outcome Report</w:t>
            </w:r>
          </w:p>
          <w:p w14:paraId="35D63977" w14:textId="7D597A35" w:rsidR="00764FB8" w:rsidRDefault="0084586F" w:rsidP="00384996">
            <w:pPr>
              <w:tabs>
                <w:tab w:val="left" w:pos="3760"/>
              </w:tabs>
              <w:spacing w:line="276" w:lineRule="auto"/>
              <w:rPr>
                <w:rFonts w:ascii="Helvetica" w:hAnsi="Helvetica"/>
                <w:sz w:val="20"/>
              </w:rPr>
            </w:pPr>
            <w:r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Pr="002368ED">
              <w:rPr>
                <w:rFonts w:ascii="Helvetica" w:hAnsi="Helvetica"/>
                <w:sz w:val="20"/>
              </w:rPr>
              <w:fldChar w:fldCharType="end"/>
            </w:r>
            <w:r w:rsidRPr="002368ED">
              <w:rPr>
                <w:rFonts w:ascii="Helvetica" w:hAnsi="Helvetica"/>
                <w:sz w:val="20"/>
              </w:rPr>
              <w:t xml:space="preserve">  </w:t>
            </w:r>
            <w:r w:rsidR="008A002F">
              <w:rPr>
                <w:rFonts w:ascii="Helvetica" w:hAnsi="Helvetica"/>
                <w:sz w:val="20"/>
              </w:rPr>
              <w:t>JPS or Discovery Activity Report</w:t>
            </w:r>
            <w:r w:rsidR="00764FB8">
              <w:rPr>
                <w:rFonts w:ascii="Helvetica" w:hAnsi="Helvetica"/>
                <w:sz w:val="20"/>
              </w:rPr>
              <w:tab/>
            </w:r>
            <w:r w:rsidR="00764FB8">
              <w:rPr>
                <w:rFonts w:ascii="Helvetica" w:hAnsi="Helvetica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764FB8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="00764FB8">
              <w:rPr>
                <w:rFonts w:ascii="Helvetica" w:hAnsi="Helvetica"/>
                <w:sz w:val="20"/>
              </w:rPr>
              <w:fldChar w:fldCharType="end"/>
            </w:r>
            <w:bookmarkEnd w:id="8"/>
            <w:r w:rsidR="00764FB8">
              <w:rPr>
                <w:rFonts w:ascii="Helvetica" w:hAnsi="Helvetica"/>
                <w:sz w:val="20"/>
              </w:rPr>
              <w:t xml:space="preserve">  Monthly Updat</w:t>
            </w:r>
            <w:r w:rsidR="00384996">
              <w:rPr>
                <w:rFonts w:ascii="Helvetica" w:hAnsi="Helvetica"/>
                <w:sz w:val="20"/>
              </w:rPr>
              <w:t>e</w:t>
            </w:r>
          </w:p>
          <w:p w14:paraId="1E933101" w14:textId="0FAA1C0B" w:rsidR="00384996" w:rsidRPr="007A1C90" w:rsidRDefault="00384996" w:rsidP="00384996">
            <w:pPr>
              <w:tabs>
                <w:tab w:val="left" w:pos="3760"/>
              </w:tabs>
              <w:spacing w:line="276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"/>
            <w:r>
              <w:rPr>
                <w:rFonts w:ascii="Helvetica" w:hAnsi="Helvetica"/>
                <w:sz w:val="20"/>
              </w:rPr>
              <w:t xml:space="preserve">  Bonus Payment Request:  </w:t>
            </w: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(s) of bonus requested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591B2D">
              <w:rPr>
                <w:b/>
                <w:noProof/>
                <w:szCs w:val="24"/>
              </w:rPr>
              <w:t>Type(s) of bonus requested</w:t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B095" w14:textId="77777777" w:rsidR="0084586F" w:rsidRPr="009542A4" w:rsidRDefault="0084586F" w:rsidP="00764FB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542A4">
              <w:rPr>
                <w:rFonts w:ascii="Arial" w:hAnsi="Arial" w:cs="Arial"/>
                <w:sz w:val="16"/>
                <w:szCs w:val="16"/>
              </w:rPr>
              <w:t>LEVEL OF SERVICE FOR:</w:t>
            </w:r>
          </w:p>
          <w:p w14:paraId="144206F8" w14:textId="61E4588C" w:rsidR="00764FB8" w:rsidRDefault="0084586F" w:rsidP="00764FB8">
            <w:pPr>
              <w:spacing w:line="276" w:lineRule="auto"/>
              <w:rPr>
                <w:rFonts w:ascii="Helvetica" w:hAnsi="Helvetica"/>
                <w:sz w:val="20"/>
              </w:rPr>
            </w:pPr>
            <w:r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Pr="002368ED">
              <w:rPr>
                <w:rFonts w:ascii="Helvetica" w:hAnsi="Helvetica"/>
                <w:sz w:val="20"/>
              </w:rPr>
              <w:fldChar w:fldCharType="end"/>
            </w:r>
            <w:r w:rsidRPr="002368ED">
              <w:rPr>
                <w:rFonts w:ascii="Helvetica" w:hAnsi="Helvetica"/>
                <w:sz w:val="20"/>
              </w:rPr>
              <w:t xml:space="preserve">  Level 1</w:t>
            </w:r>
            <w:r w:rsidR="00764FB8">
              <w:rPr>
                <w:rFonts w:ascii="Helvetica" w:hAnsi="Helvetica"/>
                <w:sz w:val="20"/>
              </w:rPr>
              <w:tab/>
            </w:r>
            <w:r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Pr="002368ED">
              <w:rPr>
                <w:rFonts w:ascii="Helvetica" w:hAnsi="Helvetica"/>
                <w:sz w:val="20"/>
              </w:rPr>
              <w:fldChar w:fldCharType="end"/>
            </w:r>
            <w:r w:rsidRPr="002368ED">
              <w:rPr>
                <w:rFonts w:ascii="Helvetica" w:hAnsi="Helvetica"/>
                <w:sz w:val="20"/>
              </w:rPr>
              <w:t xml:space="preserve">  Level 2</w:t>
            </w:r>
            <w:r w:rsidR="007D5200">
              <w:rPr>
                <w:rFonts w:ascii="Helvetica" w:hAnsi="Helvetica"/>
                <w:sz w:val="20"/>
              </w:rPr>
              <w:t xml:space="preserve">  </w:t>
            </w:r>
          </w:p>
          <w:p w14:paraId="07DD85C4" w14:textId="00394D7F" w:rsidR="00384996" w:rsidRDefault="0084586F" w:rsidP="00764FB8">
            <w:pPr>
              <w:spacing w:line="276" w:lineRule="auto"/>
              <w:rPr>
                <w:rFonts w:ascii="Helvetica" w:hAnsi="Helvetica"/>
                <w:sz w:val="20"/>
              </w:rPr>
            </w:pPr>
            <w:r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Pr="002368ED">
              <w:rPr>
                <w:rFonts w:ascii="Helvetica" w:hAnsi="Helvetica"/>
                <w:sz w:val="20"/>
              </w:rPr>
              <w:fldChar w:fldCharType="end"/>
            </w:r>
            <w:r w:rsidRPr="002368ED">
              <w:rPr>
                <w:rFonts w:ascii="Helvetica" w:hAnsi="Helvetica"/>
                <w:sz w:val="20"/>
              </w:rPr>
              <w:t xml:space="preserve">  Level 3</w:t>
            </w:r>
            <w:r w:rsidR="00764FB8">
              <w:rPr>
                <w:rFonts w:ascii="Helvetica" w:hAnsi="Helvetica"/>
                <w:sz w:val="20"/>
              </w:rPr>
              <w:tab/>
            </w:r>
            <w:r w:rsidR="00733765" w:rsidRPr="002368ED"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765" w:rsidRPr="002368ED"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 w:rsidRPr="002368E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 w:rsidR="00733765" w:rsidRPr="002368ED">
              <w:rPr>
                <w:rFonts w:ascii="Helvetica" w:hAnsi="Helvetica"/>
                <w:sz w:val="20"/>
              </w:rPr>
              <w:fldChar w:fldCharType="end"/>
            </w:r>
            <w:r w:rsidR="00733765" w:rsidRPr="002368ED">
              <w:rPr>
                <w:rFonts w:ascii="Helvetica" w:hAnsi="Helvetica"/>
                <w:sz w:val="20"/>
              </w:rPr>
              <w:t xml:space="preserve">  Level </w:t>
            </w:r>
            <w:r w:rsidR="00733765">
              <w:rPr>
                <w:rFonts w:ascii="Helvetica" w:hAnsi="Helvetica"/>
                <w:sz w:val="20"/>
              </w:rPr>
              <w:t>4</w:t>
            </w:r>
          </w:p>
          <w:p w14:paraId="44120C78" w14:textId="1A632FC7" w:rsidR="0084586F" w:rsidRPr="002368ED" w:rsidRDefault="007D5200" w:rsidP="00764FB8">
            <w:pPr>
              <w:spacing w:line="276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591B2D">
              <w:rPr>
                <w:rFonts w:ascii="Helvetica" w:hAnsi="Helvetica"/>
                <w:sz w:val="20"/>
              </w:rPr>
            </w:r>
            <w:r w:rsidR="001E32C8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0"/>
            <w:r>
              <w:rPr>
                <w:rFonts w:ascii="Helvetica" w:hAnsi="Helvetica"/>
                <w:sz w:val="20"/>
              </w:rPr>
              <w:t xml:space="preserve">  N/A</w:t>
            </w:r>
          </w:p>
        </w:tc>
      </w:tr>
      <w:tr w:rsidR="00B50DEA" w14:paraId="4C7B47E2" w14:textId="77777777" w:rsidTr="00FA48E9">
        <w:trPr>
          <w:trHeight w:hRule="exact" w:val="292"/>
        </w:trPr>
        <w:tc>
          <w:tcPr>
            <w:tcW w:w="1098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1C56332" w14:textId="77777777" w:rsidR="00B50DEA" w:rsidRDefault="00B50DEA" w:rsidP="00526F05">
            <w:pPr>
              <w:spacing w:before="2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REPORT</w:t>
            </w:r>
          </w:p>
        </w:tc>
      </w:tr>
    </w:tbl>
    <w:p w14:paraId="30819753" w14:textId="77777777" w:rsidR="00590F6E" w:rsidRPr="00FA48E9" w:rsidRDefault="00590F6E" w:rsidP="00FA48E9">
      <w:pPr>
        <w:rPr>
          <w:b/>
          <w:sz w:val="2"/>
          <w:szCs w:val="2"/>
        </w:rPr>
        <w:sectPr w:rsidR="00590F6E" w:rsidRPr="00FA48E9" w:rsidSect="00733C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605" w:right="605" w:bottom="605" w:left="605" w:header="0" w:footer="720" w:gutter="0"/>
          <w:cols w:space="720"/>
        </w:sectPr>
      </w:pPr>
    </w:p>
    <w:tbl>
      <w:tblPr>
        <w:tblW w:w="10977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7"/>
      </w:tblGrid>
      <w:tr w:rsidR="00B50DEA" w14:paraId="1ACFCB5C" w14:textId="77777777" w:rsidTr="008A002F">
        <w:trPr>
          <w:trHeight w:val="4795"/>
        </w:trPr>
        <w:tc>
          <w:tcPr>
            <w:tcW w:w="10977" w:type="dxa"/>
          </w:tcPr>
          <w:p w14:paraId="7697060B" w14:textId="77777777" w:rsidR="00B50DEA" w:rsidRPr="002E6604" w:rsidRDefault="00B50DEA" w:rsidP="00526F05">
            <w:pPr>
              <w:spacing w:before="20"/>
              <w:rPr>
                <w:rFonts w:ascii="Times New Roman" w:hAnsi="Times New Roman"/>
                <w:szCs w:val="24"/>
              </w:rPr>
            </w:pPr>
          </w:p>
        </w:tc>
      </w:tr>
    </w:tbl>
    <w:p w14:paraId="30B94989" w14:textId="77777777" w:rsidR="00590F6E" w:rsidRPr="00FA48E9" w:rsidRDefault="00590F6E" w:rsidP="00FA48E9">
      <w:pPr>
        <w:rPr>
          <w:rFonts w:ascii="Helvetica" w:hAnsi="Helvetica"/>
          <w:sz w:val="2"/>
          <w:szCs w:val="2"/>
        </w:rPr>
        <w:sectPr w:rsidR="00590F6E" w:rsidRPr="00FA48E9" w:rsidSect="00733C0A">
          <w:type w:val="continuous"/>
          <w:pgSz w:w="12240" w:h="15840" w:code="1"/>
          <w:pgMar w:top="605" w:right="605" w:bottom="605" w:left="605" w:header="0" w:footer="720" w:gutter="0"/>
          <w:cols w:space="720"/>
          <w:formProt w:val="0"/>
        </w:sectPr>
      </w:pPr>
    </w:p>
    <w:tbl>
      <w:tblPr>
        <w:tblW w:w="109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8"/>
        <w:gridCol w:w="2319"/>
      </w:tblGrid>
      <w:tr w:rsidR="00B50DEA" w14:paraId="7F6A1BFE" w14:textId="77777777" w:rsidTr="00FA48E9">
        <w:tc>
          <w:tcPr>
            <w:tcW w:w="10977" w:type="dxa"/>
            <w:gridSpan w:val="2"/>
          </w:tcPr>
          <w:p w14:paraId="4F46E0B0" w14:textId="77777777" w:rsidR="00B50DEA" w:rsidRDefault="00B50DEA" w:rsidP="00D86E15">
            <w:pPr>
              <w:spacing w:before="80" w:after="8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This document is only for reporting purposes.  Invoices must be created in a separate document and submitted with this Service Delivery Outcome Report.</w:t>
            </w:r>
          </w:p>
          <w:p w14:paraId="6D26AA8F" w14:textId="77777777" w:rsidR="00B50DEA" w:rsidRPr="009542A4" w:rsidRDefault="00B50DEA" w:rsidP="00EC7E3B">
            <w:pPr>
              <w:spacing w:before="80" w:after="80"/>
              <w:rPr>
                <w:rFonts w:ascii="Helvetica" w:hAnsi="Helvetica"/>
                <w:sz w:val="20"/>
              </w:rPr>
            </w:pPr>
            <w:r w:rsidRPr="004F4304">
              <w:rPr>
                <w:rFonts w:ascii="Helvetica" w:hAnsi="Helvetica"/>
                <w:sz w:val="20"/>
              </w:rPr>
              <w:t xml:space="preserve">I certify (or declare) under penalty of perjury under the laws of the State of </w:t>
            </w:r>
            <w:smartTag w:uri="urn:schemas-microsoft-com:office:smarttags" w:element="place">
              <w:smartTag w:uri="urn:schemas-microsoft-com:office:smarttags" w:element="State">
                <w:r w:rsidRPr="004F4304">
                  <w:rPr>
                    <w:rFonts w:ascii="Helvetica" w:hAnsi="Helvetica"/>
                    <w:sz w:val="20"/>
                  </w:rPr>
                  <w:t>Washington</w:t>
                </w:r>
              </w:smartTag>
            </w:smartTag>
            <w:r w:rsidRPr="004F4304">
              <w:rPr>
                <w:rFonts w:ascii="Helvetica" w:hAnsi="Helvetica"/>
                <w:sz w:val="20"/>
              </w:rPr>
              <w:t xml:space="preserve"> that the foregoing is true and correct.  (Revised Code of Washington </w:t>
            </w:r>
            <w:hyperlink r:id="rId14" w:history="1">
              <w:r w:rsidR="00EC7E3B" w:rsidRPr="00EC7E3B">
                <w:rPr>
                  <w:rStyle w:val="Hyperlink"/>
                  <w:rFonts w:ascii="Arial" w:hAnsi="Arial" w:cs="Arial"/>
                  <w:sz w:val="20"/>
                </w:rPr>
                <w:t>5.05.050</w:t>
              </w:r>
            </w:hyperlink>
            <w:r w:rsidRPr="004F4304">
              <w:rPr>
                <w:rFonts w:ascii="Helvetica" w:hAnsi="Helvetica"/>
                <w:sz w:val="20"/>
              </w:rPr>
              <w:t>)</w:t>
            </w:r>
          </w:p>
        </w:tc>
      </w:tr>
      <w:tr w:rsidR="00B50DEA" w14:paraId="6CA2DE37" w14:textId="77777777" w:rsidTr="00C4186D">
        <w:trPr>
          <w:trHeight w:hRule="exact" w:val="615"/>
        </w:trPr>
        <w:tc>
          <w:tcPr>
            <w:tcW w:w="8658" w:type="dxa"/>
          </w:tcPr>
          <w:p w14:paraId="24C0DCC8" w14:textId="77777777" w:rsidR="00B50DEA" w:rsidRDefault="00B50DEA" w:rsidP="00D86E15">
            <w:pPr>
              <w:spacing w:before="2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CRP REPRESENTATIVE’S SIGNATURE</w:t>
            </w:r>
          </w:p>
          <w:p w14:paraId="15E2A1BA" w14:textId="2D38460D" w:rsidR="00C4186D" w:rsidRPr="00C4186D" w:rsidRDefault="00C4186D" w:rsidP="00C4186D">
            <w:pPr>
              <w:spacing w:before="20"/>
              <w:rPr>
                <w:rFonts w:ascii="Palace Script MT" w:hAnsi="Palace Script MT"/>
                <w:sz w:val="36"/>
                <w:szCs w:val="36"/>
              </w:rPr>
            </w:pPr>
            <w:r w:rsidRPr="00C4186D">
              <w:rPr>
                <w:rFonts w:ascii="Palace Script MT" w:hAnsi="Palace Script MT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86D">
              <w:rPr>
                <w:rFonts w:ascii="Palace Script MT" w:hAnsi="Palace Script MT"/>
                <w:b/>
                <w:sz w:val="36"/>
                <w:szCs w:val="36"/>
              </w:rPr>
              <w:instrText xml:space="preserve"> FORMTEXT </w:instrText>
            </w:r>
            <w:r w:rsidRPr="00C4186D">
              <w:rPr>
                <w:rFonts w:ascii="Palace Script MT" w:hAnsi="Palace Script MT"/>
                <w:b/>
                <w:sz w:val="36"/>
                <w:szCs w:val="36"/>
              </w:rPr>
            </w:r>
            <w:r w:rsidRPr="00C4186D">
              <w:rPr>
                <w:rFonts w:ascii="Palace Script MT" w:hAnsi="Palace Script MT"/>
                <w:b/>
                <w:sz w:val="36"/>
                <w:szCs w:val="36"/>
              </w:rPr>
              <w:fldChar w:fldCharType="separate"/>
            </w:r>
            <w:r w:rsidR="00591B2D">
              <w:rPr>
                <w:rFonts w:ascii="Palace Script MT" w:hAnsi="Palace Script MT"/>
                <w:b/>
                <w:noProof/>
                <w:sz w:val="36"/>
                <w:szCs w:val="36"/>
              </w:rPr>
              <w:t> </w:t>
            </w:r>
            <w:r w:rsidR="00591B2D">
              <w:rPr>
                <w:rFonts w:ascii="Palace Script MT" w:hAnsi="Palace Script MT"/>
                <w:b/>
                <w:noProof/>
                <w:sz w:val="36"/>
                <w:szCs w:val="36"/>
              </w:rPr>
              <w:t> </w:t>
            </w:r>
            <w:r w:rsidR="00591B2D">
              <w:rPr>
                <w:rFonts w:ascii="Palace Script MT" w:hAnsi="Palace Script MT"/>
                <w:b/>
                <w:noProof/>
                <w:sz w:val="36"/>
                <w:szCs w:val="36"/>
              </w:rPr>
              <w:t> </w:t>
            </w:r>
            <w:r w:rsidR="00591B2D">
              <w:rPr>
                <w:rFonts w:ascii="Palace Script MT" w:hAnsi="Palace Script MT"/>
                <w:b/>
                <w:noProof/>
                <w:sz w:val="36"/>
                <w:szCs w:val="36"/>
              </w:rPr>
              <w:t> </w:t>
            </w:r>
            <w:r w:rsidR="00591B2D">
              <w:rPr>
                <w:rFonts w:ascii="Palace Script MT" w:hAnsi="Palace Script MT"/>
                <w:b/>
                <w:noProof/>
                <w:sz w:val="36"/>
                <w:szCs w:val="36"/>
              </w:rPr>
              <w:t> </w:t>
            </w:r>
            <w:r w:rsidRPr="00C4186D">
              <w:rPr>
                <w:rFonts w:ascii="Palace Script MT" w:hAnsi="Palace Script MT"/>
                <w:b/>
                <w:sz w:val="36"/>
                <w:szCs w:val="36"/>
              </w:rPr>
              <w:fldChar w:fldCharType="end"/>
            </w:r>
          </w:p>
        </w:tc>
        <w:tc>
          <w:tcPr>
            <w:tcW w:w="2319" w:type="dxa"/>
          </w:tcPr>
          <w:p w14:paraId="32631179" w14:textId="77777777" w:rsidR="00B50DEA" w:rsidRDefault="00B50DEA" w:rsidP="00D86E15">
            <w:pPr>
              <w:spacing w:before="2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DATE</w:t>
            </w:r>
          </w:p>
          <w:p w14:paraId="1DA20B94" w14:textId="65F2B726" w:rsidR="00C4186D" w:rsidRPr="002368ED" w:rsidRDefault="00C4186D" w:rsidP="00D86E15">
            <w:pPr>
              <w:spacing w:before="20"/>
              <w:rPr>
                <w:rFonts w:ascii="Helvetica" w:hAnsi="Helvetica"/>
                <w:sz w:val="16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 w:rsidR="00591B2D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</w:tr>
    </w:tbl>
    <w:p w14:paraId="3F33DFB0" w14:textId="77777777" w:rsidR="00076DDE" w:rsidRPr="00FA48E9" w:rsidRDefault="00076DDE">
      <w:pPr>
        <w:rPr>
          <w:sz w:val="2"/>
          <w:szCs w:val="2"/>
        </w:rPr>
      </w:pPr>
    </w:p>
    <w:sectPr w:rsidR="00076DDE" w:rsidRPr="00FA48E9" w:rsidSect="00733C0A">
      <w:type w:val="continuous"/>
      <w:pgSz w:w="12240" w:h="15840" w:code="1"/>
      <w:pgMar w:top="605" w:right="605" w:bottom="605" w:left="60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A937" w14:textId="77777777" w:rsidR="00BE3E8A" w:rsidRDefault="00BE3E8A">
      <w:r>
        <w:separator/>
      </w:r>
    </w:p>
  </w:endnote>
  <w:endnote w:type="continuationSeparator" w:id="0">
    <w:p w14:paraId="36EDFCC2" w14:textId="77777777" w:rsidR="00BE3E8A" w:rsidRDefault="00BE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DB9C" w14:textId="77777777" w:rsidR="00D63E5E" w:rsidRDefault="00D63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F565" w14:textId="77777777" w:rsidR="007D5200" w:rsidRDefault="007D5200" w:rsidP="007D5200">
    <w:pPr>
      <w:pStyle w:val="Footer"/>
      <w:tabs>
        <w:tab w:val="clear" w:pos="4320"/>
        <w:tab w:val="clear" w:pos="8640"/>
        <w:tab w:val="right" w:pos="109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SERVICE DELIVERY OUTCOME REPORT</w:t>
    </w:r>
    <w:r>
      <w:rPr>
        <w:rFonts w:ascii="Arial" w:hAnsi="Arial" w:cs="Arial"/>
        <w:b/>
        <w:sz w:val="16"/>
        <w:szCs w:val="16"/>
      </w:rPr>
      <w:tab/>
    </w:r>
    <w:r w:rsidRPr="007D5200">
      <w:rPr>
        <w:rFonts w:ascii="Arial" w:hAnsi="Arial" w:cs="Arial"/>
        <w:sz w:val="20"/>
      </w:rPr>
      <w:t xml:space="preserve">Page </w:t>
    </w:r>
    <w:r w:rsidRPr="007D5200">
      <w:rPr>
        <w:rFonts w:ascii="Arial" w:hAnsi="Arial" w:cs="Arial"/>
        <w:bCs/>
        <w:sz w:val="20"/>
      </w:rPr>
      <w:fldChar w:fldCharType="begin"/>
    </w:r>
    <w:r w:rsidRPr="007D5200">
      <w:rPr>
        <w:rFonts w:ascii="Arial" w:hAnsi="Arial" w:cs="Arial"/>
        <w:bCs/>
        <w:sz w:val="20"/>
      </w:rPr>
      <w:instrText xml:space="preserve"> PAGE </w:instrText>
    </w:r>
    <w:r w:rsidRPr="007D5200">
      <w:rPr>
        <w:rFonts w:ascii="Arial" w:hAnsi="Arial" w:cs="Arial"/>
        <w:bCs/>
        <w:sz w:val="20"/>
      </w:rPr>
      <w:fldChar w:fldCharType="separate"/>
    </w:r>
    <w:r w:rsidR="002E66BD">
      <w:rPr>
        <w:rFonts w:ascii="Arial" w:hAnsi="Arial" w:cs="Arial"/>
        <w:bCs/>
        <w:noProof/>
        <w:sz w:val="20"/>
      </w:rPr>
      <w:t>1</w:t>
    </w:r>
    <w:r w:rsidRPr="007D5200">
      <w:rPr>
        <w:rFonts w:ascii="Arial" w:hAnsi="Arial" w:cs="Arial"/>
        <w:bCs/>
        <w:sz w:val="20"/>
      </w:rPr>
      <w:fldChar w:fldCharType="end"/>
    </w:r>
    <w:r w:rsidRPr="007D5200">
      <w:rPr>
        <w:rFonts w:ascii="Arial" w:hAnsi="Arial" w:cs="Arial"/>
        <w:sz w:val="20"/>
      </w:rPr>
      <w:t xml:space="preserve"> of </w:t>
    </w:r>
    <w:r w:rsidRPr="007D5200">
      <w:rPr>
        <w:rFonts w:ascii="Arial" w:hAnsi="Arial" w:cs="Arial"/>
        <w:bCs/>
        <w:sz w:val="20"/>
      </w:rPr>
      <w:fldChar w:fldCharType="begin"/>
    </w:r>
    <w:r w:rsidRPr="007D5200">
      <w:rPr>
        <w:rFonts w:ascii="Arial" w:hAnsi="Arial" w:cs="Arial"/>
        <w:bCs/>
        <w:sz w:val="20"/>
      </w:rPr>
      <w:instrText xml:space="preserve"> NUMPAGES  </w:instrText>
    </w:r>
    <w:r w:rsidRPr="007D5200">
      <w:rPr>
        <w:rFonts w:ascii="Arial" w:hAnsi="Arial" w:cs="Arial"/>
        <w:bCs/>
        <w:sz w:val="20"/>
      </w:rPr>
      <w:fldChar w:fldCharType="separate"/>
    </w:r>
    <w:r w:rsidR="002E66BD">
      <w:rPr>
        <w:rFonts w:ascii="Arial" w:hAnsi="Arial" w:cs="Arial"/>
        <w:bCs/>
        <w:noProof/>
        <w:sz w:val="20"/>
      </w:rPr>
      <w:t>1</w:t>
    </w:r>
    <w:r w:rsidRPr="007D5200">
      <w:rPr>
        <w:rFonts w:ascii="Arial" w:hAnsi="Arial" w:cs="Arial"/>
        <w:bCs/>
        <w:sz w:val="20"/>
      </w:rPr>
      <w:fldChar w:fldCharType="end"/>
    </w:r>
  </w:p>
  <w:p w14:paraId="6560DE96" w14:textId="48D4F46A" w:rsidR="002368ED" w:rsidRPr="007D5200" w:rsidRDefault="007D5200" w:rsidP="007D5200">
    <w:pPr>
      <w:pStyle w:val="Footer"/>
      <w:rPr>
        <w:rFonts w:ascii="Arial" w:hAnsi="Arial" w:cs="Arial"/>
        <w:sz w:val="16"/>
        <w:szCs w:val="16"/>
      </w:rPr>
    </w:pPr>
    <w:r w:rsidRPr="004F4304">
      <w:rPr>
        <w:rFonts w:ascii="Arial" w:hAnsi="Arial" w:cs="Arial"/>
        <w:b/>
        <w:sz w:val="16"/>
        <w:szCs w:val="16"/>
      </w:rPr>
      <w:t xml:space="preserve">DSHS 11-030 (REV. </w:t>
    </w:r>
    <w:r w:rsidR="00D5237F">
      <w:rPr>
        <w:rFonts w:ascii="Arial" w:hAnsi="Arial" w:cs="Arial"/>
        <w:b/>
        <w:sz w:val="16"/>
        <w:szCs w:val="16"/>
      </w:rPr>
      <w:t>0</w:t>
    </w:r>
    <w:r w:rsidR="00D63E5E">
      <w:rPr>
        <w:rFonts w:ascii="Arial" w:hAnsi="Arial" w:cs="Arial"/>
        <w:b/>
        <w:sz w:val="16"/>
        <w:szCs w:val="16"/>
      </w:rPr>
      <w:t>7</w:t>
    </w:r>
    <w:r w:rsidR="00D5237F">
      <w:rPr>
        <w:rFonts w:ascii="Arial" w:hAnsi="Arial" w:cs="Arial"/>
        <w:b/>
        <w:sz w:val="16"/>
        <w:szCs w:val="16"/>
      </w:rPr>
      <w:t>/2023</w:t>
    </w:r>
    <w:r>
      <w:rPr>
        <w:rFonts w:ascii="Arial" w:hAnsi="Arial" w:cs="Arial"/>
        <w:b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2276" w14:textId="77777777" w:rsidR="00D63E5E" w:rsidRDefault="00D63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56DE" w14:textId="77777777" w:rsidR="00BE3E8A" w:rsidRDefault="00BE3E8A">
      <w:r>
        <w:separator/>
      </w:r>
    </w:p>
  </w:footnote>
  <w:footnote w:type="continuationSeparator" w:id="0">
    <w:p w14:paraId="7C5BEBAF" w14:textId="77777777" w:rsidR="00BE3E8A" w:rsidRDefault="00BE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5B10" w14:textId="77777777" w:rsidR="00D63E5E" w:rsidRDefault="00D63E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C38C" w14:textId="77777777" w:rsidR="00D63E5E" w:rsidRDefault="00D63E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8CF4" w14:textId="77777777" w:rsidR="00D63E5E" w:rsidRDefault="00D63E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6t4zTTV3xQZaxf1EIGlo62sHiMJYgT16JEUZGPBaaeGDPWgFU+WhPqK7It3H5eaIRBbaYt5jizcLPKU014Anng==" w:salt="ptLesH6qxlUhoX+rwdxfN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15"/>
    <w:rsid w:val="000228D3"/>
    <w:rsid w:val="00076DDE"/>
    <w:rsid w:val="00095160"/>
    <w:rsid w:val="000C1FD0"/>
    <w:rsid w:val="000E6BB2"/>
    <w:rsid w:val="000F7AE0"/>
    <w:rsid w:val="00130C10"/>
    <w:rsid w:val="00140A15"/>
    <w:rsid w:val="00224A2A"/>
    <w:rsid w:val="00226D08"/>
    <w:rsid w:val="002368ED"/>
    <w:rsid w:val="002D6D9A"/>
    <w:rsid w:val="002E6604"/>
    <w:rsid w:val="002E66BD"/>
    <w:rsid w:val="00313D34"/>
    <w:rsid w:val="00344D99"/>
    <w:rsid w:val="00352899"/>
    <w:rsid w:val="00352C00"/>
    <w:rsid w:val="00367237"/>
    <w:rsid w:val="003722A5"/>
    <w:rsid w:val="00384996"/>
    <w:rsid w:val="003857E8"/>
    <w:rsid w:val="00421C9D"/>
    <w:rsid w:val="00423955"/>
    <w:rsid w:val="004667FA"/>
    <w:rsid w:val="00482508"/>
    <w:rsid w:val="004D22D9"/>
    <w:rsid w:val="004F3C26"/>
    <w:rsid w:val="004F4304"/>
    <w:rsid w:val="00525BB2"/>
    <w:rsid w:val="005265EF"/>
    <w:rsid w:val="00526F05"/>
    <w:rsid w:val="00590F6E"/>
    <w:rsid w:val="00591B2D"/>
    <w:rsid w:val="005F6E85"/>
    <w:rsid w:val="006107FC"/>
    <w:rsid w:val="00630D3D"/>
    <w:rsid w:val="00647FD7"/>
    <w:rsid w:val="00650CC7"/>
    <w:rsid w:val="00673755"/>
    <w:rsid w:val="00677D4F"/>
    <w:rsid w:val="006D401C"/>
    <w:rsid w:val="00715F90"/>
    <w:rsid w:val="00733765"/>
    <w:rsid w:val="00733C0A"/>
    <w:rsid w:val="00764FB8"/>
    <w:rsid w:val="007829AC"/>
    <w:rsid w:val="007A1C90"/>
    <w:rsid w:val="007B12A0"/>
    <w:rsid w:val="007D5200"/>
    <w:rsid w:val="00802FAC"/>
    <w:rsid w:val="00817EE3"/>
    <w:rsid w:val="0084586F"/>
    <w:rsid w:val="008473AC"/>
    <w:rsid w:val="00850A78"/>
    <w:rsid w:val="0087162B"/>
    <w:rsid w:val="00886F17"/>
    <w:rsid w:val="00891E33"/>
    <w:rsid w:val="008921E2"/>
    <w:rsid w:val="008A002F"/>
    <w:rsid w:val="008A601E"/>
    <w:rsid w:val="008E1855"/>
    <w:rsid w:val="008F18BC"/>
    <w:rsid w:val="00923BDD"/>
    <w:rsid w:val="009507FB"/>
    <w:rsid w:val="009542A4"/>
    <w:rsid w:val="009A3E7A"/>
    <w:rsid w:val="009F5BEF"/>
    <w:rsid w:val="00A9353F"/>
    <w:rsid w:val="00AB7272"/>
    <w:rsid w:val="00B34599"/>
    <w:rsid w:val="00B50DEA"/>
    <w:rsid w:val="00B777C3"/>
    <w:rsid w:val="00BD5F84"/>
    <w:rsid w:val="00BE3E8A"/>
    <w:rsid w:val="00C3432D"/>
    <w:rsid w:val="00C4186D"/>
    <w:rsid w:val="00C679B1"/>
    <w:rsid w:val="00CA6831"/>
    <w:rsid w:val="00CC0633"/>
    <w:rsid w:val="00CE2162"/>
    <w:rsid w:val="00D5237F"/>
    <w:rsid w:val="00D63E5E"/>
    <w:rsid w:val="00D82F30"/>
    <w:rsid w:val="00D86E15"/>
    <w:rsid w:val="00D97936"/>
    <w:rsid w:val="00DC601B"/>
    <w:rsid w:val="00E07995"/>
    <w:rsid w:val="00E41966"/>
    <w:rsid w:val="00E657C6"/>
    <w:rsid w:val="00EC7E3B"/>
    <w:rsid w:val="00EF506D"/>
    <w:rsid w:val="00F109E0"/>
    <w:rsid w:val="00F36403"/>
    <w:rsid w:val="00F42312"/>
    <w:rsid w:val="00F50FC7"/>
    <w:rsid w:val="00F57F2B"/>
    <w:rsid w:val="00F96C11"/>
    <w:rsid w:val="00FA48E9"/>
    <w:rsid w:val="00FB4E12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F6EDB7A"/>
  <w15:chartTrackingRefBased/>
  <w15:docId w15:val="{DCBB68C4-E8E3-4EAD-8568-84BFB3C6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1FD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D5200"/>
    <w:rPr>
      <w:sz w:val="24"/>
    </w:rPr>
  </w:style>
  <w:style w:type="character" w:styleId="Hyperlink">
    <w:name w:val="Hyperlink"/>
    <w:basedOn w:val="DefaultParagraphFont"/>
    <w:uiPriority w:val="99"/>
    <w:unhideWhenUsed/>
    <w:rsid w:val="00EC7E3B"/>
    <w:rPr>
      <w:color w:val="0563C1"/>
      <w:u w:val="single"/>
    </w:rPr>
  </w:style>
  <w:style w:type="character" w:styleId="FollowedHyperlink">
    <w:name w:val="FollowedHyperlink"/>
    <w:basedOn w:val="DefaultParagraphFont"/>
    <w:rsid w:val="00EC7E3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109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gcc02.safelinks.protection.outlook.com/?url=https%3A%2F%2Fapp.leg.wa.gov%2FRCW%2Fdefault.aspx%3Fcite%3D5.50.050&amp;data=04%7C01%7Cmillie.brombacher%40dshs.wa.gov%7Cbd8b1a2633c84f64281908d9a85a1c1e%7C11d0e217264e400a8ba057dcc127d72d%7C0%7C0%7C637725927229606408%7CUnknown%7CTWFpbGZsb3d8eyJWIjoiMC4wLjAwMDAiLCJQIjoiV2luMzIiLCJBTiI6Ik1haWwiLCJXVCI6Mn0%3D%7C3000&amp;sdata=wvlHanD4vEt%2BE1EyxdOrbkcgZWwrqW26GfvcG8PSxm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E68B-F13E-4DCC-BB4B-054BC165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2396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Delivery Outcome Report</vt:lpstr>
    </vt:vector>
  </TitlesOfParts>
  <Company>DSHS ASD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Delivery Outcome Report</dc:title>
  <dc:subject/>
  <dc:creator>DSHS - ASD - FRMS</dc:creator>
  <cp:keywords/>
  <cp:lastModifiedBy>Brombacher, Millie (DSHS/OOS/OIG)</cp:lastModifiedBy>
  <cp:revision>2</cp:revision>
  <cp:lastPrinted>2010-07-27T13:38:00Z</cp:lastPrinted>
  <dcterms:created xsi:type="dcterms:W3CDTF">2023-06-28T15:06:00Z</dcterms:created>
  <dcterms:modified xsi:type="dcterms:W3CDTF">2023-06-28T15:06:00Z</dcterms:modified>
</cp:coreProperties>
</file>