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3750"/>
        <w:gridCol w:w="2337"/>
        <w:gridCol w:w="2317"/>
      </w:tblGrid>
      <w:tr w:rsidR="00FB7BE1" w:rsidRPr="0008382D" w:rsidTr="00964565">
        <w:tc>
          <w:tcPr>
            <w:tcW w:w="1618" w:type="dxa"/>
            <w:tcBorders>
              <w:top w:val="nil"/>
              <w:left w:val="nil"/>
              <w:bottom w:val="nil"/>
              <w:right w:val="nil"/>
            </w:tcBorders>
            <w:shd w:val="clear" w:color="auto" w:fill="auto"/>
          </w:tcPr>
          <w:p w:rsidR="00FB7BE1" w:rsidRPr="0008382D" w:rsidRDefault="0016788A" w:rsidP="0008382D">
            <w:pPr>
              <w:spacing w:before="40" w:after="40"/>
              <w:rPr>
                <w:rFonts w:ascii="Arial" w:hAnsi="Arial" w:cs="Arial"/>
              </w:rPr>
            </w:pPr>
            <w:r w:rsidRPr="0008382D">
              <w:rPr>
                <w:rFonts w:ascii="Arial" w:hAnsi="Arial" w:cs="Arial"/>
                <w:noProof/>
              </w:rPr>
              <w:drawing>
                <wp:inline distT="0" distB="0" distL="0" distR="0">
                  <wp:extent cx="909320" cy="51943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320" cy="519430"/>
                          </a:xfrm>
                          <a:prstGeom prst="rect">
                            <a:avLst/>
                          </a:prstGeom>
                          <a:noFill/>
                          <a:ln>
                            <a:noFill/>
                          </a:ln>
                        </pic:spPr>
                      </pic:pic>
                    </a:graphicData>
                  </a:graphic>
                </wp:inline>
              </w:drawing>
            </w:r>
          </w:p>
        </w:tc>
        <w:tc>
          <w:tcPr>
            <w:tcW w:w="9182" w:type="dxa"/>
            <w:gridSpan w:val="3"/>
            <w:tcBorders>
              <w:top w:val="nil"/>
              <w:left w:val="nil"/>
              <w:bottom w:val="nil"/>
              <w:right w:val="nil"/>
            </w:tcBorders>
            <w:shd w:val="clear" w:color="auto" w:fill="auto"/>
            <w:vAlign w:val="center"/>
          </w:tcPr>
          <w:p w:rsidR="00FB7BE1" w:rsidRPr="0008382D" w:rsidRDefault="00FB7BE1" w:rsidP="0008382D">
            <w:pPr>
              <w:tabs>
                <w:tab w:val="center" w:pos="3819"/>
              </w:tabs>
              <w:rPr>
                <w:rFonts w:ascii="Arial" w:hAnsi="Arial" w:cs="Arial"/>
                <w:b/>
                <w:sz w:val="28"/>
                <w:szCs w:val="28"/>
              </w:rPr>
            </w:pPr>
            <w:r w:rsidRPr="0008382D">
              <w:rPr>
                <w:rFonts w:ascii="Arial" w:hAnsi="Arial" w:cs="Arial"/>
                <w:b/>
                <w:sz w:val="28"/>
                <w:szCs w:val="28"/>
              </w:rPr>
              <w:tab/>
              <w:t>Trial Work Experience Agreement</w:t>
            </w:r>
          </w:p>
        </w:tc>
      </w:tr>
      <w:tr w:rsidR="00FB7BE1" w:rsidRPr="0008382D" w:rsidTr="00964565">
        <w:tc>
          <w:tcPr>
            <w:tcW w:w="10800" w:type="dxa"/>
            <w:gridSpan w:val="4"/>
            <w:tcBorders>
              <w:top w:val="nil"/>
              <w:left w:val="nil"/>
              <w:bottom w:val="single" w:sz="4" w:space="0" w:color="auto"/>
              <w:right w:val="nil"/>
            </w:tcBorders>
            <w:shd w:val="clear" w:color="auto" w:fill="auto"/>
          </w:tcPr>
          <w:p w:rsidR="00FB7BE1" w:rsidRPr="0008382D" w:rsidRDefault="00FB7BE1" w:rsidP="0008382D">
            <w:pPr>
              <w:spacing w:before="120" w:after="120"/>
              <w:rPr>
                <w:rFonts w:ascii="Arial" w:hAnsi="Arial" w:cs="Arial"/>
                <w:b/>
                <w:sz w:val="22"/>
                <w:szCs w:val="22"/>
              </w:rPr>
            </w:pPr>
            <w:r w:rsidRPr="0008382D">
              <w:rPr>
                <w:rFonts w:ascii="Arial" w:hAnsi="Arial" w:cs="Arial"/>
                <w:b/>
                <w:sz w:val="22"/>
                <w:szCs w:val="22"/>
              </w:rPr>
              <w:t>Definition</w:t>
            </w:r>
          </w:p>
          <w:p w:rsidR="00FB7BE1" w:rsidRPr="0008382D" w:rsidRDefault="00FB7BE1" w:rsidP="0008382D">
            <w:pPr>
              <w:spacing w:after="60"/>
              <w:rPr>
                <w:rFonts w:ascii="Arial" w:hAnsi="Arial" w:cs="Arial"/>
                <w:sz w:val="22"/>
                <w:szCs w:val="22"/>
              </w:rPr>
            </w:pPr>
            <w:r w:rsidRPr="0008382D">
              <w:rPr>
                <w:rFonts w:ascii="Arial" w:hAnsi="Arial" w:cs="Arial"/>
                <w:sz w:val="22"/>
                <w:szCs w:val="22"/>
              </w:rPr>
              <w:t>A trial work experience is used to gain an understanding of your abilities, capabilities, and capacity to perform in a real work setting (paid or unpaid) The results of a trial work experience are used to:</w:t>
            </w:r>
          </w:p>
          <w:p w:rsidR="00FB7BE1" w:rsidRPr="0008382D" w:rsidRDefault="00FB7BE1" w:rsidP="0008382D">
            <w:pPr>
              <w:numPr>
                <w:ilvl w:val="0"/>
                <w:numId w:val="1"/>
              </w:numPr>
              <w:tabs>
                <w:tab w:val="clear" w:pos="720"/>
                <w:tab w:val="num" w:pos="360"/>
              </w:tabs>
              <w:spacing w:after="60"/>
              <w:ind w:left="360"/>
              <w:rPr>
                <w:rFonts w:ascii="Arial" w:hAnsi="Arial" w:cs="Arial"/>
                <w:sz w:val="22"/>
                <w:szCs w:val="22"/>
              </w:rPr>
            </w:pPr>
            <w:r w:rsidRPr="0008382D">
              <w:rPr>
                <w:rFonts w:ascii="Arial" w:hAnsi="Arial" w:cs="Arial"/>
                <w:sz w:val="22"/>
                <w:szCs w:val="22"/>
              </w:rPr>
              <w:t>Determine whether you can benefit from VR services and achieve an employment outcome;</w:t>
            </w:r>
          </w:p>
          <w:p w:rsidR="00FB7BE1" w:rsidRPr="0008382D" w:rsidRDefault="00FB7BE1" w:rsidP="0008382D">
            <w:pPr>
              <w:numPr>
                <w:ilvl w:val="0"/>
                <w:numId w:val="1"/>
              </w:numPr>
              <w:tabs>
                <w:tab w:val="clear" w:pos="720"/>
                <w:tab w:val="num" w:pos="360"/>
              </w:tabs>
              <w:spacing w:after="60"/>
              <w:ind w:left="360"/>
              <w:rPr>
                <w:rFonts w:ascii="Arial" w:hAnsi="Arial" w:cs="Arial"/>
                <w:sz w:val="22"/>
                <w:szCs w:val="22"/>
              </w:rPr>
            </w:pPr>
            <w:r w:rsidRPr="0008382D">
              <w:rPr>
                <w:rFonts w:ascii="Arial" w:hAnsi="Arial" w:cs="Arial"/>
                <w:sz w:val="22"/>
                <w:szCs w:val="22"/>
              </w:rPr>
              <w:t>Obtain information you need to select a suitable vocational goal;</w:t>
            </w:r>
          </w:p>
          <w:p w:rsidR="00FB7BE1" w:rsidRPr="0008382D" w:rsidRDefault="00FB7BE1" w:rsidP="0008382D">
            <w:pPr>
              <w:numPr>
                <w:ilvl w:val="0"/>
                <w:numId w:val="1"/>
              </w:numPr>
              <w:tabs>
                <w:tab w:val="clear" w:pos="720"/>
                <w:tab w:val="num" w:pos="360"/>
              </w:tabs>
              <w:spacing w:after="60"/>
              <w:ind w:left="360" w:right="-360"/>
              <w:rPr>
                <w:rFonts w:ascii="Arial" w:hAnsi="Arial" w:cs="Arial"/>
                <w:sz w:val="22"/>
                <w:szCs w:val="22"/>
              </w:rPr>
            </w:pPr>
            <w:r w:rsidRPr="0008382D">
              <w:rPr>
                <w:rFonts w:ascii="Arial" w:hAnsi="Arial" w:cs="Arial"/>
                <w:sz w:val="22"/>
                <w:szCs w:val="22"/>
              </w:rPr>
              <w:t xml:space="preserve">Determine the nature and scope of VR services you need to achieve an employment outcome. </w:t>
            </w:r>
          </w:p>
          <w:p w:rsidR="0019229F" w:rsidRPr="0008382D" w:rsidRDefault="00FB7BE1" w:rsidP="0008382D">
            <w:pPr>
              <w:spacing w:before="120" w:after="120"/>
              <w:rPr>
                <w:rFonts w:ascii="Arial" w:hAnsi="Arial" w:cs="Arial"/>
                <w:sz w:val="22"/>
                <w:szCs w:val="22"/>
              </w:rPr>
            </w:pPr>
            <w:r w:rsidRPr="0008382D">
              <w:rPr>
                <w:rFonts w:ascii="Arial" w:hAnsi="Arial" w:cs="Arial"/>
                <w:b/>
                <w:sz w:val="22"/>
                <w:szCs w:val="22"/>
              </w:rPr>
              <w:t>Purpose</w:t>
            </w:r>
          </w:p>
          <w:p w:rsidR="00FB7BE1" w:rsidRPr="0008382D" w:rsidRDefault="00FB7BE1" w:rsidP="0008382D">
            <w:pPr>
              <w:spacing w:before="120" w:after="120"/>
              <w:rPr>
                <w:rFonts w:ascii="Arial" w:hAnsi="Arial" w:cs="Arial"/>
                <w:sz w:val="22"/>
                <w:szCs w:val="22"/>
              </w:rPr>
            </w:pPr>
            <w:r w:rsidRPr="0008382D">
              <w:rPr>
                <w:rFonts w:ascii="Arial" w:hAnsi="Arial" w:cs="Arial"/>
                <w:sz w:val="22"/>
                <w:szCs w:val="22"/>
              </w:rPr>
              <w:t>What questions will this trial work experience answer? (If additional space is needed attach another page</w:t>
            </w:r>
            <w:r w:rsidR="0019229F" w:rsidRPr="0008382D">
              <w:rPr>
                <w:rFonts w:ascii="Arial" w:hAnsi="Arial" w:cs="Arial"/>
                <w:sz w:val="22"/>
                <w:szCs w:val="22"/>
              </w:rPr>
              <w:t>.)</w:t>
            </w:r>
          </w:p>
        </w:tc>
      </w:tr>
      <w:tr w:rsidR="00FB7BE1"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FB7BE1" w:rsidRPr="0008382D" w:rsidRDefault="00FB7BE1" w:rsidP="0008382D">
            <w:pPr>
              <w:tabs>
                <w:tab w:val="left" w:pos="374"/>
              </w:tabs>
              <w:rPr>
                <w:b/>
              </w:rPr>
            </w:pPr>
            <w:r w:rsidRPr="0008382D">
              <w:rPr>
                <w:rFonts w:ascii="Arial" w:hAnsi="Arial" w:cs="Arial"/>
                <w:sz w:val="22"/>
                <w:szCs w:val="22"/>
              </w:rPr>
              <w:t>1.</w:t>
            </w:r>
            <w:r w:rsidRPr="0008382D">
              <w:rPr>
                <w:rFonts w:ascii="Arial" w:hAnsi="Arial" w:cs="Arial"/>
              </w:rPr>
              <w:tab/>
            </w:r>
            <w:r w:rsidRPr="0008382D">
              <w:rPr>
                <w:b/>
              </w:rPr>
              <w:fldChar w:fldCharType="begin">
                <w:ffData>
                  <w:name w:val="Text1"/>
                  <w:enabled/>
                  <w:calcOnExit w:val="0"/>
                  <w:textInput/>
                </w:ffData>
              </w:fldChar>
            </w:r>
            <w:bookmarkStart w:id="0" w:name="Text1"/>
            <w:r w:rsidRPr="0008382D">
              <w:rPr>
                <w:b/>
              </w:rPr>
              <w:instrText xml:space="preserve"> FORMTEXT </w:instrText>
            </w:r>
            <w:r w:rsidRPr="0008382D">
              <w:rPr>
                <w:b/>
              </w:rPr>
            </w:r>
            <w:r w:rsidRPr="0008382D">
              <w:rPr>
                <w:b/>
              </w:rPr>
              <w:fldChar w:fldCharType="separate"/>
            </w:r>
            <w:bookmarkStart w:id="1" w:name="_GoBack"/>
            <w:r w:rsidR="009E6569">
              <w:rPr>
                <w:b/>
                <w:noProof/>
              </w:rPr>
              <w:t> </w:t>
            </w:r>
            <w:r w:rsidR="009E6569">
              <w:rPr>
                <w:b/>
                <w:noProof/>
              </w:rPr>
              <w:t> </w:t>
            </w:r>
            <w:r w:rsidR="009E6569">
              <w:rPr>
                <w:b/>
                <w:noProof/>
              </w:rPr>
              <w:t> </w:t>
            </w:r>
            <w:r w:rsidR="009E6569">
              <w:rPr>
                <w:b/>
                <w:noProof/>
              </w:rPr>
              <w:t> </w:t>
            </w:r>
            <w:r w:rsidR="009E6569">
              <w:rPr>
                <w:b/>
                <w:noProof/>
              </w:rPr>
              <w:t> </w:t>
            </w:r>
            <w:bookmarkEnd w:id="1"/>
            <w:r w:rsidRPr="0008382D">
              <w:rPr>
                <w:b/>
              </w:rPr>
              <w:fldChar w:fldCharType="end"/>
            </w:r>
            <w:bookmarkEnd w:id="0"/>
          </w:p>
        </w:tc>
      </w:tr>
      <w:tr w:rsidR="00FB7BE1"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FB7BE1" w:rsidRPr="0008382D" w:rsidRDefault="00FB7BE1" w:rsidP="0008382D">
            <w:pPr>
              <w:tabs>
                <w:tab w:val="left" w:pos="374"/>
              </w:tabs>
              <w:rPr>
                <w:rFonts w:ascii="Arial" w:hAnsi="Arial" w:cs="Arial"/>
              </w:rPr>
            </w:pPr>
            <w:r w:rsidRPr="0008382D">
              <w:rPr>
                <w:rFonts w:ascii="Arial" w:hAnsi="Arial" w:cs="Arial"/>
                <w:sz w:val="22"/>
                <w:szCs w:val="22"/>
              </w:rPr>
              <w:t>2.</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FB7BE1"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FB7BE1" w:rsidRPr="0008382D" w:rsidRDefault="00FB7BE1" w:rsidP="0008382D">
            <w:pPr>
              <w:tabs>
                <w:tab w:val="left" w:pos="374"/>
              </w:tabs>
              <w:rPr>
                <w:rFonts w:ascii="Arial" w:hAnsi="Arial" w:cs="Arial"/>
              </w:rPr>
            </w:pPr>
            <w:r w:rsidRPr="0008382D">
              <w:rPr>
                <w:rFonts w:ascii="Arial" w:hAnsi="Arial" w:cs="Arial"/>
                <w:sz w:val="22"/>
                <w:szCs w:val="22"/>
              </w:rPr>
              <w:t>3.</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FB7BE1"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FB7BE1" w:rsidRPr="0008382D" w:rsidRDefault="00FB7BE1" w:rsidP="0008382D">
            <w:pPr>
              <w:tabs>
                <w:tab w:val="left" w:pos="374"/>
              </w:tabs>
              <w:rPr>
                <w:rFonts w:ascii="Arial" w:hAnsi="Arial" w:cs="Arial"/>
              </w:rPr>
            </w:pPr>
            <w:r w:rsidRPr="0008382D">
              <w:rPr>
                <w:rFonts w:ascii="Arial" w:hAnsi="Arial" w:cs="Arial"/>
                <w:sz w:val="22"/>
                <w:szCs w:val="22"/>
              </w:rPr>
              <w:t>4.</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FB7BE1"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FB7BE1" w:rsidRPr="0008382D" w:rsidRDefault="00FB7BE1" w:rsidP="0008382D">
            <w:pPr>
              <w:tabs>
                <w:tab w:val="left" w:pos="374"/>
              </w:tabs>
              <w:rPr>
                <w:rFonts w:ascii="Arial" w:hAnsi="Arial" w:cs="Arial"/>
              </w:rPr>
            </w:pPr>
            <w:r w:rsidRPr="0008382D">
              <w:rPr>
                <w:rFonts w:ascii="Arial" w:hAnsi="Arial" w:cs="Arial"/>
                <w:sz w:val="22"/>
                <w:szCs w:val="22"/>
              </w:rPr>
              <w:t>5.</w:t>
            </w:r>
            <w:r w:rsidRPr="0008382D">
              <w:rPr>
                <w:rFonts w:ascii="Arial" w:hAnsi="Arial" w:cs="Arial"/>
                <w:sz w:val="22"/>
                <w:szCs w:val="22"/>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FB7BE1"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FB7BE1" w:rsidRPr="0008382D" w:rsidRDefault="00FB7BE1" w:rsidP="0008382D">
            <w:pPr>
              <w:tabs>
                <w:tab w:val="left" w:pos="374"/>
              </w:tabs>
              <w:rPr>
                <w:rFonts w:ascii="Arial" w:hAnsi="Arial" w:cs="Arial"/>
              </w:rPr>
            </w:pPr>
            <w:r w:rsidRPr="0008382D">
              <w:rPr>
                <w:rFonts w:ascii="Arial" w:hAnsi="Arial" w:cs="Arial"/>
                <w:sz w:val="22"/>
                <w:szCs w:val="22"/>
              </w:rPr>
              <w:t>6.</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964565"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964565" w:rsidRPr="0008382D" w:rsidRDefault="00964565" w:rsidP="006064F6">
            <w:pPr>
              <w:tabs>
                <w:tab w:val="left" w:pos="374"/>
              </w:tabs>
              <w:rPr>
                <w:rFonts w:ascii="Arial" w:hAnsi="Arial" w:cs="Arial"/>
              </w:rPr>
            </w:pPr>
            <w:r>
              <w:rPr>
                <w:rFonts w:ascii="Arial" w:hAnsi="Arial" w:cs="Arial"/>
                <w:sz w:val="22"/>
                <w:szCs w:val="22"/>
              </w:rPr>
              <w:t>7</w:t>
            </w:r>
            <w:r w:rsidRPr="0008382D">
              <w:rPr>
                <w:rFonts w:ascii="Arial" w:hAnsi="Arial" w:cs="Arial"/>
                <w:sz w:val="22"/>
                <w:szCs w:val="22"/>
              </w:rPr>
              <w:t>.</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964565"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964565" w:rsidRPr="0008382D" w:rsidRDefault="00964565" w:rsidP="006064F6">
            <w:pPr>
              <w:tabs>
                <w:tab w:val="left" w:pos="374"/>
              </w:tabs>
              <w:rPr>
                <w:rFonts w:ascii="Arial" w:hAnsi="Arial" w:cs="Arial"/>
              </w:rPr>
            </w:pPr>
            <w:r>
              <w:rPr>
                <w:rFonts w:ascii="Arial" w:hAnsi="Arial" w:cs="Arial"/>
                <w:sz w:val="22"/>
                <w:szCs w:val="22"/>
              </w:rPr>
              <w:t>8</w:t>
            </w:r>
            <w:r w:rsidRPr="0008382D">
              <w:rPr>
                <w:rFonts w:ascii="Arial" w:hAnsi="Arial" w:cs="Arial"/>
                <w:sz w:val="22"/>
                <w:szCs w:val="22"/>
              </w:rPr>
              <w:t>.</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964565"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964565" w:rsidRPr="0008382D" w:rsidRDefault="00964565" w:rsidP="006064F6">
            <w:pPr>
              <w:tabs>
                <w:tab w:val="left" w:pos="374"/>
              </w:tabs>
              <w:rPr>
                <w:rFonts w:ascii="Arial" w:hAnsi="Arial" w:cs="Arial"/>
              </w:rPr>
            </w:pPr>
            <w:r>
              <w:rPr>
                <w:rFonts w:ascii="Arial" w:hAnsi="Arial" w:cs="Arial"/>
                <w:sz w:val="22"/>
                <w:szCs w:val="22"/>
              </w:rPr>
              <w:t>9</w:t>
            </w:r>
            <w:r w:rsidRPr="0008382D">
              <w:rPr>
                <w:rFonts w:ascii="Arial" w:hAnsi="Arial" w:cs="Arial"/>
                <w:sz w:val="22"/>
                <w:szCs w:val="22"/>
              </w:rPr>
              <w:t>.</w:t>
            </w:r>
            <w:r w:rsidRPr="0008382D">
              <w:rPr>
                <w:rFonts w:ascii="Arial" w:hAnsi="Arial" w:cs="Arial"/>
                <w:sz w:val="22"/>
                <w:szCs w:val="22"/>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964565" w:rsidRPr="0008382D" w:rsidTr="00964565">
        <w:trPr>
          <w:trHeight w:hRule="exact" w:val="518"/>
        </w:trPr>
        <w:tc>
          <w:tcPr>
            <w:tcW w:w="10800" w:type="dxa"/>
            <w:gridSpan w:val="4"/>
            <w:tcBorders>
              <w:top w:val="single" w:sz="4" w:space="0" w:color="auto"/>
              <w:bottom w:val="single" w:sz="4" w:space="0" w:color="auto"/>
            </w:tcBorders>
            <w:shd w:val="clear" w:color="auto" w:fill="auto"/>
            <w:vAlign w:val="center"/>
          </w:tcPr>
          <w:p w:rsidR="00964565" w:rsidRPr="0008382D" w:rsidRDefault="00964565" w:rsidP="006064F6">
            <w:pPr>
              <w:tabs>
                <w:tab w:val="left" w:pos="374"/>
              </w:tabs>
              <w:rPr>
                <w:rFonts w:ascii="Arial" w:hAnsi="Arial" w:cs="Arial"/>
              </w:rPr>
            </w:pPr>
            <w:r>
              <w:rPr>
                <w:rFonts w:ascii="Arial" w:hAnsi="Arial" w:cs="Arial"/>
                <w:sz w:val="22"/>
                <w:szCs w:val="22"/>
              </w:rPr>
              <w:t>10</w:t>
            </w:r>
            <w:r w:rsidRPr="0008382D">
              <w:rPr>
                <w:rFonts w:ascii="Arial" w:hAnsi="Arial" w:cs="Arial"/>
                <w:sz w:val="22"/>
                <w:szCs w:val="22"/>
              </w:rPr>
              <w:t>.</w:t>
            </w:r>
            <w:r w:rsidRPr="0008382D">
              <w:rPr>
                <w:rFonts w:ascii="Arial" w:hAnsi="Arial" w:cs="Arial"/>
              </w:rPr>
              <w:tab/>
            </w: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FB7BE1" w:rsidRPr="0008382D" w:rsidTr="00964565">
        <w:tc>
          <w:tcPr>
            <w:tcW w:w="6381" w:type="dxa"/>
            <w:gridSpan w:val="2"/>
            <w:tcBorders>
              <w:top w:val="single" w:sz="4" w:space="0" w:color="auto"/>
              <w:bottom w:val="single" w:sz="4" w:space="0" w:color="auto"/>
            </w:tcBorders>
            <w:shd w:val="clear" w:color="auto" w:fill="auto"/>
          </w:tcPr>
          <w:p w:rsidR="00FB7BE1" w:rsidRPr="0008382D" w:rsidRDefault="00FB7BE1" w:rsidP="0008382D">
            <w:pPr>
              <w:jc w:val="center"/>
              <w:rPr>
                <w:rFonts w:ascii="Arial" w:hAnsi="Arial" w:cs="Arial"/>
                <w:b/>
                <w:sz w:val="22"/>
                <w:szCs w:val="22"/>
              </w:rPr>
            </w:pPr>
            <w:r w:rsidRPr="0008382D">
              <w:rPr>
                <w:rFonts w:ascii="Arial" w:hAnsi="Arial" w:cs="Arial"/>
                <w:b/>
                <w:sz w:val="22"/>
                <w:szCs w:val="22"/>
              </w:rPr>
              <w:t>Services Required</w:t>
            </w:r>
          </w:p>
        </w:tc>
        <w:tc>
          <w:tcPr>
            <w:tcW w:w="2201" w:type="dxa"/>
            <w:tcBorders>
              <w:top w:val="single" w:sz="4" w:space="0" w:color="auto"/>
              <w:bottom w:val="single" w:sz="4" w:space="0" w:color="auto"/>
            </w:tcBorders>
            <w:shd w:val="clear" w:color="auto" w:fill="auto"/>
          </w:tcPr>
          <w:p w:rsidR="00FB7BE1" w:rsidRPr="0008382D" w:rsidRDefault="004C0182" w:rsidP="0008382D">
            <w:pPr>
              <w:jc w:val="center"/>
              <w:rPr>
                <w:rFonts w:ascii="Arial" w:hAnsi="Arial" w:cs="Arial"/>
                <w:b/>
                <w:sz w:val="22"/>
                <w:szCs w:val="22"/>
              </w:rPr>
            </w:pPr>
            <w:r w:rsidRPr="0008382D">
              <w:rPr>
                <w:rFonts w:ascii="Arial" w:hAnsi="Arial" w:cs="Arial"/>
                <w:b/>
                <w:sz w:val="22"/>
                <w:szCs w:val="22"/>
              </w:rPr>
              <w:t>Begin Date</w:t>
            </w:r>
          </w:p>
        </w:tc>
        <w:tc>
          <w:tcPr>
            <w:tcW w:w="2218" w:type="dxa"/>
            <w:tcBorders>
              <w:top w:val="single" w:sz="4" w:space="0" w:color="auto"/>
              <w:bottom w:val="single" w:sz="4" w:space="0" w:color="auto"/>
            </w:tcBorders>
            <w:shd w:val="clear" w:color="auto" w:fill="auto"/>
          </w:tcPr>
          <w:p w:rsidR="00FB7BE1" w:rsidRPr="0008382D" w:rsidRDefault="004C0182" w:rsidP="0008382D">
            <w:pPr>
              <w:jc w:val="center"/>
              <w:rPr>
                <w:rFonts w:ascii="Arial" w:hAnsi="Arial" w:cs="Arial"/>
                <w:b/>
                <w:sz w:val="22"/>
                <w:szCs w:val="22"/>
              </w:rPr>
            </w:pPr>
            <w:r w:rsidRPr="0008382D">
              <w:rPr>
                <w:rFonts w:ascii="Arial" w:hAnsi="Arial" w:cs="Arial"/>
                <w:b/>
                <w:sz w:val="22"/>
                <w:szCs w:val="22"/>
              </w:rPr>
              <w:t>End Date</w:t>
            </w:r>
          </w:p>
        </w:tc>
      </w:tr>
      <w:tr w:rsidR="004C0182" w:rsidRPr="0008382D" w:rsidTr="00964565">
        <w:trPr>
          <w:trHeight w:hRule="exact" w:val="576"/>
        </w:trPr>
        <w:tc>
          <w:tcPr>
            <w:tcW w:w="6381" w:type="dxa"/>
            <w:gridSpan w:val="2"/>
            <w:tcBorders>
              <w:top w:val="single" w:sz="4" w:space="0" w:color="auto"/>
            </w:tcBorders>
            <w:shd w:val="clear" w:color="auto" w:fill="auto"/>
          </w:tcPr>
          <w:p w:rsidR="004C0182" w:rsidRPr="0008382D" w:rsidRDefault="0019229F">
            <w:pPr>
              <w:rPr>
                <w:rFonts w:ascii="Arial" w:hAnsi="Arial" w:cs="Arial"/>
              </w:rPr>
            </w:pPr>
            <w:r w:rsidRPr="0008382D">
              <w:rPr>
                <w:b/>
              </w:rPr>
              <w:fldChar w:fldCharType="begin">
                <w:ffData>
                  <w:name w:val=""/>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01" w:type="dxa"/>
            <w:tcBorders>
              <w:top w:val="single" w:sz="4" w:space="0" w:color="auto"/>
            </w:tcBorders>
            <w:shd w:val="clear" w:color="auto" w:fill="auto"/>
          </w:tcPr>
          <w:p w:rsidR="004C0182" w:rsidRPr="0008382D" w:rsidRDefault="004C01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18" w:type="dxa"/>
            <w:tcBorders>
              <w:top w:val="single" w:sz="4" w:space="0" w:color="auto"/>
            </w:tcBorders>
            <w:shd w:val="clear" w:color="auto" w:fill="auto"/>
          </w:tcPr>
          <w:p w:rsidR="004C0182" w:rsidRPr="0008382D" w:rsidRDefault="004C0182" w:rsidP="00594D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4C0182" w:rsidRPr="0008382D" w:rsidTr="00964565">
        <w:trPr>
          <w:trHeight w:hRule="exact" w:val="576"/>
        </w:trPr>
        <w:tc>
          <w:tcPr>
            <w:tcW w:w="6381" w:type="dxa"/>
            <w:gridSpan w:val="2"/>
            <w:tcBorders>
              <w:top w:val="single" w:sz="4" w:space="0" w:color="auto"/>
            </w:tcBorders>
            <w:shd w:val="clear" w:color="auto" w:fill="auto"/>
          </w:tcPr>
          <w:p w:rsidR="004C0182" w:rsidRPr="0008382D" w:rsidRDefault="004C0182">
            <w:pPr>
              <w:rPr>
                <w:rFonts w:ascii="Arial" w:hAnsi="Arial" w:cs="Arial"/>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01" w:type="dxa"/>
            <w:shd w:val="clear" w:color="auto" w:fill="auto"/>
          </w:tcPr>
          <w:p w:rsidR="004C0182" w:rsidRPr="0008382D" w:rsidRDefault="004C01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18" w:type="dxa"/>
            <w:shd w:val="clear" w:color="auto" w:fill="auto"/>
          </w:tcPr>
          <w:p w:rsidR="004C0182" w:rsidRPr="0008382D" w:rsidRDefault="004C0182" w:rsidP="00594D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4C0182" w:rsidRPr="0008382D" w:rsidTr="00964565">
        <w:trPr>
          <w:trHeight w:hRule="exact" w:val="576"/>
        </w:trPr>
        <w:tc>
          <w:tcPr>
            <w:tcW w:w="6381" w:type="dxa"/>
            <w:gridSpan w:val="2"/>
            <w:tcBorders>
              <w:top w:val="single" w:sz="4" w:space="0" w:color="auto"/>
              <w:bottom w:val="single" w:sz="4" w:space="0" w:color="auto"/>
            </w:tcBorders>
            <w:shd w:val="clear" w:color="auto" w:fill="auto"/>
          </w:tcPr>
          <w:p w:rsidR="004C0182" w:rsidRPr="0008382D" w:rsidRDefault="004C0182">
            <w:pPr>
              <w:rPr>
                <w:rFonts w:ascii="Arial" w:hAnsi="Arial" w:cs="Arial"/>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01" w:type="dxa"/>
            <w:tcBorders>
              <w:bottom w:val="single" w:sz="4" w:space="0" w:color="auto"/>
            </w:tcBorders>
            <w:shd w:val="clear" w:color="auto" w:fill="auto"/>
          </w:tcPr>
          <w:p w:rsidR="004C0182" w:rsidRPr="0008382D" w:rsidRDefault="004C01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18" w:type="dxa"/>
            <w:tcBorders>
              <w:bottom w:val="single" w:sz="4" w:space="0" w:color="auto"/>
            </w:tcBorders>
            <w:shd w:val="clear" w:color="auto" w:fill="auto"/>
          </w:tcPr>
          <w:p w:rsidR="004C0182" w:rsidRPr="0008382D" w:rsidRDefault="004C0182" w:rsidP="00594D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4C0182" w:rsidRPr="0008382D" w:rsidTr="00964565">
        <w:trPr>
          <w:trHeight w:hRule="exact" w:val="576"/>
        </w:trPr>
        <w:tc>
          <w:tcPr>
            <w:tcW w:w="6381" w:type="dxa"/>
            <w:gridSpan w:val="2"/>
            <w:tcBorders>
              <w:top w:val="single" w:sz="4" w:space="0" w:color="auto"/>
              <w:bottom w:val="single" w:sz="4" w:space="0" w:color="auto"/>
            </w:tcBorders>
            <w:shd w:val="clear" w:color="auto" w:fill="auto"/>
          </w:tcPr>
          <w:p w:rsidR="004C0182" w:rsidRPr="0008382D" w:rsidRDefault="004C0182">
            <w:pPr>
              <w:rPr>
                <w:rFonts w:ascii="Arial" w:hAnsi="Arial" w:cs="Arial"/>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01" w:type="dxa"/>
            <w:tcBorders>
              <w:bottom w:val="single" w:sz="4" w:space="0" w:color="auto"/>
            </w:tcBorders>
            <w:shd w:val="clear" w:color="auto" w:fill="auto"/>
          </w:tcPr>
          <w:p w:rsidR="004C0182" w:rsidRPr="0008382D" w:rsidRDefault="004C01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c>
          <w:tcPr>
            <w:tcW w:w="2218" w:type="dxa"/>
            <w:tcBorders>
              <w:bottom w:val="single" w:sz="4" w:space="0" w:color="auto"/>
            </w:tcBorders>
            <w:shd w:val="clear" w:color="auto" w:fill="auto"/>
          </w:tcPr>
          <w:p w:rsidR="004C0182" w:rsidRPr="0008382D" w:rsidRDefault="004C0182" w:rsidP="00594D82">
            <w:pPr>
              <w:rPr>
                <w:rFonts w:ascii="Arial" w:hAnsi="Arial" w:cs="Arial"/>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4C0182" w:rsidRPr="0008382D" w:rsidTr="00964565">
        <w:trPr>
          <w:trHeight w:val="2411"/>
        </w:trPr>
        <w:tc>
          <w:tcPr>
            <w:tcW w:w="10800" w:type="dxa"/>
            <w:gridSpan w:val="4"/>
            <w:tcBorders>
              <w:top w:val="single" w:sz="4" w:space="0" w:color="auto"/>
              <w:left w:val="nil"/>
              <w:bottom w:val="nil"/>
              <w:right w:val="nil"/>
            </w:tcBorders>
            <w:shd w:val="clear" w:color="auto" w:fill="auto"/>
          </w:tcPr>
          <w:p w:rsidR="0019229F" w:rsidRPr="0008382D" w:rsidRDefault="004C0182" w:rsidP="0008382D">
            <w:pPr>
              <w:tabs>
                <w:tab w:val="left" w:pos="6919"/>
                <w:tab w:val="left" w:pos="8602"/>
              </w:tabs>
              <w:spacing w:before="120"/>
              <w:rPr>
                <w:rFonts w:ascii="Arial" w:hAnsi="Arial" w:cs="Arial"/>
                <w:sz w:val="22"/>
                <w:szCs w:val="22"/>
              </w:rPr>
            </w:pPr>
            <w:r w:rsidRPr="0008382D">
              <w:rPr>
                <w:rFonts w:ascii="Arial" w:hAnsi="Arial" w:cs="Arial"/>
                <w:b/>
                <w:sz w:val="22"/>
                <w:szCs w:val="22"/>
              </w:rPr>
              <w:t>Timeframes for Trial Work Experience (TWE):</w:t>
            </w:r>
            <w:r w:rsidRPr="0008382D">
              <w:rPr>
                <w:rFonts w:ascii="Arial" w:hAnsi="Arial" w:cs="Arial"/>
                <w:sz w:val="22"/>
                <w:szCs w:val="22"/>
              </w:rPr>
              <w:t xml:space="preserve">  </w:t>
            </w:r>
          </w:p>
          <w:p w:rsidR="004C0182" w:rsidRPr="0008382D" w:rsidRDefault="004C0182" w:rsidP="0008382D">
            <w:pPr>
              <w:tabs>
                <w:tab w:val="left" w:pos="3553"/>
                <w:tab w:val="left" w:pos="7106"/>
              </w:tabs>
              <w:spacing w:before="120"/>
              <w:rPr>
                <w:rFonts w:ascii="Arial" w:hAnsi="Arial" w:cs="Arial"/>
              </w:rPr>
            </w:pPr>
            <w:r w:rsidRPr="0008382D">
              <w:rPr>
                <w:rFonts w:ascii="Arial" w:hAnsi="Arial" w:cs="Arial"/>
                <w:sz w:val="22"/>
                <w:szCs w:val="22"/>
              </w:rPr>
              <w:t>Start date:</w:t>
            </w:r>
            <w:r w:rsidRPr="0008382D">
              <w:rPr>
                <w:rFonts w:ascii="Arial" w:hAnsi="Arial" w:cs="Arial"/>
              </w:rPr>
              <w:t xml:space="preserve">  </w:t>
            </w:r>
            <w:r w:rsidRPr="0008382D">
              <w:rPr>
                <w:b/>
                <w:u w:val="single"/>
              </w:rPr>
              <w:fldChar w:fldCharType="begin">
                <w:ffData>
                  <w:name w:val=""/>
                  <w:enabled/>
                  <w:calcOnExit w:val="0"/>
                  <w:textInput>
                    <w:type w:val="date"/>
                    <w:format w:val="MM/DD/YYYY"/>
                  </w:textInput>
                </w:ffData>
              </w:fldChar>
            </w:r>
            <w:r w:rsidRPr="0008382D">
              <w:rPr>
                <w:b/>
                <w:u w:val="single"/>
              </w:rPr>
              <w:instrText xml:space="preserve"> FORMTEXT </w:instrText>
            </w:r>
            <w:r w:rsidRPr="0008382D">
              <w:rPr>
                <w:b/>
                <w:u w:val="single"/>
              </w:rPr>
            </w:r>
            <w:r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Pr="0008382D">
              <w:rPr>
                <w:b/>
                <w:u w:val="single"/>
              </w:rPr>
              <w:fldChar w:fldCharType="end"/>
            </w:r>
            <w:r w:rsidRPr="0008382D">
              <w:rPr>
                <w:rFonts w:ascii="Arial" w:hAnsi="Arial" w:cs="Arial"/>
                <w:u w:val="single"/>
              </w:rPr>
              <w:tab/>
            </w:r>
            <w:r w:rsidRPr="0008382D">
              <w:rPr>
                <w:rFonts w:ascii="Arial" w:hAnsi="Arial" w:cs="Arial"/>
                <w:sz w:val="22"/>
                <w:szCs w:val="22"/>
              </w:rPr>
              <w:t>End Date:</w:t>
            </w:r>
            <w:r w:rsidRPr="0008382D">
              <w:rPr>
                <w:rFonts w:ascii="Arial" w:hAnsi="Arial" w:cs="Arial"/>
              </w:rPr>
              <w:t xml:space="preserve">  </w:t>
            </w:r>
            <w:r w:rsidRPr="0008382D">
              <w:rPr>
                <w:b/>
                <w:u w:val="single"/>
              </w:rPr>
              <w:fldChar w:fldCharType="begin">
                <w:ffData>
                  <w:name w:val=""/>
                  <w:enabled/>
                  <w:calcOnExit w:val="0"/>
                  <w:textInput>
                    <w:type w:val="date"/>
                    <w:format w:val="MM/DD/YYYY"/>
                  </w:textInput>
                </w:ffData>
              </w:fldChar>
            </w:r>
            <w:r w:rsidRPr="0008382D">
              <w:rPr>
                <w:b/>
                <w:u w:val="single"/>
              </w:rPr>
              <w:instrText xml:space="preserve"> FORMTEXT </w:instrText>
            </w:r>
            <w:r w:rsidRPr="0008382D">
              <w:rPr>
                <w:b/>
                <w:u w:val="single"/>
              </w:rPr>
            </w:r>
            <w:r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Pr="0008382D">
              <w:rPr>
                <w:b/>
                <w:u w:val="single"/>
              </w:rPr>
              <w:fldChar w:fldCharType="end"/>
            </w:r>
            <w:r w:rsidRPr="0008382D">
              <w:rPr>
                <w:u w:val="single"/>
              </w:rPr>
              <w:tab/>
            </w:r>
          </w:p>
          <w:p w:rsidR="004C0182" w:rsidRPr="0008382D" w:rsidRDefault="004C0182" w:rsidP="006E0758">
            <w:pPr>
              <w:tabs>
                <w:tab w:val="left" w:pos="10584"/>
              </w:tabs>
              <w:spacing w:before="120"/>
              <w:rPr>
                <w:rFonts w:ascii="Arial" w:hAnsi="Arial" w:cs="Arial"/>
              </w:rPr>
            </w:pPr>
            <w:r w:rsidRPr="0008382D">
              <w:rPr>
                <w:rFonts w:ascii="Arial" w:hAnsi="Arial" w:cs="Arial"/>
                <w:b/>
                <w:sz w:val="22"/>
                <w:szCs w:val="22"/>
              </w:rPr>
              <w:t>Daily or weekly work schedule:</w:t>
            </w:r>
            <w:r w:rsidRPr="0008382D">
              <w:rPr>
                <w:rFonts w:ascii="Arial" w:hAnsi="Arial" w:cs="Arial"/>
              </w:rPr>
              <w:t xml:space="preserve">  </w:t>
            </w:r>
            <w:r w:rsidRPr="0008382D">
              <w:rPr>
                <w:b/>
                <w:u w:val="single"/>
              </w:rPr>
              <w:fldChar w:fldCharType="begin">
                <w:ffData>
                  <w:name w:val="Text1"/>
                  <w:enabled/>
                  <w:calcOnExit w:val="0"/>
                  <w:textInput/>
                </w:ffData>
              </w:fldChar>
            </w:r>
            <w:r w:rsidRPr="0008382D">
              <w:rPr>
                <w:b/>
                <w:u w:val="single"/>
              </w:rPr>
              <w:instrText xml:space="preserve"> FORMTEXT </w:instrText>
            </w:r>
            <w:r w:rsidRPr="0008382D">
              <w:rPr>
                <w:b/>
                <w:u w:val="single"/>
              </w:rPr>
            </w:r>
            <w:r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Pr="0008382D">
              <w:rPr>
                <w:b/>
                <w:u w:val="single"/>
              </w:rPr>
              <w:fldChar w:fldCharType="end"/>
            </w:r>
            <w:r w:rsidRPr="0008382D">
              <w:rPr>
                <w:u w:val="single"/>
              </w:rPr>
              <w:tab/>
            </w:r>
          </w:p>
          <w:p w:rsidR="004C0182" w:rsidRPr="0008382D" w:rsidRDefault="004C0182" w:rsidP="0008382D">
            <w:pPr>
              <w:spacing w:before="120"/>
              <w:rPr>
                <w:rFonts w:ascii="Arial" w:hAnsi="Arial" w:cs="Arial"/>
              </w:rPr>
            </w:pPr>
            <w:r w:rsidRPr="0008382D">
              <w:rPr>
                <w:rFonts w:ascii="Arial" w:hAnsi="Arial" w:cs="Arial"/>
                <w:b/>
                <w:sz w:val="22"/>
                <w:szCs w:val="22"/>
              </w:rPr>
              <w:t xml:space="preserve">Hourly wage (if customer is going to </w:t>
            </w:r>
            <w:proofErr w:type="gramStart"/>
            <w:r w:rsidRPr="0008382D">
              <w:rPr>
                <w:rFonts w:ascii="Arial" w:hAnsi="Arial" w:cs="Arial"/>
                <w:b/>
                <w:sz w:val="22"/>
                <w:szCs w:val="22"/>
              </w:rPr>
              <w:t>be paid</w:t>
            </w:r>
            <w:proofErr w:type="gramEnd"/>
            <w:r w:rsidRPr="0008382D">
              <w:rPr>
                <w:rFonts w:ascii="Arial" w:hAnsi="Arial" w:cs="Arial"/>
                <w:b/>
                <w:sz w:val="22"/>
                <w:szCs w:val="22"/>
              </w:rPr>
              <w:t>):</w:t>
            </w:r>
            <w:r w:rsidRPr="0008382D">
              <w:rPr>
                <w:rFonts w:ascii="Arial" w:hAnsi="Arial" w:cs="Arial"/>
              </w:rPr>
              <w:t xml:space="preserve">  </w:t>
            </w:r>
            <w:r w:rsidRPr="0008382D">
              <w:rPr>
                <w:rFonts w:ascii="Arial" w:hAnsi="Arial" w:cs="Arial"/>
                <w:sz w:val="22"/>
                <w:szCs w:val="22"/>
              </w:rPr>
              <w:t>$</w:t>
            </w:r>
            <w:r w:rsidRPr="0008382D">
              <w:rPr>
                <w:b/>
                <w:u w:val="single"/>
              </w:rPr>
              <w:fldChar w:fldCharType="begin">
                <w:ffData>
                  <w:name w:val=""/>
                  <w:enabled/>
                  <w:calcOnExit w:val="0"/>
                  <w:textInput/>
                </w:ffData>
              </w:fldChar>
            </w:r>
            <w:r w:rsidRPr="0008382D">
              <w:rPr>
                <w:b/>
                <w:u w:val="single"/>
              </w:rPr>
              <w:instrText xml:space="preserve"> FORMTEXT </w:instrText>
            </w:r>
            <w:r w:rsidRPr="0008382D">
              <w:rPr>
                <w:b/>
                <w:u w:val="single"/>
              </w:rPr>
            </w:r>
            <w:r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Pr="0008382D">
              <w:rPr>
                <w:b/>
                <w:u w:val="single"/>
              </w:rPr>
              <w:fldChar w:fldCharType="end"/>
            </w:r>
            <w:r w:rsidRPr="0008382D">
              <w:rPr>
                <w:rFonts w:ascii="Arial" w:hAnsi="Arial" w:cs="Arial"/>
              </w:rPr>
              <w:t>.</w:t>
            </w:r>
            <w:r w:rsidRPr="0008382D">
              <w:rPr>
                <w:b/>
                <w:u w:val="single"/>
              </w:rPr>
              <w:fldChar w:fldCharType="begin">
                <w:ffData>
                  <w:name w:val="Text1"/>
                  <w:enabled/>
                  <w:calcOnExit w:val="0"/>
                  <w:textInput/>
                </w:ffData>
              </w:fldChar>
            </w:r>
            <w:r w:rsidRPr="0008382D">
              <w:rPr>
                <w:b/>
                <w:u w:val="single"/>
              </w:rPr>
              <w:instrText xml:space="preserve"> FORMTEXT </w:instrText>
            </w:r>
            <w:r w:rsidRPr="0008382D">
              <w:rPr>
                <w:b/>
                <w:u w:val="single"/>
              </w:rPr>
            </w:r>
            <w:r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Pr="0008382D">
              <w:rPr>
                <w:b/>
                <w:u w:val="single"/>
              </w:rPr>
              <w:fldChar w:fldCharType="end"/>
            </w:r>
            <w:r w:rsidRPr="0008382D">
              <w:rPr>
                <w:rFonts w:ascii="Arial" w:hAnsi="Arial" w:cs="Arial"/>
                <w:sz w:val="22"/>
                <w:szCs w:val="22"/>
              </w:rPr>
              <w:t>/hour</w:t>
            </w:r>
          </w:p>
          <w:p w:rsidR="004C0182" w:rsidRPr="0008382D" w:rsidRDefault="004C0182" w:rsidP="006E0758">
            <w:pPr>
              <w:tabs>
                <w:tab w:val="left" w:pos="10584"/>
              </w:tabs>
              <w:spacing w:before="120"/>
              <w:rPr>
                <w:u w:val="single"/>
              </w:rPr>
            </w:pPr>
            <w:r w:rsidRPr="0008382D">
              <w:rPr>
                <w:rFonts w:ascii="Arial" w:hAnsi="Arial" w:cs="Arial"/>
                <w:b/>
                <w:sz w:val="22"/>
                <w:szCs w:val="22"/>
              </w:rPr>
              <w:t>Host/employer contact information:</w:t>
            </w:r>
            <w:r w:rsidRPr="0008382D">
              <w:rPr>
                <w:rFonts w:ascii="Arial" w:hAnsi="Arial" w:cs="Arial"/>
              </w:rPr>
              <w:t xml:space="preserve">  </w:t>
            </w:r>
            <w:r w:rsidR="006E0758" w:rsidRPr="0008382D">
              <w:rPr>
                <w:b/>
                <w:u w:val="single"/>
              </w:rPr>
              <w:fldChar w:fldCharType="begin">
                <w:ffData>
                  <w:name w:val=""/>
                  <w:enabled/>
                  <w:calcOnExit w:val="0"/>
                  <w:textInput/>
                </w:ffData>
              </w:fldChar>
            </w:r>
            <w:r w:rsidR="006E0758" w:rsidRPr="0008382D">
              <w:rPr>
                <w:b/>
                <w:u w:val="single"/>
              </w:rPr>
              <w:instrText xml:space="preserve"> FORMTEXT </w:instrText>
            </w:r>
            <w:r w:rsidR="006E0758" w:rsidRPr="0008382D">
              <w:rPr>
                <w:b/>
                <w:u w:val="single"/>
              </w:rPr>
            </w:r>
            <w:r w:rsidR="006E0758"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006E0758" w:rsidRPr="0008382D">
              <w:rPr>
                <w:b/>
                <w:u w:val="single"/>
              </w:rPr>
              <w:fldChar w:fldCharType="end"/>
            </w:r>
            <w:r w:rsidRPr="0008382D">
              <w:rPr>
                <w:u w:val="single"/>
              </w:rPr>
              <w:tab/>
            </w:r>
          </w:p>
          <w:p w:rsidR="00BB40A1" w:rsidRPr="0008382D" w:rsidRDefault="00BB40A1" w:rsidP="0008382D">
            <w:pPr>
              <w:tabs>
                <w:tab w:val="left" w:pos="10800"/>
              </w:tabs>
              <w:spacing w:before="120"/>
              <w:rPr>
                <w:rFonts w:ascii="Arial" w:hAnsi="Arial" w:cs="Arial"/>
              </w:rPr>
            </w:pPr>
            <w:r w:rsidRPr="0008382D">
              <w:rPr>
                <w:u w:val="single"/>
              </w:rPr>
              <w:tab/>
            </w:r>
          </w:p>
        </w:tc>
      </w:tr>
    </w:tbl>
    <w:p w:rsidR="0019229F" w:rsidRDefault="0019229F" w:rsidP="004C0182">
      <w:pPr>
        <w:rPr>
          <w:rFonts w:ascii="Arial" w:hAnsi="Arial" w:cs="Arial"/>
          <w:b/>
          <w:sz w:val="22"/>
          <w:szCs w:val="22"/>
        </w:rPr>
        <w:sectPr w:rsidR="0019229F" w:rsidSect="00233804">
          <w:footerReference w:type="default" r:id="rId8"/>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8"/>
        <w:gridCol w:w="2212"/>
      </w:tblGrid>
      <w:tr w:rsidR="004C0182" w:rsidRPr="0008382D" w:rsidTr="0008382D">
        <w:tc>
          <w:tcPr>
            <w:tcW w:w="11016" w:type="dxa"/>
            <w:gridSpan w:val="2"/>
            <w:tcBorders>
              <w:top w:val="nil"/>
              <w:left w:val="nil"/>
              <w:bottom w:val="nil"/>
              <w:right w:val="nil"/>
            </w:tcBorders>
            <w:shd w:val="clear" w:color="auto" w:fill="auto"/>
          </w:tcPr>
          <w:p w:rsidR="004C0182" w:rsidRPr="0008382D" w:rsidRDefault="004C0182" w:rsidP="0008382D">
            <w:pPr>
              <w:spacing w:after="120"/>
              <w:rPr>
                <w:rFonts w:ascii="Arial" w:hAnsi="Arial" w:cs="Arial"/>
                <w:sz w:val="22"/>
                <w:szCs w:val="22"/>
              </w:rPr>
            </w:pPr>
            <w:r w:rsidRPr="0008382D">
              <w:rPr>
                <w:rFonts w:ascii="Arial" w:hAnsi="Arial" w:cs="Arial"/>
                <w:b/>
                <w:sz w:val="22"/>
                <w:szCs w:val="22"/>
              </w:rPr>
              <w:lastRenderedPageBreak/>
              <w:t>VR Counselor Responsibilities</w:t>
            </w:r>
            <w:r w:rsidRPr="0008382D">
              <w:rPr>
                <w:rFonts w:ascii="Arial" w:hAnsi="Arial" w:cs="Arial"/>
                <w:sz w:val="22"/>
                <w:szCs w:val="22"/>
              </w:rPr>
              <w:t>:</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Provide ongoing counseling and guidance to help you complete your trial work experience.</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Assist you to get information to make effective decisions about your trial work experience.</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Make sufficient contact with you and your host/employer to discuss your progress.</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If a CRP is not involved, the VR counselor will visit your job site and, in advance of visiting the site, will let both you and the host/employer know the schedule.</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Provide appropriate supports necessary to help you demonstrate your ability to work, or get information to select your vocational goal or determine the scope of services you need to achieve employment.</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 xml:space="preserve">In advance of a paid trial work experience, the VR counselor helps you understand how income will </w:t>
            </w:r>
            <w:proofErr w:type="gramStart"/>
            <w:r w:rsidRPr="0008382D">
              <w:rPr>
                <w:rFonts w:ascii="Arial" w:hAnsi="Arial" w:cs="Arial"/>
                <w:sz w:val="22"/>
                <w:szCs w:val="22"/>
              </w:rPr>
              <w:t>impact</w:t>
            </w:r>
            <w:proofErr w:type="gramEnd"/>
            <w:r w:rsidRPr="0008382D">
              <w:rPr>
                <w:rFonts w:ascii="Arial" w:hAnsi="Arial" w:cs="Arial"/>
                <w:sz w:val="22"/>
                <w:szCs w:val="22"/>
              </w:rPr>
              <w:t xml:space="preserve"> your Social Security benefits.</w:t>
            </w:r>
          </w:p>
          <w:p w:rsidR="004C0182" w:rsidRPr="0008382D" w:rsidRDefault="004C0182" w:rsidP="0008382D">
            <w:pPr>
              <w:numPr>
                <w:ilvl w:val="0"/>
                <w:numId w:val="2"/>
              </w:numPr>
              <w:tabs>
                <w:tab w:val="clear" w:pos="720"/>
                <w:tab w:val="num" w:pos="360"/>
              </w:tabs>
              <w:ind w:left="360"/>
              <w:rPr>
                <w:rFonts w:ascii="Arial" w:hAnsi="Arial" w:cs="Arial"/>
                <w:sz w:val="22"/>
                <w:szCs w:val="22"/>
              </w:rPr>
            </w:pPr>
            <w:r w:rsidRPr="0008382D">
              <w:rPr>
                <w:rFonts w:ascii="Arial" w:hAnsi="Arial" w:cs="Arial"/>
                <w:sz w:val="22"/>
                <w:szCs w:val="22"/>
              </w:rPr>
              <w:t>Work with you in a professional and ethical manner.</w:t>
            </w:r>
          </w:p>
          <w:p w:rsidR="004C0182" w:rsidRPr="0008382D" w:rsidRDefault="004C0182" w:rsidP="0008382D">
            <w:pPr>
              <w:numPr>
                <w:ilvl w:val="0"/>
                <w:numId w:val="2"/>
              </w:numPr>
              <w:tabs>
                <w:tab w:val="clear" w:pos="720"/>
                <w:tab w:val="num" w:pos="360"/>
                <w:tab w:val="left" w:pos="10800"/>
              </w:tabs>
              <w:ind w:left="360"/>
              <w:rPr>
                <w:rFonts w:ascii="Arial" w:hAnsi="Arial" w:cs="Arial"/>
              </w:rPr>
            </w:pPr>
            <w:r w:rsidRPr="0008382D">
              <w:rPr>
                <w:rFonts w:ascii="Arial" w:hAnsi="Arial" w:cs="Arial"/>
                <w:sz w:val="22"/>
                <w:szCs w:val="22"/>
              </w:rPr>
              <w:t>Other:</w:t>
            </w:r>
            <w:r w:rsidRPr="0008382D">
              <w:rPr>
                <w:rFonts w:ascii="Arial" w:hAnsi="Arial" w:cs="Arial"/>
              </w:rPr>
              <w:t xml:space="preserve">  </w:t>
            </w:r>
            <w:r w:rsidR="0019229F" w:rsidRPr="0008382D">
              <w:rPr>
                <w:b/>
                <w:u w:val="single"/>
              </w:rPr>
              <w:fldChar w:fldCharType="begin">
                <w:ffData>
                  <w:name w:val=""/>
                  <w:enabled/>
                  <w:calcOnExit w:val="0"/>
                  <w:textInput/>
                </w:ffData>
              </w:fldChar>
            </w:r>
            <w:r w:rsidR="0019229F" w:rsidRPr="0008382D">
              <w:rPr>
                <w:b/>
                <w:u w:val="single"/>
              </w:rPr>
              <w:instrText xml:space="preserve"> FORMTEXT </w:instrText>
            </w:r>
            <w:r w:rsidR="0019229F" w:rsidRPr="0008382D">
              <w:rPr>
                <w:b/>
                <w:u w:val="single"/>
              </w:rPr>
            </w:r>
            <w:r w:rsidR="0019229F"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0019229F" w:rsidRPr="0008382D">
              <w:rPr>
                <w:b/>
                <w:u w:val="single"/>
              </w:rPr>
              <w:fldChar w:fldCharType="end"/>
            </w:r>
            <w:r w:rsidR="0019229F" w:rsidRPr="0008382D">
              <w:rPr>
                <w:u w:val="single"/>
              </w:rPr>
              <w:tab/>
            </w:r>
          </w:p>
        </w:tc>
      </w:tr>
      <w:tr w:rsidR="004C0182" w:rsidRPr="0008382D" w:rsidTr="0008382D">
        <w:tc>
          <w:tcPr>
            <w:tcW w:w="11016" w:type="dxa"/>
            <w:gridSpan w:val="2"/>
            <w:tcBorders>
              <w:top w:val="nil"/>
              <w:left w:val="nil"/>
              <w:bottom w:val="nil"/>
              <w:right w:val="nil"/>
            </w:tcBorders>
            <w:shd w:val="clear" w:color="auto" w:fill="auto"/>
          </w:tcPr>
          <w:p w:rsidR="004C0182" w:rsidRPr="0008382D" w:rsidRDefault="004C0182" w:rsidP="0008382D">
            <w:pPr>
              <w:spacing w:before="120" w:after="120"/>
              <w:rPr>
                <w:rFonts w:ascii="Arial" w:hAnsi="Arial" w:cs="Arial"/>
                <w:sz w:val="22"/>
                <w:szCs w:val="22"/>
              </w:rPr>
            </w:pPr>
            <w:r w:rsidRPr="0008382D">
              <w:rPr>
                <w:rFonts w:ascii="Arial" w:hAnsi="Arial" w:cs="Arial"/>
                <w:b/>
                <w:sz w:val="22"/>
                <w:szCs w:val="22"/>
              </w:rPr>
              <w:t>Customer Responsibilities</w:t>
            </w:r>
            <w:r w:rsidRPr="0008382D">
              <w:rPr>
                <w:rFonts w:ascii="Arial" w:hAnsi="Arial" w:cs="Arial"/>
                <w:sz w:val="22"/>
                <w:szCs w:val="22"/>
              </w:rPr>
              <w:t>:</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Complete the trial work experience and inform my counselor of any changes or problems affecting your ability to do so.</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Follow the TWE schedule and let the VR counselor and host/employer know in advance if I will be absent or need to change my schedule.</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Attend all scheduled meetings and appointments on time.</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Report my address and telephone number changes to my counselor immediately.</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Promptly return any equipment loaned to me when requested by DVR.</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Consult with my DVR counselor and host/employer about my progress.</w:t>
            </w:r>
          </w:p>
          <w:p w:rsidR="004C0182" w:rsidRPr="0008382D" w:rsidRDefault="004C0182" w:rsidP="0008382D">
            <w:pPr>
              <w:numPr>
                <w:ilvl w:val="0"/>
                <w:numId w:val="3"/>
              </w:numPr>
              <w:tabs>
                <w:tab w:val="clear" w:pos="720"/>
                <w:tab w:val="num" w:pos="360"/>
              </w:tabs>
              <w:ind w:left="360"/>
              <w:rPr>
                <w:rFonts w:ascii="Arial" w:hAnsi="Arial" w:cs="Arial"/>
                <w:sz w:val="22"/>
                <w:szCs w:val="22"/>
              </w:rPr>
            </w:pPr>
            <w:r w:rsidRPr="0008382D">
              <w:rPr>
                <w:rFonts w:ascii="Arial" w:hAnsi="Arial" w:cs="Arial"/>
                <w:sz w:val="22"/>
                <w:szCs w:val="22"/>
              </w:rPr>
              <w:t xml:space="preserve">If this is a paid trial work experience, work with the DVR counselor to understand how pay will </w:t>
            </w:r>
            <w:proofErr w:type="gramStart"/>
            <w:r w:rsidRPr="0008382D">
              <w:rPr>
                <w:rFonts w:ascii="Arial" w:hAnsi="Arial" w:cs="Arial"/>
                <w:sz w:val="22"/>
                <w:szCs w:val="22"/>
              </w:rPr>
              <w:t>impact</w:t>
            </w:r>
            <w:proofErr w:type="gramEnd"/>
            <w:r w:rsidRPr="0008382D">
              <w:rPr>
                <w:rFonts w:ascii="Arial" w:hAnsi="Arial" w:cs="Arial"/>
                <w:sz w:val="22"/>
                <w:szCs w:val="22"/>
              </w:rPr>
              <w:t xml:space="preserve"> my Social Security benefits. Determine </w:t>
            </w:r>
            <w:proofErr w:type="gramStart"/>
            <w:r w:rsidRPr="0008382D">
              <w:rPr>
                <w:rFonts w:ascii="Arial" w:hAnsi="Arial" w:cs="Arial"/>
                <w:sz w:val="22"/>
                <w:szCs w:val="22"/>
              </w:rPr>
              <w:t>whether or not</w:t>
            </w:r>
            <w:proofErr w:type="gramEnd"/>
            <w:r w:rsidRPr="0008382D">
              <w:rPr>
                <w:rFonts w:ascii="Arial" w:hAnsi="Arial" w:cs="Arial"/>
                <w:sz w:val="22"/>
                <w:szCs w:val="22"/>
              </w:rPr>
              <w:t xml:space="preserve"> I want to be paid.</w:t>
            </w:r>
          </w:p>
          <w:p w:rsidR="004C0182" w:rsidRPr="0008382D" w:rsidRDefault="004C0182" w:rsidP="0008382D">
            <w:pPr>
              <w:tabs>
                <w:tab w:val="left" w:pos="4862"/>
              </w:tabs>
              <w:rPr>
                <w:rFonts w:ascii="Arial" w:hAnsi="Arial" w:cs="Arial"/>
                <w:b/>
                <w:sz w:val="22"/>
                <w:szCs w:val="22"/>
              </w:rPr>
            </w:pPr>
            <w:r w:rsidRPr="0008382D">
              <w:rPr>
                <w:rFonts w:ascii="Arial" w:hAnsi="Arial" w:cs="Arial"/>
                <w:b/>
                <w:sz w:val="22"/>
                <w:szCs w:val="22"/>
              </w:rPr>
              <w:tab/>
              <w:t>I want a paid Trial Work Experience:</w:t>
            </w:r>
            <w:r w:rsidRPr="0008382D">
              <w:rPr>
                <w:rFonts w:ascii="Arial" w:hAnsi="Arial" w:cs="Arial"/>
                <w:b/>
              </w:rPr>
              <w:t xml:space="preserve">  </w:t>
            </w:r>
            <w:r w:rsidRPr="0008382D">
              <w:rPr>
                <w:rFonts w:ascii="Arial" w:hAnsi="Arial" w:cs="Arial"/>
                <w:b/>
                <w:sz w:val="22"/>
                <w:szCs w:val="22"/>
              </w:rPr>
              <w:fldChar w:fldCharType="begin">
                <w:ffData>
                  <w:name w:val="Check1"/>
                  <w:enabled/>
                  <w:calcOnExit w:val="0"/>
                  <w:checkBox>
                    <w:sizeAuto/>
                    <w:default w:val="0"/>
                  </w:checkBox>
                </w:ffData>
              </w:fldChar>
            </w:r>
            <w:bookmarkStart w:id="2" w:name="Check1"/>
            <w:r w:rsidRPr="0008382D">
              <w:rPr>
                <w:rFonts w:ascii="Arial" w:hAnsi="Arial" w:cs="Arial"/>
                <w:b/>
                <w:sz w:val="22"/>
                <w:szCs w:val="22"/>
              </w:rPr>
              <w:instrText xml:space="preserve"> FORMCHECKBOX </w:instrText>
            </w:r>
            <w:r w:rsidR="009E6569" w:rsidRPr="0008382D">
              <w:rPr>
                <w:rFonts w:ascii="Arial" w:hAnsi="Arial" w:cs="Arial"/>
                <w:b/>
                <w:sz w:val="22"/>
                <w:szCs w:val="22"/>
              </w:rPr>
            </w:r>
            <w:r w:rsidR="009E6569">
              <w:rPr>
                <w:rFonts w:ascii="Arial" w:hAnsi="Arial" w:cs="Arial"/>
                <w:b/>
                <w:sz w:val="22"/>
                <w:szCs w:val="22"/>
              </w:rPr>
              <w:fldChar w:fldCharType="separate"/>
            </w:r>
            <w:r w:rsidRPr="0008382D">
              <w:rPr>
                <w:rFonts w:ascii="Arial" w:hAnsi="Arial" w:cs="Arial"/>
                <w:b/>
                <w:sz w:val="22"/>
                <w:szCs w:val="22"/>
              </w:rPr>
              <w:fldChar w:fldCharType="end"/>
            </w:r>
            <w:bookmarkEnd w:id="2"/>
            <w:r w:rsidRPr="0008382D">
              <w:rPr>
                <w:rFonts w:ascii="Arial" w:hAnsi="Arial" w:cs="Arial"/>
                <w:b/>
                <w:sz w:val="22"/>
                <w:szCs w:val="22"/>
              </w:rPr>
              <w:t xml:space="preserve">  Yes     </w:t>
            </w:r>
            <w:r w:rsidRPr="0008382D">
              <w:rPr>
                <w:rFonts w:ascii="Arial" w:hAnsi="Arial" w:cs="Arial"/>
                <w:b/>
                <w:sz w:val="22"/>
                <w:szCs w:val="22"/>
              </w:rPr>
              <w:fldChar w:fldCharType="begin">
                <w:ffData>
                  <w:name w:val="Check2"/>
                  <w:enabled/>
                  <w:calcOnExit w:val="0"/>
                  <w:checkBox>
                    <w:sizeAuto/>
                    <w:default w:val="0"/>
                  </w:checkBox>
                </w:ffData>
              </w:fldChar>
            </w:r>
            <w:bookmarkStart w:id="3" w:name="Check2"/>
            <w:r w:rsidRPr="0008382D">
              <w:rPr>
                <w:rFonts w:ascii="Arial" w:hAnsi="Arial" w:cs="Arial"/>
                <w:b/>
                <w:sz w:val="22"/>
                <w:szCs w:val="22"/>
              </w:rPr>
              <w:instrText xml:space="preserve"> FORMCHECKBOX </w:instrText>
            </w:r>
            <w:r w:rsidR="009E6569" w:rsidRPr="0008382D">
              <w:rPr>
                <w:rFonts w:ascii="Arial" w:hAnsi="Arial" w:cs="Arial"/>
                <w:b/>
                <w:sz w:val="22"/>
                <w:szCs w:val="22"/>
              </w:rPr>
            </w:r>
            <w:r w:rsidR="009E6569">
              <w:rPr>
                <w:rFonts w:ascii="Arial" w:hAnsi="Arial" w:cs="Arial"/>
                <w:b/>
                <w:sz w:val="22"/>
                <w:szCs w:val="22"/>
              </w:rPr>
              <w:fldChar w:fldCharType="separate"/>
            </w:r>
            <w:r w:rsidRPr="0008382D">
              <w:rPr>
                <w:rFonts w:ascii="Arial" w:hAnsi="Arial" w:cs="Arial"/>
                <w:b/>
                <w:sz w:val="22"/>
                <w:szCs w:val="22"/>
              </w:rPr>
              <w:fldChar w:fldCharType="end"/>
            </w:r>
            <w:bookmarkEnd w:id="3"/>
            <w:r w:rsidRPr="0008382D">
              <w:rPr>
                <w:rFonts w:ascii="Arial" w:hAnsi="Arial" w:cs="Arial"/>
                <w:b/>
                <w:sz w:val="22"/>
                <w:szCs w:val="22"/>
              </w:rPr>
              <w:t xml:space="preserve">  No</w:t>
            </w:r>
          </w:p>
          <w:p w:rsidR="004C0182" w:rsidRPr="0008382D" w:rsidRDefault="004C0182" w:rsidP="0008382D">
            <w:pPr>
              <w:tabs>
                <w:tab w:val="left" w:pos="383"/>
                <w:tab w:val="left" w:pos="10800"/>
              </w:tabs>
              <w:rPr>
                <w:rFonts w:ascii="Arial" w:hAnsi="Arial" w:cs="Arial"/>
                <w:b/>
              </w:rPr>
            </w:pPr>
            <w:r w:rsidRPr="0008382D">
              <w:rPr>
                <w:rFonts w:ascii="Arial" w:hAnsi="Arial" w:cs="Arial"/>
                <w:sz w:val="22"/>
                <w:szCs w:val="22"/>
              </w:rPr>
              <w:t>8.</w:t>
            </w:r>
            <w:r w:rsidRPr="0008382D">
              <w:rPr>
                <w:rFonts w:ascii="Arial" w:hAnsi="Arial" w:cs="Arial"/>
                <w:sz w:val="22"/>
                <w:szCs w:val="22"/>
              </w:rPr>
              <w:tab/>
              <w:t>Other:</w:t>
            </w:r>
            <w:r w:rsidRPr="0008382D">
              <w:rPr>
                <w:rFonts w:ascii="Arial" w:hAnsi="Arial" w:cs="Arial"/>
              </w:rPr>
              <w:t xml:space="preserve">  </w:t>
            </w:r>
            <w:r w:rsidR="0019229F" w:rsidRPr="0008382D">
              <w:rPr>
                <w:b/>
                <w:u w:val="single"/>
              </w:rPr>
              <w:fldChar w:fldCharType="begin">
                <w:ffData>
                  <w:name w:val=""/>
                  <w:enabled/>
                  <w:calcOnExit w:val="0"/>
                  <w:textInput/>
                </w:ffData>
              </w:fldChar>
            </w:r>
            <w:r w:rsidR="0019229F" w:rsidRPr="0008382D">
              <w:rPr>
                <w:b/>
                <w:u w:val="single"/>
              </w:rPr>
              <w:instrText xml:space="preserve"> FORMTEXT </w:instrText>
            </w:r>
            <w:r w:rsidR="0019229F" w:rsidRPr="0008382D">
              <w:rPr>
                <w:b/>
                <w:u w:val="single"/>
              </w:rPr>
            </w:r>
            <w:r w:rsidR="0019229F"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0019229F" w:rsidRPr="0008382D">
              <w:rPr>
                <w:b/>
                <w:u w:val="single"/>
              </w:rPr>
              <w:fldChar w:fldCharType="end"/>
            </w:r>
            <w:r w:rsidR="0019229F" w:rsidRPr="0008382D">
              <w:rPr>
                <w:u w:val="single"/>
              </w:rPr>
              <w:tab/>
            </w:r>
          </w:p>
        </w:tc>
      </w:tr>
      <w:tr w:rsidR="004C0182" w:rsidRPr="0008382D" w:rsidTr="0008382D">
        <w:tc>
          <w:tcPr>
            <w:tcW w:w="11016" w:type="dxa"/>
            <w:gridSpan w:val="2"/>
            <w:tcBorders>
              <w:top w:val="nil"/>
              <w:left w:val="nil"/>
              <w:bottom w:val="nil"/>
              <w:right w:val="nil"/>
            </w:tcBorders>
            <w:shd w:val="clear" w:color="auto" w:fill="auto"/>
          </w:tcPr>
          <w:p w:rsidR="004C0182" w:rsidRPr="0008382D" w:rsidRDefault="004C0182" w:rsidP="0008382D">
            <w:pPr>
              <w:spacing w:before="120" w:after="120"/>
              <w:rPr>
                <w:rFonts w:ascii="Arial" w:hAnsi="Arial" w:cs="Arial"/>
                <w:sz w:val="22"/>
                <w:szCs w:val="22"/>
              </w:rPr>
            </w:pPr>
            <w:r w:rsidRPr="0008382D">
              <w:rPr>
                <w:rFonts w:ascii="Arial" w:hAnsi="Arial" w:cs="Arial"/>
                <w:b/>
                <w:sz w:val="22"/>
                <w:szCs w:val="22"/>
              </w:rPr>
              <w:t>Host/Employer Responsibilities</w:t>
            </w:r>
            <w:r w:rsidRPr="0008382D">
              <w:rPr>
                <w:rFonts w:ascii="Arial" w:hAnsi="Arial" w:cs="Arial"/>
                <w:sz w:val="22"/>
                <w:szCs w:val="22"/>
              </w:rPr>
              <w:t>:</w:t>
            </w:r>
          </w:p>
          <w:p w:rsidR="004C0182" w:rsidRPr="0008382D" w:rsidRDefault="004C0182" w:rsidP="0008382D">
            <w:pPr>
              <w:numPr>
                <w:ilvl w:val="0"/>
                <w:numId w:val="4"/>
              </w:numPr>
              <w:tabs>
                <w:tab w:val="clear" w:pos="720"/>
                <w:tab w:val="num" w:pos="360"/>
              </w:tabs>
              <w:ind w:left="360"/>
              <w:rPr>
                <w:rFonts w:ascii="Arial" w:hAnsi="Arial" w:cs="Arial"/>
                <w:sz w:val="22"/>
                <w:szCs w:val="22"/>
              </w:rPr>
            </w:pPr>
            <w:r w:rsidRPr="0008382D">
              <w:rPr>
                <w:rFonts w:ascii="Arial" w:hAnsi="Arial" w:cs="Arial"/>
                <w:sz w:val="22"/>
                <w:szCs w:val="22"/>
              </w:rPr>
              <w:t>Provide you with an opportunity to work in a safe environment.</w:t>
            </w:r>
          </w:p>
          <w:p w:rsidR="004C0182" w:rsidRPr="0008382D" w:rsidRDefault="004C0182" w:rsidP="0008382D">
            <w:pPr>
              <w:numPr>
                <w:ilvl w:val="0"/>
                <w:numId w:val="4"/>
              </w:numPr>
              <w:tabs>
                <w:tab w:val="clear" w:pos="720"/>
                <w:tab w:val="num" w:pos="360"/>
              </w:tabs>
              <w:ind w:left="360"/>
              <w:rPr>
                <w:rFonts w:ascii="Arial" w:hAnsi="Arial" w:cs="Arial"/>
                <w:sz w:val="22"/>
                <w:szCs w:val="22"/>
              </w:rPr>
            </w:pPr>
            <w:r w:rsidRPr="0008382D">
              <w:rPr>
                <w:rFonts w:ascii="Arial" w:hAnsi="Arial" w:cs="Arial"/>
                <w:sz w:val="22"/>
                <w:szCs w:val="22"/>
              </w:rPr>
              <w:t xml:space="preserve">Ensure that you have routine/minimal supervision and support (any intensive or specific onsite monitoring/support </w:t>
            </w:r>
            <w:proofErr w:type="gramStart"/>
            <w:r w:rsidRPr="0008382D">
              <w:rPr>
                <w:rFonts w:ascii="Arial" w:hAnsi="Arial" w:cs="Arial"/>
                <w:sz w:val="22"/>
                <w:szCs w:val="22"/>
              </w:rPr>
              <w:t>is typically provided</w:t>
            </w:r>
            <w:proofErr w:type="gramEnd"/>
            <w:r w:rsidRPr="0008382D">
              <w:rPr>
                <w:rFonts w:ascii="Arial" w:hAnsi="Arial" w:cs="Arial"/>
                <w:sz w:val="22"/>
                <w:szCs w:val="22"/>
              </w:rPr>
              <w:t xml:space="preserve"> by the VR counselor or CRP).</w:t>
            </w:r>
          </w:p>
          <w:p w:rsidR="004C0182" w:rsidRPr="0008382D" w:rsidRDefault="004C0182" w:rsidP="0008382D">
            <w:pPr>
              <w:numPr>
                <w:ilvl w:val="0"/>
                <w:numId w:val="4"/>
              </w:numPr>
              <w:tabs>
                <w:tab w:val="clear" w:pos="720"/>
                <w:tab w:val="num" w:pos="360"/>
              </w:tabs>
              <w:ind w:left="360"/>
              <w:rPr>
                <w:rFonts w:ascii="Arial" w:hAnsi="Arial" w:cs="Arial"/>
                <w:sz w:val="22"/>
                <w:szCs w:val="22"/>
              </w:rPr>
            </w:pPr>
            <w:r w:rsidRPr="0008382D">
              <w:rPr>
                <w:rFonts w:ascii="Arial" w:hAnsi="Arial" w:cs="Arial"/>
                <w:sz w:val="22"/>
                <w:szCs w:val="22"/>
              </w:rPr>
              <w:t xml:space="preserve">If the host/employer is going to provide you with intensive or specific support, this should be described so everyone knows what is expected of </w:t>
            </w:r>
            <w:proofErr w:type="gramStart"/>
            <w:r w:rsidRPr="0008382D">
              <w:rPr>
                <w:rFonts w:ascii="Arial" w:hAnsi="Arial" w:cs="Arial"/>
                <w:sz w:val="22"/>
                <w:szCs w:val="22"/>
              </w:rPr>
              <w:t>them</w:t>
            </w:r>
            <w:proofErr w:type="gramEnd"/>
            <w:r w:rsidRPr="0008382D">
              <w:rPr>
                <w:rFonts w:ascii="Arial" w:hAnsi="Arial" w:cs="Arial"/>
                <w:sz w:val="22"/>
                <w:szCs w:val="22"/>
              </w:rPr>
              <w:t>.</w:t>
            </w:r>
          </w:p>
          <w:p w:rsidR="004C0182" w:rsidRPr="0008382D" w:rsidRDefault="004C0182" w:rsidP="0008382D">
            <w:pPr>
              <w:numPr>
                <w:ilvl w:val="0"/>
                <w:numId w:val="4"/>
              </w:numPr>
              <w:tabs>
                <w:tab w:val="clear" w:pos="720"/>
                <w:tab w:val="num" w:pos="360"/>
              </w:tabs>
              <w:ind w:left="360"/>
              <w:rPr>
                <w:rFonts w:ascii="Arial" w:hAnsi="Arial" w:cs="Arial"/>
                <w:sz w:val="22"/>
                <w:szCs w:val="22"/>
              </w:rPr>
            </w:pPr>
            <w:r w:rsidRPr="0008382D">
              <w:rPr>
                <w:rFonts w:ascii="Arial" w:hAnsi="Arial" w:cs="Arial"/>
                <w:sz w:val="22"/>
                <w:szCs w:val="22"/>
              </w:rPr>
              <w:t>Monitor your attendance and performance and provide a report to VR counselor.</w:t>
            </w:r>
          </w:p>
          <w:p w:rsidR="004C0182" w:rsidRPr="0008382D" w:rsidRDefault="004C0182" w:rsidP="0008382D">
            <w:pPr>
              <w:numPr>
                <w:ilvl w:val="0"/>
                <w:numId w:val="4"/>
              </w:numPr>
              <w:tabs>
                <w:tab w:val="clear" w:pos="720"/>
                <w:tab w:val="num" w:pos="360"/>
              </w:tabs>
              <w:ind w:left="360"/>
              <w:rPr>
                <w:rFonts w:ascii="Arial" w:hAnsi="Arial" w:cs="Arial"/>
                <w:sz w:val="22"/>
                <w:szCs w:val="22"/>
              </w:rPr>
            </w:pPr>
            <w:r w:rsidRPr="0008382D">
              <w:rPr>
                <w:rFonts w:ascii="Arial" w:hAnsi="Arial" w:cs="Arial"/>
                <w:sz w:val="22"/>
                <w:szCs w:val="22"/>
              </w:rPr>
              <w:t>If TWE is paid, make all appropriate payroll deductions.</w:t>
            </w:r>
          </w:p>
          <w:p w:rsidR="004C0182" w:rsidRPr="0008382D" w:rsidRDefault="004C0182" w:rsidP="0008382D">
            <w:pPr>
              <w:numPr>
                <w:ilvl w:val="0"/>
                <w:numId w:val="4"/>
              </w:numPr>
              <w:tabs>
                <w:tab w:val="clear" w:pos="720"/>
                <w:tab w:val="num" w:pos="360"/>
                <w:tab w:val="left" w:pos="10800"/>
              </w:tabs>
              <w:ind w:left="360"/>
              <w:rPr>
                <w:rFonts w:ascii="Arial" w:hAnsi="Arial" w:cs="Arial"/>
              </w:rPr>
            </w:pPr>
            <w:r w:rsidRPr="0008382D">
              <w:rPr>
                <w:rFonts w:ascii="Arial" w:hAnsi="Arial" w:cs="Arial"/>
                <w:sz w:val="22"/>
                <w:szCs w:val="22"/>
              </w:rPr>
              <w:t>Other</w:t>
            </w:r>
            <w:r w:rsidR="0019229F" w:rsidRPr="0008382D">
              <w:rPr>
                <w:rFonts w:ascii="Arial" w:hAnsi="Arial" w:cs="Arial"/>
                <w:sz w:val="22"/>
                <w:szCs w:val="22"/>
              </w:rPr>
              <w:t>:</w:t>
            </w:r>
            <w:r w:rsidR="0019229F" w:rsidRPr="0008382D">
              <w:rPr>
                <w:rFonts w:ascii="Arial" w:hAnsi="Arial" w:cs="Arial"/>
              </w:rPr>
              <w:t xml:space="preserve">  </w:t>
            </w:r>
            <w:r w:rsidR="0019229F" w:rsidRPr="0008382D">
              <w:rPr>
                <w:b/>
                <w:u w:val="single"/>
              </w:rPr>
              <w:fldChar w:fldCharType="begin">
                <w:ffData>
                  <w:name w:val=""/>
                  <w:enabled/>
                  <w:calcOnExit w:val="0"/>
                  <w:textInput/>
                </w:ffData>
              </w:fldChar>
            </w:r>
            <w:r w:rsidR="0019229F" w:rsidRPr="0008382D">
              <w:rPr>
                <w:b/>
                <w:u w:val="single"/>
              </w:rPr>
              <w:instrText xml:space="preserve"> FORMTEXT </w:instrText>
            </w:r>
            <w:r w:rsidR="0019229F" w:rsidRPr="0008382D">
              <w:rPr>
                <w:b/>
                <w:u w:val="single"/>
              </w:rPr>
            </w:r>
            <w:r w:rsidR="0019229F" w:rsidRPr="0008382D">
              <w:rPr>
                <w:b/>
                <w:u w:val="single"/>
              </w:rPr>
              <w:fldChar w:fldCharType="separate"/>
            </w:r>
            <w:r w:rsidR="009E6569">
              <w:rPr>
                <w:b/>
                <w:noProof/>
                <w:u w:val="single"/>
              </w:rPr>
              <w:t> </w:t>
            </w:r>
            <w:r w:rsidR="009E6569">
              <w:rPr>
                <w:b/>
                <w:noProof/>
                <w:u w:val="single"/>
              </w:rPr>
              <w:t> </w:t>
            </w:r>
            <w:r w:rsidR="009E6569">
              <w:rPr>
                <w:b/>
                <w:noProof/>
                <w:u w:val="single"/>
              </w:rPr>
              <w:t> </w:t>
            </w:r>
            <w:r w:rsidR="009E6569">
              <w:rPr>
                <w:b/>
                <w:noProof/>
                <w:u w:val="single"/>
              </w:rPr>
              <w:t> </w:t>
            </w:r>
            <w:r w:rsidR="009E6569">
              <w:rPr>
                <w:b/>
                <w:noProof/>
                <w:u w:val="single"/>
              </w:rPr>
              <w:t> </w:t>
            </w:r>
            <w:r w:rsidR="0019229F" w:rsidRPr="0008382D">
              <w:rPr>
                <w:b/>
                <w:u w:val="single"/>
              </w:rPr>
              <w:fldChar w:fldCharType="end"/>
            </w:r>
            <w:r w:rsidR="0019229F" w:rsidRPr="0008382D">
              <w:rPr>
                <w:u w:val="single"/>
              </w:rPr>
              <w:tab/>
            </w:r>
          </w:p>
        </w:tc>
      </w:tr>
      <w:tr w:rsidR="004C0182" w:rsidRPr="0008382D" w:rsidTr="0008382D">
        <w:trPr>
          <w:trHeight w:val="2187"/>
        </w:trPr>
        <w:tc>
          <w:tcPr>
            <w:tcW w:w="11016" w:type="dxa"/>
            <w:gridSpan w:val="2"/>
            <w:tcBorders>
              <w:top w:val="nil"/>
              <w:left w:val="nil"/>
              <w:bottom w:val="single" w:sz="4" w:space="0" w:color="auto"/>
              <w:right w:val="nil"/>
            </w:tcBorders>
            <w:shd w:val="clear" w:color="auto" w:fill="auto"/>
          </w:tcPr>
          <w:p w:rsidR="004C0182" w:rsidRPr="0008382D" w:rsidRDefault="004C0182" w:rsidP="0008382D">
            <w:pPr>
              <w:spacing w:before="120" w:after="120"/>
              <w:rPr>
                <w:rFonts w:ascii="Arial" w:hAnsi="Arial" w:cs="Arial"/>
                <w:b/>
                <w:sz w:val="22"/>
                <w:szCs w:val="22"/>
              </w:rPr>
            </w:pPr>
            <w:r w:rsidRPr="0008382D">
              <w:rPr>
                <w:rFonts w:ascii="Arial" w:hAnsi="Arial" w:cs="Arial"/>
                <w:b/>
                <w:sz w:val="22"/>
                <w:szCs w:val="22"/>
              </w:rPr>
              <w:t>Community Rehabilitation Program (CRP)</w:t>
            </w:r>
          </w:p>
          <w:p w:rsidR="004C0182" w:rsidRPr="0008382D" w:rsidRDefault="004C0182" w:rsidP="004C0182">
            <w:pPr>
              <w:rPr>
                <w:rFonts w:ascii="Arial" w:hAnsi="Arial" w:cs="Arial"/>
                <w:sz w:val="22"/>
                <w:szCs w:val="22"/>
              </w:rPr>
            </w:pPr>
            <w:r w:rsidRPr="0008382D">
              <w:rPr>
                <w:rFonts w:ascii="Arial" w:hAnsi="Arial" w:cs="Arial"/>
                <w:sz w:val="22"/>
                <w:szCs w:val="22"/>
              </w:rPr>
              <w:t xml:space="preserve">The responsibilities of the CRP </w:t>
            </w:r>
            <w:proofErr w:type="gramStart"/>
            <w:r w:rsidRPr="0008382D">
              <w:rPr>
                <w:rFonts w:ascii="Arial" w:hAnsi="Arial" w:cs="Arial"/>
                <w:sz w:val="22"/>
                <w:szCs w:val="22"/>
              </w:rPr>
              <w:t>are typically noted</w:t>
            </w:r>
            <w:proofErr w:type="gramEnd"/>
            <w:r w:rsidRPr="0008382D">
              <w:rPr>
                <w:rFonts w:ascii="Arial" w:hAnsi="Arial" w:cs="Arial"/>
                <w:sz w:val="22"/>
                <w:szCs w:val="22"/>
              </w:rPr>
              <w:t xml:space="preserve"> in the Service Delivery Outcome Plan (SDOP). If appropriate, further clarification can be made here so everyone knows </w:t>
            </w:r>
            <w:proofErr w:type="gramStart"/>
            <w:r w:rsidRPr="0008382D">
              <w:rPr>
                <w:rFonts w:ascii="Arial" w:hAnsi="Arial" w:cs="Arial"/>
                <w:sz w:val="22"/>
                <w:szCs w:val="22"/>
              </w:rPr>
              <w:t>their</w:t>
            </w:r>
            <w:proofErr w:type="gramEnd"/>
            <w:r w:rsidRPr="0008382D">
              <w:rPr>
                <w:rFonts w:ascii="Arial" w:hAnsi="Arial" w:cs="Arial"/>
                <w:sz w:val="22"/>
                <w:szCs w:val="22"/>
              </w:rPr>
              <w:t xml:space="preserve"> role and what they will be doing.</w:t>
            </w:r>
          </w:p>
          <w:p w:rsidR="004C0182" w:rsidRPr="0008382D" w:rsidRDefault="0019229F" w:rsidP="0008382D">
            <w:pPr>
              <w:numPr>
                <w:ilvl w:val="0"/>
                <w:numId w:val="5"/>
              </w:numPr>
              <w:tabs>
                <w:tab w:val="clear" w:pos="720"/>
                <w:tab w:val="num" w:pos="374"/>
              </w:tabs>
              <w:ind w:left="374" w:hanging="374"/>
              <w:rPr>
                <w:rFonts w:ascii="Arial" w:hAnsi="Arial" w:cs="Arial"/>
                <w:sz w:val="22"/>
                <w:szCs w:val="22"/>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p w:rsidR="004C0182" w:rsidRPr="0008382D" w:rsidRDefault="0019229F" w:rsidP="0008382D">
            <w:pPr>
              <w:numPr>
                <w:ilvl w:val="0"/>
                <w:numId w:val="5"/>
              </w:numPr>
              <w:tabs>
                <w:tab w:val="clear" w:pos="720"/>
                <w:tab w:val="num" w:pos="374"/>
              </w:tabs>
              <w:ind w:left="374" w:hanging="374"/>
              <w:rPr>
                <w:rFonts w:ascii="Arial" w:hAnsi="Arial" w:cs="Arial"/>
                <w:sz w:val="22"/>
                <w:szCs w:val="22"/>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p w:rsidR="004C0182" w:rsidRPr="0008382D" w:rsidRDefault="0019229F" w:rsidP="0008382D">
            <w:pPr>
              <w:numPr>
                <w:ilvl w:val="0"/>
                <w:numId w:val="5"/>
              </w:numPr>
              <w:tabs>
                <w:tab w:val="clear" w:pos="720"/>
                <w:tab w:val="num" w:pos="374"/>
              </w:tabs>
              <w:ind w:left="374" w:hanging="374"/>
              <w:rPr>
                <w:rFonts w:ascii="Arial" w:hAnsi="Arial" w:cs="Arial"/>
                <w:sz w:val="22"/>
                <w:szCs w:val="22"/>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p w:rsidR="004C0182" w:rsidRPr="0008382D" w:rsidRDefault="0019229F" w:rsidP="0008382D">
            <w:pPr>
              <w:numPr>
                <w:ilvl w:val="0"/>
                <w:numId w:val="5"/>
              </w:numPr>
              <w:tabs>
                <w:tab w:val="clear" w:pos="720"/>
                <w:tab w:val="num" w:pos="374"/>
              </w:tabs>
              <w:ind w:left="374" w:hanging="374"/>
              <w:rPr>
                <w:rFonts w:ascii="Arial" w:hAnsi="Arial" w:cs="Arial"/>
                <w:sz w:val="22"/>
                <w:szCs w:val="22"/>
              </w:rPr>
            </w:pPr>
            <w:r w:rsidRPr="0008382D">
              <w:rPr>
                <w:b/>
              </w:rPr>
              <w:fldChar w:fldCharType="begin">
                <w:ffData>
                  <w:name w:val="Text1"/>
                  <w:enabled/>
                  <w:calcOnExit w:val="0"/>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p w:rsidR="004C0182" w:rsidRPr="0008382D" w:rsidRDefault="004C0182" w:rsidP="0008382D">
            <w:pPr>
              <w:numPr>
                <w:ilvl w:val="0"/>
                <w:numId w:val="5"/>
              </w:numPr>
              <w:tabs>
                <w:tab w:val="clear" w:pos="720"/>
                <w:tab w:val="num" w:pos="374"/>
              </w:tabs>
              <w:ind w:left="374" w:hanging="374"/>
              <w:rPr>
                <w:rFonts w:ascii="Arial" w:hAnsi="Arial" w:cs="Arial"/>
                <w:sz w:val="22"/>
                <w:szCs w:val="22"/>
              </w:rPr>
            </w:pPr>
            <w:r w:rsidRPr="0008382D">
              <w:rPr>
                <w:rFonts w:ascii="Arial" w:hAnsi="Arial" w:cs="Arial"/>
                <w:sz w:val="22"/>
                <w:szCs w:val="22"/>
              </w:rPr>
              <w:t>Other</w:t>
            </w:r>
            <w:r w:rsidR="0019229F" w:rsidRPr="0008382D">
              <w:rPr>
                <w:rFonts w:ascii="Arial" w:hAnsi="Arial" w:cs="Arial"/>
                <w:sz w:val="22"/>
                <w:szCs w:val="22"/>
              </w:rPr>
              <w:t xml:space="preserve">:  </w:t>
            </w:r>
            <w:r w:rsidR="0019229F" w:rsidRPr="0008382D">
              <w:rPr>
                <w:b/>
              </w:rPr>
              <w:fldChar w:fldCharType="begin">
                <w:ffData>
                  <w:name w:val="Text1"/>
                  <w:enabled/>
                  <w:calcOnExit w:val="0"/>
                  <w:textInput/>
                </w:ffData>
              </w:fldChar>
            </w:r>
            <w:r w:rsidR="0019229F" w:rsidRPr="0008382D">
              <w:rPr>
                <w:b/>
              </w:rPr>
              <w:instrText xml:space="preserve"> FORMTEXT </w:instrText>
            </w:r>
            <w:r w:rsidR="0019229F" w:rsidRPr="0008382D">
              <w:rPr>
                <w:b/>
              </w:rPr>
            </w:r>
            <w:r w:rsidR="0019229F"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0019229F" w:rsidRPr="0008382D">
              <w:rPr>
                <w:b/>
              </w:rPr>
              <w:fldChar w:fldCharType="end"/>
            </w:r>
          </w:p>
        </w:tc>
      </w:tr>
      <w:tr w:rsidR="0019229F" w:rsidRPr="0008382D" w:rsidTr="0008382D">
        <w:trPr>
          <w:trHeight w:hRule="exact" w:val="518"/>
        </w:trPr>
        <w:tc>
          <w:tcPr>
            <w:tcW w:w="8710" w:type="dxa"/>
            <w:tcBorders>
              <w:top w:val="single" w:sz="4" w:space="0" w:color="auto"/>
              <w:bottom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t>CUSTOMER/GUARDIAN SIGNATURE</w:t>
            </w:r>
          </w:p>
        </w:tc>
        <w:tc>
          <w:tcPr>
            <w:tcW w:w="2306" w:type="dxa"/>
            <w:tcBorders>
              <w:top w:val="single" w:sz="4" w:space="0" w:color="auto"/>
              <w:bottom w:val="single" w:sz="4" w:space="0" w:color="auto"/>
            </w:tcBorders>
            <w:shd w:val="clear" w:color="auto" w:fill="auto"/>
          </w:tcPr>
          <w:p w:rsidR="0019229F" w:rsidRPr="0008382D" w:rsidRDefault="0019229F" w:rsidP="004C0182">
            <w:pPr>
              <w:rPr>
                <w:rFonts w:ascii="Arial" w:hAnsi="Arial" w:cs="Arial"/>
                <w:sz w:val="16"/>
                <w:szCs w:val="16"/>
              </w:rPr>
            </w:pPr>
            <w:r w:rsidRPr="0008382D">
              <w:rPr>
                <w:rFonts w:ascii="Arial" w:hAnsi="Arial" w:cs="Arial"/>
                <w:sz w:val="16"/>
                <w:szCs w:val="16"/>
              </w:rPr>
              <w:t>DATE</w:t>
            </w:r>
          </w:p>
          <w:p w:rsidR="0019229F" w:rsidRPr="0008382D" w:rsidRDefault="0019229F" w:rsidP="004C0182">
            <w:pPr>
              <w:rPr>
                <w:rFonts w:ascii="Arial" w:hAnsi="Arial" w:cs="Arial"/>
                <w:sz w:val="16"/>
                <w:szCs w:val="16"/>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19229F" w:rsidRPr="0008382D" w:rsidTr="0008382D">
        <w:trPr>
          <w:trHeight w:hRule="exact" w:val="518"/>
        </w:trPr>
        <w:tc>
          <w:tcPr>
            <w:tcW w:w="8710" w:type="dxa"/>
            <w:tcBorders>
              <w:top w:val="single" w:sz="4" w:space="0" w:color="auto"/>
              <w:bottom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lastRenderedPageBreak/>
              <w:t>VR COUNSELOR SIGNATURE</w:t>
            </w:r>
          </w:p>
        </w:tc>
        <w:tc>
          <w:tcPr>
            <w:tcW w:w="2306" w:type="dxa"/>
            <w:tcBorders>
              <w:top w:val="single" w:sz="4" w:space="0" w:color="auto"/>
              <w:bottom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t>DATE</w:t>
            </w:r>
          </w:p>
          <w:p w:rsidR="0019229F" w:rsidRPr="0008382D" w:rsidRDefault="0019229F" w:rsidP="00594D82">
            <w:pPr>
              <w:rPr>
                <w:rFonts w:ascii="Arial" w:hAnsi="Arial" w:cs="Arial"/>
                <w:sz w:val="16"/>
                <w:szCs w:val="16"/>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19229F" w:rsidRPr="0008382D" w:rsidTr="0008382D">
        <w:trPr>
          <w:trHeight w:hRule="exact" w:val="518"/>
        </w:trPr>
        <w:tc>
          <w:tcPr>
            <w:tcW w:w="8710" w:type="dxa"/>
            <w:tcBorders>
              <w:top w:val="single" w:sz="4" w:space="0" w:color="auto"/>
              <w:bottom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t>HOST/EMPLOYER SIGNATURE (REQUIRED WHEN DVR ARRANGE</w:t>
            </w:r>
            <w:r w:rsidR="00BF3639" w:rsidRPr="0008382D">
              <w:rPr>
                <w:rFonts w:ascii="Arial" w:hAnsi="Arial" w:cs="Arial"/>
                <w:sz w:val="16"/>
                <w:szCs w:val="16"/>
              </w:rPr>
              <w:t>S</w:t>
            </w:r>
            <w:r w:rsidRPr="0008382D">
              <w:rPr>
                <w:rFonts w:ascii="Arial" w:hAnsi="Arial" w:cs="Arial"/>
                <w:sz w:val="16"/>
                <w:szCs w:val="16"/>
              </w:rPr>
              <w:t xml:space="preserve"> TWE AND NO C</w:t>
            </w:r>
            <w:r w:rsidR="00BF3639" w:rsidRPr="0008382D">
              <w:rPr>
                <w:rFonts w:ascii="Arial" w:hAnsi="Arial" w:cs="Arial"/>
                <w:sz w:val="16"/>
                <w:szCs w:val="16"/>
              </w:rPr>
              <w:t>RP</w:t>
            </w:r>
            <w:r w:rsidRPr="0008382D">
              <w:rPr>
                <w:rFonts w:ascii="Arial" w:hAnsi="Arial" w:cs="Arial"/>
                <w:sz w:val="16"/>
                <w:szCs w:val="16"/>
              </w:rPr>
              <w:t xml:space="preserve"> IS INVOLVED)</w:t>
            </w:r>
          </w:p>
        </w:tc>
        <w:tc>
          <w:tcPr>
            <w:tcW w:w="2306" w:type="dxa"/>
            <w:tcBorders>
              <w:top w:val="single" w:sz="4" w:space="0" w:color="auto"/>
              <w:bottom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t>DATE</w:t>
            </w:r>
          </w:p>
          <w:p w:rsidR="0019229F" w:rsidRPr="0008382D" w:rsidRDefault="0019229F" w:rsidP="00594D82">
            <w:pPr>
              <w:rPr>
                <w:rFonts w:ascii="Arial" w:hAnsi="Arial" w:cs="Arial"/>
                <w:sz w:val="16"/>
                <w:szCs w:val="16"/>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r w:rsidR="0019229F" w:rsidRPr="0008382D" w:rsidTr="0008382D">
        <w:trPr>
          <w:trHeight w:hRule="exact" w:val="518"/>
        </w:trPr>
        <w:tc>
          <w:tcPr>
            <w:tcW w:w="8710" w:type="dxa"/>
            <w:tcBorders>
              <w:top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t>COMMUNITY REHABILITAITON PROGRAM (OPTIONAL)</w:t>
            </w:r>
          </w:p>
        </w:tc>
        <w:tc>
          <w:tcPr>
            <w:tcW w:w="2306" w:type="dxa"/>
            <w:tcBorders>
              <w:top w:val="single" w:sz="4" w:space="0" w:color="auto"/>
            </w:tcBorders>
            <w:shd w:val="clear" w:color="auto" w:fill="auto"/>
          </w:tcPr>
          <w:p w:rsidR="0019229F" w:rsidRPr="0008382D" w:rsidRDefault="0019229F" w:rsidP="00594D82">
            <w:pPr>
              <w:rPr>
                <w:rFonts w:ascii="Arial" w:hAnsi="Arial" w:cs="Arial"/>
                <w:sz w:val="16"/>
                <w:szCs w:val="16"/>
              </w:rPr>
            </w:pPr>
            <w:r w:rsidRPr="0008382D">
              <w:rPr>
                <w:rFonts w:ascii="Arial" w:hAnsi="Arial" w:cs="Arial"/>
                <w:sz w:val="16"/>
                <w:szCs w:val="16"/>
              </w:rPr>
              <w:t>DATE</w:t>
            </w:r>
          </w:p>
          <w:p w:rsidR="0019229F" w:rsidRPr="0008382D" w:rsidRDefault="0019229F" w:rsidP="00594D82">
            <w:pPr>
              <w:rPr>
                <w:rFonts w:ascii="Arial" w:hAnsi="Arial" w:cs="Arial"/>
                <w:sz w:val="16"/>
                <w:szCs w:val="16"/>
              </w:rPr>
            </w:pPr>
            <w:r w:rsidRPr="0008382D">
              <w:rPr>
                <w:b/>
              </w:rPr>
              <w:fldChar w:fldCharType="begin">
                <w:ffData>
                  <w:name w:val=""/>
                  <w:enabled/>
                  <w:calcOnExit w:val="0"/>
                  <w:textInput>
                    <w:type w:val="date"/>
                    <w:format w:val="MM/DD/YYYY"/>
                  </w:textInput>
                </w:ffData>
              </w:fldChar>
            </w:r>
            <w:r w:rsidRPr="0008382D">
              <w:rPr>
                <w:b/>
              </w:rPr>
              <w:instrText xml:space="preserve"> FORMTEXT </w:instrText>
            </w:r>
            <w:r w:rsidRPr="0008382D">
              <w:rPr>
                <w:b/>
              </w:rPr>
            </w:r>
            <w:r w:rsidRPr="0008382D">
              <w:rPr>
                <w:b/>
              </w:rPr>
              <w:fldChar w:fldCharType="separate"/>
            </w:r>
            <w:r w:rsidR="009E6569">
              <w:rPr>
                <w:b/>
                <w:noProof/>
              </w:rPr>
              <w:t> </w:t>
            </w:r>
            <w:r w:rsidR="009E6569">
              <w:rPr>
                <w:b/>
                <w:noProof/>
              </w:rPr>
              <w:t> </w:t>
            </w:r>
            <w:r w:rsidR="009E6569">
              <w:rPr>
                <w:b/>
                <w:noProof/>
              </w:rPr>
              <w:t> </w:t>
            </w:r>
            <w:r w:rsidR="009E6569">
              <w:rPr>
                <w:b/>
                <w:noProof/>
              </w:rPr>
              <w:t> </w:t>
            </w:r>
            <w:r w:rsidR="009E6569">
              <w:rPr>
                <w:b/>
                <w:noProof/>
              </w:rPr>
              <w:t> </w:t>
            </w:r>
            <w:r w:rsidRPr="0008382D">
              <w:rPr>
                <w:b/>
              </w:rPr>
              <w:fldChar w:fldCharType="end"/>
            </w:r>
          </w:p>
        </w:tc>
      </w:tr>
    </w:tbl>
    <w:p w:rsidR="003E474B" w:rsidRDefault="003E47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82D" w:rsidRDefault="0008382D">
      <w:r>
        <w:separator/>
      </w:r>
    </w:p>
  </w:endnote>
  <w:endnote w:type="continuationSeparator" w:id="0">
    <w:p w:rsidR="0008382D" w:rsidRDefault="000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13B" w:rsidRDefault="0048313B">
    <w:pPr>
      <w:pStyle w:val="Footer"/>
      <w:rPr>
        <w:rFonts w:ascii="Arial" w:hAnsi="Arial" w:cs="Arial"/>
        <w:b/>
        <w:sz w:val="16"/>
        <w:szCs w:val="16"/>
      </w:rPr>
    </w:pPr>
    <w:r>
      <w:rPr>
        <w:rFonts w:ascii="Arial" w:hAnsi="Arial" w:cs="Arial"/>
        <w:b/>
        <w:sz w:val="16"/>
        <w:szCs w:val="16"/>
      </w:rPr>
      <w:t>TRIAL WORK EXPERIENCE AGREEMENT</w:t>
    </w:r>
  </w:p>
  <w:p w:rsidR="0048313B" w:rsidRPr="00BB40A1" w:rsidRDefault="0048313B">
    <w:pPr>
      <w:pStyle w:val="Footer"/>
      <w:rPr>
        <w:rFonts w:ascii="Arial" w:hAnsi="Arial" w:cs="Arial"/>
        <w:b/>
        <w:sz w:val="16"/>
        <w:szCs w:val="16"/>
      </w:rPr>
    </w:pPr>
    <w:r>
      <w:rPr>
        <w:rFonts w:ascii="Arial" w:hAnsi="Arial" w:cs="Arial"/>
        <w:b/>
        <w:sz w:val="16"/>
        <w:szCs w:val="16"/>
      </w:rPr>
      <w:t>DSHS 11-</w:t>
    </w:r>
    <w:r w:rsidR="00A24E47">
      <w:rPr>
        <w:rFonts w:ascii="Arial" w:hAnsi="Arial" w:cs="Arial"/>
        <w:b/>
        <w:sz w:val="16"/>
        <w:szCs w:val="16"/>
      </w:rPr>
      <w:t>058</w:t>
    </w:r>
    <w:r>
      <w:rPr>
        <w:rFonts w:ascii="Arial" w:hAnsi="Arial" w:cs="Arial"/>
        <w:b/>
        <w:sz w:val="16"/>
        <w:szCs w:val="16"/>
      </w:rPr>
      <w:t xml:space="preserve"> (</w:t>
    </w:r>
    <w:r w:rsidR="00316521">
      <w:rPr>
        <w:rFonts w:ascii="Arial" w:hAnsi="Arial" w:cs="Arial"/>
        <w:b/>
        <w:sz w:val="16"/>
        <w:szCs w:val="16"/>
      </w:rPr>
      <w:t>REV. 0</w:t>
    </w:r>
    <w:r w:rsidR="008952A5">
      <w:rPr>
        <w:rFonts w:ascii="Arial" w:hAnsi="Arial" w:cs="Arial"/>
        <w:b/>
        <w:sz w:val="16"/>
        <w:szCs w:val="16"/>
      </w:rPr>
      <w:t>6</w:t>
    </w:r>
    <w:r w:rsidR="00316521">
      <w:rPr>
        <w:rFonts w:ascii="Arial" w:hAnsi="Arial" w:cs="Arial"/>
        <w:b/>
        <w:sz w:val="16"/>
        <w:szCs w:val="16"/>
      </w:rPr>
      <w:t>/202</w:t>
    </w:r>
    <w:r w:rsidR="008952A5">
      <w:rPr>
        <w:rFonts w:ascii="Arial" w:hAnsi="Arial" w:cs="Arial"/>
        <w:b/>
        <w:sz w:val="16"/>
        <w:szCs w:val="16"/>
      </w:rPr>
      <w:t>2</w:t>
    </w:r>
    <w:r w:rsidR="00A24E47">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82D" w:rsidRDefault="0008382D">
      <w:r>
        <w:separator/>
      </w:r>
    </w:p>
  </w:footnote>
  <w:footnote w:type="continuationSeparator" w:id="0">
    <w:p w:rsidR="0008382D" w:rsidRDefault="0008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40A0"/>
    <w:multiLevelType w:val="hybridMultilevel"/>
    <w:tmpl w:val="08CCD2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3640DA"/>
    <w:multiLevelType w:val="hybridMultilevel"/>
    <w:tmpl w:val="EE18D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3D384F"/>
    <w:multiLevelType w:val="hybridMultilevel"/>
    <w:tmpl w:val="CE40F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B959C3"/>
    <w:multiLevelType w:val="hybridMultilevel"/>
    <w:tmpl w:val="8D78C3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9A677D"/>
    <w:multiLevelType w:val="hybridMultilevel"/>
    <w:tmpl w:val="C8C0F2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5aTEepY/vkh7876SjUM00UZjN+zsc0qKqmnRvwrcpnAkGnBo2VVJybuWYHOBdzZwBNduy24rWFQrdbKlwFs3AA==" w:salt="O6ZKaDK1/tyVgZXsIG5yR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E1"/>
    <w:rsid w:val="00032F33"/>
    <w:rsid w:val="00033DAC"/>
    <w:rsid w:val="000348A5"/>
    <w:rsid w:val="00037321"/>
    <w:rsid w:val="00041369"/>
    <w:rsid w:val="00060CD6"/>
    <w:rsid w:val="00061E18"/>
    <w:rsid w:val="00071571"/>
    <w:rsid w:val="000723F0"/>
    <w:rsid w:val="000779D4"/>
    <w:rsid w:val="000814E6"/>
    <w:rsid w:val="0008382D"/>
    <w:rsid w:val="000864C6"/>
    <w:rsid w:val="00087AB4"/>
    <w:rsid w:val="00091E75"/>
    <w:rsid w:val="00093897"/>
    <w:rsid w:val="000A1271"/>
    <w:rsid w:val="000A13ED"/>
    <w:rsid w:val="000A1F95"/>
    <w:rsid w:val="000A2536"/>
    <w:rsid w:val="000A4496"/>
    <w:rsid w:val="000A7F56"/>
    <w:rsid w:val="000B20C8"/>
    <w:rsid w:val="000C0C26"/>
    <w:rsid w:val="000C2A59"/>
    <w:rsid w:val="000C43D8"/>
    <w:rsid w:val="000C53E6"/>
    <w:rsid w:val="000D48F6"/>
    <w:rsid w:val="000D6DBB"/>
    <w:rsid w:val="000E1BB5"/>
    <w:rsid w:val="000F4452"/>
    <w:rsid w:val="000F5256"/>
    <w:rsid w:val="000F772B"/>
    <w:rsid w:val="00101459"/>
    <w:rsid w:val="00111392"/>
    <w:rsid w:val="0011567F"/>
    <w:rsid w:val="00136A28"/>
    <w:rsid w:val="00137AC4"/>
    <w:rsid w:val="00137AFC"/>
    <w:rsid w:val="00145963"/>
    <w:rsid w:val="00147274"/>
    <w:rsid w:val="001510BD"/>
    <w:rsid w:val="00154BD5"/>
    <w:rsid w:val="00166090"/>
    <w:rsid w:val="00166245"/>
    <w:rsid w:val="0016788A"/>
    <w:rsid w:val="001810F6"/>
    <w:rsid w:val="00190A51"/>
    <w:rsid w:val="00191BD9"/>
    <w:rsid w:val="0019229F"/>
    <w:rsid w:val="00197013"/>
    <w:rsid w:val="001A7ED3"/>
    <w:rsid w:val="001B4624"/>
    <w:rsid w:val="001C23DC"/>
    <w:rsid w:val="001C4F9F"/>
    <w:rsid w:val="001C6452"/>
    <w:rsid w:val="001C7252"/>
    <w:rsid w:val="001E0CF7"/>
    <w:rsid w:val="001E3C70"/>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429EA"/>
    <w:rsid w:val="002501BD"/>
    <w:rsid w:val="00250E36"/>
    <w:rsid w:val="002545D8"/>
    <w:rsid w:val="00265AAA"/>
    <w:rsid w:val="00270329"/>
    <w:rsid w:val="0027176F"/>
    <w:rsid w:val="00271AC1"/>
    <w:rsid w:val="00274E37"/>
    <w:rsid w:val="00277473"/>
    <w:rsid w:val="00281586"/>
    <w:rsid w:val="002905F1"/>
    <w:rsid w:val="00290BE1"/>
    <w:rsid w:val="002A4F8C"/>
    <w:rsid w:val="002A6844"/>
    <w:rsid w:val="002A7957"/>
    <w:rsid w:val="002A7DA5"/>
    <w:rsid w:val="002B5F1D"/>
    <w:rsid w:val="002B77C3"/>
    <w:rsid w:val="002C20B9"/>
    <w:rsid w:val="002D43F2"/>
    <w:rsid w:val="002E0CFF"/>
    <w:rsid w:val="002E0D34"/>
    <w:rsid w:val="002E21E0"/>
    <w:rsid w:val="002E3135"/>
    <w:rsid w:val="002E6B2B"/>
    <w:rsid w:val="002F0FD6"/>
    <w:rsid w:val="002F485B"/>
    <w:rsid w:val="002F7E89"/>
    <w:rsid w:val="00306120"/>
    <w:rsid w:val="00306C14"/>
    <w:rsid w:val="00315756"/>
    <w:rsid w:val="00316521"/>
    <w:rsid w:val="00317777"/>
    <w:rsid w:val="00320A3F"/>
    <w:rsid w:val="00321854"/>
    <w:rsid w:val="003238B5"/>
    <w:rsid w:val="003265AB"/>
    <w:rsid w:val="003353A7"/>
    <w:rsid w:val="00336DBB"/>
    <w:rsid w:val="00340E8F"/>
    <w:rsid w:val="00342B29"/>
    <w:rsid w:val="00350CAE"/>
    <w:rsid w:val="00355154"/>
    <w:rsid w:val="00355DC2"/>
    <w:rsid w:val="0035705B"/>
    <w:rsid w:val="00357928"/>
    <w:rsid w:val="00360A3E"/>
    <w:rsid w:val="003624BA"/>
    <w:rsid w:val="00363304"/>
    <w:rsid w:val="00372FC3"/>
    <w:rsid w:val="00375B15"/>
    <w:rsid w:val="00383F07"/>
    <w:rsid w:val="00386DA9"/>
    <w:rsid w:val="003875C8"/>
    <w:rsid w:val="00390841"/>
    <w:rsid w:val="003A33D1"/>
    <w:rsid w:val="003B15F1"/>
    <w:rsid w:val="003B5333"/>
    <w:rsid w:val="003B5581"/>
    <w:rsid w:val="003C2002"/>
    <w:rsid w:val="003E2EDE"/>
    <w:rsid w:val="003E44E4"/>
    <w:rsid w:val="003E474B"/>
    <w:rsid w:val="003E7DE2"/>
    <w:rsid w:val="003F7181"/>
    <w:rsid w:val="003F7351"/>
    <w:rsid w:val="00401B1D"/>
    <w:rsid w:val="004051E2"/>
    <w:rsid w:val="0040591F"/>
    <w:rsid w:val="004060DA"/>
    <w:rsid w:val="00407A1A"/>
    <w:rsid w:val="00417011"/>
    <w:rsid w:val="00417367"/>
    <w:rsid w:val="00435D34"/>
    <w:rsid w:val="00456174"/>
    <w:rsid w:val="0045684C"/>
    <w:rsid w:val="00457072"/>
    <w:rsid w:val="00471971"/>
    <w:rsid w:val="004749A7"/>
    <w:rsid w:val="00475EA0"/>
    <w:rsid w:val="00477A68"/>
    <w:rsid w:val="00477EA0"/>
    <w:rsid w:val="0048313B"/>
    <w:rsid w:val="00485A53"/>
    <w:rsid w:val="00486FCE"/>
    <w:rsid w:val="0049771A"/>
    <w:rsid w:val="00497C0A"/>
    <w:rsid w:val="004A048D"/>
    <w:rsid w:val="004A1811"/>
    <w:rsid w:val="004A6F1B"/>
    <w:rsid w:val="004C0182"/>
    <w:rsid w:val="004C779E"/>
    <w:rsid w:val="004D0062"/>
    <w:rsid w:val="004D0DA7"/>
    <w:rsid w:val="004E17D1"/>
    <w:rsid w:val="004E1F9E"/>
    <w:rsid w:val="004E22D6"/>
    <w:rsid w:val="004E7AE0"/>
    <w:rsid w:val="004F6207"/>
    <w:rsid w:val="005009FF"/>
    <w:rsid w:val="00502621"/>
    <w:rsid w:val="0050306D"/>
    <w:rsid w:val="00503FE9"/>
    <w:rsid w:val="00506C51"/>
    <w:rsid w:val="005148D0"/>
    <w:rsid w:val="00521691"/>
    <w:rsid w:val="00521B15"/>
    <w:rsid w:val="00525F74"/>
    <w:rsid w:val="00532C72"/>
    <w:rsid w:val="00540A29"/>
    <w:rsid w:val="00554F59"/>
    <w:rsid w:val="00555DAB"/>
    <w:rsid w:val="005639AF"/>
    <w:rsid w:val="00574A8A"/>
    <w:rsid w:val="00575F4E"/>
    <w:rsid w:val="0058291A"/>
    <w:rsid w:val="00582E80"/>
    <w:rsid w:val="00583285"/>
    <w:rsid w:val="00592682"/>
    <w:rsid w:val="00594D82"/>
    <w:rsid w:val="005A3970"/>
    <w:rsid w:val="005A6F05"/>
    <w:rsid w:val="005B6290"/>
    <w:rsid w:val="005C0766"/>
    <w:rsid w:val="005D0A8B"/>
    <w:rsid w:val="005D36DF"/>
    <w:rsid w:val="005D74B2"/>
    <w:rsid w:val="005E2B5F"/>
    <w:rsid w:val="005E47EF"/>
    <w:rsid w:val="005F50A8"/>
    <w:rsid w:val="005F79D8"/>
    <w:rsid w:val="0060077B"/>
    <w:rsid w:val="006053C2"/>
    <w:rsid w:val="0060694D"/>
    <w:rsid w:val="00612258"/>
    <w:rsid w:val="00620996"/>
    <w:rsid w:val="00620C3A"/>
    <w:rsid w:val="0062170C"/>
    <w:rsid w:val="00641508"/>
    <w:rsid w:val="006453AA"/>
    <w:rsid w:val="00653D11"/>
    <w:rsid w:val="0066002F"/>
    <w:rsid w:val="006611D7"/>
    <w:rsid w:val="00664C83"/>
    <w:rsid w:val="00675083"/>
    <w:rsid w:val="00683E6E"/>
    <w:rsid w:val="0068719D"/>
    <w:rsid w:val="006902BB"/>
    <w:rsid w:val="0069129A"/>
    <w:rsid w:val="00693E8F"/>
    <w:rsid w:val="00695C99"/>
    <w:rsid w:val="006A21FB"/>
    <w:rsid w:val="006A4BF8"/>
    <w:rsid w:val="006B6F8A"/>
    <w:rsid w:val="006C174F"/>
    <w:rsid w:val="006C2DEA"/>
    <w:rsid w:val="006C2F44"/>
    <w:rsid w:val="006C4A02"/>
    <w:rsid w:val="006C7BB9"/>
    <w:rsid w:val="006D045C"/>
    <w:rsid w:val="006D37EA"/>
    <w:rsid w:val="006E0758"/>
    <w:rsid w:val="006E0991"/>
    <w:rsid w:val="006E0C78"/>
    <w:rsid w:val="006E3161"/>
    <w:rsid w:val="006E3D4F"/>
    <w:rsid w:val="006E65A0"/>
    <w:rsid w:val="006E7179"/>
    <w:rsid w:val="006E759D"/>
    <w:rsid w:val="006F1B90"/>
    <w:rsid w:val="006F2B15"/>
    <w:rsid w:val="006F5F2B"/>
    <w:rsid w:val="006F6157"/>
    <w:rsid w:val="006F6AA6"/>
    <w:rsid w:val="00703FD1"/>
    <w:rsid w:val="00706E1B"/>
    <w:rsid w:val="00707ECC"/>
    <w:rsid w:val="00710BF2"/>
    <w:rsid w:val="00722747"/>
    <w:rsid w:val="00726842"/>
    <w:rsid w:val="00731BBF"/>
    <w:rsid w:val="0073498A"/>
    <w:rsid w:val="00734C36"/>
    <w:rsid w:val="00744177"/>
    <w:rsid w:val="00745716"/>
    <w:rsid w:val="00746979"/>
    <w:rsid w:val="00750F48"/>
    <w:rsid w:val="007531BD"/>
    <w:rsid w:val="007537F3"/>
    <w:rsid w:val="00760995"/>
    <w:rsid w:val="00770334"/>
    <w:rsid w:val="00776AF3"/>
    <w:rsid w:val="007806E0"/>
    <w:rsid w:val="00785199"/>
    <w:rsid w:val="007873C1"/>
    <w:rsid w:val="0079125F"/>
    <w:rsid w:val="00792646"/>
    <w:rsid w:val="007957A7"/>
    <w:rsid w:val="00795888"/>
    <w:rsid w:val="007964C2"/>
    <w:rsid w:val="007A1CCE"/>
    <w:rsid w:val="007B0791"/>
    <w:rsid w:val="007B07A2"/>
    <w:rsid w:val="007B3769"/>
    <w:rsid w:val="007C2445"/>
    <w:rsid w:val="007D25E4"/>
    <w:rsid w:val="007D7BD1"/>
    <w:rsid w:val="007F29FA"/>
    <w:rsid w:val="0080129B"/>
    <w:rsid w:val="00803B12"/>
    <w:rsid w:val="0080683C"/>
    <w:rsid w:val="00806ACE"/>
    <w:rsid w:val="00820041"/>
    <w:rsid w:val="008203EB"/>
    <w:rsid w:val="00822F91"/>
    <w:rsid w:val="0084269D"/>
    <w:rsid w:val="008519AF"/>
    <w:rsid w:val="008604C3"/>
    <w:rsid w:val="0086200E"/>
    <w:rsid w:val="0086256F"/>
    <w:rsid w:val="00867BF0"/>
    <w:rsid w:val="008704C9"/>
    <w:rsid w:val="008729B6"/>
    <w:rsid w:val="00874C35"/>
    <w:rsid w:val="008779D2"/>
    <w:rsid w:val="00880FD4"/>
    <w:rsid w:val="00890F27"/>
    <w:rsid w:val="008952A5"/>
    <w:rsid w:val="00896839"/>
    <w:rsid w:val="008A2AC2"/>
    <w:rsid w:val="008A6A52"/>
    <w:rsid w:val="008B2E5F"/>
    <w:rsid w:val="008C090E"/>
    <w:rsid w:val="008C2302"/>
    <w:rsid w:val="008D07BC"/>
    <w:rsid w:val="008D5FE8"/>
    <w:rsid w:val="008E5991"/>
    <w:rsid w:val="008E786E"/>
    <w:rsid w:val="008F0EB9"/>
    <w:rsid w:val="008F262D"/>
    <w:rsid w:val="008F2EDA"/>
    <w:rsid w:val="008F3313"/>
    <w:rsid w:val="008F333C"/>
    <w:rsid w:val="008F5508"/>
    <w:rsid w:val="008F6B51"/>
    <w:rsid w:val="0090265D"/>
    <w:rsid w:val="00902FFA"/>
    <w:rsid w:val="00904CC6"/>
    <w:rsid w:val="00905E75"/>
    <w:rsid w:val="00910133"/>
    <w:rsid w:val="0091094E"/>
    <w:rsid w:val="00917507"/>
    <w:rsid w:val="009216FE"/>
    <w:rsid w:val="00924036"/>
    <w:rsid w:val="009248F3"/>
    <w:rsid w:val="0092579F"/>
    <w:rsid w:val="00932478"/>
    <w:rsid w:val="009338C8"/>
    <w:rsid w:val="00935057"/>
    <w:rsid w:val="0093647C"/>
    <w:rsid w:val="009371CA"/>
    <w:rsid w:val="00944E18"/>
    <w:rsid w:val="00953A40"/>
    <w:rsid w:val="00957E33"/>
    <w:rsid w:val="00962240"/>
    <w:rsid w:val="00963312"/>
    <w:rsid w:val="00964565"/>
    <w:rsid w:val="00971E8A"/>
    <w:rsid w:val="00972802"/>
    <w:rsid w:val="00977290"/>
    <w:rsid w:val="009832C0"/>
    <w:rsid w:val="00984781"/>
    <w:rsid w:val="00985F8A"/>
    <w:rsid w:val="00996EC9"/>
    <w:rsid w:val="0099743F"/>
    <w:rsid w:val="009A28A5"/>
    <w:rsid w:val="009A64EF"/>
    <w:rsid w:val="009A6697"/>
    <w:rsid w:val="009B1309"/>
    <w:rsid w:val="009C1650"/>
    <w:rsid w:val="009C6990"/>
    <w:rsid w:val="009D0A27"/>
    <w:rsid w:val="009D6EB4"/>
    <w:rsid w:val="009E0C63"/>
    <w:rsid w:val="009E1A4A"/>
    <w:rsid w:val="009E6569"/>
    <w:rsid w:val="009F3F6B"/>
    <w:rsid w:val="009F43EC"/>
    <w:rsid w:val="009F4483"/>
    <w:rsid w:val="009F649A"/>
    <w:rsid w:val="00A03284"/>
    <w:rsid w:val="00A05605"/>
    <w:rsid w:val="00A1619D"/>
    <w:rsid w:val="00A17981"/>
    <w:rsid w:val="00A21298"/>
    <w:rsid w:val="00A23B8F"/>
    <w:rsid w:val="00A24E47"/>
    <w:rsid w:val="00A27C5E"/>
    <w:rsid w:val="00A30691"/>
    <w:rsid w:val="00A30705"/>
    <w:rsid w:val="00A32D46"/>
    <w:rsid w:val="00A34122"/>
    <w:rsid w:val="00A44A01"/>
    <w:rsid w:val="00A45793"/>
    <w:rsid w:val="00A47E9C"/>
    <w:rsid w:val="00A53903"/>
    <w:rsid w:val="00A5668E"/>
    <w:rsid w:val="00A56E99"/>
    <w:rsid w:val="00A616D8"/>
    <w:rsid w:val="00A670CC"/>
    <w:rsid w:val="00A67956"/>
    <w:rsid w:val="00A720D4"/>
    <w:rsid w:val="00A8113E"/>
    <w:rsid w:val="00A9033D"/>
    <w:rsid w:val="00A90CFC"/>
    <w:rsid w:val="00A968E4"/>
    <w:rsid w:val="00AA1520"/>
    <w:rsid w:val="00AA3887"/>
    <w:rsid w:val="00AB0A46"/>
    <w:rsid w:val="00AB0B0A"/>
    <w:rsid w:val="00AB1490"/>
    <w:rsid w:val="00AB1ECB"/>
    <w:rsid w:val="00AB3135"/>
    <w:rsid w:val="00AB3B63"/>
    <w:rsid w:val="00AB4763"/>
    <w:rsid w:val="00AB7659"/>
    <w:rsid w:val="00AD17B9"/>
    <w:rsid w:val="00AD772F"/>
    <w:rsid w:val="00AE5FA2"/>
    <w:rsid w:val="00B01065"/>
    <w:rsid w:val="00B03430"/>
    <w:rsid w:val="00B034DA"/>
    <w:rsid w:val="00B0663B"/>
    <w:rsid w:val="00B12DCA"/>
    <w:rsid w:val="00B233BE"/>
    <w:rsid w:val="00B25A83"/>
    <w:rsid w:val="00B27DD6"/>
    <w:rsid w:val="00B27E95"/>
    <w:rsid w:val="00B329EB"/>
    <w:rsid w:val="00B506D7"/>
    <w:rsid w:val="00B54C12"/>
    <w:rsid w:val="00B75CC9"/>
    <w:rsid w:val="00B76482"/>
    <w:rsid w:val="00B8051D"/>
    <w:rsid w:val="00B86386"/>
    <w:rsid w:val="00B87615"/>
    <w:rsid w:val="00B9011F"/>
    <w:rsid w:val="00B945CC"/>
    <w:rsid w:val="00BA5922"/>
    <w:rsid w:val="00BA7E64"/>
    <w:rsid w:val="00BB40A1"/>
    <w:rsid w:val="00BB41BD"/>
    <w:rsid w:val="00BB4DB0"/>
    <w:rsid w:val="00BB57A7"/>
    <w:rsid w:val="00BC25D3"/>
    <w:rsid w:val="00BC6960"/>
    <w:rsid w:val="00BC69B4"/>
    <w:rsid w:val="00BD44ED"/>
    <w:rsid w:val="00BD6813"/>
    <w:rsid w:val="00BE1BDD"/>
    <w:rsid w:val="00BE530F"/>
    <w:rsid w:val="00BE7004"/>
    <w:rsid w:val="00BF3639"/>
    <w:rsid w:val="00BF7CDD"/>
    <w:rsid w:val="00C01CC9"/>
    <w:rsid w:val="00C0773A"/>
    <w:rsid w:val="00C16CF9"/>
    <w:rsid w:val="00C17B3A"/>
    <w:rsid w:val="00C227D7"/>
    <w:rsid w:val="00C23E92"/>
    <w:rsid w:val="00C33FDA"/>
    <w:rsid w:val="00C36D44"/>
    <w:rsid w:val="00C42AA9"/>
    <w:rsid w:val="00C42F1E"/>
    <w:rsid w:val="00C51432"/>
    <w:rsid w:val="00C6012A"/>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C4109"/>
    <w:rsid w:val="00CD64DE"/>
    <w:rsid w:val="00CE010E"/>
    <w:rsid w:val="00CE3308"/>
    <w:rsid w:val="00CE59D3"/>
    <w:rsid w:val="00CE65B0"/>
    <w:rsid w:val="00D002FE"/>
    <w:rsid w:val="00D0112E"/>
    <w:rsid w:val="00D07277"/>
    <w:rsid w:val="00D20CA2"/>
    <w:rsid w:val="00D21712"/>
    <w:rsid w:val="00D219C1"/>
    <w:rsid w:val="00D24620"/>
    <w:rsid w:val="00D25681"/>
    <w:rsid w:val="00D262EC"/>
    <w:rsid w:val="00D2786A"/>
    <w:rsid w:val="00D31421"/>
    <w:rsid w:val="00D31F48"/>
    <w:rsid w:val="00D3465A"/>
    <w:rsid w:val="00D352A0"/>
    <w:rsid w:val="00D3625E"/>
    <w:rsid w:val="00D37EA9"/>
    <w:rsid w:val="00D517A7"/>
    <w:rsid w:val="00D53463"/>
    <w:rsid w:val="00D54528"/>
    <w:rsid w:val="00D54A84"/>
    <w:rsid w:val="00D652C4"/>
    <w:rsid w:val="00D659F6"/>
    <w:rsid w:val="00D715D5"/>
    <w:rsid w:val="00D75565"/>
    <w:rsid w:val="00D85B01"/>
    <w:rsid w:val="00D85DE5"/>
    <w:rsid w:val="00D92CA0"/>
    <w:rsid w:val="00DB5624"/>
    <w:rsid w:val="00DB5BAA"/>
    <w:rsid w:val="00DB6F92"/>
    <w:rsid w:val="00DC04D4"/>
    <w:rsid w:val="00DC4E80"/>
    <w:rsid w:val="00DC555B"/>
    <w:rsid w:val="00DC6C26"/>
    <w:rsid w:val="00DD1B71"/>
    <w:rsid w:val="00DD1D7C"/>
    <w:rsid w:val="00DD33A9"/>
    <w:rsid w:val="00DD5849"/>
    <w:rsid w:val="00DE0F23"/>
    <w:rsid w:val="00DE6D2D"/>
    <w:rsid w:val="00DF32D9"/>
    <w:rsid w:val="00E02D2F"/>
    <w:rsid w:val="00E03722"/>
    <w:rsid w:val="00E123CA"/>
    <w:rsid w:val="00E17D88"/>
    <w:rsid w:val="00E24EA7"/>
    <w:rsid w:val="00E330F7"/>
    <w:rsid w:val="00E369DF"/>
    <w:rsid w:val="00E50761"/>
    <w:rsid w:val="00E56A15"/>
    <w:rsid w:val="00E72761"/>
    <w:rsid w:val="00E72938"/>
    <w:rsid w:val="00E738B5"/>
    <w:rsid w:val="00E74C96"/>
    <w:rsid w:val="00E82AC1"/>
    <w:rsid w:val="00E87A79"/>
    <w:rsid w:val="00E924B4"/>
    <w:rsid w:val="00E95533"/>
    <w:rsid w:val="00EA0DA0"/>
    <w:rsid w:val="00EA15E6"/>
    <w:rsid w:val="00EA25BA"/>
    <w:rsid w:val="00EA4161"/>
    <w:rsid w:val="00EA635D"/>
    <w:rsid w:val="00EB0F56"/>
    <w:rsid w:val="00EB1BA3"/>
    <w:rsid w:val="00EB1F22"/>
    <w:rsid w:val="00EB3726"/>
    <w:rsid w:val="00EB6172"/>
    <w:rsid w:val="00EC2E93"/>
    <w:rsid w:val="00ED159A"/>
    <w:rsid w:val="00ED387A"/>
    <w:rsid w:val="00ED773C"/>
    <w:rsid w:val="00ED77F1"/>
    <w:rsid w:val="00EE0960"/>
    <w:rsid w:val="00EE35D2"/>
    <w:rsid w:val="00EE4D56"/>
    <w:rsid w:val="00EF0D85"/>
    <w:rsid w:val="00EF104E"/>
    <w:rsid w:val="00EF30D4"/>
    <w:rsid w:val="00EF3873"/>
    <w:rsid w:val="00F13FFC"/>
    <w:rsid w:val="00F14520"/>
    <w:rsid w:val="00F153FD"/>
    <w:rsid w:val="00F1564B"/>
    <w:rsid w:val="00F216FF"/>
    <w:rsid w:val="00F21BAA"/>
    <w:rsid w:val="00F221F8"/>
    <w:rsid w:val="00F2371C"/>
    <w:rsid w:val="00F31660"/>
    <w:rsid w:val="00F33A07"/>
    <w:rsid w:val="00F352AE"/>
    <w:rsid w:val="00F43D5B"/>
    <w:rsid w:val="00F51130"/>
    <w:rsid w:val="00F629E4"/>
    <w:rsid w:val="00F658A6"/>
    <w:rsid w:val="00F65EA2"/>
    <w:rsid w:val="00F832FB"/>
    <w:rsid w:val="00F84B38"/>
    <w:rsid w:val="00F8606B"/>
    <w:rsid w:val="00F96FC8"/>
    <w:rsid w:val="00FA2F03"/>
    <w:rsid w:val="00FA46AB"/>
    <w:rsid w:val="00FB2B7C"/>
    <w:rsid w:val="00FB7BE1"/>
    <w:rsid w:val="00FC0200"/>
    <w:rsid w:val="00FD0715"/>
    <w:rsid w:val="00FD1E25"/>
    <w:rsid w:val="00FE1FE2"/>
    <w:rsid w:val="00FE22F1"/>
    <w:rsid w:val="00FE5FB7"/>
    <w:rsid w:val="00FE67AA"/>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C7D68-2462-4630-9B4A-D80C9768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B40A1"/>
    <w:pPr>
      <w:tabs>
        <w:tab w:val="center" w:pos="4320"/>
        <w:tab w:val="right" w:pos="8640"/>
      </w:tabs>
    </w:pPr>
  </w:style>
  <w:style w:type="paragraph" w:styleId="Footer">
    <w:name w:val="footer"/>
    <w:basedOn w:val="Normal"/>
    <w:rsid w:val="00BB40A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3676</Characters>
  <Application>Microsoft Office Word</Application>
  <DocSecurity>0</DocSecurity>
  <Lines>118</Lines>
  <Paragraphs>112</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cp:lastModifiedBy>Brombacher, Millie (DSHS/OOS/OIG)</cp:lastModifiedBy>
  <cp:revision>2</cp:revision>
  <dcterms:created xsi:type="dcterms:W3CDTF">2022-06-02T22:38:00Z</dcterms:created>
  <dcterms:modified xsi:type="dcterms:W3CDTF">2022-06-02T22:38:00Z</dcterms:modified>
</cp:coreProperties>
</file>