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810"/>
        <w:gridCol w:w="1260"/>
        <w:gridCol w:w="286"/>
        <w:gridCol w:w="797"/>
        <w:gridCol w:w="1257"/>
        <w:gridCol w:w="1087"/>
        <w:gridCol w:w="2351"/>
      </w:tblGrid>
      <w:tr w:rsidR="00A11F3C" w:rsidRPr="00B32EAD" w14:paraId="6C0B87A4" w14:textId="77777777" w:rsidTr="001908D6">
        <w:trPr>
          <w:trHeight w:hRule="exact" w:val="518"/>
          <w:tblHeader/>
        </w:trPr>
        <w:tc>
          <w:tcPr>
            <w:tcW w:w="17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0B879D" w14:textId="77777777" w:rsidR="00A11F3C" w:rsidRPr="00B32EAD" w:rsidRDefault="00F14A9A" w:rsidP="00A11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6C0B87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5pt;height:43.2pt">
                  <v:imagedata r:id="rId7" o:title="Transforming Lives"/>
                </v:shape>
              </w:pict>
            </w: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C0B879E" w14:textId="77777777" w:rsidR="00A11F3C" w:rsidRPr="00B32EAD" w:rsidRDefault="00A11F3C" w:rsidP="00A1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6C0B879F" w14:textId="77777777" w:rsidR="00A11F3C" w:rsidRPr="00A11F3C" w:rsidRDefault="00A11F3C" w:rsidP="00A11F3C">
            <w:pPr>
              <w:jc w:val="center"/>
              <w:rPr>
                <w:rFonts w:ascii="Arial" w:hAnsi="Arial" w:cs="Arial"/>
                <w:b/>
              </w:rPr>
            </w:pPr>
            <w:r w:rsidRPr="00A11F3C">
              <w:rPr>
                <w:rFonts w:ascii="Arial" w:hAnsi="Arial" w:cs="Arial"/>
                <w:b/>
              </w:rPr>
              <w:t>Pressure Injury Assessment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11F3C">
              <w:rPr>
                <w:rFonts w:ascii="Arial" w:hAnsi="Arial" w:cs="Arial"/>
                <w:b/>
              </w:rPr>
              <w:t>and Documentation</w:t>
            </w:r>
          </w:p>
          <w:p w14:paraId="6C0B87A0" w14:textId="77777777" w:rsidR="00A11F3C" w:rsidRPr="00B32EAD" w:rsidRDefault="00A11F3C" w:rsidP="00A11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 xml:space="preserve">(Pressure </w:t>
            </w:r>
            <w:r>
              <w:rPr>
                <w:rFonts w:ascii="Arial" w:hAnsi="Arial" w:cs="Arial"/>
                <w:sz w:val="18"/>
                <w:szCs w:val="18"/>
              </w:rPr>
              <w:t>Injury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Numbering from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Nursing Services Basic </w:t>
            </w:r>
            <w:r w:rsidR="0030733D">
              <w:rPr>
                <w:rFonts w:ascii="Arial" w:hAnsi="Arial" w:cs="Arial"/>
                <w:sz w:val="18"/>
                <w:szCs w:val="18"/>
              </w:rPr>
              <w:t>Injury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Assessment)</w:t>
            </w:r>
          </w:p>
          <w:p w14:paraId="6C0B87A1" w14:textId="77777777" w:rsidR="00A11F3C" w:rsidRPr="00B32EAD" w:rsidRDefault="00A11F3C" w:rsidP="00BD121D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Use one form per pressure </w:t>
            </w:r>
            <w:r w:rsidR="00BD121D">
              <w:rPr>
                <w:rFonts w:ascii="Arial" w:hAnsi="Arial" w:cs="Arial"/>
                <w:b/>
                <w:color w:val="FF0000"/>
                <w:sz w:val="18"/>
                <w:szCs w:val="18"/>
              </w:rPr>
              <w:t>injury</w:t>
            </w:r>
            <w:r w:rsidRPr="00B32E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described.</w:t>
            </w:r>
          </w:p>
        </w:tc>
        <w:tc>
          <w:tcPr>
            <w:tcW w:w="3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A2" w14:textId="77777777" w:rsidR="00A11F3C" w:rsidRPr="00B32EAD" w:rsidRDefault="00A11F3C" w:rsidP="00A11F3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SERVICE</w:t>
            </w:r>
          </w:p>
          <w:p w14:paraId="6C0B87A3" w14:textId="75CDA606" w:rsidR="00A11F3C" w:rsidRPr="00B32EAD" w:rsidRDefault="00A11F3C" w:rsidP="00A11F3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11F3C" w:rsidRPr="00B32EAD" w14:paraId="6C0B87A9" w14:textId="77777777" w:rsidTr="001908D6">
        <w:trPr>
          <w:trHeight w:hRule="exact" w:val="518"/>
          <w:tblHeader/>
        </w:trPr>
        <w:tc>
          <w:tcPr>
            <w:tcW w:w="1728" w:type="dxa"/>
            <w:vMerge/>
            <w:tcBorders>
              <w:left w:val="nil"/>
              <w:right w:val="nil"/>
            </w:tcBorders>
            <w:shd w:val="clear" w:color="auto" w:fill="auto"/>
          </w:tcPr>
          <w:p w14:paraId="6C0B87A5" w14:textId="77777777" w:rsidR="00A11F3C" w:rsidRPr="00B32EAD" w:rsidRDefault="00A11F3C" w:rsidP="00A11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6C0B87A6" w14:textId="77777777" w:rsidR="00A11F3C" w:rsidRPr="00B32EAD" w:rsidRDefault="00A11F3C" w:rsidP="00A1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A7" w14:textId="77777777" w:rsidR="00A11F3C" w:rsidRPr="00B32EAD" w:rsidRDefault="00A11F3C" w:rsidP="00A11F3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 NAME</w:t>
            </w:r>
          </w:p>
          <w:p w14:paraId="6C0B87A8" w14:textId="2832494D" w:rsidR="00A11F3C" w:rsidRPr="00B32EAD" w:rsidRDefault="00A11F3C" w:rsidP="00A11F3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11F3C" w:rsidRPr="00B32EAD" w14:paraId="6C0B87AE" w14:textId="77777777" w:rsidTr="001908D6">
        <w:trPr>
          <w:trHeight w:hRule="exact" w:val="518"/>
          <w:tblHeader/>
        </w:trPr>
        <w:tc>
          <w:tcPr>
            <w:tcW w:w="1728" w:type="dxa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0B87AA" w14:textId="77777777" w:rsidR="00A11F3C" w:rsidRPr="00B32EAD" w:rsidRDefault="00A11F3C" w:rsidP="00A11F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0B87AB" w14:textId="77777777" w:rsidR="00A11F3C" w:rsidRPr="00B32EAD" w:rsidRDefault="00A11F3C" w:rsidP="00A11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AC" w14:textId="77777777" w:rsidR="00A11F3C" w:rsidRPr="00B32EAD" w:rsidRDefault="00A11F3C" w:rsidP="00A11F3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RN NAME</w:t>
            </w:r>
          </w:p>
          <w:p w14:paraId="6C0B87AD" w14:textId="384E02E8" w:rsidR="00A11F3C" w:rsidRPr="00B32EAD" w:rsidRDefault="00A11F3C" w:rsidP="00A11F3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11F3C" w:rsidRPr="00B32EAD" w14:paraId="6C0B87B0" w14:textId="77777777" w:rsidTr="001908D6">
        <w:trPr>
          <w:trHeight w:hRule="exact" w:val="259"/>
          <w:tblHeader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C0B87AF" w14:textId="77777777" w:rsidR="00A11F3C" w:rsidRPr="00B32EAD" w:rsidRDefault="00A11F3C" w:rsidP="00A11F3C">
            <w:pPr>
              <w:tabs>
                <w:tab w:val="center" w:pos="328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t>Section 1.  Client Information (Completed by DSHS or AAA Staff, RN, and/or Contractor)</w:t>
            </w:r>
          </w:p>
        </w:tc>
      </w:tr>
      <w:tr w:rsidR="001908D6" w:rsidRPr="00B32EAD" w14:paraId="6C0B87B9" w14:textId="77777777" w:rsidTr="001908D6">
        <w:trPr>
          <w:trHeight w:hRule="exact" w:val="518"/>
          <w:tblHeader/>
        </w:trPr>
        <w:tc>
          <w:tcPr>
            <w:tcW w:w="39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B1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6C0B87B2" w14:textId="57DBEB50" w:rsidR="001908D6" w:rsidRPr="00B32EAD" w:rsidRDefault="001908D6" w:rsidP="001908D6">
            <w:pPr>
              <w:spacing w:before="20"/>
              <w:rPr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B3" w14:textId="77777777" w:rsidR="001908D6" w:rsidRPr="009D7D55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6C0B87B4" w14:textId="5006F1E2" w:rsidR="001908D6" w:rsidRPr="009D7D55" w:rsidRDefault="001908D6" w:rsidP="001908D6">
            <w:pPr>
              <w:rPr>
                <w:rFonts w:ascii="Arial" w:hAnsi="Arial" w:cs="Arial"/>
                <w:sz w:val="16"/>
                <w:szCs w:val="16"/>
              </w:rPr>
            </w:pPr>
            <w:r w:rsidRPr="009D7D5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55">
              <w:rPr>
                <w:b/>
              </w:rPr>
              <w:instrText xml:space="preserve"> FORMTEXT </w:instrText>
            </w:r>
            <w:r w:rsidRPr="009D7D55">
              <w:rPr>
                <w:b/>
              </w:rPr>
            </w:r>
            <w:r w:rsidRPr="009D7D55">
              <w:rPr>
                <w:b/>
              </w:rPr>
              <w:fldChar w:fldCharType="separate"/>
            </w:r>
            <w:r w:rsidR="00F14A9A">
              <w:rPr>
                <w:b/>
                <w:noProof/>
              </w:rPr>
              <w:t> </w:t>
            </w:r>
            <w:r w:rsidR="00F14A9A">
              <w:rPr>
                <w:b/>
                <w:noProof/>
              </w:rPr>
              <w:t> </w:t>
            </w:r>
            <w:r w:rsidR="00F14A9A">
              <w:rPr>
                <w:b/>
                <w:noProof/>
              </w:rPr>
              <w:t> </w:t>
            </w:r>
            <w:r w:rsidR="00F14A9A">
              <w:rPr>
                <w:b/>
                <w:noProof/>
              </w:rPr>
              <w:t> </w:t>
            </w:r>
            <w:r w:rsidR="00F14A9A">
              <w:rPr>
                <w:b/>
                <w:noProof/>
              </w:rPr>
              <w:t> </w:t>
            </w:r>
            <w:r w:rsidRPr="009D7D55">
              <w:rPr>
                <w:b/>
              </w:rPr>
              <w:fldChar w:fldCharType="end"/>
            </w:r>
          </w:p>
        </w:tc>
        <w:tc>
          <w:tcPr>
            <w:tcW w:w="2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B5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CLIENT ACES ID</w:t>
            </w:r>
          </w:p>
          <w:p w14:paraId="6C0B87B6" w14:textId="2F0F9F16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B7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CLIENT PROVIDER ONE ID</w:t>
            </w:r>
          </w:p>
          <w:p w14:paraId="6C0B87B8" w14:textId="6F99E2CB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BB" w14:textId="77777777" w:rsidTr="001908D6">
        <w:trPr>
          <w:trHeight w:hRule="exact" w:val="259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C0B87BA" w14:textId="77777777" w:rsidR="001908D6" w:rsidRPr="00B32EAD" w:rsidRDefault="001908D6" w:rsidP="0030733D">
            <w:pPr>
              <w:tabs>
                <w:tab w:val="center" w:pos="3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t xml:space="preserve">Pressure </w:t>
            </w:r>
            <w:r w:rsidR="0030733D">
              <w:rPr>
                <w:rFonts w:ascii="Arial" w:hAnsi="Arial" w:cs="Arial"/>
                <w:b/>
                <w:sz w:val="18"/>
                <w:szCs w:val="18"/>
              </w:rPr>
              <w:t>Injury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t xml:space="preserve"> Description</w:t>
            </w:r>
          </w:p>
        </w:tc>
      </w:tr>
      <w:tr w:rsidR="001908D6" w:rsidRPr="00B32EAD" w14:paraId="6C0B87C1" w14:textId="77777777" w:rsidTr="001908D6">
        <w:trPr>
          <w:trHeight w:val="742"/>
        </w:trPr>
        <w:tc>
          <w:tcPr>
            <w:tcW w:w="31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BC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 xml:space="preserve">1.  PRESSURE </w:t>
            </w:r>
            <w:r>
              <w:rPr>
                <w:rFonts w:ascii="Arial" w:hAnsi="Arial" w:cs="Arial"/>
                <w:sz w:val="16"/>
                <w:szCs w:val="16"/>
              </w:rPr>
              <w:t>INJURY</w:t>
            </w:r>
            <w:r w:rsidRPr="00B32EAD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6C0B87BD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>From form 13-780 (pictorial diagram)</w:t>
            </w:r>
          </w:p>
          <w:p w14:paraId="6C0B87BE" w14:textId="43C52133" w:rsidR="001908D6" w:rsidRPr="00B32EAD" w:rsidRDefault="001908D6" w:rsidP="001908D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BF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2.  LOCATION DESCRIPTION</w:t>
            </w:r>
          </w:p>
          <w:p w14:paraId="6C0B87C0" w14:textId="59FD1B7A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C7" w14:textId="77777777" w:rsidTr="001908D6">
        <w:trPr>
          <w:trHeight w:val="1008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C2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 xml:space="preserve">3.  PRESSURE </w:t>
            </w:r>
            <w:r>
              <w:rPr>
                <w:rFonts w:ascii="Arial" w:hAnsi="Arial" w:cs="Arial"/>
                <w:sz w:val="16"/>
                <w:szCs w:val="16"/>
              </w:rPr>
              <w:t>INJURY</w:t>
            </w:r>
            <w:r w:rsidRPr="00B32EAD">
              <w:rPr>
                <w:rFonts w:ascii="Arial" w:hAnsi="Arial" w:cs="Arial"/>
                <w:sz w:val="16"/>
                <w:szCs w:val="16"/>
              </w:rPr>
              <w:t xml:space="preserve"> CLASSIFICATION</w:t>
            </w:r>
          </w:p>
          <w:p w14:paraId="6C0B87C3" w14:textId="59A08331" w:rsidR="001908D6" w:rsidRPr="00B32EAD" w:rsidRDefault="001908D6" w:rsidP="001908D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 xml:space="preserve">Staging (check one):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1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2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3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4 </w:t>
            </w:r>
          </w:p>
          <w:p w14:paraId="6C0B87C4" w14:textId="77777777" w:rsidR="001908D6" w:rsidRPr="00B32EAD" w:rsidRDefault="001908D6" w:rsidP="001908D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t>or (check one of the following):</w:t>
            </w:r>
          </w:p>
          <w:p w14:paraId="6C0B87C5" w14:textId="122DB753" w:rsidR="001908D6" w:rsidRPr="00B32EAD" w:rsidRDefault="001908D6" w:rsidP="001908D6">
            <w:pPr>
              <w:tabs>
                <w:tab w:val="left" w:pos="360"/>
              </w:tabs>
              <w:spacing w:before="60"/>
              <w:ind w:left="360" w:hanging="360"/>
              <w:rPr>
                <w:b/>
                <w:sz w:val="20"/>
                <w:szCs w:val="20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sz w:val="18"/>
                <w:szCs w:val="18"/>
              </w:rPr>
            </w:r>
            <w:r w:rsidR="00F14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  <w:t xml:space="preserve">Unstageable: 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  <w:p w14:paraId="6C0B87C6" w14:textId="3E97CB3A" w:rsidR="001908D6" w:rsidRPr="00B32EAD" w:rsidRDefault="001908D6" w:rsidP="001908D6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B32E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sz w:val="18"/>
                <w:szCs w:val="18"/>
              </w:rPr>
            </w:r>
            <w:r w:rsidR="00F14A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B32EAD">
              <w:rPr>
                <w:rFonts w:ascii="Arial" w:hAnsi="Arial" w:cs="Arial"/>
                <w:sz w:val="18"/>
                <w:szCs w:val="18"/>
              </w:rPr>
              <w:tab/>
              <w:t xml:space="preserve">Suspected deep tissue injury reason: 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CA" w14:textId="77777777" w:rsidTr="001908D6">
        <w:trPr>
          <w:trHeight w:hRule="exact" w:val="518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C8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4.  MEASUREMENT OF WOUND</w:t>
            </w:r>
          </w:p>
          <w:p w14:paraId="6C0B87C9" w14:textId="3BBCEB77" w:rsidR="001908D6" w:rsidRPr="00B32EAD" w:rsidRDefault="001908D6" w:rsidP="001908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 xml:space="preserve">Length: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cm     Width: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cm     Depth (visual estimate):</w:t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2EAD"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1908D6" w:rsidRPr="00B32EAD" w14:paraId="6C0B87D1" w14:textId="77777777" w:rsidTr="001908D6">
        <w:trPr>
          <w:trHeight w:val="504"/>
        </w:trPr>
        <w:tc>
          <w:tcPr>
            <w:tcW w:w="52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CB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5.  TUNNELING</w:t>
            </w:r>
          </w:p>
          <w:p w14:paraId="6C0B87CC" w14:textId="4EEBCF1B" w:rsidR="001908D6" w:rsidRPr="00B32EAD" w:rsidRDefault="001908D6" w:rsidP="001908D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B32EAD">
              <w:rPr>
                <w:rFonts w:ascii="Arial" w:hAnsi="Arial" w:cs="Arial"/>
                <w:sz w:val="18"/>
                <w:szCs w:val="18"/>
              </w:rPr>
              <w:t>.</w:t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  <w:t>If yes, describe:</w:t>
            </w:r>
          </w:p>
          <w:p w14:paraId="6C0B87CD" w14:textId="3A614A6F" w:rsidR="001908D6" w:rsidRPr="00B32EAD" w:rsidRDefault="001908D6" w:rsidP="001908D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7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CE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UNDERMINING</w:t>
            </w:r>
          </w:p>
          <w:p w14:paraId="6C0B87CF" w14:textId="09A79AC1" w:rsidR="001908D6" w:rsidRPr="00B32EAD" w:rsidRDefault="001908D6" w:rsidP="001908D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B32EAD">
              <w:rPr>
                <w:rFonts w:ascii="Arial" w:hAnsi="Arial" w:cs="Arial"/>
                <w:sz w:val="18"/>
                <w:szCs w:val="18"/>
              </w:rPr>
              <w:t>.</w:t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  <w:t>If yes, describe:</w:t>
            </w:r>
          </w:p>
          <w:p w14:paraId="6C0B87D0" w14:textId="3489CAB1" w:rsidR="001908D6" w:rsidRPr="00B32EAD" w:rsidRDefault="001908D6" w:rsidP="001908D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D6" w14:textId="77777777" w:rsidTr="001908D6">
        <w:trPr>
          <w:trHeight w:val="50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D2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B32EAD">
              <w:rPr>
                <w:rFonts w:ascii="Arial" w:hAnsi="Arial" w:cs="Arial"/>
                <w:caps/>
                <w:sz w:val="16"/>
                <w:szCs w:val="16"/>
              </w:rPr>
              <w:t xml:space="preserve">6.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A.  </w:t>
            </w:r>
            <w:r w:rsidRPr="00B32EAD">
              <w:rPr>
                <w:rFonts w:ascii="Arial" w:hAnsi="Arial" w:cs="Arial"/>
                <w:caps/>
                <w:sz w:val="16"/>
                <w:szCs w:val="16"/>
              </w:rPr>
              <w:t>Wound Exudate: (% saturation of dressing)</w:t>
            </w:r>
          </w:p>
          <w:p w14:paraId="6C0B87D3" w14:textId="311D9CE1" w:rsidR="00C517A8" w:rsidRDefault="001908D6" w:rsidP="00C517A8">
            <w:pPr>
              <w:tabs>
                <w:tab w:val="left" w:pos="4860"/>
              </w:tabs>
              <w:spacing w:before="4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None: (0%)</w:t>
            </w:r>
            <w:r w:rsidR="00C517A8">
              <w:rPr>
                <w:rFonts w:ascii="Arial" w:hAnsi="Arial" w:cs="Arial"/>
                <w:sz w:val="18"/>
                <w:szCs w:val="18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Minimal: (&lt;25% Saturation of Dressing)</w:t>
            </w:r>
          </w:p>
          <w:p w14:paraId="6C0B87D4" w14:textId="16F26F04" w:rsidR="001908D6" w:rsidRPr="00B32EAD" w:rsidRDefault="001908D6" w:rsidP="00C517A8">
            <w:pPr>
              <w:tabs>
                <w:tab w:val="left" w:pos="4860"/>
              </w:tabs>
              <w:spacing w:before="4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Moderate: (26-75% Saturation of Dressing)</w:t>
            </w:r>
            <w:r w:rsidR="00C517A8">
              <w:rPr>
                <w:rFonts w:ascii="Arial" w:hAnsi="Arial" w:cs="Arial"/>
                <w:sz w:val="18"/>
                <w:szCs w:val="18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Heavy: (&gt;75% Saturation of Dressing)</w:t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C0B87D5" w14:textId="77777777" w:rsidR="001908D6" w:rsidRPr="00B32EAD" w:rsidRDefault="001908D6" w:rsidP="001908D6">
            <w:pPr>
              <w:tabs>
                <w:tab w:val="left" w:pos="4230"/>
                <w:tab w:val="left" w:pos="7830"/>
              </w:tabs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08D6" w:rsidRPr="00B32EAD" w14:paraId="6C0B87DA" w14:textId="77777777" w:rsidTr="003C0056">
        <w:trPr>
          <w:trHeight w:val="50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D7" w14:textId="77777777" w:rsidR="001908D6" w:rsidRPr="00B32EAD" w:rsidRDefault="001908D6" w:rsidP="001908D6">
            <w:pPr>
              <w:tabs>
                <w:tab w:val="left" w:pos="180"/>
              </w:tabs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ab/>
              <w:t xml:space="preserve">B.  </w:t>
            </w:r>
          </w:p>
          <w:p w14:paraId="6C0B87D8" w14:textId="4F751900" w:rsidR="001908D6" w:rsidRPr="00B32EAD" w:rsidRDefault="001908D6" w:rsidP="00C517A8">
            <w:pPr>
              <w:tabs>
                <w:tab w:val="left" w:pos="4860"/>
                <w:tab w:val="left" w:pos="7830"/>
              </w:tabs>
              <w:spacing w:before="4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36DF7">
              <w:rPr>
                <w:rFonts w:ascii="Arial" w:hAnsi="Arial" w:cs="Arial"/>
                <w:sz w:val="18"/>
                <w:szCs w:val="18"/>
              </w:rPr>
              <w:t xml:space="preserve">  Ser</w:t>
            </w:r>
            <w:r w:rsidRPr="00B32EAD">
              <w:rPr>
                <w:rFonts w:ascii="Arial" w:hAnsi="Arial" w:cs="Arial"/>
                <w:sz w:val="18"/>
                <w:szCs w:val="18"/>
              </w:rPr>
              <w:t>ous: (Thin, Watery, Clear)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Sanguineous: (Bloody)    </w:t>
            </w:r>
          </w:p>
          <w:p w14:paraId="6C0B87D9" w14:textId="2FD2EF49" w:rsidR="001908D6" w:rsidRPr="00B32EAD" w:rsidRDefault="001908D6" w:rsidP="00C517A8">
            <w:pPr>
              <w:tabs>
                <w:tab w:val="left" w:pos="4860"/>
                <w:tab w:val="left" w:pos="7830"/>
              </w:tabs>
              <w:spacing w:before="40" w:after="60"/>
              <w:ind w:left="450"/>
              <w:rPr>
                <w:rFonts w:ascii="Arial" w:hAnsi="Arial" w:cs="Arial"/>
                <w:sz w:val="20"/>
                <w:szCs w:val="20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Purulent: (Thin or Thick, Opaque, Tan/Yellow)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Serosanguineous: (Thin Watery, Pale Red/Pink) </w:t>
            </w:r>
          </w:p>
        </w:tc>
      </w:tr>
      <w:tr w:rsidR="001908D6" w:rsidRPr="00B32EAD" w14:paraId="6C0B87DE" w14:textId="77777777" w:rsidTr="001908D6">
        <w:trPr>
          <w:trHeight w:val="50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DB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7.  WOUND BED</w:t>
            </w:r>
          </w:p>
          <w:p w14:paraId="6C0B87DC" w14:textId="5E060DEA" w:rsidR="001908D6" w:rsidRPr="00B32EAD" w:rsidRDefault="001908D6" w:rsidP="001908D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Granulation 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517A8">
              <w:rPr>
                <w:rFonts w:ascii="Arial" w:hAnsi="Arial" w:cs="Arial"/>
                <w:sz w:val="18"/>
                <w:szCs w:val="18"/>
              </w:rPr>
              <w:t>Slough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517A8">
              <w:rPr>
                <w:rFonts w:ascii="Arial" w:hAnsi="Arial" w:cs="Arial"/>
                <w:sz w:val="18"/>
                <w:szCs w:val="18"/>
              </w:rPr>
              <w:t>Necrotic</w:t>
            </w:r>
          </w:p>
          <w:p w14:paraId="6C0B87DD" w14:textId="7DB01640" w:rsidR="001908D6" w:rsidRPr="00B32EAD" w:rsidRDefault="001908D6" w:rsidP="001908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>Comments:</w:t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E1" w14:textId="77777777" w:rsidTr="001908D6">
        <w:trPr>
          <w:trHeight w:val="54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DF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8.  ODOR</w:t>
            </w:r>
          </w:p>
          <w:p w14:paraId="6C0B87E0" w14:textId="2C0E424A" w:rsidR="001908D6" w:rsidRPr="00B32EAD" w:rsidRDefault="001908D6" w:rsidP="00C517A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517A8">
              <w:rPr>
                <w:rFonts w:ascii="Arial" w:hAnsi="Arial" w:cs="Arial"/>
                <w:sz w:val="18"/>
                <w:szCs w:val="18"/>
              </w:rPr>
              <w:t>No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517A8">
              <w:rPr>
                <w:rFonts w:ascii="Arial" w:hAnsi="Arial" w:cs="Arial"/>
                <w:sz w:val="18"/>
                <w:szCs w:val="18"/>
              </w:rPr>
              <w:t>Yes</w:t>
            </w:r>
            <w:r w:rsidRPr="00B32EAD">
              <w:rPr>
                <w:rFonts w:ascii="Arial" w:hAnsi="Arial" w:cs="Arial"/>
                <w:sz w:val="18"/>
                <w:szCs w:val="18"/>
              </w:rPr>
              <w:t>.</w:t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  <w:t xml:space="preserve">If yes, describe: 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E4" w14:textId="77777777" w:rsidTr="001908D6">
        <w:trPr>
          <w:trHeight w:val="50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E2" w14:textId="77777777" w:rsidR="001908D6" w:rsidRPr="00C517A8" w:rsidRDefault="001908D6" w:rsidP="001908D6">
            <w:pPr>
              <w:tabs>
                <w:tab w:val="left" w:pos="270"/>
                <w:tab w:val="left" w:pos="1620"/>
                <w:tab w:val="left" w:pos="27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9.</w:t>
            </w:r>
            <w:r w:rsidRPr="00B32EAD">
              <w:rPr>
                <w:rFonts w:ascii="Arial" w:hAnsi="Arial" w:cs="Arial"/>
                <w:sz w:val="16"/>
                <w:szCs w:val="16"/>
              </w:rPr>
              <w:tab/>
              <w:t>PAIN</w:t>
            </w:r>
            <w:r w:rsidR="00C517A8">
              <w:rPr>
                <w:rFonts w:ascii="Arial" w:hAnsi="Arial" w:cs="Arial"/>
                <w:sz w:val="16"/>
                <w:szCs w:val="16"/>
              </w:rPr>
              <w:t xml:space="preserve"> SCALE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C0B87E3" w14:textId="4DBA9F88" w:rsidR="001908D6" w:rsidRPr="00B32EAD" w:rsidRDefault="001908D6" w:rsidP="001908D6">
            <w:pPr>
              <w:tabs>
                <w:tab w:val="left" w:pos="27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ab/>
              <w:t>NO PAIN</w:t>
            </w:r>
            <w:r w:rsidRPr="00B32EAD">
              <w:rPr>
                <w:rFonts w:ascii="Arial" w:hAnsi="Arial" w:cs="Arial"/>
                <w:sz w:val="16"/>
                <w:szCs w:val="16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0</w:t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1</w:t>
            </w:r>
            <w:r w:rsidRPr="00B32EAD">
              <w:rPr>
                <w:rFonts w:ascii="Arial" w:hAnsi="Arial" w:cs="Arial"/>
                <w:sz w:val="18"/>
                <w:szCs w:val="18"/>
              </w:rPr>
              <w:tab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2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3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4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5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6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7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8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9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10 </w:t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EAD">
              <w:rPr>
                <w:rFonts w:ascii="Arial" w:hAnsi="Arial" w:cs="Arial"/>
                <w:sz w:val="16"/>
                <w:szCs w:val="16"/>
              </w:rPr>
              <w:t>WORST PAIN IMAGINABLE</w:t>
            </w:r>
          </w:p>
        </w:tc>
      </w:tr>
      <w:tr w:rsidR="001908D6" w:rsidRPr="00B32EAD" w14:paraId="6C0B87E8" w14:textId="77777777" w:rsidTr="001908D6">
        <w:trPr>
          <w:trHeight w:val="50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E5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10.  SURROUNDING SKIN</w:t>
            </w:r>
          </w:p>
          <w:p w14:paraId="6C0B87E6" w14:textId="65689D52" w:rsidR="001908D6" w:rsidRPr="00B32EAD" w:rsidRDefault="001908D6" w:rsidP="001908D6">
            <w:pPr>
              <w:spacing w:before="40" w:after="40"/>
              <w:rPr>
                <w:b/>
                <w:sz w:val="20"/>
                <w:szCs w:val="20"/>
              </w:rPr>
            </w:pP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Erythema 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Edema 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Warm   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517A8">
              <w:rPr>
                <w:rFonts w:ascii="Arial" w:hAnsi="Arial" w:cs="Arial"/>
                <w:sz w:val="18"/>
                <w:szCs w:val="18"/>
              </w:rPr>
              <w:t>Indurat</w:t>
            </w:r>
            <w:r w:rsidR="00936DF7">
              <w:rPr>
                <w:rFonts w:ascii="Arial" w:hAnsi="Arial" w:cs="Arial"/>
                <w:sz w:val="18"/>
                <w:szCs w:val="18"/>
              </w:rPr>
              <w:t>ion</w:t>
            </w:r>
            <w:r w:rsidR="00C517A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C517A8">
              <w:rPr>
                <w:rFonts w:ascii="Arial" w:hAnsi="Arial" w:cs="Arial"/>
                <w:sz w:val="18"/>
                <w:szCs w:val="18"/>
              </w:rPr>
              <w:t>hard)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B32EA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14A9A" w:rsidRPr="00B32EAD">
              <w:rPr>
                <w:rFonts w:ascii="Arial" w:hAnsi="Arial" w:cs="Arial"/>
                <w:b/>
                <w:sz w:val="18"/>
                <w:szCs w:val="18"/>
              </w:rPr>
            </w:r>
            <w:r w:rsidR="00F14A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32E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 Other: </w:t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  <w:p w14:paraId="6C0B87E7" w14:textId="16CD2A08" w:rsidR="001908D6" w:rsidRPr="00B32EAD" w:rsidRDefault="001908D6" w:rsidP="001908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 xml:space="preserve">Comments: </w:t>
            </w:r>
            <w:r w:rsidRPr="00B3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EA" w14:textId="77777777" w:rsidTr="001908D6"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E9" w14:textId="2F589658" w:rsidR="001908D6" w:rsidRPr="00B32EAD" w:rsidRDefault="001908D6" w:rsidP="003073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32EAD">
              <w:rPr>
                <w:rFonts w:ascii="Arial" w:hAnsi="Arial" w:cs="Arial"/>
                <w:sz w:val="18"/>
                <w:szCs w:val="18"/>
              </w:rPr>
              <w:t xml:space="preserve">Pressure </w:t>
            </w:r>
            <w:r w:rsidR="0030733D">
              <w:rPr>
                <w:rFonts w:ascii="Arial" w:hAnsi="Arial" w:cs="Arial"/>
                <w:sz w:val="18"/>
                <w:szCs w:val="18"/>
              </w:rPr>
              <w:t>Injury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Documentation, Pages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  <w:r w:rsidRPr="00B32EAD">
              <w:rPr>
                <w:b/>
                <w:sz w:val="20"/>
                <w:szCs w:val="20"/>
              </w:rPr>
              <w:t xml:space="preserve"> </w:t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  <w:r w:rsidRPr="00B32E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08D6" w:rsidRPr="00B32EAD" w14:paraId="6C0B87EF" w14:textId="77777777" w:rsidTr="001908D6">
        <w:trPr>
          <w:trHeight w:hRule="exact" w:val="518"/>
        </w:trPr>
        <w:tc>
          <w:tcPr>
            <w:tcW w:w="55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EB" w14:textId="77777777" w:rsidR="001908D6" w:rsidRPr="00B32EAD" w:rsidRDefault="001908D6" w:rsidP="001908D6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RN SIGNATURE</w:t>
            </w:r>
            <w:r w:rsidRPr="00B32EAD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C0B87EC" w14:textId="4E5700F7" w:rsidR="001908D6" w:rsidRPr="00B32EAD" w:rsidRDefault="001908D6" w:rsidP="001908D6">
            <w:pPr>
              <w:tabs>
                <w:tab w:val="left" w:pos="39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ab/>
            </w: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B87ED" w14:textId="77777777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rFonts w:ascii="Arial" w:hAnsi="Arial" w:cs="Arial"/>
                <w:sz w:val="16"/>
                <w:szCs w:val="16"/>
              </w:rPr>
              <w:t>PRINTED RN NAME</w:t>
            </w:r>
          </w:p>
          <w:p w14:paraId="6C0B87EE" w14:textId="22A193EA" w:rsidR="001908D6" w:rsidRPr="00B32EAD" w:rsidRDefault="001908D6" w:rsidP="001908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32EA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EAD">
              <w:rPr>
                <w:b/>
                <w:sz w:val="20"/>
                <w:szCs w:val="20"/>
              </w:rPr>
              <w:instrText xml:space="preserve"> FORMTEXT </w:instrText>
            </w:r>
            <w:r w:rsidRPr="00B32EAD">
              <w:rPr>
                <w:b/>
                <w:sz w:val="20"/>
                <w:szCs w:val="20"/>
              </w:rPr>
            </w:r>
            <w:r w:rsidRPr="00B32EAD">
              <w:rPr>
                <w:b/>
                <w:sz w:val="20"/>
                <w:szCs w:val="20"/>
              </w:rPr>
              <w:fldChar w:fldCharType="separate"/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="00F14A9A">
              <w:rPr>
                <w:b/>
                <w:noProof/>
                <w:sz w:val="20"/>
                <w:szCs w:val="20"/>
              </w:rPr>
              <w:t> </w:t>
            </w:r>
            <w:r w:rsidRPr="00B32EA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08D6" w:rsidRPr="00B32EAD" w14:paraId="6C0B87F1" w14:textId="77777777" w:rsidTr="001908D6">
        <w:tc>
          <w:tcPr>
            <w:tcW w:w="1101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0B87F0" w14:textId="77777777" w:rsidR="001908D6" w:rsidRPr="00B32EAD" w:rsidRDefault="001908D6" w:rsidP="001908D6">
            <w:pPr>
              <w:spacing w:before="2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B32EAD">
              <w:rPr>
                <w:rFonts w:ascii="Arial" w:hAnsi="Arial" w:cs="Arial"/>
                <w:sz w:val="16"/>
                <w:szCs w:val="16"/>
              </w:rPr>
              <w:t xml:space="preserve">RN POST </w:t>
            </w:r>
            <w:r w:rsidR="00C517A8">
              <w:rPr>
                <w:rFonts w:ascii="Arial" w:hAnsi="Arial" w:cs="Arial"/>
                <w:sz w:val="16"/>
                <w:szCs w:val="16"/>
              </w:rPr>
              <w:t xml:space="preserve">PRESSURE INJURY </w:t>
            </w:r>
            <w:r w:rsidRPr="00B32EAD">
              <w:rPr>
                <w:rFonts w:ascii="Arial" w:hAnsi="Arial" w:cs="Arial"/>
                <w:sz w:val="16"/>
                <w:szCs w:val="16"/>
              </w:rPr>
              <w:t>ASSESSMENT RECOMMENDATIONS TO DSHS CASE MANAGER (INCLUDING TR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32EAD">
              <w:rPr>
                <w:rFonts w:ascii="Arial" w:hAnsi="Arial" w:cs="Arial"/>
                <w:sz w:val="16"/>
                <w:szCs w:val="16"/>
              </w:rPr>
              <w:t>ATMENT AND/OR RECOMMENDATIONS FOR HCP FOLLOW-UP, ADDITIONAL TREATMENT OR CARE NEEDS AND/OR RECOMMENDED CHANGES TO SERVICE PLAN</w:t>
            </w:r>
          </w:p>
        </w:tc>
      </w:tr>
    </w:tbl>
    <w:p w14:paraId="6C0B87F2" w14:textId="77777777" w:rsidR="00895CD7" w:rsidRDefault="00895CD7" w:rsidP="00E62EEF">
      <w:pPr>
        <w:rPr>
          <w:rFonts w:ascii="Arial" w:hAnsi="Arial" w:cs="Arial"/>
          <w:sz w:val="20"/>
          <w:szCs w:val="20"/>
        </w:rPr>
        <w:sectPr w:rsidR="00895CD7" w:rsidSect="00A55B2D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14:paraId="6C0B87F3" w14:textId="77777777" w:rsidR="00E237EB" w:rsidRPr="00895CD7" w:rsidRDefault="00E237EB" w:rsidP="00E62EEF">
      <w:pPr>
        <w:rPr>
          <w:b/>
          <w:sz w:val="20"/>
          <w:szCs w:val="20"/>
        </w:rPr>
      </w:pPr>
    </w:p>
    <w:sectPr w:rsidR="00E237EB" w:rsidRPr="00895CD7" w:rsidSect="00895CD7">
      <w:type w:val="continuous"/>
      <w:pgSz w:w="12240" w:h="15840" w:code="1"/>
      <w:pgMar w:top="720" w:right="720" w:bottom="720" w:left="72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87F7" w14:textId="77777777" w:rsidR="00087F20" w:rsidRDefault="00087F20">
      <w:r>
        <w:separator/>
      </w:r>
    </w:p>
  </w:endnote>
  <w:endnote w:type="continuationSeparator" w:id="0">
    <w:p w14:paraId="6C0B87F8" w14:textId="77777777" w:rsidR="00087F20" w:rsidRDefault="0008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87F9" w14:textId="77777777" w:rsidR="00A55B2D" w:rsidRPr="00A55B2D" w:rsidRDefault="00A55B2D" w:rsidP="00A55B2D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A55B2D">
      <w:rPr>
        <w:rFonts w:ascii="Arial" w:hAnsi="Arial" w:cs="Arial"/>
        <w:b/>
        <w:sz w:val="16"/>
        <w:szCs w:val="16"/>
      </w:rPr>
      <w:t xml:space="preserve">PRESSURE INJURY ASSSESMENT AND DOCUMENTATION </w:t>
    </w:r>
    <w:r>
      <w:rPr>
        <w:rFonts w:ascii="Arial" w:hAnsi="Arial" w:cs="Arial"/>
        <w:b/>
        <w:sz w:val="16"/>
        <w:szCs w:val="16"/>
      </w:rPr>
      <w:tab/>
    </w:r>
    <w:r w:rsidRPr="00A55B2D">
      <w:rPr>
        <w:rFonts w:ascii="Arial" w:hAnsi="Arial" w:cs="Arial"/>
        <w:sz w:val="20"/>
        <w:szCs w:val="20"/>
      </w:rPr>
      <w:t xml:space="preserve">Page </w:t>
    </w:r>
    <w:r w:rsidRPr="00A55B2D">
      <w:rPr>
        <w:rFonts w:ascii="Arial" w:hAnsi="Arial" w:cs="Arial"/>
        <w:bCs/>
        <w:sz w:val="20"/>
        <w:szCs w:val="20"/>
      </w:rPr>
      <w:fldChar w:fldCharType="begin"/>
    </w:r>
    <w:r w:rsidRPr="00A55B2D">
      <w:rPr>
        <w:rFonts w:ascii="Arial" w:hAnsi="Arial" w:cs="Arial"/>
        <w:bCs/>
        <w:sz w:val="20"/>
        <w:szCs w:val="20"/>
      </w:rPr>
      <w:instrText xml:space="preserve"> PAGE </w:instrText>
    </w:r>
    <w:r w:rsidRPr="00A55B2D">
      <w:rPr>
        <w:rFonts w:ascii="Arial" w:hAnsi="Arial" w:cs="Arial"/>
        <w:bCs/>
        <w:sz w:val="20"/>
        <w:szCs w:val="20"/>
      </w:rPr>
      <w:fldChar w:fldCharType="separate"/>
    </w:r>
    <w:r w:rsidR="009A3B29">
      <w:rPr>
        <w:rFonts w:ascii="Arial" w:hAnsi="Arial" w:cs="Arial"/>
        <w:bCs/>
        <w:noProof/>
        <w:sz w:val="20"/>
        <w:szCs w:val="20"/>
      </w:rPr>
      <w:t>1</w:t>
    </w:r>
    <w:r w:rsidRPr="00A55B2D">
      <w:rPr>
        <w:rFonts w:ascii="Arial" w:hAnsi="Arial" w:cs="Arial"/>
        <w:bCs/>
        <w:sz w:val="20"/>
        <w:szCs w:val="20"/>
      </w:rPr>
      <w:fldChar w:fldCharType="end"/>
    </w:r>
    <w:r w:rsidRPr="00A55B2D">
      <w:rPr>
        <w:rFonts w:ascii="Arial" w:hAnsi="Arial" w:cs="Arial"/>
        <w:sz w:val="20"/>
        <w:szCs w:val="20"/>
      </w:rPr>
      <w:t xml:space="preserve"> of </w:t>
    </w:r>
    <w:r w:rsidRPr="00A55B2D">
      <w:rPr>
        <w:rFonts w:ascii="Arial" w:hAnsi="Arial" w:cs="Arial"/>
        <w:bCs/>
        <w:sz w:val="20"/>
        <w:szCs w:val="20"/>
      </w:rPr>
      <w:fldChar w:fldCharType="begin"/>
    </w:r>
    <w:r w:rsidRPr="00A55B2D">
      <w:rPr>
        <w:rFonts w:ascii="Arial" w:hAnsi="Arial" w:cs="Arial"/>
        <w:bCs/>
        <w:sz w:val="20"/>
        <w:szCs w:val="20"/>
      </w:rPr>
      <w:instrText xml:space="preserve"> NUMPAGES  </w:instrText>
    </w:r>
    <w:r w:rsidRPr="00A55B2D">
      <w:rPr>
        <w:rFonts w:ascii="Arial" w:hAnsi="Arial" w:cs="Arial"/>
        <w:bCs/>
        <w:sz w:val="20"/>
        <w:szCs w:val="20"/>
      </w:rPr>
      <w:fldChar w:fldCharType="separate"/>
    </w:r>
    <w:r w:rsidR="009A3B29">
      <w:rPr>
        <w:rFonts w:ascii="Arial" w:hAnsi="Arial" w:cs="Arial"/>
        <w:bCs/>
        <w:noProof/>
        <w:sz w:val="20"/>
        <w:szCs w:val="20"/>
      </w:rPr>
      <w:t>1</w:t>
    </w:r>
    <w:r w:rsidRPr="00A55B2D">
      <w:rPr>
        <w:rFonts w:ascii="Arial" w:hAnsi="Arial" w:cs="Arial"/>
        <w:bCs/>
        <w:sz w:val="20"/>
        <w:szCs w:val="20"/>
      </w:rPr>
      <w:fldChar w:fldCharType="end"/>
    </w:r>
  </w:p>
  <w:p w14:paraId="6C0B87FA" w14:textId="77777777" w:rsidR="0007289B" w:rsidRPr="00A55B2D" w:rsidRDefault="00A55B2D" w:rsidP="00673B38">
    <w:pPr>
      <w:pStyle w:val="Footer"/>
      <w:rPr>
        <w:rFonts w:ascii="Arial" w:hAnsi="Arial" w:cs="Arial"/>
        <w:b/>
        <w:sz w:val="16"/>
        <w:szCs w:val="16"/>
      </w:rPr>
    </w:pPr>
    <w:r w:rsidRPr="00A55B2D">
      <w:rPr>
        <w:rFonts w:ascii="Arial" w:hAnsi="Arial" w:cs="Arial"/>
        <w:b/>
        <w:sz w:val="16"/>
        <w:szCs w:val="16"/>
      </w:rPr>
      <w:t>DSHS 13-783 (REV. 0</w:t>
    </w:r>
    <w:r w:rsidR="00BD121D">
      <w:rPr>
        <w:rFonts w:ascii="Arial" w:hAnsi="Arial" w:cs="Arial"/>
        <w:b/>
        <w:sz w:val="16"/>
        <w:szCs w:val="16"/>
      </w:rPr>
      <w:t>2</w:t>
    </w:r>
    <w:r w:rsidRPr="00A55B2D">
      <w:rPr>
        <w:rFonts w:ascii="Arial" w:hAnsi="Arial" w:cs="Arial"/>
        <w:b/>
        <w:sz w:val="16"/>
        <w:szCs w:val="16"/>
      </w:rPr>
      <w:t xml:space="preserve">/2017)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87FB" w14:textId="77777777" w:rsidR="00454145" w:rsidRDefault="00454145" w:rsidP="00454145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4"/>
        <w:szCs w:val="14"/>
      </w:rPr>
    </w:pPr>
    <w:r w:rsidRPr="0058698D">
      <w:rPr>
        <w:rFonts w:ascii="Arial" w:hAnsi="Arial" w:cs="Arial"/>
        <w:b/>
        <w:sz w:val="16"/>
        <w:szCs w:val="16"/>
      </w:rPr>
      <w:t>PRESSURE ULCER ASSESSMENT AND DOCUMENTATION</w:t>
    </w:r>
    <w:r>
      <w:rPr>
        <w:rFonts w:ascii="Arial" w:hAnsi="Arial" w:cs="Arial"/>
        <w:b/>
        <w:sz w:val="14"/>
        <w:szCs w:val="14"/>
      </w:rPr>
      <w:tab/>
    </w:r>
    <w:r w:rsidRPr="009D7D55">
      <w:rPr>
        <w:rFonts w:ascii="Arial" w:hAnsi="Arial" w:cs="Arial"/>
        <w:sz w:val="18"/>
        <w:szCs w:val="18"/>
      </w:rPr>
      <w:t xml:space="preserve">Page </w:t>
    </w:r>
    <w:r w:rsidRPr="009D7D55">
      <w:rPr>
        <w:rFonts w:ascii="Arial" w:hAnsi="Arial" w:cs="Arial"/>
        <w:bCs/>
        <w:sz w:val="18"/>
        <w:szCs w:val="18"/>
      </w:rPr>
      <w:fldChar w:fldCharType="begin"/>
    </w:r>
    <w:r w:rsidRPr="009D7D55">
      <w:rPr>
        <w:rFonts w:ascii="Arial" w:hAnsi="Arial" w:cs="Arial"/>
        <w:bCs/>
        <w:sz w:val="18"/>
        <w:szCs w:val="18"/>
      </w:rPr>
      <w:instrText xml:space="preserve"> PAGE </w:instrText>
    </w:r>
    <w:r w:rsidRPr="009D7D55">
      <w:rPr>
        <w:rFonts w:ascii="Arial" w:hAnsi="Arial" w:cs="Arial"/>
        <w:bCs/>
        <w:sz w:val="18"/>
        <w:szCs w:val="18"/>
      </w:rPr>
      <w:fldChar w:fldCharType="separate"/>
    </w:r>
    <w:r w:rsidR="00A55B2D">
      <w:rPr>
        <w:rFonts w:ascii="Arial" w:hAnsi="Arial" w:cs="Arial"/>
        <w:bCs/>
        <w:noProof/>
        <w:sz w:val="18"/>
        <w:szCs w:val="18"/>
      </w:rPr>
      <w:t>1</w:t>
    </w:r>
    <w:r w:rsidRPr="009D7D55">
      <w:rPr>
        <w:rFonts w:ascii="Arial" w:hAnsi="Arial" w:cs="Arial"/>
        <w:bCs/>
        <w:sz w:val="18"/>
        <w:szCs w:val="18"/>
      </w:rPr>
      <w:fldChar w:fldCharType="end"/>
    </w:r>
    <w:r w:rsidRPr="009D7D55">
      <w:rPr>
        <w:rFonts w:ascii="Arial" w:hAnsi="Arial" w:cs="Arial"/>
        <w:sz w:val="18"/>
        <w:szCs w:val="18"/>
      </w:rPr>
      <w:t xml:space="preserve"> of </w:t>
    </w:r>
    <w:r w:rsidRPr="009D7D55">
      <w:rPr>
        <w:rFonts w:ascii="Arial" w:hAnsi="Arial" w:cs="Arial"/>
        <w:bCs/>
        <w:sz w:val="18"/>
        <w:szCs w:val="18"/>
      </w:rPr>
      <w:fldChar w:fldCharType="begin"/>
    </w:r>
    <w:r w:rsidRPr="009D7D55">
      <w:rPr>
        <w:rFonts w:ascii="Arial" w:hAnsi="Arial" w:cs="Arial"/>
        <w:bCs/>
        <w:sz w:val="18"/>
        <w:szCs w:val="18"/>
      </w:rPr>
      <w:instrText xml:space="preserve"> NUMPAGES  </w:instrText>
    </w:r>
    <w:r w:rsidRPr="009D7D55">
      <w:rPr>
        <w:rFonts w:ascii="Arial" w:hAnsi="Arial" w:cs="Arial"/>
        <w:bCs/>
        <w:sz w:val="18"/>
        <w:szCs w:val="18"/>
      </w:rPr>
      <w:fldChar w:fldCharType="separate"/>
    </w:r>
    <w:r w:rsidR="00A55B2D">
      <w:rPr>
        <w:rFonts w:ascii="Arial" w:hAnsi="Arial" w:cs="Arial"/>
        <w:bCs/>
        <w:noProof/>
        <w:sz w:val="18"/>
        <w:szCs w:val="18"/>
      </w:rPr>
      <w:t>1</w:t>
    </w:r>
    <w:r w:rsidRPr="009D7D55">
      <w:rPr>
        <w:rFonts w:ascii="Arial" w:hAnsi="Arial" w:cs="Arial"/>
        <w:bCs/>
        <w:sz w:val="18"/>
        <w:szCs w:val="18"/>
      </w:rPr>
      <w:fldChar w:fldCharType="end"/>
    </w:r>
  </w:p>
  <w:p w14:paraId="6C0B87FC" w14:textId="77777777" w:rsidR="0007289B" w:rsidRPr="0058698D" w:rsidRDefault="00454145" w:rsidP="00454145">
    <w:pPr>
      <w:pStyle w:val="Footer"/>
      <w:rPr>
        <w:rFonts w:ascii="Arial" w:hAnsi="Arial" w:cs="Arial"/>
        <w:b/>
        <w:sz w:val="16"/>
        <w:szCs w:val="16"/>
      </w:rPr>
    </w:pPr>
    <w:r w:rsidRPr="0058698D">
      <w:rPr>
        <w:rFonts w:ascii="Arial" w:hAnsi="Arial" w:cs="Arial"/>
        <w:b/>
        <w:sz w:val="16"/>
        <w:szCs w:val="16"/>
      </w:rPr>
      <w:t xml:space="preserve">DSHS 13-783 (REV. </w:t>
    </w:r>
    <w:r w:rsidR="00A55B2D">
      <w:rPr>
        <w:rFonts w:ascii="Arial" w:hAnsi="Arial" w:cs="Arial"/>
        <w:b/>
        <w:sz w:val="16"/>
        <w:szCs w:val="16"/>
      </w:rPr>
      <w:t>01/2017</w:t>
    </w:r>
    <w:r w:rsidRPr="0058698D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87F5" w14:textId="77777777" w:rsidR="00087F20" w:rsidRDefault="00087F20">
      <w:r>
        <w:separator/>
      </w:r>
    </w:p>
  </w:footnote>
  <w:footnote w:type="continuationSeparator" w:id="0">
    <w:p w14:paraId="6C0B87F6" w14:textId="77777777" w:rsidR="00087F20" w:rsidRDefault="0008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425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00I0BMeEbqvt9nhONx7F8xi2BUtWAgFpWOfD+cr/eInUbQE/w+Gl4r5y79NRyPSceKp/g6gdwtVcEPTugzHVJQ==" w:salt="4pa5xyFeqrC6o4Mlm8vtww=="/>
  <w:defaultTabStop w:val="36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64E78"/>
    <w:rsid w:val="0007289B"/>
    <w:rsid w:val="00082561"/>
    <w:rsid w:val="00087F20"/>
    <w:rsid w:val="000D607C"/>
    <w:rsid w:val="000D6D1C"/>
    <w:rsid w:val="00110FC5"/>
    <w:rsid w:val="00147108"/>
    <w:rsid w:val="00177446"/>
    <w:rsid w:val="001908D6"/>
    <w:rsid w:val="001C2ACA"/>
    <w:rsid w:val="00207069"/>
    <w:rsid w:val="002350CA"/>
    <w:rsid w:val="00255818"/>
    <w:rsid w:val="00274A66"/>
    <w:rsid w:val="00277630"/>
    <w:rsid w:val="002A3395"/>
    <w:rsid w:val="002F0FC0"/>
    <w:rsid w:val="0030733D"/>
    <w:rsid w:val="0031621F"/>
    <w:rsid w:val="00316884"/>
    <w:rsid w:val="00344FBA"/>
    <w:rsid w:val="00372D35"/>
    <w:rsid w:val="00380A75"/>
    <w:rsid w:val="003A22C0"/>
    <w:rsid w:val="003A538A"/>
    <w:rsid w:val="003C0056"/>
    <w:rsid w:val="003C045C"/>
    <w:rsid w:val="003C5C34"/>
    <w:rsid w:val="003D6F79"/>
    <w:rsid w:val="00405E5B"/>
    <w:rsid w:val="0040731F"/>
    <w:rsid w:val="0042163B"/>
    <w:rsid w:val="00424764"/>
    <w:rsid w:val="00454145"/>
    <w:rsid w:val="004609D0"/>
    <w:rsid w:val="004804D2"/>
    <w:rsid w:val="00482916"/>
    <w:rsid w:val="00491C77"/>
    <w:rsid w:val="004A7919"/>
    <w:rsid w:val="004C777E"/>
    <w:rsid w:val="004D0289"/>
    <w:rsid w:val="004E6A8A"/>
    <w:rsid w:val="004E7692"/>
    <w:rsid w:val="004F15EE"/>
    <w:rsid w:val="004F2359"/>
    <w:rsid w:val="00513885"/>
    <w:rsid w:val="00585B91"/>
    <w:rsid w:val="0058698D"/>
    <w:rsid w:val="0059155F"/>
    <w:rsid w:val="005D083A"/>
    <w:rsid w:val="005D3321"/>
    <w:rsid w:val="005E04B7"/>
    <w:rsid w:val="00604D9D"/>
    <w:rsid w:val="006065CC"/>
    <w:rsid w:val="00616F85"/>
    <w:rsid w:val="00656777"/>
    <w:rsid w:val="00673B38"/>
    <w:rsid w:val="00696D94"/>
    <w:rsid w:val="006B3A52"/>
    <w:rsid w:val="006C2512"/>
    <w:rsid w:val="00700EB6"/>
    <w:rsid w:val="00744BF1"/>
    <w:rsid w:val="00750304"/>
    <w:rsid w:val="007643E4"/>
    <w:rsid w:val="007669BF"/>
    <w:rsid w:val="00797BBB"/>
    <w:rsid w:val="007B2375"/>
    <w:rsid w:val="007B73AF"/>
    <w:rsid w:val="007C2893"/>
    <w:rsid w:val="007E73DC"/>
    <w:rsid w:val="00807336"/>
    <w:rsid w:val="008308F3"/>
    <w:rsid w:val="00855A1C"/>
    <w:rsid w:val="008636E1"/>
    <w:rsid w:val="00865B4D"/>
    <w:rsid w:val="00883396"/>
    <w:rsid w:val="00895CD7"/>
    <w:rsid w:val="00896732"/>
    <w:rsid w:val="008B7749"/>
    <w:rsid w:val="008D39EE"/>
    <w:rsid w:val="008F6037"/>
    <w:rsid w:val="00916B50"/>
    <w:rsid w:val="00923848"/>
    <w:rsid w:val="00936DF7"/>
    <w:rsid w:val="00953148"/>
    <w:rsid w:val="009700D1"/>
    <w:rsid w:val="0097582E"/>
    <w:rsid w:val="009856E8"/>
    <w:rsid w:val="0099460C"/>
    <w:rsid w:val="009A3B29"/>
    <w:rsid w:val="009B64CA"/>
    <w:rsid w:val="009C2AC5"/>
    <w:rsid w:val="009F01D2"/>
    <w:rsid w:val="00A11F3C"/>
    <w:rsid w:val="00A121F1"/>
    <w:rsid w:val="00A21AE5"/>
    <w:rsid w:val="00A256C0"/>
    <w:rsid w:val="00A555FF"/>
    <w:rsid w:val="00A55B2D"/>
    <w:rsid w:val="00AB1383"/>
    <w:rsid w:val="00AC12AD"/>
    <w:rsid w:val="00AC5404"/>
    <w:rsid w:val="00AE6814"/>
    <w:rsid w:val="00B3261E"/>
    <w:rsid w:val="00B32EAD"/>
    <w:rsid w:val="00B41F75"/>
    <w:rsid w:val="00B60950"/>
    <w:rsid w:val="00B741A2"/>
    <w:rsid w:val="00BB1E60"/>
    <w:rsid w:val="00BC7B2A"/>
    <w:rsid w:val="00BD121D"/>
    <w:rsid w:val="00C517A8"/>
    <w:rsid w:val="00C61B14"/>
    <w:rsid w:val="00C70336"/>
    <w:rsid w:val="00CA4004"/>
    <w:rsid w:val="00CD57FE"/>
    <w:rsid w:val="00D30901"/>
    <w:rsid w:val="00D70BCB"/>
    <w:rsid w:val="00D91D25"/>
    <w:rsid w:val="00D930F7"/>
    <w:rsid w:val="00DA6F9F"/>
    <w:rsid w:val="00DB4BF7"/>
    <w:rsid w:val="00DD0273"/>
    <w:rsid w:val="00DD30E0"/>
    <w:rsid w:val="00DE62BE"/>
    <w:rsid w:val="00E1457E"/>
    <w:rsid w:val="00E21093"/>
    <w:rsid w:val="00E237EB"/>
    <w:rsid w:val="00E2478E"/>
    <w:rsid w:val="00E26F92"/>
    <w:rsid w:val="00E36154"/>
    <w:rsid w:val="00E62EEF"/>
    <w:rsid w:val="00E76F7A"/>
    <w:rsid w:val="00E90F82"/>
    <w:rsid w:val="00ED659F"/>
    <w:rsid w:val="00EE4783"/>
    <w:rsid w:val="00F14A9A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0B879D"/>
  <w15:chartTrackingRefBased/>
  <w15:docId w15:val="{81CF13D1-E82B-4ED6-9B6E-78F6D425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4145"/>
    <w:rPr>
      <w:sz w:val="24"/>
      <w:szCs w:val="24"/>
    </w:rPr>
  </w:style>
  <w:style w:type="paragraph" w:styleId="BalloonText">
    <w:name w:val="Balloon Text"/>
    <w:basedOn w:val="Normal"/>
    <w:link w:val="BalloonTextChar"/>
    <w:rsid w:val="009C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3</cp:revision>
  <cp:lastPrinted>2007-02-06T17:50:00Z</cp:lastPrinted>
  <dcterms:created xsi:type="dcterms:W3CDTF">2018-02-22T20:12:00Z</dcterms:created>
  <dcterms:modified xsi:type="dcterms:W3CDTF">2023-06-01T20:57:00Z</dcterms:modified>
</cp:coreProperties>
</file>