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8B4A" w14:textId="77777777" w:rsidR="0051291A" w:rsidRPr="0051291A" w:rsidRDefault="0051291A" w:rsidP="00692131">
      <w:pPr>
        <w:spacing w:before="20" w:after="20"/>
        <w:rPr>
          <w:rFonts w:ascii="Arial" w:hAnsi="Arial" w:cs="Arial"/>
          <w:caps/>
          <w:sz w:val="2"/>
          <w:szCs w:val="2"/>
        </w:rPr>
        <w:sectPr w:rsidR="0051291A" w:rsidRPr="0051291A" w:rsidSect="00E61D71">
          <w:footerReference w:type="default" r:id="rId7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F716587" w14:textId="77777777" w:rsidR="0051291A" w:rsidRDefault="0051291A" w:rsidP="00440EE7">
      <w:pPr>
        <w:spacing w:after="0"/>
        <w:rPr>
          <w:rFonts w:ascii="Arial" w:hAnsi="Arial" w:cs="Arial"/>
          <w:sz w:val="2"/>
          <w:szCs w:val="2"/>
        </w:rPr>
        <w:sectPr w:rsidR="0051291A" w:rsidSect="0051291A">
          <w:type w:val="continuous"/>
          <w:pgSz w:w="12240" w:h="15840"/>
          <w:pgMar w:top="720" w:right="720" w:bottom="720" w:left="720" w:header="720" w:footer="720" w:gutter="0"/>
          <w:cols w:num="2" w:space="72"/>
          <w:docGrid w:linePitch="360"/>
        </w:sectPr>
      </w:pPr>
    </w:p>
    <w:tbl>
      <w:tblPr>
        <w:tblStyle w:val="TableGrid"/>
        <w:tblW w:w="10895" w:type="dxa"/>
        <w:tblInd w:w="-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13"/>
        <w:gridCol w:w="895"/>
        <w:gridCol w:w="2053"/>
        <w:gridCol w:w="4029"/>
        <w:gridCol w:w="2705"/>
      </w:tblGrid>
      <w:tr w:rsidR="00E5773D" w14:paraId="379E3E6D" w14:textId="77777777" w:rsidTr="0002741D">
        <w:trPr>
          <w:trHeight w:hRule="exact" w:val="518"/>
          <w:tblHeader/>
        </w:trPr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EF77" w14:textId="77777777" w:rsidR="00E5773D" w:rsidRPr="00A66348" w:rsidRDefault="00E5773D" w:rsidP="001643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 / FACILITY NAME</w:t>
            </w:r>
          </w:p>
          <w:p w14:paraId="77FF9925" w14:textId="4B2D7FDA" w:rsidR="00E5773D" w:rsidRPr="00360B9A" w:rsidRDefault="00022523" w:rsidP="0016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029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3A31675" w14:textId="77777777" w:rsidR="00E5773D" w:rsidRPr="00A66348" w:rsidRDefault="00E5773D" w:rsidP="001643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LICENSOR</w:t>
            </w:r>
            <w:r w:rsidR="009A355B">
              <w:rPr>
                <w:rFonts w:ascii="Arial" w:hAnsi="Arial" w:cs="Arial"/>
                <w:sz w:val="16"/>
                <w:szCs w:val="16"/>
              </w:rPr>
              <w:t xml:space="preserve"> / COMPLAINT INVESTIGATOR</w:t>
            </w:r>
            <w:r>
              <w:rPr>
                <w:rFonts w:ascii="Arial" w:hAnsi="Arial" w:cs="Arial"/>
                <w:sz w:val="16"/>
                <w:szCs w:val="16"/>
              </w:rPr>
              <w:t xml:space="preserve"> NAME</w:t>
            </w:r>
          </w:p>
          <w:p w14:paraId="42A13D47" w14:textId="7C4A5309" w:rsidR="00E5773D" w:rsidRPr="00A66348" w:rsidRDefault="00022523" w:rsidP="0016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27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EB89E2A" w14:textId="77777777" w:rsidR="00E5773D" w:rsidRPr="00A66348" w:rsidRDefault="00E5773D" w:rsidP="001643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PROVIDER / </w:t>
            </w:r>
            <w:r w:rsidRPr="00A66348">
              <w:rPr>
                <w:rFonts w:ascii="Arial" w:hAnsi="Arial" w:cs="Arial"/>
                <w:sz w:val="16"/>
                <w:szCs w:val="16"/>
              </w:rPr>
              <w:t>LICENSE NUMBER</w:t>
            </w:r>
          </w:p>
          <w:p w14:paraId="4B989523" w14:textId="10CCBE6B" w:rsidR="00E5773D" w:rsidRPr="00A66348" w:rsidRDefault="00022523" w:rsidP="001643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E5773D" w14:paraId="1B968263" w14:textId="77777777" w:rsidTr="0002741D">
        <w:trPr>
          <w:trHeight w:hRule="exact" w:val="577"/>
          <w:tblHeader/>
        </w:trPr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4CCDA5DA" w14:textId="77777777" w:rsidR="00E5773D" w:rsidRPr="00A66348" w:rsidRDefault="00E5773D" w:rsidP="00E5773D">
            <w:pPr>
              <w:spacing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DATES</w:t>
            </w:r>
          </w:p>
          <w:p w14:paraId="08607643" w14:textId="2900FC8B" w:rsidR="00E5773D" w:rsidRDefault="00E5773D" w:rsidP="00022523">
            <w:pPr>
              <w:tabs>
                <w:tab w:val="left" w:pos="214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FROM:  </w:t>
            </w:r>
            <w:r w:rsidR="000225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0225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0225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225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25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TO:  </w:t>
            </w:r>
            <w:r w:rsidR="000225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 w:rsidR="00022523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="00022523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="000225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22523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A88D" w14:textId="5C7536BA" w:rsidR="00E5773D" w:rsidRPr="00A3262C" w:rsidRDefault="00E5773D" w:rsidP="0002252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A326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6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7E28" w:rsidRPr="00A3262C">
              <w:rPr>
                <w:rFonts w:ascii="Arial" w:hAnsi="Arial" w:cs="Arial"/>
                <w:sz w:val="18"/>
                <w:szCs w:val="18"/>
              </w:rPr>
            </w:r>
            <w:r w:rsidR="000E7E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62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262C">
              <w:rPr>
                <w:rFonts w:ascii="Arial" w:hAnsi="Arial" w:cs="Arial"/>
                <w:sz w:val="18"/>
                <w:szCs w:val="18"/>
              </w:rPr>
              <w:t xml:space="preserve">  Inspection / evaluation</w:t>
            </w:r>
          </w:p>
          <w:p w14:paraId="29401C9D" w14:textId="7231670F" w:rsidR="00E5773D" w:rsidRDefault="00E5773D" w:rsidP="00022523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A3262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3262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E7E28" w:rsidRPr="00A3262C">
              <w:rPr>
                <w:rFonts w:ascii="Arial" w:hAnsi="Arial" w:cs="Arial"/>
                <w:sz w:val="18"/>
                <w:szCs w:val="18"/>
              </w:rPr>
            </w:r>
            <w:r w:rsidR="000E7E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3262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3262C">
              <w:rPr>
                <w:rFonts w:ascii="Arial" w:hAnsi="Arial" w:cs="Arial"/>
                <w:sz w:val="18"/>
                <w:szCs w:val="18"/>
              </w:rPr>
              <w:t xml:space="preserve">  Complaint Investigation Intake Number: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E5773D" w14:paraId="4D111FAA" w14:textId="77777777" w:rsidTr="00FD28EC"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2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14D126" w14:textId="77777777" w:rsidR="00E5773D" w:rsidRPr="00EA5805" w:rsidRDefault="00E5773D" w:rsidP="00164341">
            <w:pPr>
              <w:spacing w:after="6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noProof/>
                <w:sz w:val="26"/>
                <w:szCs w:val="26"/>
              </w:rPr>
              <w:drawing>
                <wp:inline distT="0" distB="0" distL="0" distR="0" wp14:anchorId="72E08146" wp14:editId="29CC5324">
                  <wp:extent cx="633271" cy="36448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forming Live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91" cy="375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BF2E4C0" w14:textId="675F6056" w:rsidR="00FD28EC" w:rsidRDefault="00FD28EC" w:rsidP="00FD28EC">
            <w:pPr>
              <w:tabs>
                <w:tab w:val="center" w:pos="4168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 xml:space="preserve">AGING AND LONG-TERM SUPPPORT </w:t>
            </w:r>
            <w:r w:rsidRPr="00D22C0B">
              <w:rPr>
                <w:rFonts w:ascii="Arial" w:hAnsi="Arial" w:cs="Arial"/>
                <w:sz w:val="16"/>
                <w:szCs w:val="16"/>
              </w:rPr>
              <w:t>ADMINISTRATION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(ALTSA)</w:t>
            </w:r>
          </w:p>
          <w:p w14:paraId="303E9E00" w14:textId="77777777" w:rsidR="00FD28EC" w:rsidRDefault="00FD28EC" w:rsidP="00FD28EC">
            <w:pPr>
              <w:tabs>
                <w:tab w:val="center" w:pos="416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ADULT FAMILY HOME (AFH)</w:t>
            </w:r>
          </w:p>
          <w:p w14:paraId="6D403067" w14:textId="77777777" w:rsidR="00FD28EC" w:rsidRDefault="00FD28EC" w:rsidP="00FD28EC">
            <w:pPr>
              <w:tabs>
                <w:tab w:val="center" w:pos="4168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ASSISTED LIVING FACILITY (ALF)</w:t>
            </w:r>
          </w:p>
          <w:p w14:paraId="51A8A00E" w14:textId="57759204" w:rsidR="00E5773D" w:rsidRPr="00FD28EC" w:rsidRDefault="00FD28EC" w:rsidP="00FD28EC">
            <w:pPr>
              <w:tabs>
                <w:tab w:val="center" w:pos="4225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ENHANCED SERVICES FACILITY (ESF)</w:t>
            </w:r>
            <w:r w:rsidR="00E5773D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  <w:tr w:rsidR="00FD28EC" w14:paraId="49112FC2" w14:textId="77777777" w:rsidTr="00FD28EC">
        <w:tblPrEx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1089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147ED" w14:textId="546F8083" w:rsidR="00FD28EC" w:rsidRDefault="00FD28EC" w:rsidP="00FD28EC">
            <w:pPr>
              <w:tabs>
                <w:tab w:val="center" w:pos="4168"/>
              </w:tabs>
              <w:spacing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RCS (AFH, ALF, ESF) </w:t>
            </w:r>
            <w:r w:rsidRPr="00D22C0B">
              <w:rPr>
                <w:rFonts w:ascii="Arial" w:hAnsi="Arial" w:cs="Arial"/>
                <w:b/>
                <w:sz w:val="28"/>
                <w:szCs w:val="28"/>
              </w:rPr>
              <w:t xml:space="preserve">Infection Prevention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and Control </w:t>
            </w:r>
            <w:r w:rsidRPr="00D22C0B">
              <w:rPr>
                <w:rFonts w:ascii="Arial" w:hAnsi="Arial" w:cs="Arial"/>
                <w:b/>
                <w:sz w:val="28"/>
                <w:szCs w:val="28"/>
              </w:rPr>
              <w:t>(IP</w:t>
            </w:r>
            <w:r>
              <w:rPr>
                <w:rFonts w:ascii="Arial" w:hAnsi="Arial" w:cs="Arial"/>
                <w:b/>
                <w:sz w:val="28"/>
                <w:szCs w:val="28"/>
              </w:rPr>
              <w:t>C</w:t>
            </w:r>
            <w:r w:rsidRPr="00D22C0B">
              <w:rPr>
                <w:rFonts w:ascii="Arial" w:hAnsi="Arial" w:cs="Arial"/>
                <w:b/>
                <w:sz w:val="28"/>
                <w:szCs w:val="28"/>
              </w:rPr>
              <w:t>)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D22C0B">
              <w:rPr>
                <w:rFonts w:ascii="Arial" w:hAnsi="Arial" w:cs="Arial"/>
                <w:b/>
                <w:sz w:val="28"/>
                <w:szCs w:val="28"/>
              </w:rPr>
              <w:t>Assessment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Notes</w:t>
            </w:r>
          </w:p>
        </w:tc>
      </w:tr>
      <w:tr w:rsidR="00E5773D" w14:paraId="145004B4" w14:textId="77777777" w:rsidTr="0002741D">
        <w:tblPrEx>
          <w:tblCellMar>
            <w:left w:w="108" w:type="dxa"/>
            <w:right w:w="108" w:type="dxa"/>
          </w:tblCellMar>
        </w:tblPrEx>
        <w:trPr>
          <w:trHeight w:hRule="exact" w:val="317"/>
          <w:tblHeader/>
        </w:trPr>
        <w:tc>
          <w:tcPr>
            <w:tcW w:w="210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24F889C9" w14:textId="77777777" w:rsidR="00E5773D" w:rsidRPr="00574F44" w:rsidRDefault="00E5773D" w:rsidP="00164341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574F44">
              <w:rPr>
                <w:rFonts w:ascii="Arial" w:hAnsi="Arial" w:cs="Arial"/>
                <w:b/>
                <w:noProof/>
                <w:sz w:val="18"/>
                <w:szCs w:val="18"/>
              </w:rPr>
              <w:t>WAC</w: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 xml:space="preserve"> / Concerns</w:t>
            </w:r>
          </w:p>
        </w:tc>
        <w:tc>
          <w:tcPr>
            <w:tcW w:w="87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EEAF6" w:themeFill="accent1" w:themeFillTint="33"/>
            <w:vAlign w:val="center"/>
          </w:tcPr>
          <w:p w14:paraId="6DCAB35E" w14:textId="77777777" w:rsidR="00E5773D" w:rsidRPr="00574F44" w:rsidRDefault="00E5773D" w:rsidP="00164341">
            <w:pPr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t>Documentation</w:t>
            </w:r>
          </w:p>
        </w:tc>
      </w:tr>
      <w:tr w:rsidR="00E5773D" w14:paraId="5B53DF6E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  <w:tcBorders>
              <w:top w:val="single" w:sz="4" w:space="0" w:color="auto"/>
            </w:tcBorders>
          </w:tcPr>
          <w:p w14:paraId="5CD12210" w14:textId="6321A7C3" w:rsidR="00E5773D" w:rsidRPr="00574F44" w:rsidRDefault="00022523" w:rsidP="00022523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  <w:tcBorders>
              <w:top w:val="single" w:sz="4" w:space="0" w:color="auto"/>
            </w:tcBorders>
          </w:tcPr>
          <w:p w14:paraId="5E14B440" w14:textId="0064FBC8" w:rsidR="00E5773D" w:rsidRDefault="00022523" w:rsidP="00022523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22523" w14:paraId="1A629909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3BAF532E" w14:textId="7067BC62" w:rsidR="00022523" w:rsidRPr="00574F44" w:rsidRDefault="00022523" w:rsidP="00022523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  <w:shd w:val="clear" w:color="auto" w:fill="auto"/>
          </w:tcPr>
          <w:p w14:paraId="5016EBD8" w14:textId="2C58D53D" w:rsidR="00022523" w:rsidRDefault="00022523" w:rsidP="00022523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22523" w14:paraId="16481CCF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5395A065" w14:textId="054E90BD" w:rsidR="00022523" w:rsidRPr="00574F44" w:rsidRDefault="00022523" w:rsidP="00022523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  <w:shd w:val="clear" w:color="auto" w:fill="auto"/>
          </w:tcPr>
          <w:p w14:paraId="2E373063" w14:textId="2C941A9A" w:rsidR="00022523" w:rsidRDefault="00022523" w:rsidP="00022523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22523" w14:paraId="794C4282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6785F8AE" w14:textId="074E3150" w:rsidR="00022523" w:rsidRPr="00574F44" w:rsidRDefault="00022523" w:rsidP="00022523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  <w:shd w:val="clear" w:color="auto" w:fill="auto"/>
          </w:tcPr>
          <w:p w14:paraId="19A20FFE" w14:textId="206C6418" w:rsidR="00022523" w:rsidRDefault="00022523" w:rsidP="00022523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22523" w14:paraId="65805D21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7DA0811D" w14:textId="75F96482" w:rsidR="00022523" w:rsidRPr="00574F44" w:rsidRDefault="00022523" w:rsidP="00022523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  <w:shd w:val="clear" w:color="auto" w:fill="auto"/>
          </w:tcPr>
          <w:p w14:paraId="11863A89" w14:textId="23D54073" w:rsidR="00022523" w:rsidRDefault="00022523" w:rsidP="00022523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22523" w14:paraId="682760D1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0881A025" w14:textId="3EA022EA" w:rsidR="00022523" w:rsidRPr="00574F44" w:rsidRDefault="00022523" w:rsidP="00022523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6FE96728" w14:textId="5D2B7339" w:rsidR="00022523" w:rsidRDefault="00022523" w:rsidP="00022523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22523" w14:paraId="1707E425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49BA125C" w14:textId="2A838057" w:rsidR="00022523" w:rsidRPr="00574F44" w:rsidRDefault="00022523" w:rsidP="00022523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025F2480" w14:textId="3CD8190F" w:rsidR="00022523" w:rsidRDefault="00022523" w:rsidP="00022523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690E4185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24C82847" w14:textId="2442605E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2DBDE531" w14:textId="09879036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6BEECF2E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62F47869" w14:textId="08077ED3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57BC3FF7" w14:textId="691F5A8D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0BC305DE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438EF97E" w14:textId="5987B027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5F063242" w14:textId="00806F9C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5DE3ABFD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53C4BABD" w14:textId="581E436D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3D3CBB21" w14:textId="51E1FAB5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754B7998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024A024C" w14:textId="0E02F35E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6C46DAF9" w14:textId="69BDECAA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59AE2EA3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6B84A5CA" w14:textId="7C263672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5AD93409" w14:textId="65706D2E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004FEED2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0A3FF63D" w14:textId="5D67F288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52D63F87" w14:textId="0B1CE66D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2999C8D9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15899A6D" w14:textId="70506477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5AF5FA8D" w14:textId="2AF5FAB3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549FB7FB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0BBAFFC8" w14:textId="31A5B7F1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1FF3520E" w14:textId="19F5B877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428F66D9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0E61EA4F" w14:textId="0FECF4AA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5D668F2C" w14:textId="1DF1C912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00B48133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126960D6" w14:textId="37FEDC58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6FB4A896" w14:textId="14445A76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1CD50A6A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27CD3B00" w14:textId="7E957C96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075D2EB2" w14:textId="7C034F96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0B27C293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33FD58FE" w14:textId="788F1FF6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194BC741" w14:textId="562AF48A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1123F998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0F6034D8" w14:textId="5E94AF98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78D7FD79" w14:textId="5EB39D1F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5366A2B0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2C2AE402" w14:textId="24EF9FB1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0479E584" w14:textId="597D5561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47CDCF64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237C1A72" w14:textId="3CBD8F57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6B0F5F74" w14:textId="1FE781DB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561C7EB0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3D99F8AF" w14:textId="741450E5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56E624BE" w14:textId="5086BD34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720A8665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1E3514D5" w14:textId="3AA6D5D6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756D029F" w14:textId="4727B23A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75540898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18D2BB9E" w14:textId="1CF458C3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677457AA" w14:textId="7CD915D3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7FC702D1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33DAA861" w14:textId="0FAFA78C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667A6023" w14:textId="103394D6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1022D207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10C3FF8B" w14:textId="5B1A3B54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4A2F3576" w14:textId="27F96B60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7EB65AA4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22E00813" w14:textId="55DB25ED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07A276DB" w14:textId="78C93528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6829DBCE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34C0306D" w14:textId="2F7A457F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4C0EA056" w14:textId="36AB632D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0FF4A191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28E26280" w14:textId="2A86EBCB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0FE99B39" w14:textId="364E10CB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4712ECAC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36E6F292" w14:textId="17A1D64B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54F49C09" w14:textId="3464370D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00E22BDA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3C0E4F70" w14:textId="4911FCA0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0C0A4412" w14:textId="17156F2B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3129798D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7FB8FE58" w14:textId="0BAEEFBE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77025FFE" w14:textId="38333124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05E470B8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1F28EDD1" w14:textId="1E076334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00382B5E" w14:textId="6449449B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079979D1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27C505D5" w14:textId="681BAF35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4C7D8D10" w14:textId="4C07D2D5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52561EF3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25E2FE60" w14:textId="44EFF296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10456C3D" w14:textId="091A18B1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768F4466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4CEE325C" w14:textId="1E87D4C6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690EC458" w14:textId="330BB8B1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57217A4D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713FF47D" w14:textId="517DE7D7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3D934DEE" w14:textId="727EACF7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12434DFF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3A5DC9D1" w14:textId="2408AA8F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3B143BB4" w14:textId="12DA4EAC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1DA9CE97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3B13EECD" w14:textId="5ABCCF6A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06BD0D09" w14:textId="4F80989A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02954843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166732CD" w14:textId="12F6C647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1014A1F1" w14:textId="38A76B83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2DDE3121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3401DE2D" w14:textId="339AF441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46B521CB" w14:textId="40DE8198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48B6B949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400F844C" w14:textId="3147749C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2E533220" w14:textId="52A6FBA9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56AC84E8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24EF002F" w14:textId="1748163A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7FE6DCAB" w14:textId="08E6E2EA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1B12CD26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33738AA1" w14:textId="22964E04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729A0DDD" w14:textId="3A4251FF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350F46F4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3B54FA01" w14:textId="315B207B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4607D1FA" w14:textId="7E5D90C0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1EE7510C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2621BE08" w14:textId="64DE205B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77840601" w14:textId="739385D5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0F4370E8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2B1CF66D" w14:textId="0988C43A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11268EDD" w14:textId="4E2B97AC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07A5D326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294F25BC" w14:textId="6AEF3853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5C6772A4" w14:textId="0FA5508A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61E92D21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7FA21CE9" w14:textId="70553608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093C1B1F" w14:textId="6C46E252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710438E3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49754605" w14:textId="2627ED95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330C1166" w14:textId="704FFCE7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0AEB64B3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4A075D91" w14:textId="4C040082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179D5C52" w14:textId="67DD8455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20E04D90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0382CF45" w14:textId="58A76680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4C562BEF" w14:textId="0198C591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0EB9C678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580C49B4" w14:textId="1968E00A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6A7467AA" w14:textId="0F437FA7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5B1D61E1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07FF97AE" w14:textId="23C59EDF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736A9685" w14:textId="36BB00AE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62192F4B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1140CE6E" w14:textId="44487F05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7E3C15B1" w14:textId="57029022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4821C83F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7B384428" w14:textId="42B8025E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389BB2A9" w14:textId="2A780278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51D2A738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530C0455" w14:textId="73A6206A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0F0F1CDB" w14:textId="0F6FA6D1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E27985" w14:paraId="2FF7AE37" w14:textId="77777777" w:rsidTr="00E27985">
        <w:tblPrEx>
          <w:tblCellMar>
            <w:left w:w="108" w:type="dxa"/>
            <w:right w:w="108" w:type="dxa"/>
          </w:tblCellMar>
        </w:tblPrEx>
        <w:tc>
          <w:tcPr>
            <w:tcW w:w="2108" w:type="dxa"/>
            <w:gridSpan w:val="2"/>
          </w:tcPr>
          <w:p w14:paraId="1965E8E3" w14:textId="6C59A232" w:rsidR="00E27985" w:rsidRPr="00574F44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8787" w:type="dxa"/>
            <w:gridSpan w:val="3"/>
          </w:tcPr>
          <w:p w14:paraId="75A40243" w14:textId="166F202D" w:rsidR="00E27985" w:rsidRDefault="00E27985" w:rsidP="00E27985">
            <w:pPr>
              <w:spacing w:before="40" w:after="40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0E7E2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</w:tbl>
    <w:p w14:paraId="7B046696" w14:textId="77777777" w:rsidR="00B04A79" w:rsidRPr="00C612E0" w:rsidRDefault="00B04A79" w:rsidP="00C612E0">
      <w:pPr>
        <w:spacing w:after="0"/>
        <w:rPr>
          <w:rFonts w:ascii="Arial" w:hAnsi="Arial" w:cs="Arial"/>
          <w:sz w:val="2"/>
          <w:szCs w:val="2"/>
        </w:rPr>
      </w:pPr>
    </w:p>
    <w:sectPr w:rsidR="00B04A79" w:rsidRPr="00C612E0" w:rsidSect="0051291A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589B5" w14:textId="77777777" w:rsidR="00D22C0B" w:rsidRDefault="00D22C0B" w:rsidP="004D61C9">
      <w:pPr>
        <w:spacing w:after="0" w:line="240" w:lineRule="auto"/>
      </w:pPr>
      <w:r>
        <w:separator/>
      </w:r>
    </w:p>
  </w:endnote>
  <w:endnote w:type="continuationSeparator" w:id="0">
    <w:p w14:paraId="43A0CE8A" w14:textId="77777777" w:rsidR="00D22C0B" w:rsidRDefault="00D22C0B" w:rsidP="004D6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3092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137FE50" w14:textId="29050985" w:rsidR="00D22C0B" w:rsidRDefault="00FD28EC" w:rsidP="0051291A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RCS (AFH, ALF, ESF) IPC</w:t>
            </w:r>
            <w:r w:rsidR="00D22C0B">
              <w:rPr>
                <w:rFonts w:ascii="Arial" w:hAnsi="Arial" w:cs="Arial"/>
                <w:b/>
                <w:sz w:val="16"/>
                <w:szCs w:val="16"/>
              </w:rPr>
              <w:t xml:space="preserve"> ASSESSMENT </w:t>
            </w:r>
            <w:r w:rsidR="00C71757">
              <w:rPr>
                <w:rFonts w:ascii="Arial" w:hAnsi="Arial" w:cs="Arial"/>
                <w:b/>
                <w:sz w:val="16"/>
                <w:szCs w:val="16"/>
              </w:rPr>
              <w:t>NOTES</w:t>
            </w:r>
            <w:r w:rsidR="00D22C0B"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D22C0B" w:rsidRPr="004D61C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="00D22C0B" w:rsidRPr="004D61C9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D22C0B" w:rsidRPr="004D61C9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="00D22C0B" w:rsidRPr="004D61C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E5471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="00D22C0B" w:rsidRPr="004D61C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="00D22C0B" w:rsidRPr="004D61C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="00D22C0B" w:rsidRPr="004D61C9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="00D22C0B" w:rsidRPr="004D61C9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="00D22C0B" w:rsidRPr="004D61C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E5471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="00D22C0B" w:rsidRPr="004D61C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C240A9E" w14:textId="16D2651A" w:rsidR="00D22C0B" w:rsidRPr="004D61C9" w:rsidRDefault="00D22C0B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DSHS </w:t>
    </w:r>
    <w:r w:rsidR="006C4626">
      <w:rPr>
        <w:rFonts w:ascii="Arial" w:hAnsi="Arial" w:cs="Arial"/>
        <w:b/>
        <w:sz w:val="16"/>
        <w:szCs w:val="16"/>
      </w:rPr>
      <w:t>13-944</w:t>
    </w:r>
    <w:r>
      <w:rPr>
        <w:rFonts w:ascii="Arial" w:hAnsi="Arial" w:cs="Arial"/>
        <w:b/>
        <w:sz w:val="16"/>
        <w:szCs w:val="16"/>
      </w:rPr>
      <w:t xml:space="preserve"> (</w:t>
    </w:r>
    <w:r w:rsidR="006C4626">
      <w:rPr>
        <w:rFonts w:ascii="Arial" w:hAnsi="Arial" w:cs="Arial"/>
        <w:b/>
        <w:sz w:val="16"/>
        <w:szCs w:val="16"/>
      </w:rPr>
      <w:t>03/2024</w:t>
    </w:r>
    <w:r w:rsidR="00E27985">
      <w:rPr>
        <w:rFonts w:ascii="Arial" w:hAnsi="Arial" w:cs="Arial"/>
        <w:b/>
        <w:sz w:val="16"/>
        <w:szCs w:val="16"/>
      </w:rPr>
      <w:t>)</w:t>
    </w:r>
    <w:r w:rsidR="00FD28EC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E5789" w14:textId="77777777" w:rsidR="00D22C0B" w:rsidRDefault="00D22C0B" w:rsidP="004D61C9">
      <w:pPr>
        <w:spacing w:after="0" w:line="240" w:lineRule="auto"/>
      </w:pPr>
      <w:r>
        <w:separator/>
      </w:r>
    </w:p>
  </w:footnote>
  <w:footnote w:type="continuationSeparator" w:id="0">
    <w:p w14:paraId="3DF6A661" w14:textId="77777777" w:rsidR="00D22C0B" w:rsidRDefault="00D22C0B" w:rsidP="004D61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revisionView w:markup="0"/>
  <w:documentProtection w:edit="forms" w:enforcement="1" w:cryptProviderType="rsaAES" w:cryptAlgorithmClass="hash" w:cryptAlgorithmType="typeAny" w:cryptAlgorithmSid="14" w:cryptSpinCount="100000" w:hash="fSLAbi/7xB2IfXvsZulqPNnxAVXnWDXTYQFnX5oWbXenlMwNDvgJRV4kaCYPMbvSh5Kt325xM7V2ObLDzJWP0w==" w:salt="0hVMLG8rF0K59P6N5ednsg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8B4"/>
    <w:rsid w:val="00022523"/>
    <w:rsid w:val="0002741D"/>
    <w:rsid w:val="000E7E28"/>
    <w:rsid w:val="001C5BA8"/>
    <w:rsid w:val="001E5471"/>
    <w:rsid w:val="002071C8"/>
    <w:rsid w:val="00360B9A"/>
    <w:rsid w:val="003959A8"/>
    <w:rsid w:val="00440EE7"/>
    <w:rsid w:val="004D61C9"/>
    <w:rsid w:val="0051291A"/>
    <w:rsid w:val="006667F2"/>
    <w:rsid w:val="00692131"/>
    <w:rsid w:val="006C4626"/>
    <w:rsid w:val="007A2AA2"/>
    <w:rsid w:val="007C38B4"/>
    <w:rsid w:val="007E39D4"/>
    <w:rsid w:val="00820A96"/>
    <w:rsid w:val="009A355B"/>
    <w:rsid w:val="00B04A79"/>
    <w:rsid w:val="00C612E0"/>
    <w:rsid w:val="00C71757"/>
    <w:rsid w:val="00CB6A23"/>
    <w:rsid w:val="00CE7910"/>
    <w:rsid w:val="00D22C0B"/>
    <w:rsid w:val="00E27985"/>
    <w:rsid w:val="00E5773D"/>
    <w:rsid w:val="00E61D71"/>
    <w:rsid w:val="00E8314C"/>
    <w:rsid w:val="00FD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4C9F5248"/>
  <w15:chartTrackingRefBased/>
  <w15:docId w15:val="{A466AC41-7B9F-45B6-83E4-8DD794512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E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40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B6A2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6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1C9"/>
  </w:style>
  <w:style w:type="paragraph" w:styleId="Footer">
    <w:name w:val="footer"/>
    <w:basedOn w:val="Normal"/>
    <w:link w:val="FooterChar"/>
    <w:uiPriority w:val="99"/>
    <w:unhideWhenUsed/>
    <w:rsid w:val="004D61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61C9"/>
  </w:style>
  <w:style w:type="paragraph" w:styleId="Revision">
    <w:name w:val="Revision"/>
    <w:hidden/>
    <w:uiPriority w:val="99"/>
    <w:semiHidden/>
    <w:rsid w:val="00FD28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41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3779E-9238-4ECE-93DD-FDAA342BA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Infection Prevention (IP) Assessment Notes</vt:lpstr>
    </vt:vector>
  </TitlesOfParts>
  <Company>DSHS</Company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RCS (AFH, ALF, ESF) Infection Prevention and Control (IPC) Assessment Notes</dc:title>
  <dc:subject/>
  <dc:creator>Brombacher, Millie (DSHS/OOS/OIG)</dc:creator>
  <cp:keywords/>
  <dc:description/>
  <cp:lastModifiedBy>Brombacher, Millie (DSHS/OOS/OIG)</cp:lastModifiedBy>
  <cp:revision>19</cp:revision>
  <dcterms:created xsi:type="dcterms:W3CDTF">2021-02-25T19:27:00Z</dcterms:created>
  <dcterms:modified xsi:type="dcterms:W3CDTF">2024-03-19T15:39:00Z</dcterms:modified>
</cp:coreProperties>
</file>