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43"/>
        <w:gridCol w:w="1374"/>
        <w:gridCol w:w="71"/>
        <w:gridCol w:w="92"/>
        <w:gridCol w:w="4219"/>
        <w:gridCol w:w="637"/>
        <w:gridCol w:w="4144"/>
      </w:tblGrid>
      <w:tr w:rsidR="008D7FB1" w:rsidTr="005C6239">
        <w:tc>
          <w:tcPr>
            <w:tcW w:w="1817" w:type="dxa"/>
            <w:gridSpan w:val="2"/>
            <w:tcBorders>
              <w:top w:val="nil"/>
              <w:left w:val="nil"/>
              <w:right w:val="nil"/>
            </w:tcBorders>
          </w:tcPr>
          <w:p w:rsidR="008D7FB1" w:rsidRDefault="008D7FB1">
            <w:pPr>
              <w:rPr>
                <w:rFonts w:ascii="Arial" w:hAnsi="Arial" w:cs="Arial"/>
                <w:sz w:val="20"/>
                <w:szCs w:val="20"/>
              </w:rPr>
            </w:pPr>
            <w:r>
              <w:rPr>
                <w:rFonts w:ascii="Arial" w:hAnsi="Arial" w:cs="Arial"/>
                <w:noProof/>
                <w:sz w:val="20"/>
                <w:szCs w:val="20"/>
              </w:rPr>
              <w:drawing>
                <wp:inline distT="0" distB="0" distL="0" distR="0" wp14:anchorId="50E1BC57" wp14:editId="7F0330F1">
                  <wp:extent cx="918513" cy="5285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0504" cy="535455"/>
                          </a:xfrm>
                          <a:prstGeom prst="rect">
                            <a:avLst/>
                          </a:prstGeom>
                        </pic:spPr>
                      </pic:pic>
                    </a:graphicData>
                  </a:graphic>
                </wp:inline>
              </w:drawing>
            </w:r>
          </w:p>
        </w:tc>
        <w:tc>
          <w:tcPr>
            <w:tcW w:w="9163" w:type="dxa"/>
            <w:gridSpan w:val="5"/>
            <w:tcBorders>
              <w:top w:val="nil"/>
              <w:left w:val="nil"/>
              <w:right w:val="nil"/>
            </w:tcBorders>
          </w:tcPr>
          <w:p w:rsidR="008D7FB1" w:rsidRPr="00544188" w:rsidRDefault="008D7FB1" w:rsidP="00544188">
            <w:pPr>
              <w:tabs>
                <w:tab w:val="center" w:pos="3582"/>
              </w:tabs>
              <w:rPr>
                <w:rFonts w:ascii="Arial" w:hAnsi="Arial" w:cs="Arial"/>
                <w:sz w:val="16"/>
                <w:szCs w:val="16"/>
              </w:rPr>
            </w:pPr>
            <w:r>
              <w:rPr>
                <w:rFonts w:ascii="Arial" w:hAnsi="Arial" w:cs="Arial"/>
                <w:sz w:val="20"/>
                <w:szCs w:val="20"/>
              </w:rPr>
              <w:tab/>
            </w:r>
            <w:r w:rsidRPr="00544188">
              <w:rPr>
                <w:rFonts w:ascii="Arial" w:hAnsi="Arial" w:cs="Arial"/>
                <w:sz w:val="16"/>
                <w:szCs w:val="16"/>
              </w:rPr>
              <w:t>AGING AND LONG-TERM SUPPORT ADMINISTRATION (ALTSA)</w:t>
            </w:r>
          </w:p>
          <w:p w:rsidR="008D7FB1" w:rsidRPr="00544188" w:rsidRDefault="008D7FB1" w:rsidP="00544188">
            <w:pPr>
              <w:tabs>
                <w:tab w:val="center" w:pos="3582"/>
              </w:tabs>
              <w:rPr>
                <w:rFonts w:ascii="Arial" w:hAnsi="Arial" w:cs="Arial"/>
                <w:sz w:val="16"/>
                <w:szCs w:val="16"/>
              </w:rPr>
            </w:pPr>
            <w:r w:rsidRPr="00544188">
              <w:rPr>
                <w:rFonts w:ascii="Arial" w:hAnsi="Arial" w:cs="Arial"/>
                <w:sz w:val="16"/>
                <w:szCs w:val="16"/>
              </w:rPr>
              <w:tab/>
              <w:t>CONTINUING CARE RETIREMENT COMMUNITY (CCRC)</w:t>
            </w:r>
          </w:p>
          <w:p w:rsidR="008D7FB1" w:rsidRPr="00544188" w:rsidRDefault="008D7FB1" w:rsidP="00E96865">
            <w:pPr>
              <w:tabs>
                <w:tab w:val="center" w:pos="3582"/>
              </w:tabs>
              <w:spacing w:before="120" w:after="120"/>
              <w:rPr>
                <w:rFonts w:ascii="Arial" w:hAnsi="Arial" w:cs="Arial"/>
                <w:b/>
                <w:sz w:val="28"/>
                <w:szCs w:val="28"/>
              </w:rPr>
            </w:pPr>
            <w:r>
              <w:rPr>
                <w:rFonts w:ascii="Arial" w:hAnsi="Arial" w:cs="Arial"/>
                <w:sz w:val="20"/>
                <w:szCs w:val="20"/>
              </w:rPr>
              <w:tab/>
            </w:r>
            <w:r>
              <w:rPr>
                <w:rFonts w:ascii="Arial" w:hAnsi="Arial" w:cs="Arial"/>
                <w:b/>
                <w:sz w:val="28"/>
                <w:szCs w:val="28"/>
              </w:rPr>
              <w:t>CCRC R</w:t>
            </w:r>
            <w:r w:rsidRPr="00544188">
              <w:rPr>
                <w:rFonts w:ascii="Arial" w:hAnsi="Arial" w:cs="Arial"/>
                <w:b/>
                <w:sz w:val="28"/>
                <w:szCs w:val="28"/>
              </w:rPr>
              <w:t xml:space="preserve">egistration </w:t>
            </w:r>
            <w:r w:rsidR="00E96865">
              <w:rPr>
                <w:rFonts w:ascii="Arial" w:hAnsi="Arial" w:cs="Arial"/>
                <w:b/>
                <w:sz w:val="28"/>
                <w:szCs w:val="28"/>
              </w:rPr>
              <w:t>Renewal Addendum</w:t>
            </w:r>
          </w:p>
        </w:tc>
      </w:tr>
      <w:tr w:rsidR="008D7FB1" w:rsidTr="00E96865">
        <w:trPr>
          <w:trHeight w:val="605"/>
        </w:trPr>
        <w:tc>
          <w:tcPr>
            <w:tcW w:w="10980" w:type="dxa"/>
            <w:gridSpan w:val="7"/>
          </w:tcPr>
          <w:p w:rsidR="008D7FB1" w:rsidRDefault="008D7FB1" w:rsidP="00902EB6">
            <w:pPr>
              <w:tabs>
                <w:tab w:val="left" w:pos="342"/>
              </w:tabs>
              <w:spacing w:before="20"/>
              <w:ind w:left="342" w:hanging="342"/>
              <w:rPr>
                <w:rFonts w:ascii="Arial" w:hAnsi="Arial" w:cs="Arial"/>
                <w:sz w:val="16"/>
                <w:szCs w:val="16"/>
              </w:rPr>
            </w:pPr>
            <w:r w:rsidRPr="00544188">
              <w:rPr>
                <w:rFonts w:ascii="Arial" w:hAnsi="Arial" w:cs="Arial"/>
                <w:sz w:val="16"/>
                <w:szCs w:val="16"/>
              </w:rPr>
              <w:t>1.</w:t>
            </w:r>
            <w:r>
              <w:rPr>
                <w:rFonts w:ascii="Arial" w:hAnsi="Arial" w:cs="Arial"/>
                <w:sz w:val="16"/>
                <w:szCs w:val="16"/>
              </w:rPr>
              <w:tab/>
              <w:t xml:space="preserve"> </w:t>
            </w:r>
            <w:r w:rsidRPr="00544188">
              <w:rPr>
                <w:rFonts w:ascii="Arial" w:hAnsi="Arial" w:cs="Arial"/>
                <w:sz w:val="16"/>
                <w:szCs w:val="16"/>
              </w:rPr>
              <w:t xml:space="preserve">NAME OF </w:t>
            </w:r>
            <w:r>
              <w:rPr>
                <w:rFonts w:ascii="Arial" w:hAnsi="Arial" w:cs="Arial"/>
                <w:sz w:val="16"/>
                <w:szCs w:val="16"/>
              </w:rPr>
              <w:t>CCRC</w:t>
            </w:r>
            <w:r w:rsidRPr="00544188">
              <w:rPr>
                <w:rFonts w:ascii="Arial" w:hAnsi="Arial" w:cs="Arial"/>
                <w:sz w:val="16"/>
                <w:szCs w:val="16"/>
              </w:rPr>
              <w:t xml:space="preserve"> (LEGAL ENTITY AS REGISTERED WITH SECRETARY OF STATE, ATTACH ADDITIONAL SHEETS AS NEEDED)</w:t>
            </w:r>
          </w:p>
          <w:p w:rsidR="008D7FB1" w:rsidRPr="00544188" w:rsidRDefault="008D7FB1" w:rsidP="00F26F8F">
            <w:pPr>
              <w:ind w:left="342"/>
              <w:rPr>
                <w:rFonts w:ascii="Times New Roman" w:hAnsi="Times New Roman" w:cs="Times New Roman"/>
                <w:b/>
                <w:sz w:val="24"/>
                <w:szCs w:val="24"/>
              </w:rPr>
            </w:pPr>
            <w:r>
              <w:rPr>
                <w:rFonts w:ascii="Times New Roman" w:hAnsi="Times New Roman" w:cs="Times New Roman"/>
                <w:b/>
                <w:sz w:val="24"/>
                <w:szCs w:val="24"/>
              </w:rPr>
              <w:t xml:space="preserve"> </w:t>
            </w:r>
            <w:r w:rsidRPr="00544188">
              <w:rPr>
                <w:rFonts w:ascii="Times New Roman" w:hAnsi="Times New Roman" w:cs="Times New Roman"/>
                <w:b/>
                <w:sz w:val="24"/>
                <w:szCs w:val="24"/>
              </w:rPr>
              <w:fldChar w:fldCharType="begin">
                <w:ffData>
                  <w:name w:val="Text1"/>
                  <w:enabled/>
                  <w:calcOnExit w:val="0"/>
                  <w:textInput/>
                </w:ffData>
              </w:fldChar>
            </w:r>
            <w:bookmarkStart w:id="0" w:name="Text1"/>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bookmarkStart w:id="1" w:name="_GoBack"/>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bookmarkEnd w:id="1"/>
            <w:r w:rsidRPr="00544188">
              <w:rPr>
                <w:rFonts w:ascii="Times New Roman" w:hAnsi="Times New Roman" w:cs="Times New Roman"/>
                <w:b/>
                <w:sz w:val="24"/>
                <w:szCs w:val="24"/>
              </w:rPr>
              <w:fldChar w:fldCharType="end"/>
            </w:r>
            <w:bookmarkEnd w:id="0"/>
          </w:p>
        </w:tc>
      </w:tr>
      <w:tr w:rsidR="008D7FB1" w:rsidTr="00E96865">
        <w:trPr>
          <w:trHeight w:val="605"/>
        </w:trPr>
        <w:tc>
          <w:tcPr>
            <w:tcW w:w="10980" w:type="dxa"/>
            <w:gridSpan w:val="7"/>
            <w:tcBorders>
              <w:bottom w:val="single" w:sz="2" w:space="0" w:color="auto"/>
            </w:tcBorders>
          </w:tcPr>
          <w:p w:rsidR="008D7FB1" w:rsidRDefault="008D7FB1" w:rsidP="00902EB6">
            <w:pPr>
              <w:tabs>
                <w:tab w:val="left" w:pos="342"/>
              </w:tabs>
              <w:spacing w:before="20"/>
              <w:ind w:left="342" w:hanging="342"/>
              <w:rPr>
                <w:rFonts w:ascii="Arial" w:hAnsi="Arial" w:cs="Arial"/>
                <w:sz w:val="16"/>
                <w:szCs w:val="16"/>
              </w:rPr>
            </w:pPr>
            <w:r>
              <w:rPr>
                <w:rFonts w:ascii="Arial" w:hAnsi="Arial" w:cs="Arial"/>
                <w:sz w:val="16"/>
                <w:szCs w:val="16"/>
              </w:rPr>
              <w:t>2</w:t>
            </w:r>
            <w:r w:rsidRPr="00544188">
              <w:rPr>
                <w:rFonts w:ascii="Arial" w:hAnsi="Arial" w:cs="Arial"/>
                <w:sz w:val="16"/>
                <w:szCs w:val="16"/>
              </w:rPr>
              <w:t>.</w:t>
            </w:r>
            <w:r>
              <w:rPr>
                <w:rFonts w:ascii="Arial" w:hAnsi="Arial" w:cs="Arial"/>
                <w:sz w:val="16"/>
                <w:szCs w:val="16"/>
              </w:rPr>
              <w:tab/>
              <w:t xml:space="preserve"> NAME FACILITY IS DOING BUSINESS AS</w:t>
            </w:r>
          </w:p>
          <w:p w:rsidR="008D7FB1" w:rsidRPr="00544188" w:rsidRDefault="008D7FB1" w:rsidP="00F26F8F">
            <w:pPr>
              <w:ind w:left="342"/>
              <w:rPr>
                <w:rFonts w:ascii="Times New Roman" w:hAnsi="Times New Roman" w:cs="Times New Roman"/>
                <w:b/>
                <w:sz w:val="24"/>
                <w:szCs w:val="24"/>
              </w:rPr>
            </w:pPr>
            <w:r>
              <w:rPr>
                <w:rFonts w:ascii="Times New Roman" w:hAnsi="Times New Roman" w:cs="Times New Roman"/>
                <w:b/>
                <w:sz w:val="24"/>
                <w:szCs w:val="24"/>
              </w:rPr>
              <w:t xml:space="preserve"> </w:t>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D7FB1" w:rsidTr="00E96865">
        <w:trPr>
          <w:trHeight w:val="605"/>
        </w:trPr>
        <w:tc>
          <w:tcPr>
            <w:tcW w:w="443" w:type="dxa"/>
            <w:vMerge w:val="restart"/>
            <w:tcBorders>
              <w:bottom w:val="nil"/>
              <w:right w:val="nil"/>
            </w:tcBorders>
          </w:tcPr>
          <w:p w:rsidR="008D7FB1" w:rsidRPr="00902EB6" w:rsidRDefault="008D7FB1" w:rsidP="00902EB6">
            <w:pPr>
              <w:spacing w:before="20"/>
              <w:rPr>
                <w:rFonts w:ascii="Arial" w:hAnsi="Arial" w:cs="Arial"/>
                <w:sz w:val="16"/>
                <w:szCs w:val="16"/>
              </w:rPr>
            </w:pPr>
            <w:r w:rsidRPr="00902EB6">
              <w:rPr>
                <w:rFonts w:ascii="Arial" w:hAnsi="Arial" w:cs="Arial"/>
                <w:sz w:val="16"/>
                <w:szCs w:val="16"/>
              </w:rPr>
              <w:t>3.</w:t>
            </w:r>
          </w:p>
        </w:tc>
        <w:tc>
          <w:tcPr>
            <w:tcW w:w="10537" w:type="dxa"/>
            <w:gridSpan w:val="6"/>
            <w:tcBorders>
              <w:left w:val="nil"/>
              <w:bottom w:val="single" w:sz="2" w:space="0" w:color="auto"/>
            </w:tcBorders>
          </w:tcPr>
          <w:p w:rsidR="008D7FB1" w:rsidRPr="00902EB6" w:rsidRDefault="008D7FB1" w:rsidP="00902EB6">
            <w:pPr>
              <w:spacing w:before="20"/>
              <w:rPr>
                <w:rFonts w:ascii="Arial" w:hAnsi="Arial" w:cs="Arial"/>
                <w:sz w:val="16"/>
                <w:szCs w:val="16"/>
              </w:rPr>
            </w:pPr>
            <w:r w:rsidRPr="00902EB6">
              <w:rPr>
                <w:rFonts w:ascii="Arial" w:hAnsi="Arial" w:cs="Arial"/>
                <w:sz w:val="16"/>
                <w:szCs w:val="16"/>
              </w:rPr>
              <w:t xml:space="preserve">PHYSICAL ADDRESS OF </w:t>
            </w:r>
            <w:r w:rsidR="00540CD7">
              <w:rPr>
                <w:rFonts w:ascii="Arial" w:hAnsi="Arial" w:cs="Arial"/>
                <w:sz w:val="16"/>
                <w:szCs w:val="16"/>
              </w:rPr>
              <w:t>CCRC</w:t>
            </w:r>
            <w:r w:rsidRPr="00902EB6">
              <w:rPr>
                <w:rFonts w:ascii="Arial" w:hAnsi="Arial" w:cs="Arial"/>
                <w:sz w:val="16"/>
                <w:szCs w:val="16"/>
              </w:rPr>
              <w:t xml:space="preserve"> (DO NOT USE P.O. BOX)</w:t>
            </w:r>
          </w:p>
          <w:p w:rsidR="008D7FB1" w:rsidRDefault="008D7FB1" w:rsidP="00F26F8F">
            <w:pPr>
              <w:rPr>
                <w:rFonts w:ascii="Arial" w:hAnsi="Arial" w:cs="Arial"/>
                <w:sz w:val="20"/>
                <w:szCs w:val="20"/>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D7FB1" w:rsidTr="00E96865">
        <w:trPr>
          <w:trHeight w:val="605"/>
        </w:trPr>
        <w:tc>
          <w:tcPr>
            <w:tcW w:w="443" w:type="dxa"/>
            <w:vMerge/>
            <w:tcBorders>
              <w:top w:val="single" w:sz="2" w:space="0" w:color="auto"/>
              <w:right w:val="nil"/>
            </w:tcBorders>
          </w:tcPr>
          <w:p w:rsidR="008D7FB1" w:rsidRDefault="008D7FB1" w:rsidP="00902EB6">
            <w:pPr>
              <w:rPr>
                <w:rFonts w:ascii="Arial" w:hAnsi="Arial" w:cs="Arial"/>
                <w:sz w:val="20"/>
                <w:szCs w:val="20"/>
              </w:rPr>
            </w:pPr>
          </w:p>
        </w:tc>
        <w:tc>
          <w:tcPr>
            <w:tcW w:w="10537" w:type="dxa"/>
            <w:gridSpan w:val="6"/>
            <w:tcBorders>
              <w:top w:val="single" w:sz="2" w:space="0" w:color="auto"/>
              <w:left w:val="nil"/>
            </w:tcBorders>
          </w:tcPr>
          <w:p w:rsidR="008D7FB1" w:rsidRPr="00902EB6" w:rsidRDefault="008D7FB1" w:rsidP="0035207C">
            <w:pPr>
              <w:tabs>
                <w:tab w:val="left" w:pos="7182"/>
                <w:tab w:val="left" w:pos="8262"/>
              </w:tabs>
              <w:spacing w:before="20"/>
              <w:rPr>
                <w:rFonts w:ascii="Arial" w:hAnsi="Arial" w:cs="Arial"/>
                <w:sz w:val="16"/>
                <w:szCs w:val="16"/>
              </w:rPr>
            </w:pPr>
            <w:r>
              <w:rPr>
                <w:rFonts w:ascii="Arial" w:hAnsi="Arial" w:cs="Arial"/>
                <w:sz w:val="16"/>
                <w:szCs w:val="16"/>
              </w:rPr>
              <w:t>CITY</w:t>
            </w:r>
            <w:r>
              <w:rPr>
                <w:rFonts w:ascii="Arial" w:hAnsi="Arial" w:cs="Arial"/>
                <w:sz w:val="16"/>
                <w:szCs w:val="16"/>
              </w:rPr>
              <w:tab/>
              <w:t>STATE</w:t>
            </w:r>
            <w:r>
              <w:rPr>
                <w:rFonts w:ascii="Arial" w:hAnsi="Arial" w:cs="Arial"/>
                <w:sz w:val="16"/>
                <w:szCs w:val="16"/>
              </w:rPr>
              <w:tab/>
              <w:t>ZIP CODE</w:t>
            </w:r>
          </w:p>
          <w:p w:rsidR="008D7FB1" w:rsidRDefault="008D7FB1" w:rsidP="00F26F8F">
            <w:pPr>
              <w:tabs>
                <w:tab w:val="left" w:pos="7182"/>
                <w:tab w:val="left" w:pos="8262"/>
              </w:tabs>
              <w:rPr>
                <w:rFonts w:ascii="Arial" w:hAnsi="Arial" w:cs="Arial"/>
                <w:sz w:val="20"/>
                <w:szCs w:val="20"/>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r>
              <w:rPr>
                <w:rFonts w:ascii="Times New Roman" w:hAnsi="Times New Roman" w:cs="Times New Roman"/>
                <w:b/>
                <w:sz w:val="24"/>
                <w:szCs w:val="24"/>
              </w:rPr>
              <w:tab/>
              <w:t>WA</w:t>
            </w:r>
            <w:r>
              <w:rPr>
                <w:rFonts w:ascii="Times New Roman" w:hAnsi="Times New Roman" w:cs="Times New Roman"/>
                <w:b/>
                <w:sz w:val="24"/>
                <w:szCs w:val="24"/>
              </w:rPr>
              <w:tab/>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D7FB1" w:rsidTr="00E96865">
        <w:trPr>
          <w:trHeight w:val="605"/>
        </w:trPr>
        <w:tc>
          <w:tcPr>
            <w:tcW w:w="10980" w:type="dxa"/>
            <w:gridSpan w:val="7"/>
            <w:tcBorders>
              <w:bottom w:val="single" w:sz="2" w:space="0" w:color="auto"/>
            </w:tcBorders>
          </w:tcPr>
          <w:p w:rsidR="008D7FB1" w:rsidRDefault="00E96865" w:rsidP="0035207C">
            <w:pPr>
              <w:tabs>
                <w:tab w:val="left" w:pos="342"/>
                <w:tab w:val="left" w:pos="4662"/>
                <w:tab w:val="left" w:pos="7542"/>
                <w:tab w:val="left" w:pos="8622"/>
              </w:tabs>
              <w:spacing w:before="20"/>
              <w:ind w:left="342" w:hanging="342"/>
              <w:rPr>
                <w:rFonts w:ascii="Arial" w:hAnsi="Arial" w:cs="Arial"/>
                <w:sz w:val="16"/>
                <w:szCs w:val="16"/>
              </w:rPr>
            </w:pPr>
            <w:r>
              <w:rPr>
                <w:rFonts w:ascii="Arial" w:hAnsi="Arial" w:cs="Arial"/>
                <w:sz w:val="16"/>
                <w:szCs w:val="16"/>
              </w:rPr>
              <w:t>4</w:t>
            </w:r>
            <w:r w:rsidR="008D7FB1" w:rsidRPr="00544188">
              <w:rPr>
                <w:rFonts w:ascii="Arial" w:hAnsi="Arial" w:cs="Arial"/>
                <w:sz w:val="16"/>
                <w:szCs w:val="16"/>
              </w:rPr>
              <w:t>.</w:t>
            </w:r>
            <w:r w:rsidR="008D7FB1">
              <w:rPr>
                <w:rFonts w:ascii="Arial" w:hAnsi="Arial" w:cs="Arial"/>
                <w:sz w:val="16"/>
                <w:szCs w:val="16"/>
              </w:rPr>
              <w:tab/>
              <w:t>MAILING ADDRESS (IF DIFFERENT FROM ABOVE)</w:t>
            </w:r>
            <w:r w:rsidR="008D7FB1">
              <w:rPr>
                <w:rFonts w:ascii="Arial" w:hAnsi="Arial" w:cs="Arial"/>
                <w:sz w:val="16"/>
                <w:szCs w:val="16"/>
              </w:rPr>
              <w:tab/>
              <w:t>CITY</w:t>
            </w:r>
            <w:r w:rsidR="008D7FB1">
              <w:rPr>
                <w:rFonts w:ascii="Arial" w:hAnsi="Arial" w:cs="Arial"/>
                <w:sz w:val="16"/>
                <w:szCs w:val="16"/>
              </w:rPr>
              <w:tab/>
              <w:t>STATE</w:t>
            </w:r>
            <w:r w:rsidR="008D7FB1">
              <w:rPr>
                <w:rFonts w:ascii="Arial" w:hAnsi="Arial" w:cs="Arial"/>
                <w:sz w:val="16"/>
                <w:szCs w:val="16"/>
              </w:rPr>
              <w:tab/>
              <w:t>ZIP CODE</w:t>
            </w:r>
          </w:p>
          <w:p w:rsidR="008D7FB1" w:rsidRPr="00544188" w:rsidRDefault="008D7FB1" w:rsidP="00096129">
            <w:pPr>
              <w:tabs>
                <w:tab w:val="left" w:pos="4662"/>
                <w:tab w:val="left" w:pos="7542"/>
                <w:tab w:val="left" w:pos="8622"/>
              </w:tabs>
              <w:ind w:left="342"/>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r>
              <w:rPr>
                <w:rFonts w:ascii="Times New Roman" w:hAnsi="Times New Roman" w:cs="Times New Roman"/>
                <w:b/>
                <w:sz w:val="24"/>
                <w:szCs w:val="24"/>
              </w:rPr>
              <w:tab/>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r>
              <w:rPr>
                <w:rFonts w:ascii="Times New Roman" w:hAnsi="Times New Roman" w:cs="Times New Roman"/>
                <w:b/>
                <w:sz w:val="24"/>
                <w:szCs w:val="24"/>
              </w:rPr>
              <w:tab/>
              <w:t xml:space="preserve"> </w:t>
            </w:r>
            <w:r>
              <w:rPr>
                <w:rFonts w:ascii="Times New Roman" w:hAnsi="Times New Roman" w:cs="Times New Roman"/>
                <w:b/>
                <w:sz w:val="24"/>
                <w:szCs w:val="24"/>
              </w:rPr>
              <w:fldChar w:fldCharType="begin">
                <w:ffData>
                  <w:name w:val=""/>
                  <w:enabled/>
                  <w:calcOnExit w:val="0"/>
                  <w:textInput>
                    <w:maxLength w:val="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859B8" w:rsidTr="005C6239">
        <w:tc>
          <w:tcPr>
            <w:tcW w:w="10980" w:type="dxa"/>
            <w:gridSpan w:val="7"/>
          </w:tcPr>
          <w:p w:rsidR="00442144" w:rsidRDefault="00E96865" w:rsidP="00E96865">
            <w:pPr>
              <w:tabs>
                <w:tab w:val="left" w:pos="342"/>
              </w:tabs>
              <w:spacing w:before="20" w:after="20" w:line="276" w:lineRule="auto"/>
              <w:ind w:left="342" w:hanging="342"/>
              <w:rPr>
                <w:rFonts w:ascii="Arial" w:hAnsi="Arial" w:cs="Arial"/>
                <w:sz w:val="16"/>
                <w:szCs w:val="16"/>
              </w:rPr>
            </w:pPr>
            <w:r>
              <w:rPr>
                <w:rFonts w:ascii="Arial" w:hAnsi="Arial" w:cs="Arial"/>
                <w:sz w:val="16"/>
                <w:szCs w:val="16"/>
              </w:rPr>
              <w:t>5</w:t>
            </w:r>
            <w:r w:rsidR="008859B8" w:rsidRPr="008069B8">
              <w:rPr>
                <w:rFonts w:ascii="Arial" w:hAnsi="Arial" w:cs="Arial"/>
                <w:sz w:val="16"/>
                <w:szCs w:val="16"/>
              </w:rPr>
              <w:t>.</w:t>
            </w:r>
            <w:r w:rsidR="008859B8" w:rsidRPr="008069B8">
              <w:rPr>
                <w:rFonts w:ascii="Arial" w:hAnsi="Arial" w:cs="Arial"/>
                <w:sz w:val="16"/>
                <w:szCs w:val="16"/>
              </w:rPr>
              <w:tab/>
            </w:r>
            <w:r w:rsidR="008859B8">
              <w:rPr>
                <w:rFonts w:ascii="Arial" w:hAnsi="Arial" w:cs="Arial"/>
                <w:sz w:val="16"/>
                <w:szCs w:val="16"/>
              </w:rPr>
              <w:t xml:space="preserve">ATTACHED DOCUMENTS </w:t>
            </w:r>
          </w:p>
          <w:p w:rsidR="008859B8" w:rsidRPr="00442144" w:rsidRDefault="00442144" w:rsidP="00E96865">
            <w:pPr>
              <w:tabs>
                <w:tab w:val="left" w:pos="342"/>
              </w:tabs>
              <w:spacing w:before="20" w:after="20" w:line="276" w:lineRule="auto"/>
              <w:ind w:left="342" w:hanging="342"/>
              <w:rPr>
                <w:rFonts w:ascii="Arial" w:hAnsi="Arial" w:cs="Arial"/>
                <w:sz w:val="18"/>
                <w:szCs w:val="18"/>
              </w:rPr>
            </w:pPr>
            <w:r>
              <w:rPr>
                <w:rFonts w:ascii="Arial" w:hAnsi="Arial" w:cs="Arial"/>
                <w:sz w:val="16"/>
                <w:szCs w:val="16"/>
              </w:rPr>
              <w:tab/>
            </w:r>
            <w:r w:rsidRPr="00442144">
              <w:rPr>
                <w:rFonts w:ascii="Arial" w:hAnsi="Arial" w:cs="Arial"/>
                <w:sz w:val="18"/>
                <w:szCs w:val="18"/>
              </w:rPr>
              <w:t>Check box</w:t>
            </w:r>
            <w:r>
              <w:rPr>
                <w:rFonts w:ascii="Arial" w:hAnsi="Arial" w:cs="Arial"/>
                <w:sz w:val="18"/>
                <w:szCs w:val="18"/>
              </w:rPr>
              <w:t>(es)</w:t>
            </w:r>
            <w:r w:rsidRPr="00442144">
              <w:rPr>
                <w:rFonts w:ascii="Arial" w:hAnsi="Arial" w:cs="Arial"/>
                <w:sz w:val="18"/>
                <w:szCs w:val="18"/>
              </w:rPr>
              <w:t xml:space="preserve"> for any items that have changed since initial application or prior renewal addendum.  </w:t>
            </w:r>
          </w:p>
          <w:p w:rsidR="008859B8" w:rsidRDefault="008859B8" w:rsidP="00442144">
            <w:pPr>
              <w:spacing w:before="60" w:after="20" w:line="276" w:lineRule="auto"/>
              <w:ind w:left="702" w:hanging="360"/>
              <w:rPr>
                <w:rFonts w:ascii="Arial" w:hAnsi="Arial" w:cs="Arial"/>
                <w:sz w:val="18"/>
                <w:szCs w:val="18"/>
              </w:rPr>
            </w:pPr>
            <w:r w:rsidRPr="006D5C1A">
              <w:rPr>
                <w:rFonts w:ascii="Arial" w:hAnsi="Arial" w:cs="Arial"/>
                <w:sz w:val="18"/>
                <w:szCs w:val="18"/>
              </w:rPr>
              <w:fldChar w:fldCharType="begin">
                <w:ffData>
                  <w:name w:val="Check6"/>
                  <w:enabled/>
                  <w:calcOnExit w:val="0"/>
                  <w:checkBox>
                    <w:sizeAuto/>
                    <w:default w:val="0"/>
                  </w:checkBox>
                </w:ffData>
              </w:fldChar>
            </w:r>
            <w:r w:rsidRPr="006D5C1A">
              <w:rPr>
                <w:rFonts w:ascii="Arial" w:hAnsi="Arial" w:cs="Arial"/>
                <w:sz w:val="18"/>
                <w:szCs w:val="18"/>
              </w:rPr>
              <w:instrText xml:space="preserve"> FORMCHECKBOX </w:instrText>
            </w:r>
            <w:r w:rsidR="00F4284B" w:rsidRPr="006D5C1A">
              <w:rPr>
                <w:rFonts w:ascii="Arial" w:hAnsi="Arial" w:cs="Arial"/>
                <w:sz w:val="18"/>
                <w:szCs w:val="18"/>
              </w:rPr>
            </w:r>
            <w:r w:rsidR="00F4284B">
              <w:rPr>
                <w:rFonts w:ascii="Arial" w:hAnsi="Arial" w:cs="Arial"/>
                <w:sz w:val="18"/>
                <w:szCs w:val="18"/>
              </w:rPr>
              <w:fldChar w:fldCharType="separate"/>
            </w:r>
            <w:r w:rsidRPr="006D5C1A">
              <w:rPr>
                <w:rFonts w:ascii="Arial" w:hAnsi="Arial" w:cs="Arial"/>
                <w:sz w:val="18"/>
                <w:szCs w:val="18"/>
              </w:rPr>
              <w:fldChar w:fldCharType="end"/>
            </w:r>
            <w:r>
              <w:rPr>
                <w:rFonts w:ascii="Arial" w:hAnsi="Arial" w:cs="Arial"/>
                <w:sz w:val="18"/>
                <w:szCs w:val="18"/>
              </w:rPr>
              <w:tab/>
            </w:r>
            <w:r>
              <w:rPr>
                <w:rFonts w:ascii="Arial" w:hAnsi="Arial" w:cs="Arial"/>
                <w:b/>
                <w:sz w:val="18"/>
                <w:szCs w:val="18"/>
              </w:rPr>
              <w:t>Copies of residency agreements</w:t>
            </w:r>
            <w:r w:rsidRPr="00544B79">
              <w:rPr>
                <w:rFonts w:ascii="Arial" w:hAnsi="Arial" w:cs="Arial"/>
                <w:sz w:val="18"/>
                <w:szCs w:val="18"/>
              </w:rPr>
              <w:t xml:space="preserve"> </w:t>
            </w:r>
            <w:r>
              <w:rPr>
                <w:rFonts w:ascii="Arial" w:hAnsi="Arial" w:cs="Arial"/>
                <w:sz w:val="18"/>
                <w:szCs w:val="18"/>
              </w:rPr>
              <w:t>that the CCRC intends to use for the certification period</w:t>
            </w:r>
            <w:r w:rsidR="00540CD7">
              <w:rPr>
                <w:rFonts w:ascii="Arial" w:hAnsi="Arial" w:cs="Arial"/>
                <w:sz w:val="18"/>
                <w:szCs w:val="18"/>
              </w:rPr>
              <w:t>.</w:t>
            </w:r>
          </w:p>
          <w:p w:rsidR="008859B8" w:rsidRDefault="008859B8" w:rsidP="00531B4A">
            <w:pPr>
              <w:tabs>
                <w:tab w:val="left" w:pos="716"/>
              </w:tabs>
              <w:spacing w:before="60" w:after="20" w:line="276" w:lineRule="auto"/>
              <w:ind w:left="694" w:hanging="352"/>
              <w:rPr>
                <w:rFonts w:ascii="Arial" w:hAnsi="Arial" w:cs="Arial"/>
                <w:sz w:val="18"/>
                <w:szCs w:val="18"/>
              </w:rPr>
            </w:pPr>
            <w:r>
              <w:rPr>
                <w:rFonts w:ascii="Arial" w:hAnsi="Arial" w:cs="Arial"/>
                <w:sz w:val="18"/>
                <w:szCs w:val="18"/>
              </w:rPr>
              <w:fldChar w:fldCharType="begin">
                <w:ffData>
                  <w:name w:val="Check9"/>
                  <w:enabled/>
                  <w:calcOnExit w:val="0"/>
                  <w:checkBox>
                    <w:sizeAuto/>
                    <w:default w:val="0"/>
                  </w:checkBox>
                </w:ffData>
              </w:fldChar>
            </w:r>
            <w:bookmarkStart w:id="2" w:name="Check9"/>
            <w:r>
              <w:rPr>
                <w:rFonts w:ascii="Arial" w:hAnsi="Arial" w:cs="Arial"/>
                <w:sz w:val="18"/>
                <w:szCs w:val="18"/>
              </w:rPr>
              <w:instrText xml:space="preserve"> FORMCHECKBOX </w:instrText>
            </w:r>
            <w:r w:rsidR="00F4284B">
              <w:rPr>
                <w:rFonts w:ascii="Arial" w:hAnsi="Arial" w:cs="Arial"/>
                <w:sz w:val="18"/>
                <w:szCs w:val="18"/>
              </w:rPr>
            </w:r>
            <w:r w:rsidR="00F4284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ab/>
            </w:r>
            <w:r>
              <w:rPr>
                <w:rFonts w:ascii="Arial" w:hAnsi="Arial" w:cs="Arial"/>
                <w:b/>
                <w:sz w:val="18"/>
                <w:szCs w:val="18"/>
              </w:rPr>
              <w:t>Copy of disclosure statement</w:t>
            </w:r>
            <w:r w:rsidRPr="00544B79">
              <w:rPr>
                <w:rFonts w:ascii="Arial" w:hAnsi="Arial" w:cs="Arial"/>
                <w:sz w:val="18"/>
                <w:szCs w:val="18"/>
              </w:rPr>
              <w:t xml:space="preserve"> </w:t>
            </w:r>
            <w:r>
              <w:rPr>
                <w:rFonts w:ascii="Arial" w:hAnsi="Arial" w:cs="Arial"/>
                <w:sz w:val="18"/>
                <w:szCs w:val="18"/>
              </w:rPr>
              <w:t>that includes current</w:t>
            </w:r>
            <w:r w:rsidR="00540CD7">
              <w:rPr>
                <w:rFonts w:ascii="Arial" w:hAnsi="Arial" w:cs="Arial"/>
                <w:sz w:val="18"/>
                <w:szCs w:val="18"/>
              </w:rPr>
              <w:t xml:space="preserve"> information required by RCW 18.</w:t>
            </w:r>
            <w:r>
              <w:rPr>
                <w:rFonts w:ascii="Arial" w:hAnsi="Arial" w:cs="Arial"/>
                <w:sz w:val="18"/>
                <w:szCs w:val="18"/>
              </w:rPr>
              <w:t>390.</w:t>
            </w:r>
            <w:r w:rsidR="00424D58">
              <w:rPr>
                <w:rFonts w:ascii="Arial" w:hAnsi="Arial" w:cs="Arial"/>
                <w:sz w:val="18"/>
                <w:szCs w:val="18"/>
              </w:rPr>
              <w:t>0</w:t>
            </w:r>
            <w:r>
              <w:rPr>
                <w:rFonts w:ascii="Arial" w:hAnsi="Arial" w:cs="Arial"/>
                <w:sz w:val="18"/>
                <w:szCs w:val="18"/>
              </w:rPr>
              <w:t>60</w:t>
            </w:r>
            <w:r w:rsidR="00531B4A">
              <w:rPr>
                <w:rFonts w:ascii="Arial" w:hAnsi="Arial" w:cs="Arial"/>
                <w:sz w:val="18"/>
                <w:szCs w:val="18"/>
              </w:rPr>
              <w:t xml:space="preserve"> (you may include a complete new current disclosure statement or individual updated items for box(es) checked below)</w:t>
            </w:r>
            <w:r>
              <w:rPr>
                <w:rFonts w:ascii="Arial" w:hAnsi="Arial" w:cs="Arial"/>
                <w:sz w:val="18"/>
                <w:szCs w:val="18"/>
              </w:rPr>
              <w:t>:</w:t>
            </w:r>
            <w:r>
              <w:rPr>
                <w:rFonts w:ascii="Arial" w:hAnsi="Arial" w:cs="Arial"/>
                <w:sz w:val="18"/>
                <w:szCs w:val="18"/>
              </w:rPr>
              <w:tab/>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2"/>
                  <w:enabled/>
                  <w:calcOnExit w:val="0"/>
                  <w:checkBox>
                    <w:sizeAuto/>
                    <w:default w:val="0"/>
                  </w:checkBox>
                </w:ffData>
              </w:fldChar>
            </w:r>
            <w:bookmarkStart w:id="3" w:name="Check22"/>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bookmarkEnd w:id="3"/>
            <w:r>
              <w:rPr>
                <w:rFonts w:ascii="Arial" w:hAnsi="Arial" w:cs="Arial"/>
                <w:sz w:val="18"/>
                <w:szCs w:val="18"/>
              </w:rPr>
              <w:tab/>
              <w:t xml:space="preserve">A business address of CCRC; </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Names of individual or individuals who constitute the CCRC;</w:t>
            </w:r>
            <w:r w:rsidRPr="007F6ED3">
              <w:rPr>
                <w:rFonts w:ascii="Arial" w:hAnsi="Arial" w:cs="Arial"/>
                <w:sz w:val="18"/>
                <w:szCs w:val="18"/>
              </w:rPr>
              <w:t xml:space="preserve">  </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sidR="00540CD7">
              <w:rPr>
                <w:rFonts w:ascii="Arial" w:hAnsi="Arial" w:cs="Arial"/>
                <w:sz w:val="18"/>
                <w:szCs w:val="18"/>
              </w:rPr>
              <w:tab/>
              <w:t>Names of e</w:t>
            </w:r>
            <w:r>
              <w:rPr>
                <w:rFonts w:ascii="Arial" w:hAnsi="Arial" w:cs="Arial"/>
                <w:sz w:val="18"/>
                <w:szCs w:val="18"/>
              </w:rPr>
              <w:t>ach of the officers, directors, trustees, or managing general partners of the legal entity</w:t>
            </w:r>
            <w:r w:rsidR="00F44D62">
              <w:rPr>
                <w:rFonts w:ascii="Arial" w:hAnsi="Arial" w:cs="Arial"/>
                <w:sz w:val="18"/>
                <w:szCs w:val="18"/>
              </w:rPr>
              <w:t xml:space="preserve"> with a</w:t>
            </w:r>
            <w:r>
              <w:rPr>
                <w:rFonts w:ascii="Arial" w:hAnsi="Arial" w:cs="Arial"/>
                <w:sz w:val="18"/>
                <w:szCs w:val="18"/>
              </w:rPr>
              <w:t xml:space="preserve"> description of each individual’s duties on behalf of the legal entity</w:t>
            </w:r>
            <w:r w:rsidR="00F44D62">
              <w:rPr>
                <w:rFonts w:ascii="Arial" w:hAnsi="Arial" w:cs="Arial"/>
                <w:sz w:val="18"/>
                <w:szCs w:val="18"/>
              </w:rPr>
              <w:t>;</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Type of ownership, names of the CCRC’s owner and operator, and the name of any affiliated facilities</w:t>
            </w:r>
            <w:r w:rsidR="00F44D62">
              <w:rPr>
                <w:rFonts w:ascii="Arial" w:hAnsi="Arial" w:cs="Arial"/>
                <w:sz w:val="18"/>
                <w:szCs w:val="18"/>
              </w:rPr>
              <w:t>;</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Names and business addresses of any individual with more than a 10 percent direct or indirect ownership or beneficial interest in the CCRC;</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Description of each individual’s interest in or occupation with the CCRC;</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The location and general description of the CCRC including:</w:t>
            </w:r>
          </w:p>
          <w:p w:rsidR="008859B8" w:rsidRDefault="008859B8" w:rsidP="00E96865">
            <w:pPr>
              <w:tabs>
                <w:tab w:val="left" w:pos="716"/>
                <w:tab w:val="left" w:pos="1055"/>
                <w:tab w:val="left" w:pos="1415"/>
              </w:tabs>
              <w:spacing w:before="40" w:after="20" w:line="276" w:lineRule="auto"/>
              <w:ind w:left="1415" w:hanging="1073"/>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1"/>
                  <w:enabled/>
                  <w:calcOnExit w:val="0"/>
                  <w:checkBox>
                    <w:sizeAuto/>
                    <w:default w:val="0"/>
                  </w:checkBox>
                </w:ffData>
              </w:fldChar>
            </w:r>
            <w:bookmarkStart w:id="4" w:name="Check31"/>
            <w:r>
              <w:rPr>
                <w:rFonts w:ascii="Arial" w:hAnsi="Arial" w:cs="Arial"/>
                <w:sz w:val="18"/>
                <w:szCs w:val="18"/>
              </w:rPr>
              <w:instrText xml:space="preserve"> FORMCHECKBOX </w:instrText>
            </w:r>
            <w:r w:rsidR="00F4284B">
              <w:rPr>
                <w:rFonts w:ascii="Arial" w:hAnsi="Arial" w:cs="Arial"/>
                <w:sz w:val="18"/>
                <w:szCs w:val="18"/>
              </w:rPr>
            </w:r>
            <w:r w:rsidR="00F4284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ab/>
              <w:t>The year the CCRC opened;</w:t>
            </w:r>
          </w:p>
          <w:p w:rsidR="008859B8" w:rsidRDefault="008859B8" w:rsidP="00E96865">
            <w:pPr>
              <w:tabs>
                <w:tab w:val="left" w:pos="716"/>
                <w:tab w:val="left" w:pos="1055"/>
                <w:tab w:val="left" w:pos="1415"/>
              </w:tabs>
              <w:spacing w:before="40" w:after="20" w:line="276" w:lineRule="auto"/>
              <w:ind w:left="1415" w:hanging="1073"/>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2"/>
                  <w:enabled/>
                  <w:calcOnExit w:val="0"/>
                  <w:checkBox>
                    <w:sizeAuto/>
                    <w:default w:val="0"/>
                  </w:checkBox>
                </w:ffData>
              </w:fldChar>
            </w:r>
            <w:bookmarkStart w:id="5" w:name="Check32"/>
            <w:r>
              <w:rPr>
                <w:rFonts w:ascii="Arial" w:hAnsi="Arial" w:cs="Arial"/>
                <w:sz w:val="18"/>
                <w:szCs w:val="18"/>
              </w:rPr>
              <w:instrText xml:space="preserve"> FORMCHECKBOX </w:instrText>
            </w:r>
            <w:r w:rsidR="00F4284B">
              <w:rPr>
                <w:rFonts w:ascii="Arial" w:hAnsi="Arial" w:cs="Arial"/>
                <w:sz w:val="18"/>
                <w:szCs w:val="18"/>
              </w:rPr>
            </w:r>
            <w:r w:rsidR="00F4284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ab/>
              <w:t xml:space="preserve">The location and number of living units, licensed assisted living </w:t>
            </w:r>
            <w:r w:rsidR="00540CD7">
              <w:rPr>
                <w:rFonts w:ascii="Arial" w:hAnsi="Arial" w:cs="Arial"/>
                <w:sz w:val="18"/>
                <w:szCs w:val="18"/>
              </w:rPr>
              <w:t xml:space="preserve">facility </w:t>
            </w:r>
            <w:r>
              <w:rPr>
                <w:rFonts w:ascii="Arial" w:hAnsi="Arial" w:cs="Arial"/>
                <w:sz w:val="18"/>
                <w:szCs w:val="18"/>
              </w:rPr>
              <w:t>beds, and nursing beds considered part of the CCRC;</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Average annual occupancy rate for the prior three fiscal years for each type of unit or bed; and</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Any other care facilities owned or operated by the owner of the CCRC.</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An explanation of the CCRC’s policy regarding placement in off-</w:t>
            </w:r>
            <w:r w:rsidR="00540CD7">
              <w:rPr>
                <w:rFonts w:ascii="Arial" w:hAnsi="Arial" w:cs="Arial"/>
                <w:sz w:val="18"/>
                <w:szCs w:val="18"/>
              </w:rPr>
              <w:t>site</w:t>
            </w:r>
            <w:r>
              <w:rPr>
                <w:rFonts w:ascii="Arial" w:hAnsi="Arial" w:cs="Arial"/>
                <w:sz w:val="18"/>
                <w:szCs w:val="18"/>
              </w:rPr>
              <w:t xml:space="preserve"> ALF and NH and the payment responsibilities of the CCRC and the resident in the event of off-</w:t>
            </w:r>
            <w:r w:rsidR="00540CD7">
              <w:rPr>
                <w:rFonts w:ascii="Arial" w:hAnsi="Arial" w:cs="Arial"/>
                <w:sz w:val="18"/>
                <w:szCs w:val="18"/>
              </w:rPr>
              <w:t>site</w:t>
            </w:r>
            <w:r>
              <w:rPr>
                <w:rFonts w:ascii="Arial" w:hAnsi="Arial" w:cs="Arial"/>
                <w:sz w:val="18"/>
                <w:szCs w:val="18"/>
              </w:rPr>
              <w:t xml:space="preserve"> placement;</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 xml:space="preserve">The number of residents who were placed off-site in the previous three years for assisted living and nursing </w:t>
            </w:r>
            <w:r w:rsidR="00424D58">
              <w:rPr>
                <w:rFonts w:ascii="Arial" w:hAnsi="Arial" w:cs="Arial"/>
                <w:sz w:val="18"/>
                <w:szCs w:val="18"/>
              </w:rPr>
              <w:t xml:space="preserve">home </w:t>
            </w:r>
            <w:r>
              <w:rPr>
                <w:rFonts w:ascii="Arial" w:hAnsi="Arial" w:cs="Arial"/>
                <w:sz w:val="18"/>
                <w:szCs w:val="18"/>
              </w:rPr>
              <w:t>services due to lack of available capacity at the CCRC.</w:t>
            </w:r>
          </w:p>
          <w:p w:rsidR="008859B8" w:rsidRDefault="008859B8" w:rsidP="00E96865">
            <w:pPr>
              <w:tabs>
                <w:tab w:val="left" w:pos="716"/>
                <w:tab w:val="left" w:pos="1062"/>
              </w:tabs>
              <w:spacing w:before="40" w:after="20" w:line="276" w:lineRule="auto"/>
              <w:ind w:left="1062" w:hanging="720"/>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An explanation of all types of fees charged by the CCRC for application, initial entry, monthly</w:t>
            </w:r>
            <w:r w:rsidR="00F44D62">
              <w:rPr>
                <w:rFonts w:ascii="Arial" w:hAnsi="Arial" w:cs="Arial"/>
                <w:sz w:val="18"/>
                <w:szCs w:val="18"/>
              </w:rPr>
              <w:t>, and any other fee required for residence, including:</w:t>
            </w:r>
          </w:p>
          <w:p w:rsidR="008859B8" w:rsidRDefault="008859B8" w:rsidP="00442144">
            <w:pPr>
              <w:tabs>
                <w:tab w:val="left" w:pos="716"/>
                <w:tab w:val="left" w:pos="1062"/>
              </w:tabs>
              <w:spacing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Refund policies for each type of fee;</w:t>
            </w:r>
          </w:p>
          <w:p w:rsidR="008859B8" w:rsidRDefault="008859B8" w:rsidP="00442144">
            <w:pPr>
              <w:tabs>
                <w:tab w:val="left" w:pos="716"/>
                <w:tab w:val="left" w:pos="1062"/>
              </w:tabs>
              <w:spacing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How each type of fee is determined; and</w:t>
            </w:r>
          </w:p>
          <w:p w:rsidR="008859B8" w:rsidRDefault="008859B8" w:rsidP="00442144">
            <w:pPr>
              <w:tabs>
                <w:tab w:val="left" w:pos="716"/>
                <w:tab w:val="left" w:pos="1062"/>
              </w:tabs>
              <w:spacing w:after="20" w:line="276" w:lineRule="auto"/>
              <w:ind w:left="1062" w:hanging="720"/>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Current ranges for each type of fee.</w:t>
            </w:r>
          </w:p>
          <w:p w:rsidR="008859B8" w:rsidRDefault="008859B8" w:rsidP="00E96865">
            <w:pPr>
              <w:tabs>
                <w:tab w:val="left" w:pos="702"/>
                <w:tab w:val="left" w:pos="1062"/>
              </w:tabs>
              <w:spacing w:before="40" w:after="20" w:line="276" w:lineRule="auto"/>
              <w:ind w:left="1055" w:hanging="713"/>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Statement</w:t>
            </w:r>
            <w:r w:rsidR="00F44D62">
              <w:rPr>
                <w:rFonts w:ascii="Arial" w:hAnsi="Arial" w:cs="Arial"/>
                <w:sz w:val="18"/>
                <w:szCs w:val="18"/>
              </w:rPr>
              <w:t xml:space="preserve"> </w:t>
            </w:r>
            <w:r>
              <w:rPr>
                <w:rFonts w:ascii="Arial" w:hAnsi="Arial" w:cs="Arial"/>
                <w:sz w:val="18"/>
                <w:szCs w:val="18"/>
              </w:rPr>
              <w:t>describing the CCRC’s policy for notifying residents for fee increases including the amount of prior notification that is provided;</w:t>
            </w:r>
          </w:p>
          <w:p w:rsidR="00E96865" w:rsidRDefault="00E96865" w:rsidP="00E96865">
            <w:pPr>
              <w:tabs>
                <w:tab w:val="left" w:pos="695"/>
                <w:tab w:val="left" w:pos="1055"/>
              </w:tabs>
              <w:spacing w:before="20" w:after="20" w:line="276" w:lineRule="auto"/>
              <w:ind w:left="1055" w:hanging="713"/>
              <w:rPr>
                <w:rFonts w:ascii="Arial" w:hAnsi="Arial" w:cs="Arial"/>
                <w:sz w:val="18"/>
                <w:szCs w:val="18"/>
              </w:rPr>
            </w:pP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Statement describing the CCRC’s policy related to changes in levels of care and any associated fees;</w:t>
            </w:r>
          </w:p>
          <w:p w:rsidR="00E96865" w:rsidRDefault="00E96865" w:rsidP="00E96865">
            <w:pPr>
              <w:tabs>
                <w:tab w:val="left" w:pos="695"/>
                <w:tab w:val="left" w:pos="1076"/>
                <w:tab w:val="left" w:pos="1503"/>
              </w:tabs>
              <w:spacing w:before="20" w:after="20" w:line="276" w:lineRule="auto"/>
              <w:ind w:left="1503" w:hanging="1161"/>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Statement describing the CCRC’s policy for termination of the contract, including the return of any fees or deposits pursuant to the residency agreements.</w:t>
            </w:r>
          </w:p>
          <w:p w:rsidR="00E96865" w:rsidRDefault="00E96865" w:rsidP="00E96865">
            <w:pPr>
              <w:tabs>
                <w:tab w:val="left" w:pos="342"/>
                <w:tab w:val="left" w:pos="695"/>
                <w:tab w:val="left" w:pos="1106"/>
                <w:tab w:val="left" w:pos="1415"/>
              </w:tabs>
              <w:spacing w:before="20" w:after="20" w:line="276" w:lineRule="auto"/>
              <w:ind w:left="1415" w:hanging="1073"/>
              <w:rPr>
                <w:rFonts w:ascii="Arial" w:hAnsi="Arial" w:cs="Arial"/>
                <w:sz w:val="18"/>
                <w:szCs w:val="18"/>
              </w:rPr>
            </w:pP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Description of services provided or proposed to be provided by the CCRC under the residency agreement including:</w:t>
            </w:r>
          </w:p>
          <w:p w:rsidR="00E96865" w:rsidRDefault="00E96865" w:rsidP="00442144">
            <w:pPr>
              <w:tabs>
                <w:tab w:val="left" w:pos="335"/>
                <w:tab w:val="left" w:pos="708"/>
                <w:tab w:val="left" w:pos="1068"/>
                <w:tab w:val="left" w:pos="1413"/>
                <w:tab w:val="left" w:pos="1773"/>
              </w:tabs>
              <w:spacing w:before="20" w:after="20"/>
              <w:ind w:left="1773" w:hanging="1773"/>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7F6ED3">
              <w:rPr>
                <w:rFonts w:ascii="Arial" w:hAnsi="Arial" w:cs="Arial"/>
                <w:sz w:val="18"/>
                <w:szCs w:val="18"/>
              </w:rPr>
              <w:fldChar w:fldCharType="begin">
                <w:ffData>
                  <w:name w:val="Check20"/>
                  <w:enabled/>
                  <w:calcOnExit w:val="0"/>
                  <w:checkBox>
                    <w:sizeAuto/>
                    <w:default w:val="0"/>
                  </w:checkBox>
                </w:ffData>
              </w:fldChar>
            </w:r>
            <w:r w:rsidRPr="007F6ED3">
              <w:rPr>
                <w:rFonts w:ascii="Arial" w:hAnsi="Arial" w:cs="Arial"/>
                <w:sz w:val="18"/>
                <w:szCs w:val="18"/>
              </w:rPr>
              <w:instrText xml:space="preserve"> FORMCHECKBOX </w:instrText>
            </w:r>
            <w:r w:rsidR="00F4284B" w:rsidRPr="007F6ED3">
              <w:rPr>
                <w:rFonts w:ascii="Arial" w:hAnsi="Arial" w:cs="Arial"/>
                <w:sz w:val="18"/>
                <w:szCs w:val="18"/>
              </w:rPr>
            </w:r>
            <w:r w:rsidR="00F4284B">
              <w:rPr>
                <w:rFonts w:ascii="Arial" w:hAnsi="Arial" w:cs="Arial"/>
                <w:sz w:val="18"/>
                <w:szCs w:val="18"/>
              </w:rPr>
              <w:fldChar w:fldCharType="separate"/>
            </w:r>
            <w:r w:rsidRPr="007F6ED3">
              <w:rPr>
                <w:rFonts w:ascii="Arial" w:hAnsi="Arial" w:cs="Arial"/>
                <w:sz w:val="18"/>
                <w:szCs w:val="18"/>
              </w:rPr>
              <w:fldChar w:fldCharType="end"/>
            </w:r>
            <w:r>
              <w:rPr>
                <w:rFonts w:ascii="Arial" w:hAnsi="Arial" w:cs="Arial"/>
                <w:sz w:val="18"/>
                <w:szCs w:val="18"/>
              </w:rPr>
              <w:tab/>
              <w:t>The extent to which care, long term care, or health-related services are provided.  If services are provided at a facility that is not certified as part of the CCRC’s campus, the disclosure statement must identify the location where the services are provided and any additional fees associated with those services;</w:t>
            </w:r>
          </w:p>
          <w:p w:rsidR="00E96865" w:rsidRPr="00073ED9" w:rsidRDefault="00E96865" w:rsidP="00E96865">
            <w:pPr>
              <w:tabs>
                <w:tab w:val="left" w:pos="335"/>
                <w:tab w:val="left" w:pos="702"/>
                <w:tab w:val="left" w:pos="1062"/>
                <w:tab w:val="left" w:pos="1441"/>
                <w:tab w:val="left" w:pos="1775"/>
              </w:tabs>
              <w:spacing w:before="20" w:after="20" w:line="276" w:lineRule="auto"/>
              <w:ind w:left="1775" w:hanging="1775"/>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3"/>
                  <w:enabled/>
                  <w:calcOnExit w:val="0"/>
                  <w:checkBox>
                    <w:sizeAuto/>
                    <w:default w:val="0"/>
                  </w:checkBox>
                </w:ffData>
              </w:fldChar>
            </w:r>
            <w:r>
              <w:rPr>
                <w:rFonts w:ascii="Arial" w:hAnsi="Arial" w:cs="Arial"/>
                <w:sz w:val="18"/>
                <w:szCs w:val="18"/>
              </w:rPr>
              <w:instrText xml:space="preserve"> FORMCHECKBOX </w:instrText>
            </w:r>
            <w:r w:rsidR="00F4284B">
              <w:rPr>
                <w:rFonts w:ascii="Arial" w:hAnsi="Arial" w:cs="Arial"/>
                <w:sz w:val="18"/>
                <w:szCs w:val="18"/>
              </w:rPr>
            </w:r>
            <w:r w:rsidR="00F4284B">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Services made available by CCRC for additional charges.</w:t>
            </w:r>
          </w:p>
        </w:tc>
      </w:tr>
      <w:tr w:rsidR="008859B8" w:rsidTr="00E96865">
        <w:trPr>
          <w:trHeight w:val="1975"/>
        </w:trPr>
        <w:tc>
          <w:tcPr>
            <w:tcW w:w="10980" w:type="dxa"/>
            <w:gridSpan w:val="7"/>
          </w:tcPr>
          <w:p w:rsidR="008859B8" w:rsidRPr="008069B8" w:rsidRDefault="00603134" w:rsidP="001C11F0">
            <w:pPr>
              <w:tabs>
                <w:tab w:val="left" w:pos="335"/>
              </w:tabs>
              <w:spacing w:before="20" w:after="60" w:line="276" w:lineRule="auto"/>
              <w:ind w:left="335" w:hanging="335"/>
              <w:rPr>
                <w:rFonts w:ascii="Arial" w:hAnsi="Arial" w:cs="Arial"/>
                <w:sz w:val="16"/>
                <w:szCs w:val="16"/>
              </w:rPr>
            </w:pPr>
            <w:r>
              <w:rPr>
                <w:rFonts w:ascii="Arial" w:hAnsi="Arial" w:cs="Arial"/>
                <w:sz w:val="16"/>
                <w:szCs w:val="16"/>
              </w:rPr>
              <w:lastRenderedPageBreak/>
              <w:t>12</w:t>
            </w:r>
            <w:r w:rsidR="008859B8">
              <w:rPr>
                <w:rFonts w:ascii="Arial" w:hAnsi="Arial" w:cs="Arial"/>
                <w:sz w:val="16"/>
                <w:szCs w:val="16"/>
              </w:rPr>
              <w:t>.</w:t>
            </w:r>
            <w:r w:rsidR="008859B8">
              <w:rPr>
                <w:rFonts w:ascii="Arial" w:hAnsi="Arial" w:cs="Arial"/>
                <w:sz w:val="16"/>
                <w:szCs w:val="16"/>
              </w:rPr>
              <w:tab/>
              <w:t>ATTACHED DOCUMENTS (CHECK BOX) (CONTINUED)</w:t>
            </w:r>
          </w:p>
          <w:p w:rsidR="008859B8" w:rsidRPr="006C745E" w:rsidRDefault="001C11F0" w:rsidP="001C11F0">
            <w:pPr>
              <w:tabs>
                <w:tab w:val="left" w:pos="342"/>
                <w:tab w:val="left" w:pos="695"/>
                <w:tab w:val="left" w:pos="1055"/>
                <w:tab w:val="left" w:pos="1415"/>
              </w:tabs>
              <w:spacing w:before="120" w:after="20" w:line="276" w:lineRule="auto"/>
              <w:ind w:left="695" w:hanging="720"/>
              <w:rPr>
                <w:rFonts w:ascii="Arial" w:hAnsi="Arial" w:cs="Arial"/>
                <w:b/>
                <w:sz w:val="18"/>
                <w:szCs w:val="18"/>
              </w:rPr>
            </w:pPr>
            <w:r>
              <w:rPr>
                <w:rFonts w:ascii="Arial" w:hAnsi="Arial" w:cs="Arial"/>
                <w:b/>
                <w:sz w:val="18"/>
                <w:szCs w:val="18"/>
              </w:rPr>
              <w:tab/>
            </w:r>
            <w:r>
              <w:rPr>
                <w:rFonts w:ascii="Arial" w:hAnsi="Arial" w:cs="Arial"/>
                <w:b/>
                <w:sz w:val="18"/>
                <w:szCs w:val="18"/>
              </w:rPr>
              <w:fldChar w:fldCharType="begin">
                <w:ffData>
                  <w:name w:val="Check42"/>
                  <w:enabled/>
                  <w:calcOnExit w:val="0"/>
                  <w:checkBox>
                    <w:sizeAuto/>
                    <w:default w:val="0"/>
                  </w:checkBox>
                </w:ffData>
              </w:fldChar>
            </w:r>
            <w:bookmarkStart w:id="6" w:name="Check42"/>
            <w:r>
              <w:rPr>
                <w:rFonts w:ascii="Arial" w:hAnsi="Arial" w:cs="Arial"/>
                <w:b/>
                <w:sz w:val="18"/>
                <w:szCs w:val="18"/>
              </w:rPr>
              <w:instrText xml:space="preserve"> FORMCHECKBOX </w:instrText>
            </w:r>
            <w:r w:rsidR="00F4284B">
              <w:rPr>
                <w:rFonts w:ascii="Arial" w:hAnsi="Arial" w:cs="Arial"/>
                <w:b/>
                <w:sz w:val="18"/>
                <w:szCs w:val="18"/>
              </w:rPr>
            </w:r>
            <w:r w:rsidR="00F4284B">
              <w:rPr>
                <w:rFonts w:ascii="Arial" w:hAnsi="Arial" w:cs="Arial"/>
                <w:b/>
                <w:sz w:val="18"/>
                <w:szCs w:val="18"/>
              </w:rPr>
              <w:fldChar w:fldCharType="separate"/>
            </w:r>
            <w:r>
              <w:rPr>
                <w:rFonts w:ascii="Arial" w:hAnsi="Arial" w:cs="Arial"/>
                <w:b/>
                <w:sz w:val="18"/>
                <w:szCs w:val="18"/>
              </w:rPr>
              <w:fldChar w:fldCharType="end"/>
            </w:r>
            <w:bookmarkEnd w:id="6"/>
            <w:r>
              <w:rPr>
                <w:rFonts w:ascii="Arial" w:hAnsi="Arial" w:cs="Arial"/>
                <w:b/>
                <w:sz w:val="18"/>
                <w:szCs w:val="18"/>
              </w:rPr>
              <w:tab/>
              <w:t>Summary of Financials</w:t>
            </w:r>
          </w:p>
          <w:p w:rsidR="008859B8" w:rsidRDefault="008859B8" w:rsidP="001C11F0">
            <w:pPr>
              <w:tabs>
                <w:tab w:val="left" w:pos="342"/>
                <w:tab w:val="left" w:pos="695"/>
                <w:tab w:val="left" w:pos="1055"/>
              </w:tabs>
              <w:spacing w:before="20" w:after="20" w:line="276" w:lineRule="auto"/>
              <w:ind w:left="1055" w:hanging="1080"/>
              <w:rPr>
                <w:rFonts w:ascii="Arial" w:hAnsi="Arial" w:cs="Arial"/>
                <w:sz w:val="18"/>
                <w:szCs w:val="18"/>
              </w:rPr>
            </w:pPr>
            <w:r>
              <w:rPr>
                <w:rFonts w:ascii="Arial" w:hAnsi="Arial" w:cs="Arial"/>
                <w:sz w:val="18"/>
                <w:szCs w:val="18"/>
              </w:rPr>
              <w:tab/>
            </w:r>
            <w:r w:rsidR="001C11F0">
              <w:rPr>
                <w:rFonts w:ascii="Arial" w:hAnsi="Arial" w:cs="Arial"/>
                <w:sz w:val="18"/>
                <w:szCs w:val="18"/>
              </w:rPr>
              <w:tab/>
            </w:r>
            <w:r>
              <w:rPr>
                <w:rFonts w:ascii="Arial" w:hAnsi="Arial" w:cs="Arial"/>
                <w:sz w:val="18"/>
                <w:szCs w:val="18"/>
              </w:rPr>
              <w:fldChar w:fldCharType="begin">
                <w:ffData>
                  <w:name w:val="Check35"/>
                  <w:enabled/>
                  <w:calcOnExit w:val="0"/>
                  <w:checkBox>
                    <w:sizeAuto/>
                    <w:default w:val="0"/>
                  </w:checkBox>
                </w:ffData>
              </w:fldChar>
            </w:r>
            <w:bookmarkStart w:id="7" w:name="Check35"/>
            <w:r>
              <w:rPr>
                <w:rFonts w:ascii="Arial" w:hAnsi="Arial" w:cs="Arial"/>
                <w:sz w:val="18"/>
                <w:szCs w:val="18"/>
              </w:rPr>
              <w:instrText xml:space="preserve"> FORMCHECKBOX </w:instrText>
            </w:r>
            <w:r w:rsidR="00F4284B">
              <w:rPr>
                <w:rFonts w:ascii="Arial" w:hAnsi="Arial" w:cs="Arial"/>
                <w:sz w:val="18"/>
                <w:szCs w:val="18"/>
              </w:rPr>
            </w:r>
            <w:r w:rsidR="00F4284B">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ab/>
            </w:r>
            <w:r w:rsidRPr="006C745E">
              <w:rPr>
                <w:rFonts w:ascii="Arial" w:hAnsi="Arial" w:cs="Arial"/>
                <w:b/>
                <w:sz w:val="18"/>
                <w:szCs w:val="18"/>
              </w:rPr>
              <w:t xml:space="preserve">Copies of the CCRC’s two most recent annual audited financial statements </w:t>
            </w:r>
            <w:r>
              <w:rPr>
                <w:rFonts w:ascii="Arial" w:hAnsi="Arial" w:cs="Arial"/>
                <w:sz w:val="18"/>
                <w:szCs w:val="18"/>
              </w:rPr>
              <w:t>prepared in accordance with generally accepted accounting principles by a certified public accountant not more than 18 months prior to the date that the CCRC applied for current registration.</w:t>
            </w:r>
          </w:p>
          <w:p w:rsidR="008859B8" w:rsidRDefault="008859B8" w:rsidP="001C11F0">
            <w:pPr>
              <w:tabs>
                <w:tab w:val="left" w:pos="342"/>
                <w:tab w:val="left" w:pos="695"/>
                <w:tab w:val="left" w:pos="1055"/>
              </w:tabs>
              <w:spacing w:before="20" w:after="20" w:line="276" w:lineRule="auto"/>
              <w:ind w:left="695" w:hanging="7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36"/>
                  <w:enabled/>
                  <w:calcOnExit w:val="0"/>
                  <w:checkBox>
                    <w:sizeAuto/>
                    <w:default w:val="0"/>
                  </w:checkBox>
                </w:ffData>
              </w:fldChar>
            </w:r>
            <w:bookmarkStart w:id="8" w:name="Check36"/>
            <w:r>
              <w:rPr>
                <w:rFonts w:ascii="Arial" w:hAnsi="Arial" w:cs="Arial"/>
                <w:sz w:val="18"/>
                <w:szCs w:val="18"/>
              </w:rPr>
              <w:instrText xml:space="preserve"> FORMCHECKBOX </w:instrText>
            </w:r>
            <w:r w:rsidR="00F4284B">
              <w:rPr>
                <w:rFonts w:ascii="Arial" w:hAnsi="Arial" w:cs="Arial"/>
                <w:sz w:val="18"/>
                <w:szCs w:val="18"/>
              </w:rPr>
            </w:r>
            <w:r w:rsidR="00F4284B">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r>
            <w:r w:rsidR="00E96865">
              <w:rPr>
                <w:rFonts w:ascii="Arial" w:hAnsi="Arial" w:cs="Arial"/>
                <w:b/>
                <w:sz w:val="18"/>
                <w:szCs w:val="18"/>
              </w:rPr>
              <w:t xml:space="preserve">Payment </w:t>
            </w:r>
          </w:p>
          <w:p w:rsidR="008859B8" w:rsidRPr="00E96865" w:rsidRDefault="008859B8" w:rsidP="00E96865">
            <w:pPr>
              <w:tabs>
                <w:tab w:val="left" w:pos="342"/>
                <w:tab w:val="left" w:pos="708"/>
                <w:tab w:val="left" w:pos="1081"/>
                <w:tab w:val="left" w:pos="1415"/>
              </w:tabs>
              <w:spacing w:before="20" w:after="20" w:line="276" w:lineRule="auto"/>
              <w:ind w:left="1415" w:hanging="144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sidR="00E96865" w:rsidRPr="00E96865">
              <w:rPr>
                <w:rFonts w:ascii="Arial" w:hAnsi="Arial" w:cs="Arial"/>
                <w:sz w:val="18"/>
                <w:szCs w:val="18"/>
              </w:rPr>
              <w:t>R</w:t>
            </w:r>
            <w:r w:rsidRPr="00E96865">
              <w:rPr>
                <w:rFonts w:ascii="Arial" w:hAnsi="Arial" w:cs="Arial"/>
                <w:sz w:val="18"/>
                <w:szCs w:val="18"/>
              </w:rPr>
              <w:t>egistration</w:t>
            </w:r>
            <w:r w:rsidR="00B568CC" w:rsidRPr="00E96865">
              <w:rPr>
                <w:rFonts w:ascii="Arial" w:hAnsi="Arial" w:cs="Arial"/>
                <w:sz w:val="18"/>
                <w:szCs w:val="18"/>
              </w:rPr>
              <w:t xml:space="preserve"> fee</w:t>
            </w:r>
            <w:r w:rsidR="00E96865" w:rsidRPr="00E96865">
              <w:rPr>
                <w:rFonts w:ascii="Arial" w:hAnsi="Arial" w:cs="Arial"/>
                <w:sz w:val="18"/>
                <w:szCs w:val="18"/>
              </w:rPr>
              <w:t xml:space="preserve">:  </w:t>
            </w:r>
            <w:r w:rsidR="00E96865" w:rsidRPr="00E96865">
              <w:rPr>
                <w:rFonts w:ascii="Arial" w:hAnsi="Arial" w:cs="Arial"/>
                <w:sz w:val="18"/>
                <w:szCs w:val="18"/>
              </w:rPr>
              <w:fldChar w:fldCharType="begin">
                <w:ffData>
                  <w:name w:val="Check43"/>
                  <w:enabled/>
                  <w:calcOnExit w:val="0"/>
                  <w:checkBox>
                    <w:sizeAuto/>
                    <w:default w:val="0"/>
                  </w:checkBox>
                </w:ffData>
              </w:fldChar>
            </w:r>
            <w:bookmarkStart w:id="9" w:name="Check43"/>
            <w:r w:rsidR="00E96865" w:rsidRPr="00E96865">
              <w:rPr>
                <w:rFonts w:ascii="Arial" w:hAnsi="Arial" w:cs="Arial"/>
                <w:sz w:val="18"/>
                <w:szCs w:val="18"/>
              </w:rPr>
              <w:instrText xml:space="preserve"> FORMCHECKBOX </w:instrText>
            </w:r>
            <w:r w:rsidR="00F4284B" w:rsidRPr="00E96865">
              <w:rPr>
                <w:rFonts w:ascii="Arial" w:hAnsi="Arial" w:cs="Arial"/>
                <w:sz w:val="18"/>
                <w:szCs w:val="18"/>
              </w:rPr>
            </w:r>
            <w:r w:rsidR="00F4284B">
              <w:rPr>
                <w:rFonts w:ascii="Arial" w:hAnsi="Arial" w:cs="Arial"/>
                <w:sz w:val="18"/>
                <w:szCs w:val="18"/>
              </w:rPr>
              <w:fldChar w:fldCharType="separate"/>
            </w:r>
            <w:r w:rsidR="00E96865" w:rsidRPr="00E96865">
              <w:rPr>
                <w:rFonts w:ascii="Arial" w:hAnsi="Arial" w:cs="Arial"/>
                <w:sz w:val="18"/>
                <w:szCs w:val="18"/>
              </w:rPr>
              <w:fldChar w:fldCharType="end"/>
            </w:r>
            <w:bookmarkEnd w:id="9"/>
            <w:r w:rsidRPr="00E96865">
              <w:rPr>
                <w:rFonts w:ascii="Arial" w:hAnsi="Arial" w:cs="Arial"/>
                <w:sz w:val="18"/>
                <w:szCs w:val="18"/>
              </w:rPr>
              <w:t xml:space="preserve"> </w:t>
            </w:r>
            <w:r w:rsidR="00E96865">
              <w:rPr>
                <w:rFonts w:ascii="Arial" w:hAnsi="Arial" w:cs="Arial"/>
                <w:sz w:val="18"/>
                <w:szCs w:val="18"/>
              </w:rPr>
              <w:t xml:space="preserve"> </w:t>
            </w:r>
            <w:r w:rsidRPr="00E96865">
              <w:rPr>
                <w:rFonts w:ascii="Arial" w:hAnsi="Arial" w:cs="Arial"/>
                <w:sz w:val="18"/>
                <w:szCs w:val="18"/>
              </w:rPr>
              <w:t>$</w:t>
            </w:r>
            <w:r w:rsidR="00871EEF" w:rsidRPr="00E96865">
              <w:rPr>
                <w:rFonts w:ascii="Arial" w:hAnsi="Arial" w:cs="Arial"/>
                <w:sz w:val="18"/>
                <w:szCs w:val="18"/>
              </w:rPr>
              <w:t>900</w:t>
            </w:r>
          </w:p>
        </w:tc>
      </w:tr>
      <w:tr w:rsidR="001C11F0" w:rsidTr="005C6239">
        <w:trPr>
          <w:trHeight w:hRule="exact" w:val="288"/>
        </w:trPr>
        <w:tc>
          <w:tcPr>
            <w:tcW w:w="10980" w:type="dxa"/>
            <w:gridSpan w:val="7"/>
            <w:shd w:val="clear" w:color="auto" w:fill="DEEAF6" w:themeFill="accent1" w:themeFillTint="33"/>
            <w:vAlign w:val="center"/>
          </w:tcPr>
          <w:p w:rsidR="001C11F0" w:rsidRPr="006D5C1A" w:rsidRDefault="001C11F0" w:rsidP="001C11F0">
            <w:pPr>
              <w:keepNext/>
              <w:jc w:val="center"/>
              <w:rPr>
                <w:rFonts w:ascii="Arial" w:hAnsi="Arial" w:cs="Arial"/>
                <w:b/>
                <w:sz w:val="18"/>
                <w:szCs w:val="18"/>
              </w:rPr>
            </w:pPr>
            <w:r>
              <w:rPr>
                <w:rFonts w:ascii="Arial" w:hAnsi="Arial" w:cs="Arial"/>
                <w:b/>
                <w:sz w:val="18"/>
                <w:szCs w:val="18"/>
              </w:rPr>
              <w:t>Managerial Attestation – Disclosure Notification</w:t>
            </w:r>
          </w:p>
        </w:tc>
      </w:tr>
      <w:tr w:rsidR="00424D58" w:rsidTr="005C6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40"/>
        </w:trPr>
        <w:tc>
          <w:tcPr>
            <w:tcW w:w="10980" w:type="dxa"/>
            <w:gridSpan w:val="7"/>
            <w:hideMark/>
          </w:tcPr>
          <w:p w:rsidR="00424D58" w:rsidRPr="001C11F0" w:rsidRDefault="00424D58" w:rsidP="00424D58">
            <w:pPr>
              <w:spacing w:before="60" w:after="60"/>
              <w:ind w:right="1440"/>
              <w:rPr>
                <w:rFonts w:ascii="Arial" w:hAnsi="Arial" w:cs="Arial"/>
                <w:sz w:val="18"/>
                <w:szCs w:val="18"/>
                <w:lang w:bidi="km-KH"/>
              </w:rPr>
            </w:pPr>
            <w:r w:rsidRPr="001C11F0">
              <w:rPr>
                <w:rFonts w:ascii="Arial" w:hAnsi="Arial" w:cs="Arial"/>
                <w:sz w:val="18"/>
                <w:szCs w:val="18"/>
                <w:u w:val="single"/>
                <w:lang w:bidi="km-KH"/>
              </w:rPr>
              <w:t>I certify and declare under penalty of perjury that the following is true and correct</w:t>
            </w:r>
            <w:r w:rsidRPr="001C11F0">
              <w:rPr>
                <w:rFonts w:ascii="Arial" w:hAnsi="Arial" w:cs="Arial"/>
                <w:sz w:val="18"/>
                <w:szCs w:val="18"/>
                <w:lang w:bidi="km-KH"/>
              </w:rPr>
              <w:t>:</w:t>
            </w:r>
          </w:p>
          <w:p w:rsidR="00424D58" w:rsidRDefault="00424D58" w:rsidP="00E96865">
            <w:pPr>
              <w:pStyle w:val="BodyTextIndent"/>
              <w:spacing w:before="60" w:after="60"/>
              <w:ind w:left="0" w:right="1440"/>
              <w:rPr>
                <w:sz w:val="18"/>
                <w:szCs w:val="18"/>
                <w:lang w:bidi="km-KH"/>
              </w:rPr>
            </w:pPr>
            <w:r w:rsidRPr="001C11F0">
              <w:rPr>
                <w:sz w:val="18"/>
                <w:szCs w:val="18"/>
                <w:lang w:bidi="km-KH"/>
              </w:rPr>
              <w:t>The CCRC is in compliance with the disclosure notification requirements listed in chapter 18.390.060</w:t>
            </w:r>
            <w:r w:rsidR="00E96865">
              <w:rPr>
                <w:sz w:val="18"/>
                <w:szCs w:val="18"/>
                <w:lang w:bidi="km-KH"/>
              </w:rPr>
              <w:t xml:space="preserve"> a</w:t>
            </w:r>
            <w:r>
              <w:rPr>
                <w:sz w:val="18"/>
                <w:szCs w:val="18"/>
                <w:lang w:bidi="km-KH"/>
              </w:rPr>
              <w:t>nd that</w:t>
            </w:r>
            <w:r w:rsidR="00E96865">
              <w:rPr>
                <w:sz w:val="18"/>
                <w:szCs w:val="18"/>
                <w:lang w:bidi="km-KH"/>
              </w:rPr>
              <w:t xml:space="preserve"> nothing has changed from the initial application other than the materials indicated by a check box above.  Copies of that updated information are enclosed with this addendum.</w:t>
            </w:r>
          </w:p>
          <w:p w:rsidR="00E96865" w:rsidRPr="001C11F0" w:rsidRDefault="00E96865" w:rsidP="00E96865">
            <w:pPr>
              <w:pStyle w:val="BodyTextIndent"/>
              <w:spacing w:before="60" w:after="60"/>
              <w:ind w:left="0" w:right="1440"/>
              <w:rPr>
                <w:sz w:val="18"/>
                <w:szCs w:val="18"/>
                <w:lang w:bidi="km-KH"/>
              </w:rPr>
            </w:pPr>
            <w:r>
              <w:rPr>
                <w:sz w:val="18"/>
                <w:szCs w:val="18"/>
                <w:lang w:bidi="km-KH"/>
              </w:rPr>
              <w:t>And that:</w:t>
            </w:r>
          </w:p>
          <w:p w:rsidR="00424D58" w:rsidRPr="001C11F0" w:rsidRDefault="005C6239" w:rsidP="005C6239">
            <w:pPr>
              <w:spacing w:before="60" w:after="60"/>
              <w:ind w:right="1440"/>
              <w:rPr>
                <w:rFonts w:ascii="Arial" w:hAnsi="Arial" w:cs="Arial"/>
                <w:sz w:val="18"/>
                <w:szCs w:val="18"/>
                <w:lang w:bidi="km-KH"/>
              </w:rPr>
            </w:pPr>
            <w:r>
              <w:rPr>
                <w:rFonts w:ascii="Arial" w:hAnsi="Arial" w:cs="Arial"/>
                <w:sz w:val="18"/>
                <w:szCs w:val="18"/>
                <w:lang w:bidi="km-KH"/>
              </w:rPr>
              <w:t>I</w:t>
            </w:r>
            <w:r w:rsidR="00424D58" w:rsidRPr="001C11F0">
              <w:rPr>
                <w:rFonts w:ascii="Arial" w:hAnsi="Arial" w:cs="Arial"/>
                <w:sz w:val="18"/>
                <w:szCs w:val="18"/>
                <w:lang w:bidi="km-KH"/>
              </w:rPr>
              <w:t xml:space="preserve"> am duly authorized to sign this attestation on behalf of the applicant.  </w:t>
            </w:r>
          </w:p>
        </w:tc>
      </w:tr>
      <w:tr w:rsidR="001C11F0" w:rsidTr="00E968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hRule="exact" w:val="605"/>
        </w:trPr>
        <w:tc>
          <w:tcPr>
            <w:tcW w:w="1980" w:type="dxa"/>
            <w:gridSpan w:val="4"/>
          </w:tcPr>
          <w:p w:rsidR="001C11F0" w:rsidRDefault="001C11F0" w:rsidP="001C11F0">
            <w:pPr>
              <w:tabs>
                <w:tab w:val="left" w:pos="342"/>
              </w:tabs>
              <w:spacing w:before="20"/>
              <w:ind w:left="342" w:hanging="342"/>
              <w:rPr>
                <w:rFonts w:ascii="Arial" w:hAnsi="Arial" w:cs="Arial"/>
                <w:sz w:val="16"/>
                <w:szCs w:val="16"/>
              </w:rPr>
            </w:pPr>
            <w:r>
              <w:rPr>
                <w:rFonts w:ascii="Arial" w:hAnsi="Arial" w:cs="Arial"/>
                <w:sz w:val="16"/>
                <w:szCs w:val="16"/>
              </w:rPr>
              <w:t>DATE</w:t>
            </w:r>
          </w:p>
          <w:p w:rsidR="001C11F0" w:rsidRPr="00544188" w:rsidRDefault="001C11F0" w:rsidP="001C11F0">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219" w:type="dxa"/>
          </w:tcPr>
          <w:p w:rsidR="001C11F0" w:rsidRDefault="001C11F0" w:rsidP="001C11F0">
            <w:pPr>
              <w:tabs>
                <w:tab w:val="left" w:pos="342"/>
              </w:tabs>
              <w:spacing w:before="20"/>
              <w:ind w:left="342" w:hanging="342"/>
              <w:rPr>
                <w:rFonts w:ascii="Arial" w:hAnsi="Arial" w:cs="Arial"/>
                <w:sz w:val="16"/>
                <w:szCs w:val="16"/>
              </w:rPr>
            </w:pPr>
            <w:r>
              <w:rPr>
                <w:rFonts w:ascii="Arial" w:hAnsi="Arial" w:cs="Arial"/>
                <w:sz w:val="16"/>
                <w:szCs w:val="16"/>
              </w:rPr>
              <w:t>PRINTED NAME</w:t>
            </w:r>
          </w:p>
          <w:p w:rsidR="001C11F0" w:rsidRPr="00544188" w:rsidRDefault="001C11F0" w:rsidP="001C11F0">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781" w:type="dxa"/>
            <w:gridSpan w:val="2"/>
          </w:tcPr>
          <w:p w:rsidR="001C11F0" w:rsidRPr="001C11F0" w:rsidRDefault="001C11F0" w:rsidP="001C11F0">
            <w:pPr>
              <w:tabs>
                <w:tab w:val="left" w:pos="342"/>
              </w:tabs>
              <w:spacing w:before="20"/>
              <w:ind w:left="342" w:hanging="342"/>
              <w:rPr>
                <w:rFonts w:ascii="Arial" w:hAnsi="Arial" w:cs="Arial"/>
                <w:sz w:val="16"/>
                <w:szCs w:val="16"/>
              </w:rPr>
            </w:pPr>
            <w:r>
              <w:rPr>
                <w:rFonts w:ascii="Arial" w:hAnsi="Arial" w:cs="Arial"/>
                <w:sz w:val="16"/>
                <w:szCs w:val="16"/>
              </w:rPr>
              <w:t>SIGNATURE</w:t>
            </w:r>
          </w:p>
        </w:tc>
      </w:tr>
      <w:tr w:rsidR="008859B8" w:rsidTr="005C6239">
        <w:trPr>
          <w:trHeight w:hRule="exact" w:val="288"/>
        </w:trPr>
        <w:tc>
          <w:tcPr>
            <w:tcW w:w="10980" w:type="dxa"/>
            <w:gridSpan w:val="7"/>
            <w:shd w:val="clear" w:color="auto" w:fill="DEEAF6" w:themeFill="accent1" w:themeFillTint="33"/>
            <w:vAlign w:val="center"/>
          </w:tcPr>
          <w:p w:rsidR="008859B8" w:rsidRPr="006D5C1A" w:rsidRDefault="008859B8" w:rsidP="008859B8">
            <w:pPr>
              <w:keepNext/>
              <w:jc w:val="center"/>
              <w:rPr>
                <w:rFonts w:ascii="Arial" w:hAnsi="Arial" w:cs="Arial"/>
                <w:b/>
                <w:sz w:val="18"/>
                <w:szCs w:val="18"/>
              </w:rPr>
            </w:pPr>
            <w:r>
              <w:rPr>
                <w:rFonts w:ascii="Arial" w:hAnsi="Arial" w:cs="Arial"/>
                <w:b/>
                <w:sz w:val="18"/>
                <w:szCs w:val="18"/>
              </w:rPr>
              <w:t>Certificate of Application</w:t>
            </w:r>
          </w:p>
        </w:tc>
      </w:tr>
      <w:tr w:rsidR="00442144" w:rsidTr="005C6239">
        <w:trPr>
          <w:trHeight w:val="2785"/>
        </w:trPr>
        <w:tc>
          <w:tcPr>
            <w:tcW w:w="10980" w:type="dxa"/>
            <w:gridSpan w:val="7"/>
            <w:vAlign w:val="center"/>
          </w:tcPr>
          <w:p w:rsidR="00442144" w:rsidRDefault="00442144" w:rsidP="00442144">
            <w:pPr>
              <w:spacing w:before="120" w:after="120" w:line="276" w:lineRule="auto"/>
              <w:ind w:right="576"/>
              <w:rPr>
                <w:rFonts w:ascii="Arial" w:hAnsi="Arial" w:cs="Arial"/>
                <w:sz w:val="18"/>
                <w:lang w:bidi="km-KH"/>
              </w:rPr>
            </w:pPr>
            <w:r w:rsidRPr="00CB732A">
              <w:rPr>
                <w:rFonts w:ascii="Arial" w:hAnsi="Arial" w:cs="Arial"/>
                <w:sz w:val="18"/>
                <w:lang w:bidi="km-KH"/>
              </w:rPr>
              <w:t>I understand any registration granted pursuant to this application is nontransferable under RCW 18.390.030.</w:t>
            </w:r>
          </w:p>
          <w:p w:rsidR="00442144" w:rsidRDefault="00442144" w:rsidP="00442144">
            <w:pPr>
              <w:spacing w:before="120" w:after="120" w:line="276" w:lineRule="auto"/>
              <w:rPr>
                <w:rFonts w:ascii="Arial" w:hAnsi="Arial" w:cs="Arial"/>
                <w:sz w:val="18"/>
                <w:lang w:bidi="km-KH"/>
              </w:rPr>
            </w:pPr>
            <w:r>
              <w:rPr>
                <w:rFonts w:ascii="Arial" w:hAnsi="Arial" w:cs="Arial"/>
                <w:sz w:val="18"/>
                <w:lang w:bidi="km-KH"/>
              </w:rPr>
              <w:t>I have provided all documentation of any changes from the original CCRC registry application.</w:t>
            </w:r>
          </w:p>
          <w:p w:rsidR="00442144" w:rsidRPr="00CB732A" w:rsidRDefault="00442144" w:rsidP="00442144">
            <w:pPr>
              <w:spacing w:before="120" w:after="120" w:line="276" w:lineRule="auto"/>
              <w:rPr>
                <w:rFonts w:ascii="Arial" w:hAnsi="Arial" w:cs="Arial"/>
                <w:sz w:val="18"/>
                <w:lang w:bidi="km-KH"/>
              </w:rPr>
            </w:pPr>
            <w:r w:rsidRPr="00CB732A">
              <w:rPr>
                <w:rFonts w:ascii="Arial" w:hAnsi="Arial" w:cs="Arial"/>
                <w:sz w:val="18"/>
                <w:lang w:bidi="km-KH"/>
              </w:rPr>
              <w:t xml:space="preserve">I understand that failure to accurately answer or fully complete the questions on this application, including all information required by chapter 18.390 RCW may result in denial of the application. </w:t>
            </w:r>
          </w:p>
          <w:p w:rsidR="00442144" w:rsidRPr="00CB732A" w:rsidRDefault="00442144" w:rsidP="00442144">
            <w:pPr>
              <w:pStyle w:val="BodyText2"/>
              <w:spacing w:before="120" w:line="276" w:lineRule="auto"/>
              <w:rPr>
                <w:sz w:val="18"/>
                <w:lang w:bidi="km-KH"/>
              </w:rPr>
            </w:pPr>
            <w:r w:rsidRPr="00CB732A">
              <w:rPr>
                <w:sz w:val="18"/>
                <w:lang w:bidi="km-KH"/>
              </w:rPr>
              <w:t>I understand and agree that the information I give to the department will be used to verify the representations made in this application.  Any information I give to the department may be used by the department solely for this purpose.</w:t>
            </w:r>
          </w:p>
          <w:p w:rsidR="00442144" w:rsidRDefault="00442144" w:rsidP="00442144">
            <w:pPr>
              <w:pStyle w:val="BodyText2"/>
              <w:spacing w:before="120" w:line="276" w:lineRule="auto"/>
              <w:rPr>
                <w:sz w:val="18"/>
                <w:lang w:bidi="km-KH"/>
              </w:rPr>
            </w:pPr>
            <w:r w:rsidRPr="00CB732A">
              <w:rPr>
                <w:sz w:val="18"/>
                <w:lang w:bidi="km-KH"/>
              </w:rPr>
              <w:t xml:space="preserve">I understand that the department shall base its decision to issue a registration on the completeness of the </w:t>
            </w:r>
            <w:r>
              <w:rPr>
                <w:sz w:val="18"/>
                <w:lang w:bidi="km-KH"/>
              </w:rPr>
              <w:t>renewal addendum</w:t>
            </w:r>
            <w:r w:rsidRPr="00CB732A">
              <w:rPr>
                <w:sz w:val="18"/>
                <w:lang w:bidi="km-KH"/>
              </w:rPr>
              <w:t xml:space="preserve">. If an application is incomplete, the department shall inform the applicant and give the applicant the opportunity to supplement its submission.  </w:t>
            </w:r>
          </w:p>
          <w:p w:rsidR="00442144" w:rsidRPr="00CB732A" w:rsidRDefault="00442144" w:rsidP="008148CA">
            <w:pPr>
              <w:pStyle w:val="BodyText2"/>
              <w:spacing w:before="120" w:line="276" w:lineRule="auto"/>
              <w:rPr>
                <w:sz w:val="18"/>
                <w:lang w:bidi="km-KH"/>
              </w:rPr>
            </w:pPr>
            <w:r w:rsidRPr="00CB732A">
              <w:rPr>
                <w:sz w:val="18"/>
                <w:lang w:bidi="km-KH"/>
              </w:rPr>
              <w:t xml:space="preserve">I understand that if this </w:t>
            </w:r>
            <w:r>
              <w:rPr>
                <w:sz w:val="18"/>
                <w:lang w:bidi="km-KH"/>
              </w:rPr>
              <w:t>renewal</w:t>
            </w:r>
            <w:r w:rsidRPr="00CB732A">
              <w:rPr>
                <w:sz w:val="18"/>
                <w:lang w:bidi="km-KH"/>
              </w:rPr>
              <w:t xml:space="preserve"> for CCRC registration on the department’s registry is denied, I may request an administrative fair hearing within 30 days of receiving the denial letter from DSHS.  I</w:t>
            </w:r>
            <w:r w:rsidR="008148CA">
              <w:rPr>
                <w:sz w:val="18"/>
                <w:lang w:bidi="km-KH"/>
              </w:rPr>
              <w:t xml:space="preserve"> </w:t>
            </w:r>
            <w:r w:rsidRPr="00CB732A">
              <w:rPr>
                <w:sz w:val="18"/>
                <w:lang w:bidi="km-KH"/>
              </w:rPr>
              <w:t xml:space="preserve">understand that a written request for fair hearing must be submitted to:  Office of Administrative Hearings, PO Box 42489, Olympia, Washington 98504-2489.  </w:t>
            </w:r>
          </w:p>
        </w:tc>
      </w:tr>
      <w:tr w:rsidR="008859B8" w:rsidTr="00E96865">
        <w:trPr>
          <w:trHeight w:hRule="exact" w:val="605"/>
        </w:trPr>
        <w:tc>
          <w:tcPr>
            <w:tcW w:w="6836" w:type="dxa"/>
            <w:gridSpan w:val="6"/>
          </w:tcPr>
          <w:p w:rsidR="008859B8" w:rsidRPr="00544188" w:rsidRDefault="008859B8" w:rsidP="008859B8">
            <w:pPr>
              <w:tabs>
                <w:tab w:val="left" w:pos="342"/>
                <w:tab w:val="left" w:pos="8075"/>
              </w:tabs>
              <w:spacing w:before="20"/>
              <w:ind w:left="342" w:hanging="342"/>
              <w:rPr>
                <w:rFonts w:ascii="Times New Roman" w:hAnsi="Times New Roman" w:cs="Times New Roman"/>
                <w:b/>
                <w:sz w:val="24"/>
                <w:szCs w:val="24"/>
              </w:rPr>
            </w:pPr>
            <w:r>
              <w:rPr>
                <w:rFonts w:ascii="Arial" w:hAnsi="Arial" w:cs="Arial"/>
                <w:sz w:val="16"/>
                <w:szCs w:val="16"/>
              </w:rPr>
              <w:t>SIGNATURE OF OFFICER, DIRECTOR, MEMBER, ETC. OF APPLICANT OR DESIGNEE</w:t>
            </w:r>
          </w:p>
          <w:p w:rsidR="008859B8" w:rsidRPr="00544188" w:rsidRDefault="008859B8" w:rsidP="008859B8">
            <w:pPr>
              <w:tabs>
                <w:tab w:val="left" w:pos="8075"/>
              </w:tabs>
              <w:rPr>
                <w:rFonts w:ascii="Times New Roman" w:hAnsi="Times New Roman" w:cs="Times New Roman"/>
                <w:b/>
                <w:sz w:val="24"/>
                <w:szCs w:val="24"/>
              </w:rPr>
            </w:pPr>
          </w:p>
        </w:tc>
        <w:tc>
          <w:tcPr>
            <w:tcW w:w="4144" w:type="dxa"/>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TITLE</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859B8" w:rsidTr="00E96865">
        <w:trPr>
          <w:trHeight w:hRule="exact" w:val="605"/>
        </w:trPr>
        <w:tc>
          <w:tcPr>
            <w:tcW w:w="6836" w:type="dxa"/>
            <w:gridSpan w:val="6"/>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LEGAL NAME OF INDIVIDUAL OR ENTITY</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144" w:type="dxa"/>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PHONE NUMBER</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r w:rsidR="008859B8" w:rsidTr="00E96865">
        <w:trPr>
          <w:trHeight w:hRule="exact" w:val="605"/>
        </w:trPr>
        <w:tc>
          <w:tcPr>
            <w:tcW w:w="1888" w:type="dxa"/>
            <w:gridSpan w:val="3"/>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DATE SIGNED</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948" w:type="dxa"/>
            <w:gridSpan w:val="3"/>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CITY AND STATE WHERE SIGNED</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c>
          <w:tcPr>
            <w:tcW w:w="4144" w:type="dxa"/>
          </w:tcPr>
          <w:p w:rsidR="008859B8" w:rsidRDefault="008859B8" w:rsidP="008859B8">
            <w:pPr>
              <w:tabs>
                <w:tab w:val="left" w:pos="342"/>
              </w:tabs>
              <w:spacing w:before="20"/>
              <w:ind w:left="342" w:hanging="342"/>
              <w:rPr>
                <w:rFonts w:ascii="Arial" w:hAnsi="Arial" w:cs="Arial"/>
                <w:sz w:val="16"/>
                <w:szCs w:val="16"/>
              </w:rPr>
            </w:pPr>
            <w:r>
              <w:rPr>
                <w:rFonts w:ascii="Arial" w:hAnsi="Arial" w:cs="Arial"/>
                <w:sz w:val="16"/>
                <w:szCs w:val="16"/>
              </w:rPr>
              <w:t>EMAIL ADDRESS</w:t>
            </w:r>
          </w:p>
          <w:p w:rsidR="008859B8" w:rsidRPr="00544188" w:rsidRDefault="008859B8" w:rsidP="008859B8">
            <w:pPr>
              <w:rPr>
                <w:rFonts w:ascii="Times New Roman" w:hAnsi="Times New Roman" w:cs="Times New Roman"/>
                <w:b/>
                <w:sz w:val="24"/>
                <w:szCs w:val="24"/>
              </w:rPr>
            </w:pPr>
            <w:r w:rsidRPr="00544188">
              <w:rPr>
                <w:rFonts w:ascii="Times New Roman" w:hAnsi="Times New Roman" w:cs="Times New Roman"/>
                <w:b/>
                <w:sz w:val="24"/>
                <w:szCs w:val="24"/>
              </w:rPr>
              <w:fldChar w:fldCharType="begin">
                <w:ffData>
                  <w:name w:val="Text1"/>
                  <w:enabled/>
                  <w:calcOnExit w:val="0"/>
                  <w:textInput/>
                </w:ffData>
              </w:fldChar>
            </w:r>
            <w:r w:rsidRPr="00544188">
              <w:rPr>
                <w:rFonts w:ascii="Times New Roman" w:hAnsi="Times New Roman" w:cs="Times New Roman"/>
                <w:b/>
                <w:sz w:val="24"/>
                <w:szCs w:val="24"/>
              </w:rPr>
              <w:instrText xml:space="preserve"> FORMTEXT </w:instrText>
            </w:r>
            <w:r w:rsidRPr="00544188">
              <w:rPr>
                <w:rFonts w:ascii="Times New Roman" w:hAnsi="Times New Roman" w:cs="Times New Roman"/>
                <w:b/>
                <w:sz w:val="24"/>
                <w:szCs w:val="24"/>
              </w:rPr>
            </w:r>
            <w:r w:rsidRPr="00544188">
              <w:rPr>
                <w:rFonts w:ascii="Times New Roman" w:hAnsi="Times New Roman" w:cs="Times New Roman"/>
                <w:b/>
                <w:sz w:val="24"/>
                <w:szCs w:val="24"/>
              </w:rPr>
              <w:fldChar w:fldCharType="separate"/>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00F4284B">
              <w:rPr>
                <w:rFonts w:ascii="Times New Roman" w:hAnsi="Times New Roman" w:cs="Times New Roman"/>
                <w:b/>
                <w:noProof/>
                <w:sz w:val="24"/>
                <w:szCs w:val="24"/>
              </w:rPr>
              <w:t> </w:t>
            </w:r>
            <w:r w:rsidRPr="00544188">
              <w:rPr>
                <w:rFonts w:ascii="Times New Roman" w:hAnsi="Times New Roman" w:cs="Times New Roman"/>
                <w:b/>
                <w:sz w:val="24"/>
                <w:szCs w:val="24"/>
              </w:rPr>
              <w:fldChar w:fldCharType="end"/>
            </w:r>
          </w:p>
        </w:tc>
      </w:tr>
    </w:tbl>
    <w:p w:rsidR="00AB743A" w:rsidRPr="00544188" w:rsidRDefault="00AB743A">
      <w:pPr>
        <w:rPr>
          <w:rFonts w:ascii="Arial" w:hAnsi="Arial" w:cs="Arial"/>
          <w:sz w:val="20"/>
          <w:szCs w:val="20"/>
        </w:rPr>
      </w:pPr>
    </w:p>
    <w:sectPr w:rsidR="00AB743A" w:rsidRPr="00544188" w:rsidSect="0054418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914" w:rsidRDefault="00E46914" w:rsidP="00544188">
      <w:pPr>
        <w:spacing w:after="0" w:line="240" w:lineRule="auto"/>
      </w:pPr>
      <w:r>
        <w:separator/>
      </w:r>
    </w:p>
  </w:endnote>
  <w:endnote w:type="continuationSeparator" w:id="0">
    <w:p w:rsidR="00E46914" w:rsidRDefault="00E46914" w:rsidP="0054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914" w:rsidRDefault="00E46914" w:rsidP="00544188">
    <w:pPr>
      <w:pStyle w:val="Footer"/>
      <w:tabs>
        <w:tab w:val="clear" w:pos="4680"/>
        <w:tab w:val="clear" w:pos="9360"/>
        <w:tab w:val="right" w:pos="10800"/>
      </w:tabs>
    </w:pPr>
    <w:r>
      <w:rPr>
        <w:rFonts w:ascii="Arial" w:hAnsi="Arial" w:cs="Arial"/>
        <w:b/>
        <w:sz w:val="16"/>
        <w:szCs w:val="16"/>
      </w:rPr>
      <w:t xml:space="preserve">CCRC </w:t>
    </w:r>
    <w:r w:rsidRPr="00544188">
      <w:rPr>
        <w:rFonts w:ascii="Arial" w:hAnsi="Arial" w:cs="Arial"/>
        <w:b/>
        <w:sz w:val="16"/>
        <w:szCs w:val="16"/>
      </w:rPr>
      <w:t>REGISTRATI</w:t>
    </w:r>
    <w:r>
      <w:rPr>
        <w:rFonts w:ascii="Arial" w:hAnsi="Arial" w:cs="Arial"/>
        <w:b/>
        <w:sz w:val="16"/>
        <w:szCs w:val="16"/>
      </w:rPr>
      <w:t xml:space="preserve">ON </w:t>
    </w:r>
    <w:r w:rsidR="00DA2334">
      <w:rPr>
        <w:rFonts w:ascii="Arial" w:hAnsi="Arial" w:cs="Arial"/>
        <w:b/>
        <w:sz w:val="16"/>
        <w:szCs w:val="16"/>
      </w:rPr>
      <w:t>RENEWAL ADDENDUM</w:t>
    </w:r>
    <w:r>
      <w:tab/>
    </w:r>
    <w:sdt>
      <w:sdtPr>
        <w:id w:val="1528140283"/>
        <w:docPartObj>
          <w:docPartGallery w:val="Page Numbers (Bottom of Page)"/>
          <w:docPartUnique/>
        </w:docPartObj>
      </w:sdtPr>
      <w:sdtEndPr/>
      <w:sdtContent>
        <w:sdt>
          <w:sdtPr>
            <w:id w:val="-1769616900"/>
            <w:docPartObj>
              <w:docPartGallery w:val="Page Numbers (Top of Page)"/>
              <w:docPartUnique/>
            </w:docPartObj>
          </w:sdtPr>
          <w:sdtEndPr/>
          <w:sdtContent>
            <w:r w:rsidRPr="00544188">
              <w:rPr>
                <w:rFonts w:ascii="Arial" w:hAnsi="Arial" w:cs="Arial"/>
                <w:sz w:val="20"/>
                <w:szCs w:val="20"/>
              </w:rPr>
              <w:t xml:space="preserve">Page </w:t>
            </w:r>
            <w:r w:rsidRPr="00544188">
              <w:rPr>
                <w:rFonts w:ascii="Arial" w:hAnsi="Arial" w:cs="Arial"/>
                <w:bCs/>
                <w:sz w:val="20"/>
                <w:szCs w:val="20"/>
              </w:rPr>
              <w:fldChar w:fldCharType="begin"/>
            </w:r>
            <w:r w:rsidRPr="00544188">
              <w:rPr>
                <w:rFonts w:ascii="Arial" w:hAnsi="Arial" w:cs="Arial"/>
                <w:bCs/>
                <w:sz w:val="20"/>
                <w:szCs w:val="20"/>
              </w:rPr>
              <w:instrText xml:space="preserve"> PAGE </w:instrText>
            </w:r>
            <w:r w:rsidRPr="00544188">
              <w:rPr>
                <w:rFonts w:ascii="Arial" w:hAnsi="Arial" w:cs="Arial"/>
                <w:bCs/>
                <w:sz w:val="20"/>
                <w:szCs w:val="20"/>
              </w:rPr>
              <w:fldChar w:fldCharType="separate"/>
            </w:r>
            <w:r w:rsidR="00F4284B">
              <w:rPr>
                <w:rFonts w:ascii="Arial" w:hAnsi="Arial" w:cs="Arial"/>
                <w:bCs/>
                <w:noProof/>
                <w:sz w:val="20"/>
                <w:szCs w:val="20"/>
              </w:rPr>
              <w:t>1</w:t>
            </w:r>
            <w:r w:rsidRPr="00544188">
              <w:rPr>
                <w:rFonts w:ascii="Arial" w:hAnsi="Arial" w:cs="Arial"/>
                <w:bCs/>
                <w:sz w:val="20"/>
                <w:szCs w:val="20"/>
              </w:rPr>
              <w:fldChar w:fldCharType="end"/>
            </w:r>
            <w:r w:rsidRPr="00544188">
              <w:rPr>
                <w:rFonts w:ascii="Arial" w:hAnsi="Arial" w:cs="Arial"/>
                <w:sz w:val="20"/>
                <w:szCs w:val="20"/>
              </w:rPr>
              <w:t xml:space="preserve"> of </w:t>
            </w:r>
            <w:r w:rsidRPr="00544188">
              <w:rPr>
                <w:rFonts w:ascii="Arial" w:hAnsi="Arial" w:cs="Arial"/>
                <w:bCs/>
                <w:sz w:val="20"/>
                <w:szCs w:val="20"/>
              </w:rPr>
              <w:fldChar w:fldCharType="begin"/>
            </w:r>
            <w:r w:rsidRPr="00544188">
              <w:rPr>
                <w:rFonts w:ascii="Arial" w:hAnsi="Arial" w:cs="Arial"/>
                <w:bCs/>
                <w:sz w:val="20"/>
                <w:szCs w:val="20"/>
              </w:rPr>
              <w:instrText xml:space="preserve"> NUMPAGES  </w:instrText>
            </w:r>
            <w:r w:rsidRPr="00544188">
              <w:rPr>
                <w:rFonts w:ascii="Arial" w:hAnsi="Arial" w:cs="Arial"/>
                <w:bCs/>
                <w:sz w:val="20"/>
                <w:szCs w:val="20"/>
              </w:rPr>
              <w:fldChar w:fldCharType="separate"/>
            </w:r>
            <w:r w:rsidR="00F4284B">
              <w:rPr>
                <w:rFonts w:ascii="Arial" w:hAnsi="Arial" w:cs="Arial"/>
                <w:bCs/>
                <w:noProof/>
                <w:sz w:val="20"/>
                <w:szCs w:val="20"/>
              </w:rPr>
              <w:t>2</w:t>
            </w:r>
            <w:r w:rsidRPr="00544188">
              <w:rPr>
                <w:rFonts w:ascii="Arial" w:hAnsi="Arial" w:cs="Arial"/>
                <w:bCs/>
                <w:sz w:val="20"/>
                <w:szCs w:val="20"/>
              </w:rPr>
              <w:fldChar w:fldCharType="end"/>
            </w:r>
          </w:sdtContent>
        </w:sdt>
      </w:sdtContent>
    </w:sdt>
  </w:p>
  <w:p w:rsidR="00E46914" w:rsidRPr="00544188" w:rsidRDefault="00E46914">
    <w:pPr>
      <w:pStyle w:val="Footer"/>
      <w:rPr>
        <w:rFonts w:ascii="Arial" w:hAnsi="Arial" w:cs="Arial"/>
        <w:b/>
        <w:sz w:val="16"/>
        <w:szCs w:val="16"/>
      </w:rPr>
    </w:pPr>
    <w:r w:rsidRPr="00544188">
      <w:rPr>
        <w:rFonts w:ascii="Arial" w:hAnsi="Arial" w:cs="Arial"/>
        <w:b/>
        <w:sz w:val="16"/>
        <w:szCs w:val="16"/>
      </w:rPr>
      <w:t>DSHS 1</w:t>
    </w:r>
    <w:r w:rsidR="00DC324C">
      <w:rPr>
        <w:rFonts w:ascii="Arial" w:hAnsi="Arial" w:cs="Arial"/>
        <w:b/>
        <w:sz w:val="16"/>
        <w:szCs w:val="16"/>
      </w:rPr>
      <w:t>5-556</w:t>
    </w:r>
    <w:r w:rsidRPr="00544188">
      <w:rPr>
        <w:rFonts w:ascii="Arial" w:hAnsi="Arial" w:cs="Arial"/>
        <w:b/>
        <w:sz w:val="16"/>
        <w:szCs w:val="16"/>
      </w:rPr>
      <w:t xml:space="preserve"> (</w:t>
    </w:r>
    <w:r w:rsidR="00CC4263">
      <w:rPr>
        <w:rFonts w:ascii="Arial" w:hAnsi="Arial" w:cs="Arial"/>
        <w:b/>
        <w:sz w:val="16"/>
        <w:szCs w:val="16"/>
      </w:rPr>
      <w:t>0</w:t>
    </w:r>
    <w:r w:rsidR="002A4F38">
      <w:rPr>
        <w:rFonts w:ascii="Arial" w:hAnsi="Arial" w:cs="Arial"/>
        <w:b/>
        <w:sz w:val="16"/>
        <w:szCs w:val="16"/>
      </w:rPr>
      <w:t>5</w:t>
    </w:r>
    <w:r w:rsidR="00CC4263">
      <w:rPr>
        <w:rFonts w:ascii="Arial" w:hAnsi="Arial" w:cs="Arial"/>
        <w:b/>
        <w:sz w:val="16"/>
        <w:szCs w:val="16"/>
      </w:rPr>
      <w:t>/2019</w:t>
    </w:r>
    <w:r w:rsidRPr="00544188">
      <w:rPr>
        <w:rFonts w:ascii="Arial" w:hAnsi="Arial" w:cs="Arial"/>
        <w:b/>
        <w:sz w:val="16"/>
        <w:szCs w:val="16"/>
      </w:rPr>
      <w:t>)</w:t>
    </w:r>
    <w:r w:rsidR="00DA2334">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914" w:rsidRDefault="00E46914" w:rsidP="00544188">
      <w:pPr>
        <w:spacing w:after="0" w:line="240" w:lineRule="auto"/>
      </w:pPr>
      <w:r>
        <w:separator/>
      </w:r>
    </w:p>
  </w:footnote>
  <w:footnote w:type="continuationSeparator" w:id="0">
    <w:p w:rsidR="00E46914" w:rsidRDefault="00E46914" w:rsidP="00544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88D"/>
    <w:multiLevelType w:val="hybridMultilevel"/>
    <w:tmpl w:val="A134E1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duWjdb5Noh0iXediJPra46i9HIugsiOSy8Avje8JezzCjLZRo0xgryHzebladudoBqOYRdH9h5gQhZtayhhQSQ==" w:salt="NND4zMQmnyGJyBHFlei/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78"/>
    <w:rsid w:val="000121F3"/>
    <w:rsid w:val="00043FEE"/>
    <w:rsid w:val="00073ED9"/>
    <w:rsid w:val="00096129"/>
    <w:rsid w:val="000B4B59"/>
    <w:rsid w:val="001C11F0"/>
    <w:rsid w:val="0029153E"/>
    <w:rsid w:val="002A4F38"/>
    <w:rsid w:val="00306414"/>
    <w:rsid w:val="0035207C"/>
    <w:rsid w:val="003B38A9"/>
    <w:rsid w:val="003B4E31"/>
    <w:rsid w:val="003E1179"/>
    <w:rsid w:val="00424D58"/>
    <w:rsid w:val="00437A4E"/>
    <w:rsid w:val="00442144"/>
    <w:rsid w:val="00520078"/>
    <w:rsid w:val="00531B4A"/>
    <w:rsid w:val="00540CD7"/>
    <w:rsid w:val="00544188"/>
    <w:rsid w:val="00544B79"/>
    <w:rsid w:val="005C6239"/>
    <w:rsid w:val="00603134"/>
    <w:rsid w:val="006C745E"/>
    <w:rsid w:val="006D5C1A"/>
    <w:rsid w:val="007A2C36"/>
    <w:rsid w:val="007C7F4E"/>
    <w:rsid w:val="007F2E92"/>
    <w:rsid w:val="007F6ED3"/>
    <w:rsid w:val="008069B8"/>
    <w:rsid w:val="008148CA"/>
    <w:rsid w:val="00871EEF"/>
    <w:rsid w:val="008859B8"/>
    <w:rsid w:val="00887AF1"/>
    <w:rsid w:val="008D7FB1"/>
    <w:rsid w:val="00902EB6"/>
    <w:rsid w:val="00931F8D"/>
    <w:rsid w:val="0096547A"/>
    <w:rsid w:val="00A83904"/>
    <w:rsid w:val="00AB743A"/>
    <w:rsid w:val="00AD2786"/>
    <w:rsid w:val="00B12753"/>
    <w:rsid w:val="00B568CC"/>
    <w:rsid w:val="00BF2828"/>
    <w:rsid w:val="00CB732A"/>
    <w:rsid w:val="00CC4263"/>
    <w:rsid w:val="00D62E03"/>
    <w:rsid w:val="00DA2334"/>
    <w:rsid w:val="00DC324C"/>
    <w:rsid w:val="00E46914"/>
    <w:rsid w:val="00E613BC"/>
    <w:rsid w:val="00E96865"/>
    <w:rsid w:val="00F26F8F"/>
    <w:rsid w:val="00F4284B"/>
    <w:rsid w:val="00F44D62"/>
    <w:rsid w:val="00F81887"/>
    <w:rsid w:val="00FB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DE066-6B38-425E-A403-8F67F1F4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4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188"/>
  </w:style>
  <w:style w:type="paragraph" w:styleId="Footer">
    <w:name w:val="footer"/>
    <w:basedOn w:val="Normal"/>
    <w:link w:val="FooterChar"/>
    <w:uiPriority w:val="99"/>
    <w:unhideWhenUsed/>
    <w:rsid w:val="00544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188"/>
  </w:style>
  <w:style w:type="paragraph" w:styleId="ListParagraph">
    <w:name w:val="List Paragraph"/>
    <w:basedOn w:val="Normal"/>
    <w:uiPriority w:val="34"/>
    <w:qFormat/>
    <w:rsid w:val="00544188"/>
    <w:pPr>
      <w:ind w:left="720"/>
      <w:contextualSpacing/>
    </w:pPr>
  </w:style>
  <w:style w:type="character" w:styleId="CommentReference">
    <w:name w:val="annotation reference"/>
    <w:basedOn w:val="DefaultParagraphFont"/>
    <w:rsid w:val="007F6ED3"/>
    <w:rPr>
      <w:sz w:val="16"/>
      <w:szCs w:val="16"/>
    </w:rPr>
  </w:style>
  <w:style w:type="paragraph" w:styleId="CommentText">
    <w:name w:val="annotation text"/>
    <w:basedOn w:val="Normal"/>
    <w:link w:val="CommentTextChar"/>
    <w:rsid w:val="007F6ED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6E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F6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ED3"/>
    <w:rPr>
      <w:rFonts w:ascii="Segoe UI" w:hAnsi="Segoe UI" w:cs="Segoe UI"/>
      <w:sz w:val="18"/>
      <w:szCs w:val="18"/>
    </w:rPr>
  </w:style>
  <w:style w:type="paragraph" w:styleId="BodyText2">
    <w:name w:val="Body Text 2"/>
    <w:basedOn w:val="Normal"/>
    <w:link w:val="BodyText2Char"/>
    <w:unhideWhenUsed/>
    <w:rsid w:val="008D7FB1"/>
    <w:pPr>
      <w:spacing w:after="120" w:line="480" w:lineRule="auto"/>
    </w:pPr>
    <w:rPr>
      <w:rFonts w:ascii="Arial" w:eastAsia="Times New Roman" w:hAnsi="Arial" w:cs="Arial"/>
      <w:sz w:val="24"/>
      <w:szCs w:val="24"/>
    </w:rPr>
  </w:style>
  <w:style w:type="character" w:customStyle="1" w:styleId="BodyText2Char">
    <w:name w:val="Body Text 2 Char"/>
    <w:basedOn w:val="DefaultParagraphFont"/>
    <w:link w:val="BodyText2"/>
    <w:rsid w:val="008D7FB1"/>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CB732A"/>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B732A"/>
    <w:rPr>
      <w:rFonts w:ascii="Times New Roman" w:eastAsia="Times New Roman" w:hAnsi="Times New Roman" w:cs="Times New Roman"/>
      <w:b/>
      <w:bCs/>
      <w:sz w:val="20"/>
      <w:szCs w:val="20"/>
    </w:rPr>
  </w:style>
  <w:style w:type="paragraph" w:styleId="BodyTextIndent">
    <w:name w:val="Body Text Indent"/>
    <w:basedOn w:val="Normal"/>
    <w:link w:val="BodyTextIndentChar"/>
    <w:unhideWhenUsed/>
    <w:rsid w:val="001C11F0"/>
    <w:pPr>
      <w:spacing w:after="12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1C11F0"/>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5571</Characters>
  <Application>Microsoft Office Word</Application>
  <DocSecurity>0</DocSecurity>
  <Lines>116</Lines>
  <Paragraphs>102</Paragraphs>
  <ScaleCrop>false</ScaleCrop>
  <HeadingPairs>
    <vt:vector size="2" baseType="variant">
      <vt:variant>
        <vt:lpstr>Title</vt:lpstr>
      </vt:variant>
      <vt:variant>
        <vt:i4>1</vt:i4>
      </vt:variant>
    </vt:vector>
  </HeadingPairs>
  <TitlesOfParts>
    <vt:vector size="1" baseType="lpstr">
      <vt:lpstr>CCRC Registration Application</vt:lpstr>
    </vt:vector>
  </TitlesOfParts>
  <Company>DSHS / Exec IT</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CCRC Registration Renewal Addendum</dc:title>
  <dc:subject/>
  <dc:creator>Brombacher, Millie A. (DSHS/ERMO)</dc:creator>
  <cp:keywords/>
  <dc:description/>
  <cp:lastModifiedBy>Brombacher, Millie A. (DSHS/IGU)</cp:lastModifiedBy>
  <cp:revision>2</cp:revision>
  <dcterms:created xsi:type="dcterms:W3CDTF">2019-05-31T14:03:00Z</dcterms:created>
  <dcterms:modified xsi:type="dcterms:W3CDTF">2019-05-31T14:03:00Z</dcterms:modified>
</cp:coreProperties>
</file>