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17"/>
        <w:gridCol w:w="1083"/>
        <w:gridCol w:w="2700"/>
        <w:gridCol w:w="1798"/>
        <w:gridCol w:w="1622"/>
        <w:gridCol w:w="1978"/>
      </w:tblGrid>
      <w:tr w:rsidR="00F22B9C" w:rsidTr="00211CD6">
        <w:tc>
          <w:tcPr>
            <w:tcW w:w="161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F22B9C" w:rsidRDefault="00254E1C" w:rsidP="00BA6D0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</w:t>
            </w:r>
            <w:r w:rsidR="00BA6D0A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850953" cy="489679"/>
                  <wp:effectExtent l="0" t="0" r="635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37" cy="509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1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F22B9C" w:rsidRPr="00BA6D0A" w:rsidRDefault="00BA6D0A" w:rsidP="00BA6D0A">
            <w:pPr>
              <w:tabs>
                <w:tab w:val="center" w:pos="3669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A6D0A">
              <w:rPr>
                <w:rFonts w:ascii="Arial" w:hAnsi="Arial" w:cs="Arial"/>
                <w:sz w:val="16"/>
                <w:szCs w:val="16"/>
              </w:rPr>
              <w:t>BEHAVIORAL HEALTH ADMINISTRATION (BHA)</w:t>
            </w:r>
          </w:p>
          <w:p w:rsidR="00BA6D0A" w:rsidRPr="00BA6D0A" w:rsidRDefault="00BA6D0A" w:rsidP="00BA6D0A">
            <w:pPr>
              <w:tabs>
                <w:tab w:val="center" w:pos="366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BA6D0A">
              <w:rPr>
                <w:rFonts w:ascii="Arial" w:hAnsi="Arial" w:cs="Arial"/>
                <w:b/>
                <w:sz w:val="28"/>
                <w:szCs w:val="28"/>
              </w:rPr>
              <w:t>21-Day Competency Check Request</w:t>
            </w:r>
          </w:p>
        </w:tc>
      </w:tr>
      <w:tr w:rsidR="00F22B9C" w:rsidTr="00211CD6">
        <w:trPr>
          <w:trHeight w:val="317"/>
        </w:trPr>
        <w:tc>
          <w:tcPr>
            <w:tcW w:w="10798" w:type="dxa"/>
            <w:gridSpan w:val="6"/>
            <w:tcBorders>
              <w:top w:val="single" w:sz="2" w:space="0" w:color="auto"/>
            </w:tcBorders>
            <w:shd w:val="clear" w:color="auto" w:fill="DEEAF6" w:themeFill="accent1" w:themeFillTint="33"/>
            <w:vAlign w:val="center"/>
          </w:tcPr>
          <w:p w:rsidR="00F22B9C" w:rsidRPr="00F22B9C" w:rsidRDefault="00F22B9C" w:rsidP="00F22B9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Defendant Information</w:t>
            </w:r>
          </w:p>
        </w:tc>
      </w:tr>
      <w:tr w:rsidR="00BA6D0A" w:rsidTr="00211CD6">
        <w:trPr>
          <w:trHeight w:val="720"/>
        </w:trPr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sz w:val="16"/>
                <w:szCs w:val="16"/>
              </w:rPr>
            </w:pPr>
            <w:r w:rsidRPr="00BA6D0A">
              <w:rPr>
                <w:rFonts w:ascii="Arial" w:hAnsi="Arial" w:cs="Arial"/>
                <w:sz w:val="16"/>
                <w:szCs w:val="16"/>
              </w:rPr>
              <w:t>LAST NAME</w:t>
            </w:r>
          </w:p>
          <w:p w:rsidR="00BA6D0A" w:rsidRPr="00BA6D0A" w:rsidRDefault="00BA6D0A" w:rsidP="00B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1" w:name="_GoBack"/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0" w:type="dxa"/>
            <w:tcBorders>
              <w:bottom w:val="single" w:sz="2" w:space="0" w:color="auto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</w:t>
            </w:r>
            <w:r w:rsidRPr="00BA6D0A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BA6D0A" w:rsidRPr="00BA6D0A" w:rsidRDefault="00BA6D0A" w:rsidP="00B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  <w:tcBorders>
              <w:bottom w:val="single" w:sz="2" w:space="0" w:color="auto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MIDDLE INITIAL</w:t>
            </w:r>
          </w:p>
          <w:p w:rsidR="00BA6D0A" w:rsidRPr="00BA6D0A" w:rsidRDefault="00BA6D0A" w:rsidP="00B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622" w:type="dxa"/>
            <w:tcBorders>
              <w:bottom w:val="single" w:sz="2" w:space="0" w:color="auto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 DATE</w:t>
            </w:r>
          </w:p>
          <w:p w:rsidR="00BA6D0A" w:rsidRPr="00BA6D0A" w:rsidRDefault="00BA6D0A" w:rsidP="00B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8" w:type="dxa"/>
            <w:tcBorders>
              <w:bottom w:val="single" w:sz="2" w:space="0" w:color="auto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sz w:val="16"/>
                <w:szCs w:val="16"/>
              </w:rPr>
            </w:pPr>
            <w:r w:rsidRPr="00BA6D0A">
              <w:rPr>
                <w:rFonts w:ascii="Arial" w:hAnsi="Arial" w:cs="Arial"/>
                <w:sz w:val="16"/>
                <w:szCs w:val="16"/>
              </w:rPr>
              <w:t>CAUSE NUMBER</w:t>
            </w:r>
          </w:p>
          <w:p w:rsidR="00BA6D0A" w:rsidRPr="00BA6D0A" w:rsidRDefault="00BA6D0A" w:rsidP="00B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A6D0A" w:rsidTr="00211CD6">
        <w:trPr>
          <w:trHeight w:val="59"/>
        </w:trPr>
        <w:tc>
          <w:tcPr>
            <w:tcW w:w="10798" w:type="dxa"/>
            <w:gridSpan w:val="6"/>
            <w:tcBorders>
              <w:bottom w:val="nil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A6D0A">
              <w:rPr>
                <w:rFonts w:ascii="Arial" w:hAnsi="Arial" w:cs="Arial"/>
                <w:b/>
                <w:sz w:val="16"/>
                <w:szCs w:val="16"/>
                <w:shd w:val="clear" w:color="auto" w:fill="FFF2CC" w:themeFill="accent4" w:themeFillTint="33"/>
              </w:rPr>
              <w:t>ATTORNEY ASSIGNED</w:t>
            </w:r>
          </w:p>
        </w:tc>
      </w:tr>
      <w:tr w:rsidR="00BA6D0A" w:rsidTr="00211CD6">
        <w:trPr>
          <w:trHeight w:val="576"/>
        </w:trPr>
        <w:tc>
          <w:tcPr>
            <w:tcW w:w="5400" w:type="dxa"/>
            <w:gridSpan w:val="3"/>
            <w:tcBorders>
              <w:top w:val="nil"/>
              <w:bottom w:val="single" w:sz="2" w:space="0" w:color="auto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sz w:val="16"/>
                <w:szCs w:val="16"/>
              </w:rPr>
            </w:pPr>
            <w:r w:rsidRPr="00BA6D0A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BA6D0A" w:rsidRPr="00BA6D0A" w:rsidRDefault="00BA6D0A" w:rsidP="00B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8" w:type="dxa"/>
            <w:gridSpan w:val="3"/>
            <w:tcBorders>
              <w:top w:val="nil"/>
              <w:bottom w:val="single" w:sz="2" w:space="0" w:color="auto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BA6D0A" w:rsidRPr="00BA6D0A" w:rsidRDefault="00BA6D0A" w:rsidP="00BA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A6D0A" w:rsidTr="00211CD6">
        <w:trPr>
          <w:trHeight w:val="59"/>
        </w:trPr>
        <w:tc>
          <w:tcPr>
            <w:tcW w:w="10798" w:type="dxa"/>
            <w:gridSpan w:val="6"/>
            <w:tcBorders>
              <w:bottom w:val="nil"/>
            </w:tcBorders>
          </w:tcPr>
          <w:p w:rsidR="00BA6D0A" w:rsidRPr="00BA6D0A" w:rsidRDefault="00BA6D0A" w:rsidP="00BA6D0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2CC" w:themeFill="accent4" w:themeFillTint="33"/>
              </w:rPr>
              <w:t>REFERRING PARTY</w:t>
            </w:r>
          </w:p>
        </w:tc>
      </w:tr>
      <w:tr w:rsidR="00211CD6" w:rsidTr="00211CD6">
        <w:trPr>
          <w:trHeight w:val="576"/>
        </w:trPr>
        <w:tc>
          <w:tcPr>
            <w:tcW w:w="5400" w:type="dxa"/>
            <w:gridSpan w:val="3"/>
            <w:tcBorders>
              <w:top w:val="nil"/>
            </w:tcBorders>
          </w:tcPr>
          <w:p w:rsidR="00211CD6" w:rsidRPr="00BA6D0A" w:rsidRDefault="00211CD6" w:rsidP="00211CD6">
            <w:pPr>
              <w:rPr>
                <w:rFonts w:ascii="Arial" w:hAnsi="Arial" w:cs="Arial"/>
                <w:sz w:val="16"/>
                <w:szCs w:val="16"/>
              </w:rPr>
            </w:pPr>
            <w:r w:rsidRPr="00BA6D0A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211CD6" w:rsidRPr="00BA6D0A" w:rsidRDefault="00211CD6" w:rsidP="0021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420" w:type="dxa"/>
            <w:gridSpan w:val="2"/>
            <w:tcBorders>
              <w:top w:val="nil"/>
            </w:tcBorders>
          </w:tcPr>
          <w:p w:rsidR="00211CD6" w:rsidRPr="00BA6D0A" w:rsidRDefault="00211CD6" w:rsidP="00211C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211CD6" w:rsidRPr="00BA6D0A" w:rsidRDefault="00211CD6" w:rsidP="0021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78" w:type="dxa"/>
            <w:tcBorders>
              <w:top w:val="nil"/>
            </w:tcBorders>
          </w:tcPr>
          <w:p w:rsidR="00211CD6" w:rsidRPr="00BA6D0A" w:rsidRDefault="00211CD6" w:rsidP="00211C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  <w:p w:rsidR="00211CD6" w:rsidRPr="00BA6D0A" w:rsidRDefault="00211CD6" w:rsidP="00211C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1CD6" w:rsidTr="00211CD6">
        <w:trPr>
          <w:trHeight w:val="317"/>
        </w:trPr>
        <w:tc>
          <w:tcPr>
            <w:tcW w:w="10798" w:type="dxa"/>
            <w:gridSpan w:val="6"/>
            <w:shd w:val="clear" w:color="auto" w:fill="DEEAF6" w:themeFill="accent1" w:themeFillTint="33"/>
            <w:vAlign w:val="center"/>
          </w:tcPr>
          <w:p w:rsidR="00211CD6" w:rsidRPr="00F22B9C" w:rsidRDefault="00211CD6" w:rsidP="00211C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Information</w:t>
            </w:r>
          </w:p>
        </w:tc>
      </w:tr>
      <w:tr w:rsidR="00211CD6" w:rsidTr="00211CD6">
        <w:trPr>
          <w:trHeight w:val="59"/>
        </w:trPr>
        <w:tc>
          <w:tcPr>
            <w:tcW w:w="2700" w:type="dxa"/>
            <w:gridSpan w:val="2"/>
          </w:tcPr>
          <w:p w:rsidR="00211CD6" w:rsidRPr="00211CD6" w:rsidRDefault="00211CD6" w:rsidP="00211CD6">
            <w:pPr>
              <w:rPr>
                <w:rFonts w:ascii="Arial" w:hAnsi="Arial" w:cs="Arial"/>
                <w:sz w:val="16"/>
                <w:szCs w:val="16"/>
              </w:rPr>
            </w:pPr>
            <w:r w:rsidRPr="00211CD6">
              <w:rPr>
                <w:rFonts w:ascii="Arial" w:hAnsi="Arial" w:cs="Arial"/>
                <w:sz w:val="16"/>
                <w:szCs w:val="16"/>
              </w:rPr>
              <w:t>INTERPRETER REQUIRED</w:t>
            </w:r>
          </w:p>
          <w:p w:rsidR="00211CD6" w:rsidRDefault="00211CD6" w:rsidP="00211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211CD6" w:rsidRDefault="00211CD6" w:rsidP="00211CD6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Language:</w:t>
            </w:r>
          </w:p>
          <w:p w:rsidR="00211CD6" w:rsidRDefault="00211CD6" w:rsidP="00211C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098" w:type="dxa"/>
            <w:gridSpan w:val="4"/>
          </w:tcPr>
          <w:p w:rsidR="00211CD6" w:rsidRPr="00211CD6" w:rsidRDefault="00211CD6" w:rsidP="00211C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MEDICATION STATUS</w:t>
            </w:r>
            <w:r w:rsidR="00CA6868">
              <w:rPr>
                <w:rFonts w:ascii="Arial" w:hAnsi="Arial" w:cs="Arial"/>
                <w:sz w:val="16"/>
                <w:szCs w:val="16"/>
              </w:rPr>
              <w:t>, IF KNOWN</w:t>
            </w:r>
          </w:p>
          <w:p w:rsidR="00211CD6" w:rsidRDefault="00211CD6" w:rsidP="00211CD6">
            <w:pPr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Taking prescribed medications regularly</w:t>
            </w:r>
          </w:p>
          <w:p w:rsidR="00211CD6" w:rsidRDefault="00211CD6" w:rsidP="00211CD6">
            <w:pPr>
              <w:spacing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ab/>
              <w:t>Defendant not following regular administration of prescribed medications.</w:t>
            </w:r>
          </w:p>
          <w:p w:rsidR="00DC187C" w:rsidRDefault="00211CD6" w:rsidP="00DC187C">
            <w:pPr>
              <w:spacing w:after="40" w:line="276" w:lineRule="auto"/>
              <w:ind w:left="333" w:hanging="33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 xml:space="preserve">No medications currently prescribed. </w:t>
            </w:r>
          </w:p>
        </w:tc>
      </w:tr>
      <w:tr w:rsidR="00211CD6" w:rsidTr="0027542D">
        <w:trPr>
          <w:trHeight w:val="3721"/>
        </w:trPr>
        <w:tc>
          <w:tcPr>
            <w:tcW w:w="10798" w:type="dxa"/>
            <w:gridSpan w:val="6"/>
          </w:tcPr>
          <w:p w:rsidR="00211CD6" w:rsidRDefault="00211CD6" w:rsidP="00211C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Statement or description of how the defendant’s condition has improved so that a re-evaluation may be warranted:</w:t>
            </w:r>
          </w:p>
          <w:p w:rsidR="00211CD6" w:rsidRDefault="00211CD6" w:rsidP="00211CD6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537A4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1CD6" w:rsidTr="00211CD6">
        <w:trPr>
          <w:trHeight w:val="317"/>
        </w:trPr>
        <w:tc>
          <w:tcPr>
            <w:tcW w:w="10798" w:type="dxa"/>
            <w:gridSpan w:val="6"/>
            <w:shd w:val="clear" w:color="auto" w:fill="DEEAF6" w:themeFill="accent1" w:themeFillTint="33"/>
            <w:vAlign w:val="center"/>
          </w:tcPr>
          <w:p w:rsidR="00211CD6" w:rsidRPr="00F22B9C" w:rsidRDefault="00211CD6" w:rsidP="00211CD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Completion</w:t>
            </w:r>
          </w:p>
        </w:tc>
      </w:tr>
      <w:tr w:rsidR="00211CD6" w:rsidTr="00211CD6">
        <w:tc>
          <w:tcPr>
            <w:tcW w:w="10798" w:type="dxa"/>
            <w:gridSpan w:val="6"/>
          </w:tcPr>
          <w:p w:rsidR="00211CD6" w:rsidRPr="00211CD6" w:rsidRDefault="00211CD6" w:rsidP="0027542D">
            <w:pPr>
              <w:pStyle w:val="Default"/>
              <w:spacing w:before="60" w:after="240"/>
              <w:rPr>
                <w:rFonts w:ascii="Arial" w:hAnsi="Arial" w:cs="Arial"/>
                <w:sz w:val="20"/>
                <w:szCs w:val="20"/>
              </w:rPr>
            </w:pPr>
            <w:r w:rsidRPr="00DC187C">
              <w:rPr>
                <w:rFonts w:ascii="Arial" w:hAnsi="Arial" w:cs="Arial"/>
                <w:bCs/>
                <w:sz w:val="20"/>
                <w:szCs w:val="20"/>
              </w:rPr>
              <w:t>This completed form should be emailed to</w:t>
            </w:r>
            <w:r w:rsidRPr="00DC187C">
              <w:rPr>
                <w:rFonts w:ascii="Arial" w:hAnsi="Arial" w:cs="Arial"/>
                <w:sz w:val="20"/>
                <w:szCs w:val="20"/>
              </w:rPr>
              <w:t>:</w:t>
            </w:r>
            <w:r w:rsidRPr="00211CD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211CD6">
                <w:rPr>
                  <w:rStyle w:val="Hyperlink"/>
                  <w:rFonts w:ascii="Arial" w:hAnsi="Arial" w:cs="Arial"/>
                  <w:sz w:val="20"/>
                  <w:szCs w:val="20"/>
                </w:rPr>
                <w:t>BHA21daycheck@dshs.wa.gov</w:t>
              </w:r>
            </w:hyperlink>
            <w:r w:rsidRPr="00211CD6">
              <w:rPr>
                <w:rFonts w:ascii="Arial" w:hAnsi="Arial" w:cs="Arial"/>
                <w:color w:val="auto"/>
                <w:sz w:val="20"/>
                <w:szCs w:val="20"/>
              </w:rPr>
              <w:t xml:space="preserve"> or faxed to (360) 464-2225</w:t>
            </w:r>
          </w:p>
          <w:p w:rsidR="00211CD6" w:rsidRPr="00211CD6" w:rsidRDefault="00211CD6" w:rsidP="00211CD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211CD6">
              <w:rPr>
                <w:rFonts w:ascii="Arial" w:hAnsi="Arial" w:cs="Arial"/>
                <w:sz w:val="20"/>
                <w:szCs w:val="20"/>
              </w:rPr>
              <w:t>For the most precise review, please include the following in your referral</w:t>
            </w:r>
            <w:r w:rsidR="00DC187C">
              <w:rPr>
                <w:rFonts w:ascii="Arial" w:hAnsi="Arial" w:cs="Arial"/>
                <w:sz w:val="20"/>
                <w:szCs w:val="20"/>
              </w:rPr>
              <w:t>, if available</w:t>
            </w:r>
            <w:r w:rsidRPr="00211CD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11CD6" w:rsidRPr="00211CD6" w:rsidRDefault="0027542D" w:rsidP="0027542D">
            <w:pPr>
              <w:pStyle w:val="Default"/>
              <w:spacing w:before="60" w:line="276" w:lineRule="auto"/>
              <w:ind w:left="332" w:hanging="332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11CD6" w:rsidRPr="00211CD6">
              <w:rPr>
                <w:rFonts w:ascii="Arial" w:eastAsia="MS Gothic" w:hAnsi="Arial" w:cs="Arial"/>
                <w:sz w:val="20"/>
                <w:szCs w:val="20"/>
              </w:rPr>
              <w:t>A completed copy of this 21-Day Check Request</w:t>
            </w:r>
          </w:p>
          <w:bookmarkStart w:id="6" w:name="_Hlk105068143"/>
          <w:p w:rsidR="00211CD6" w:rsidRPr="00211CD6" w:rsidRDefault="0027542D" w:rsidP="0027542D">
            <w:pPr>
              <w:pStyle w:val="Default"/>
              <w:spacing w:line="276" w:lineRule="auto"/>
              <w:ind w:left="332" w:hanging="332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11CD6" w:rsidRPr="00211CD6">
              <w:rPr>
                <w:rFonts w:ascii="Arial" w:eastAsia="MS Gothic" w:hAnsi="Arial" w:cs="Arial"/>
                <w:sz w:val="20"/>
                <w:szCs w:val="20"/>
              </w:rPr>
              <w:t>Facility mental health contact or psychiatric records from the jail</w:t>
            </w:r>
          </w:p>
          <w:bookmarkEnd w:id="6"/>
          <w:p w:rsidR="00DC187C" w:rsidRPr="00DC187C" w:rsidRDefault="0027542D" w:rsidP="00DC187C">
            <w:pPr>
              <w:spacing w:after="60" w:line="276" w:lineRule="auto"/>
              <w:ind w:left="332" w:hanging="332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37A4F">
              <w:rPr>
                <w:rFonts w:ascii="Arial" w:hAnsi="Arial" w:cs="Arial"/>
                <w:sz w:val="20"/>
                <w:szCs w:val="20"/>
              </w:rPr>
            </w:r>
            <w:r w:rsidR="00537A4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11CD6" w:rsidRPr="00211CD6">
              <w:rPr>
                <w:rFonts w:ascii="Arial" w:eastAsia="MS Gothic" w:hAnsi="Arial" w:cs="Arial"/>
                <w:sz w:val="20"/>
                <w:szCs w:val="20"/>
              </w:rPr>
              <w:t>Medication records from the past two weeks</w:t>
            </w:r>
          </w:p>
        </w:tc>
      </w:tr>
    </w:tbl>
    <w:p w:rsidR="009656A6" w:rsidRPr="00F22B9C" w:rsidRDefault="009656A6" w:rsidP="00F22B9C">
      <w:pPr>
        <w:spacing w:after="0"/>
        <w:rPr>
          <w:rFonts w:ascii="Arial" w:hAnsi="Arial" w:cs="Arial"/>
          <w:sz w:val="20"/>
          <w:szCs w:val="20"/>
        </w:rPr>
      </w:pPr>
    </w:p>
    <w:sectPr w:rsidR="009656A6" w:rsidRPr="00F22B9C" w:rsidSect="00F22B9C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AD1" w:rsidRDefault="00BC4AD1" w:rsidP="00BC4AD1">
      <w:pPr>
        <w:spacing w:after="0" w:line="240" w:lineRule="auto"/>
      </w:pPr>
      <w:r>
        <w:separator/>
      </w:r>
    </w:p>
  </w:endnote>
  <w:endnote w:type="continuationSeparator" w:id="0">
    <w:p w:rsidR="00BC4AD1" w:rsidRDefault="00BC4AD1" w:rsidP="00BC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 PSM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AD1" w:rsidRPr="00BC4AD1" w:rsidRDefault="00BC4AD1" w:rsidP="00BC4AD1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b/>
        <w:sz w:val="16"/>
        <w:szCs w:val="16"/>
      </w:rPr>
    </w:pPr>
    <w:r w:rsidRPr="00BC4AD1">
      <w:rPr>
        <w:rFonts w:ascii="Arial" w:hAnsi="Arial" w:cs="Arial"/>
        <w:b/>
        <w:sz w:val="16"/>
        <w:szCs w:val="16"/>
      </w:rPr>
      <w:t>21-DAY COMPETENCY CHECK REQUEST</w:t>
    </w:r>
    <w:r w:rsidRPr="00BC4AD1">
      <w:rPr>
        <w:rFonts w:ascii="Arial" w:hAnsi="Arial" w:cs="Arial"/>
        <w:b/>
        <w:sz w:val="16"/>
        <w:szCs w:val="16"/>
      </w:rPr>
      <w:tab/>
    </w:r>
    <w:sdt>
      <w:sdtPr>
        <w:rPr>
          <w:rFonts w:ascii="Arial" w:hAnsi="Arial" w:cs="Arial"/>
          <w:sz w:val="20"/>
          <w:szCs w:val="20"/>
        </w:rPr>
        <w:id w:val="-10620930"/>
        <w:docPartObj>
          <w:docPartGallery w:val="Page Numbers (Bottom of Page)"/>
          <w:docPartUnique/>
        </w:docPartObj>
      </w:sdtPr>
      <w:sdtEndPr>
        <w:rPr>
          <w:b/>
          <w:sz w:val="16"/>
          <w:szCs w:val="16"/>
        </w:rPr>
      </w:sdtEndPr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sz w:val="16"/>
              <w:szCs w:val="16"/>
            </w:rPr>
          </w:sdtEndPr>
          <w:sdtContent>
            <w:r w:rsidRPr="00BC4AD1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37A4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C4AD1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37A4F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BC4AD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BC4AD1" w:rsidRPr="00BC4AD1" w:rsidRDefault="00BC4AD1">
    <w:pPr>
      <w:pStyle w:val="Footer"/>
      <w:rPr>
        <w:rFonts w:ascii="Arial" w:hAnsi="Arial" w:cs="Arial"/>
        <w:b/>
        <w:sz w:val="16"/>
        <w:szCs w:val="16"/>
      </w:rPr>
    </w:pPr>
    <w:r w:rsidRPr="00BC4AD1">
      <w:rPr>
        <w:rFonts w:ascii="Arial" w:hAnsi="Arial" w:cs="Arial"/>
        <w:b/>
        <w:sz w:val="16"/>
        <w:szCs w:val="16"/>
      </w:rPr>
      <w:t>DSHS 15-</w:t>
    </w:r>
    <w:r w:rsidR="00714750">
      <w:rPr>
        <w:rFonts w:ascii="Arial" w:hAnsi="Arial" w:cs="Arial"/>
        <w:b/>
        <w:sz w:val="16"/>
        <w:szCs w:val="16"/>
      </w:rPr>
      <w:t>593</w:t>
    </w:r>
    <w:r w:rsidRPr="00BC4AD1">
      <w:rPr>
        <w:rFonts w:ascii="Arial" w:hAnsi="Arial" w:cs="Arial"/>
        <w:b/>
        <w:sz w:val="16"/>
        <w:szCs w:val="16"/>
      </w:rPr>
      <w:t xml:space="preserve"> (06/2022)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AD1" w:rsidRDefault="00BC4AD1" w:rsidP="00BC4AD1">
      <w:pPr>
        <w:spacing w:after="0" w:line="240" w:lineRule="auto"/>
      </w:pPr>
      <w:r>
        <w:separator/>
      </w:r>
    </w:p>
  </w:footnote>
  <w:footnote w:type="continuationSeparator" w:id="0">
    <w:p w:rsidR="00BC4AD1" w:rsidRDefault="00BC4AD1" w:rsidP="00BC4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51D51"/>
    <w:multiLevelType w:val="hybridMultilevel"/>
    <w:tmpl w:val="D90A0E00"/>
    <w:lvl w:ilvl="0" w:tplc="4364A16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Xz6sW3GU+NimFGH39L9riwuTcxJ6tQ02X2qpa4OtwBea6RO71TTGy4OaDvTH2iFjTkarXzJNMczzW2OtNSqpSg==" w:salt="KkXoe+anaby5hERBgaFWo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F"/>
    <w:rsid w:val="00211CD6"/>
    <w:rsid w:val="00254E1C"/>
    <w:rsid w:val="0027542D"/>
    <w:rsid w:val="003603CB"/>
    <w:rsid w:val="00537A4F"/>
    <w:rsid w:val="00714750"/>
    <w:rsid w:val="008A192F"/>
    <w:rsid w:val="009656A6"/>
    <w:rsid w:val="00BA6D0A"/>
    <w:rsid w:val="00BC4AD1"/>
    <w:rsid w:val="00C05B58"/>
    <w:rsid w:val="00CA6868"/>
    <w:rsid w:val="00DC187C"/>
    <w:rsid w:val="00F2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DA78D-98BA-420D-9FC7-20917EF1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2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4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AD1"/>
  </w:style>
  <w:style w:type="paragraph" w:styleId="Footer">
    <w:name w:val="footer"/>
    <w:basedOn w:val="Normal"/>
    <w:link w:val="FooterChar"/>
    <w:uiPriority w:val="99"/>
    <w:unhideWhenUsed/>
    <w:rsid w:val="00BC4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AD1"/>
  </w:style>
  <w:style w:type="character" w:styleId="Hyperlink">
    <w:name w:val="Hyperlink"/>
    <w:basedOn w:val="DefaultParagraphFont"/>
    <w:uiPriority w:val="99"/>
    <w:unhideWhenUsed/>
    <w:rsid w:val="00211CD6"/>
    <w:rPr>
      <w:color w:val="0563C1"/>
      <w:u w:val="single"/>
    </w:rPr>
  </w:style>
  <w:style w:type="paragraph" w:customStyle="1" w:styleId="Default">
    <w:name w:val="Default"/>
    <w:rsid w:val="00211CD6"/>
    <w:pPr>
      <w:autoSpaceDE w:val="0"/>
      <w:autoSpaceDN w:val="0"/>
      <w:adjustRightInd w:val="0"/>
      <w:spacing w:after="0" w:line="240" w:lineRule="auto"/>
    </w:pPr>
    <w:rPr>
      <w:rFonts w:ascii="Courier New PSMT" w:eastAsia="Times New Roman" w:hAnsi="Courier New PSMT" w:cs="Courier New PS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HA21daycheck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1202</Characters>
  <Application>Microsoft Office Word</Application>
  <DocSecurity>0</DocSecurity>
  <Lines>63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21-Day Competency Check Request</vt:lpstr>
    </vt:vector>
  </TitlesOfParts>
  <Company>DSHS / Exec IT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21-Day Competency Check Request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2022-06-28T17:48:00Z</dcterms:created>
  <dcterms:modified xsi:type="dcterms:W3CDTF">2022-06-28T17:48:00Z</dcterms:modified>
</cp:coreProperties>
</file>