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8"/>
        <w:gridCol w:w="2468"/>
        <w:gridCol w:w="714"/>
        <w:gridCol w:w="2142"/>
        <w:gridCol w:w="725"/>
        <w:gridCol w:w="886"/>
        <w:gridCol w:w="1723"/>
      </w:tblGrid>
      <w:tr w:rsidR="004C2F69" w:rsidRPr="00684B3F" w:rsidTr="00E759C4">
        <w:trPr>
          <w:trHeight w:val="1161"/>
        </w:trPr>
        <w:tc>
          <w:tcPr>
            <w:tcW w:w="2358" w:type="dxa"/>
            <w:tcBorders>
              <w:top w:val="nil"/>
              <w:left w:val="nil"/>
              <w:bottom w:val="single" w:sz="2" w:space="0" w:color="auto"/>
              <w:right w:val="nil"/>
            </w:tcBorders>
          </w:tcPr>
          <w:p w:rsidR="004C2F69" w:rsidRPr="00684B3F" w:rsidRDefault="00C87CFD" w:rsidP="00684B3F">
            <w:pPr>
              <w:spacing w:before="40" w:after="40"/>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54pt">
                  <v:imagedata r:id="rId7" o:title="Transforming Lives"/>
                </v:shape>
              </w:pict>
            </w:r>
          </w:p>
        </w:tc>
        <w:tc>
          <w:tcPr>
            <w:tcW w:w="8658" w:type="dxa"/>
            <w:gridSpan w:val="6"/>
            <w:tcBorders>
              <w:top w:val="nil"/>
              <w:left w:val="nil"/>
              <w:bottom w:val="single" w:sz="2" w:space="0" w:color="auto"/>
              <w:right w:val="nil"/>
            </w:tcBorders>
            <w:vAlign w:val="center"/>
          </w:tcPr>
          <w:p w:rsidR="004C2F69" w:rsidRPr="00684B3F" w:rsidRDefault="004C2F69" w:rsidP="00E759C4">
            <w:pPr>
              <w:tabs>
                <w:tab w:val="center" w:pos="3042"/>
              </w:tabs>
              <w:rPr>
                <w:rFonts w:ascii="Arial" w:hAnsi="Arial" w:cs="Arial"/>
                <w:sz w:val="16"/>
                <w:szCs w:val="16"/>
              </w:rPr>
            </w:pPr>
            <w:r w:rsidRPr="00684B3F">
              <w:rPr>
                <w:rFonts w:ascii="Arial" w:hAnsi="Arial" w:cs="Arial"/>
                <w:sz w:val="16"/>
                <w:szCs w:val="16"/>
              </w:rPr>
              <w:tab/>
              <w:t>DEVELOPMENTAL DISABILITIES</w:t>
            </w:r>
            <w:r w:rsidR="004A3697">
              <w:rPr>
                <w:rFonts w:ascii="Arial" w:hAnsi="Arial" w:cs="Arial"/>
                <w:sz w:val="16"/>
                <w:szCs w:val="16"/>
              </w:rPr>
              <w:t xml:space="preserve"> ADMINISTRATION (DDA)</w:t>
            </w:r>
          </w:p>
          <w:p w:rsidR="004C2F69" w:rsidRPr="00684B3F" w:rsidRDefault="004C2F69" w:rsidP="00E759C4">
            <w:pPr>
              <w:tabs>
                <w:tab w:val="center" w:pos="3042"/>
              </w:tabs>
              <w:rPr>
                <w:rFonts w:ascii="Arial" w:hAnsi="Arial" w:cs="Arial"/>
                <w:b/>
                <w:sz w:val="28"/>
                <w:szCs w:val="28"/>
              </w:rPr>
            </w:pPr>
            <w:r w:rsidRPr="00684B3F">
              <w:rPr>
                <w:rFonts w:ascii="Arial" w:hAnsi="Arial" w:cs="Arial"/>
                <w:b/>
              </w:rPr>
              <w:tab/>
            </w:r>
            <w:r w:rsidRPr="00684B3F">
              <w:rPr>
                <w:rFonts w:ascii="Arial" w:hAnsi="Arial" w:cs="Arial"/>
                <w:b/>
                <w:sz w:val="28"/>
                <w:szCs w:val="28"/>
              </w:rPr>
              <w:t>Family Agreement to Children’s Intensive In-Home</w:t>
            </w:r>
          </w:p>
          <w:p w:rsidR="004C2F69" w:rsidRPr="00684B3F" w:rsidRDefault="004C2F69" w:rsidP="00E759C4">
            <w:pPr>
              <w:tabs>
                <w:tab w:val="center" w:pos="3042"/>
              </w:tabs>
              <w:rPr>
                <w:rFonts w:ascii="Arial" w:hAnsi="Arial" w:cs="Arial"/>
                <w:sz w:val="20"/>
                <w:szCs w:val="20"/>
              </w:rPr>
            </w:pPr>
            <w:r w:rsidRPr="00684B3F">
              <w:rPr>
                <w:rFonts w:ascii="Arial" w:hAnsi="Arial" w:cs="Arial"/>
                <w:b/>
                <w:sz w:val="28"/>
                <w:szCs w:val="28"/>
              </w:rPr>
              <w:tab/>
              <w:t>Behavioral Support (CIIBS) Program</w:t>
            </w:r>
          </w:p>
        </w:tc>
      </w:tr>
      <w:tr w:rsidR="00136AF7" w:rsidRPr="00684B3F" w:rsidTr="00E759C4">
        <w:trPr>
          <w:trHeight w:hRule="exact" w:val="648"/>
        </w:trPr>
        <w:tc>
          <w:tcPr>
            <w:tcW w:w="4826" w:type="dxa"/>
            <w:gridSpan w:val="2"/>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CHILD</w:t>
            </w:r>
            <w:r w:rsidR="004C2F69" w:rsidRPr="00684B3F">
              <w:rPr>
                <w:rFonts w:ascii="Arial" w:hAnsi="Arial" w:cs="Arial"/>
                <w:sz w:val="16"/>
                <w:szCs w:val="16"/>
              </w:rPr>
              <w:t xml:space="preserve"> / YOUTH</w:t>
            </w:r>
            <w:r w:rsidRPr="00684B3F">
              <w:rPr>
                <w:rFonts w:ascii="Arial" w:hAnsi="Arial" w:cs="Arial"/>
                <w:sz w:val="16"/>
                <w:szCs w:val="16"/>
              </w:rPr>
              <w:t>’S NAME</w:t>
            </w:r>
          </w:p>
          <w:p w:rsidR="00136AF7" w:rsidRPr="004A3697" w:rsidRDefault="00A80DF9" w:rsidP="004A3697">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bookmarkStart w:id="0" w:name="_GoBack"/>
            <w:r w:rsidR="00C87CFD">
              <w:rPr>
                <w:b/>
                <w:noProof/>
              </w:rPr>
              <w:t> </w:t>
            </w:r>
            <w:r w:rsidR="00C87CFD">
              <w:rPr>
                <w:b/>
                <w:noProof/>
              </w:rPr>
              <w:t> </w:t>
            </w:r>
            <w:r w:rsidR="00C87CFD">
              <w:rPr>
                <w:b/>
                <w:noProof/>
              </w:rPr>
              <w:t> </w:t>
            </w:r>
            <w:r w:rsidR="00C87CFD">
              <w:rPr>
                <w:b/>
                <w:noProof/>
              </w:rPr>
              <w:t> </w:t>
            </w:r>
            <w:r w:rsidR="00C87CFD">
              <w:rPr>
                <w:b/>
                <w:noProof/>
              </w:rPr>
              <w:t> </w:t>
            </w:r>
            <w:bookmarkEnd w:id="0"/>
            <w:r w:rsidRPr="004A3697">
              <w:rPr>
                <w:b/>
              </w:rPr>
              <w:fldChar w:fldCharType="end"/>
            </w:r>
          </w:p>
        </w:tc>
        <w:tc>
          <w:tcPr>
            <w:tcW w:w="2856" w:type="dxa"/>
            <w:gridSpan w:val="2"/>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CHILD</w:t>
            </w:r>
            <w:r w:rsidR="004C2F69" w:rsidRPr="00684B3F">
              <w:rPr>
                <w:rFonts w:ascii="Arial" w:hAnsi="Arial" w:cs="Arial"/>
                <w:sz w:val="16"/>
                <w:szCs w:val="16"/>
              </w:rPr>
              <w:t xml:space="preserve"> / YOUTH</w:t>
            </w:r>
            <w:r w:rsidRPr="00684B3F">
              <w:rPr>
                <w:rFonts w:ascii="Arial" w:hAnsi="Arial" w:cs="Arial"/>
                <w:sz w:val="16"/>
                <w:szCs w:val="16"/>
              </w:rPr>
              <w:t>’S DATE OF BIRTH</w:t>
            </w:r>
          </w:p>
          <w:p w:rsidR="00136AF7"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c>
          <w:tcPr>
            <w:tcW w:w="1611" w:type="dxa"/>
            <w:gridSpan w:val="2"/>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ADSA ID NUMBER</w:t>
            </w:r>
          </w:p>
          <w:p w:rsidR="00136AF7"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sidRPr="004A3697">
              <w:rPr>
                <w:b/>
              </w:rPr>
              <w:fldChar w:fldCharType="end"/>
            </w:r>
          </w:p>
        </w:tc>
        <w:tc>
          <w:tcPr>
            <w:tcW w:w="1723" w:type="dxa"/>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AGREEMENT DATE</w:t>
            </w:r>
          </w:p>
          <w:p w:rsidR="00136AF7" w:rsidRPr="00684B3F" w:rsidRDefault="004A3697" w:rsidP="004C2F69">
            <w:pPr>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136AF7" w:rsidRPr="00684B3F" w:rsidTr="00E759C4">
        <w:trPr>
          <w:trHeight w:hRule="exact" w:val="648"/>
        </w:trPr>
        <w:tc>
          <w:tcPr>
            <w:tcW w:w="5540" w:type="dxa"/>
            <w:gridSpan w:val="3"/>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PARENT/GUARDIAN</w:t>
            </w:r>
          </w:p>
          <w:p w:rsidR="00136AF7"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sidRPr="004A3697">
              <w:rPr>
                <w:b/>
              </w:rPr>
              <w:fldChar w:fldCharType="end"/>
            </w:r>
          </w:p>
        </w:tc>
        <w:tc>
          <w:tcPr>
            <w:tcW w:w="5476" w:type="dxa"/>
            <w:gridSpan w:val="4"/>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PRIMARY CAREGIVER (IF OTHER THAN PARENT/GUARDIAN)</w:t>
            </w:r>
          </w:p>
          <w:p w:rsidR="00136AF7"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sidRPr="004A3697">
              <w:rPr>
                <w:b/>
              </w:rPr>
              <w:fldChar w:fldCharType="end"/>
            </w:r>
          </w:p>
        </w:tc>
      </w:tr>
      <w:tr w:rsidR="00F511C1" w:rsidRPr="00684B3F" w:rsidTr="00E759C4">
        <w:trPr>
          <w:trHeight w:hRule="exact" w:val="648"/>
        </w:trPr>
        <w:tc>
          <w:tcPr>
            <w:tcW w:w="5540" w:type="dxa"/>
            <w:gridSpan w:val="3"/>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PARENT/GUARDIAN</w:t>
            </w:r>
          </w:p>
          <w:p w:rsidR="00F511C1"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sidRPr="004A3697">
              <w:rPr>
                <w:b/>
              </w:rPr>
              <w:fldChar w:fldCharType="end"/>
            </w:r>
          </w:p>
        </w:tc>
        <w:tc>
          <w:tcPr>
            <w:tcW w:w="5476" w:type="dxa"/>
            <w:gridSpan w:val="4"/>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PRIMARY CAREGIVER (IF OTHER THAN PARENT/GUARDIAN)</w:t>
            </w:r>
          </w:p>
          <w:p w:rsidR="00F511C1"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sidRPr="004A3697">
              <w:rPr>
                <w:b/>
              </w:rPr>
              <w:fldChar w:fldCharType="end"/>
            </w:r>
          </w:p>
        </w:tc>
      </w:tr>
      <w:tr w:rsidR="00136AF7" w:rsidRPr="00684B3F" w:rsidTr="00E759C4">
        <w:trPr>
          <w:trHeight w:val="2880"/>
        </w:trPr>
        <w:tc>
          <w:tcPr>
            <w:tcW w:w="11016" w:type="dxa"/>
            <w:gridSpan w:val="7"/>
            <w:tcBorders>
              <w:top w:val="single" w:sz="2" w:space="0" w:color="auto"/>
              <w:left w:val="single" w:sz="2" w:space="0" w:color="auto"/>
              <w:bottom w:val="single" w:sz="2" w:space="0" w:color="auto"/>
              <w:right w:val="single" w:sz="2" w:space="0" w:color="auto"/>
            </w:tcBorders>
          </w:tcPr>
          <w:p w:rsidR="00E759C4" w:rsidRPr="00E759C4" w:rsidRDefault="00E759C4" w:rsidP="00E759C4">
            <w:pPr>
              <w:spacing w:before="120" w:after="120" w:line="276" w:lineRule="auto"/>
              <w:rPr>
                <w:rFonts w:ascii="Arial" w:hAnsi="Arial" w:cs="Arial"/>
                <w:sz w:val="20"/>
              </w:rPr>
            </w:pPr>
            <w:r w:rsidRPr="00E759C4">
              <w:rPr>
                <w:rFonts w:ascii="Arial" w:hAnsi="Arial" w:cs="Arial"/>
                <w:sz w:val="20"/>
              </w:rPr>
              <w:t xml:space="preserve">I commit to full participation in the CIIBS program for as long as my child </w:t>
            </w:r>
            <w:proofErr w:type="gramStart"/>
            <w:r w:rsidRPr="00E759C4">
              <w:rPr>
                <w:rFonts w:ascii="Arial" w:hAnsi="Arial" w:cs="Arial"/>
                <w:sz w:val="20"/>
              </w:rPr>
              <w:t>is enrolled</w:t>
            </w:r>
            <w:proofErr w:type="gramEnd"/>
            <w:r w:rsidRPr="00E759C4">
              <w:rPr>
                <w:rFonts w:ascii="Arial" w:hAnsi="Arial" w:cs="Arial"/>
                <w:sz w:val="20"/>
              </w:rPr>
              <w:t>.</w:t>
            </w:r>
            <w:r>
              <w:rPr>
                <w:rFonts w:ascii="Arial" w:hAnsi="Arial" w:cs="Arial"/>
                <w:sz w:val="20"/>
              </w:rPr>
              <w:t xml:space="preserve">  </w:t>
            </w:r>
            <w:r w:rsidRPr="00E759C4">
              <w:rPr>
                <w:rFonts w:ascii="Arial" w:hAnsi="Arial" w:cs="Arial"/>
                <w:sz w:val="20"/>
              </w:rPr>
              <w:t xml:space="preserve">I will work with my DDA case resource manager to develop a meaningful family vision statement that will serve as the foundation of the team’s mission. I understand that when the objectives laid out in the team mission statement </w:t>
            </w:r>
            <w:proofErr w:type="gramStart"/>
            <w:r w:rsidRPr="00E759C4">
              <w:rPr>
                <w:rFonts w:ascii="Arial" w:hAnsi="Arial" w:cs="Arial"/>
                <w:sz w:val="20"/>
              </w:rPr>
              <w:t>have been accomplished</w:t>
            </w:r>
            <w:proofErr w:type="gramEnd"/>
            <w:r w:rsidRPr="00E759C4">
              <w:rPr>
                <w:rFonts w:ascii="Arial" w:hAnsi="Arial" w:cs="Arial"/>
                <w:sz w:val="20"/>
              </w:rPr>
              <w:t xml:space="preserve">, continued enrollment on the CIIBS waiver may no longer be necessary.  </w:t>
            </w:r>
          </w:p>
          <w:p w:rsidR="00E759C4" w:rsidRPr="00E759C4" w:rsidRDefault="00E759C4" w:rsidP="00E759C4">
            <w:pPr>
              <w:spacing w:before="120" w:after="120" w:line="276" w:lineRule="auto"/>
              <w:rPr>
                <w:rFonts w:ascii="Arial" w:hAnsi="Arial" w:cs="Arial"/>
                <w:sz w:val="20"/>
              </w:rPr>
            </w:pPr>
            <w:r w:rsidRPr="00E759C4">
              <w:rPr>
                <w:rFonts w:ascii="Arial" w:hAnsi="Arial" w:cs="Arial"/>
                <w:sz w:val="20"/>
              </w:rPr>
              <w:t xml:space="preserve">I understand that the CIIBS program will work best if all the people that support my child work together. </w:t>
            </w:r>
            <w:r>
              <w:rPr>
                <w:rFonts w:ascii="Arial" w:hAnsi="Arial" w:cs="Arial"/>
                <w:sz w:val="20"/>
              </w:rPr>
              <w:t xml:space="preserve"> </w:t>
            </w:r>
            <w:r w:rsidRPr="00E759C4">
              <w:rPr>
                <w:rFonts w:ascii="Arial" w:hAnsi="Arial" w:cs="Arial"/>
                <w:sz w:val="20"/>
              </w:rPr>
              <w:t xml:space="preserve">I agree to help build a team of people who will participate in team meetings. </w:t>
            </w:r>
            <w:r>
              <w:rPr>
                <w:rFonts w:ascii="Arial" w:hAnsi="Arial" w:cs="Arial"/>
                <w:sz w:val="20"/>
              </w:rPr>
              <w:t xml:space="preserve"> </w:t>
            </w:r>
            <w:r w:rsidRPr="00E759C4">
              <w:rPr>
                <w:rFonts w:ascii="Arial" w:hAnsi="Arial" w:cs="Arial"/>
                <w:sz w:val="20"/>
              </w:rPr>
              <w:t xml:space="preserve">I agree to meet with my DDA case manager at least monthly for the first two months prior to the first team meeting, which will occur within the first 90 days of CIIBS waiver enrollment.  This team will include my family, friends, community members, service providers, school staff, and other involved professionals. </w:t>
            </w:r>
            <w:r>
              <w:rPr>
                <w:rFonts w:ascii="Arial" w:hAnsi="Arial" w:cs="Arial"/>
                <w:sz w:val="20"/>
              </w:rPr>
              <w:t xml:space="preserve"> </w:t>
            </w:r>
            <w:r w:rsidRPr="00E759C4">
              <w:rPr>
                <w:rFonts w:ascii="Arial" w:hAnsi="Arial" w:cs="Arial"/>
                <w:sz w:val="20"/>
              </w:rPr>
              <w:t xml:space="preserve">Since the purpose of this team is to support my child’s success, I will ensure that all members respect my child as a part of the team. </w:t>
            </w:r>
            <w:r>
              <w:rPr>
                <w:rFonts w:ascii="Arial" w:hAnsi="Arial" w:cs="Arial"/>
                <w:sz w:val="20"/>
              </w:rPr>
              <w:t xml:space="preserve"> </w:t>
            </w:r>
            <w:r w:rsidRPr="00E759C4">
              <w:rPr>
                <w:rFonts w:ascii="Arial" w:hAnsi="Arial" w:cs="Arial"/>
                <w:sz w:val="20"/>
              </w:rPr>
              <w:t xml:space="preserve">I will encourage my child to make choices about likes, dislikes, needs, activities, and strategies. </w:t>
            </w:r>
            <w:r>
              <w:rPr>
                <w:rFonts w:ascii="Arial" w:hAnsi="Arial" w:cs="Arial"/>
                <w:sz w:val="20"/>
              </w:rPr>
              <w:t xml:space="preserve"> </w:t>
            </w:r>
            <w:r w:rsidRPr="00E759C4">
              <w:rPr>
                <w:rFonts w:ascii="Arial" w:hAnsi="Arial" w:cs="Arial"/>
                <w:sz w:val="20"/>
              </w:rPr>
              <w:t>After that, the team will meet at least every three months.</w:t>
            </w:r>
          </w:p>
          <w:p w:rsidR="00E759C4" w:rsidRPr="00E759C4" w:rsidRDefault="00E759C4" w:rsidP="00E759C4">
            <w:pPr>
              <w:spacing w:before="120" w:after="120" w:line="276" w:lineRule="auto"/>
              <w:rPr>
                <w:rFonts w:ascii="Arial" w:hAnsi="Arial" w:cs="Arial"/>
                <w:sz w:val="20"/>
              </w:rPr>
            </w:pPr>
            <w:r w:rsidRPr="00E759C4">
              <w:rPr>
                <w:rFonts w:ascii="Arial" w:hAnsi="Arial" w:cs="Arial"/>
                <w:sz w:val="20"/>
              </w:rPr>
              <w:t xml:space="preserve">I understand that CIIBS waiver services, alone, may not meet the full needs of my child. </w:t>
            </w:r>
            <w:r>
              <w:rPr>
                <w:rFonts w:ascii="Arial" w:hAnsi="Arial" w:cs="Arial"/>
                <w:sz w:val="20"/>
              </w:rPr>
              <w:t xml:space="preserve"> </w:t>
            </w:r>
            <w:r w:rsidRPr="00E759C4">
              <w:rPr>
                <w:rFonts w:ascii="Arial" w:hAnsi="Arial" w:cs="Arial"/>
                <w:sz w:val="20"/>
              </w:rPr>
              <w:t xml:space="preserve">The DDA case resource manager may assist me in connecting to other </w:t>
            </w:r>
            <w:proofErr w:type="gramStart"/>
            <w:r w:rsidRPr="00E759C4">
              <w:rPr>
                <w:rFonts w:ascii="Arial" w:hAnsi="Arial" w:cs="Arial"/>
                <w:sz w:val="20"/>
              </w:rPr>
              <w:t>medically-necessary</w:t>
            </w:r>
            <w:proofErr w:type="gramEnd"/>
            <w:r w:rsidRPr="00E759C4">
              <w:rPr>
                <w:rFonts w:ascii="Arial" w:hAnsi="Arial" w:cs="Arial"/>
                <w:sz w:val="20"/>
              </w:rPr>
              <w:t xml:space="preserve"> services, such as Applied Behavioral Analysis, through private insurance and/or the Medicaid state plan. </w:t>
            </w:r>
            <w:r>
              <w:rPr>
                <w:rFonts w:ascii="Arial" w:hAnsi="Arial" w:cs="Arial"/>
                <w:sz w:val="20"/>
              </w:rPr>
              <w:t xml:space="preserve"> </w:t>
            </w:r>
            <w:r w:rsidRPr="00E759C4">
              <w:rPr>
                <w:rFonts w:ascii="Arial" w:hAnsi="Arial" w:cs="Arial"/>
                <w:sz w:val="20"/>
              </w:rPr>
              <w:t xml:space="preserve">I will consent to information </w:t>
            </w:r>
            <w:proofErr w:type="gramStart"/>
            <w:r w:rsidRPr="00E759C4">
              <w:rPr>
                <w:rFonts w:ascii="Arial" w:hAnsi="Arial" w:cs="Arial"/>
                <w:sz w:val="20"/>
              </w:rPr>
              <w:t>being shared</w:t>
            </w:r>
            <w:proofErr w:type="gramEnd"/>
            <w:r w:rsidRPr="00E759C4">
              <w:rPr>
                <w:rFonts w:ascii="Arial" w:hAnsi="Arial" w:cs="Arial"/>
                <w:sz w:val="20"/>
              </w:rPr>
              <w:t xml:space="preserve"> between my DDA case manager and other professional providers involved in addressing my child’s challenging behavior.</w:t>
            </w:r>
          </w:p>
          <w:p w:rsidR="00E759C4" w:rsidRPr="00E759C4" w:rsidRDefault="00E759C4" w:rsidP="00E759C4">
            <w:pPr>
              <w:spacing w:before="120" w:after="120" w:line="276" w:lineRule="auto"/>
              <w:rPr>
                <w:rFonts w:ascii="Arial" w:hAnsi="Arial" w:cs="Arial"/>
                <w:sz w:val="20"/>
              </w:rPr>
            </w:pPr>
            <w:r w:rsidRPr="00E759C4">
              <w:rPr>
                <w:rFonts w:ascii="Arial" w:hAnsi="Arial" w:cs="Arial"/>
                <w:sz w:val="20"/>
              </w:rPr>
              <w:t xml:space="preserve">I understand that the CIIBS waiver will not be available to my child beyond the age of 21 and that I </w:t>
            </w:r>
            <w:proofErr w:type="gramStart"/>
            <w:r w:rsidRPr="00E759C4">
              <w:rPr>
                <w:rFonts w:ascii="Arial" w:hAnsi="Arial" w:cs="Arial"/>
                <w:sz w:val="20"/>
              </w:rPr>
              <w:t>will be asked</w:t>
            </w:r>
            <w:proofErr w:type="gramEnd"/>
            <w:r w:rsidRPr="00E759C4">
              <w:rPr>
                <w:rFonts w:ascii="Arial" w:hAnsi="Arial" w:cs="Arial"/>
                <w:sz w:val="20"/>
              </w:rPr>
              <w:t xml:space="preserve"> to begin transition planning a year prior. </w:t>
            </w:r>
          </w:p>
          <w:p w:rsidR="00E759C4" w:rsidRPr="00E759C4" w:rsidRDefault="00E759C4" w:rsidP="00E759C4">
            <w:pPr>
              <w:spacing w:before="120" w:after="120" w:line="276" w:lineRule="auto"/>
              <w:rPr>
                <w:rFonts w:ascii="Arial" w:hAnsi="Arial" w:cs="Arial"/>
                <w:sz w:val="20"/>
              </w:rPr>
            </w:pPr>
            <w:r w:rsidRPr="00E759C4">
              <w:rPr>
                <w:rFonts w:ascii="Arial" w:hAnsi="Arial" w:cs="Arial"/>
                <w:sz w:val="20"/>
              </w:rPr>
              <w:t xml:space="preserve">I understand all personal information </w:t>
            </w:r>
            <w:proofErr w:type="gramStart"/>
            <w:r w:rsidRPr="00E759C4">
              <w:rPr>
                <w:rFonts w:ascii="Arial" w:hAnsi="Arial" w:cs="Arial"/>
                <w:sz w:val="20"/>
              </w:rPr>
              <w:t>will be kept</w:t>
            </w:r>
            <w:proofErr w:type="gramEnd"/>
            <w:r w:rsidRPr="00E759C4">
              <w:rPr>
                <w:rFonts w:ascii="Arial" w:hAnsi="Arial" w:cs="Arial"/>
                <w:sz w:val="20"/>
              </w:rPr>
              <w:t xml:space="preserve"> confidential. </w:t>
            </w:r>
            <w:r>
              <w:rPr>
                <w:rFonts w:ascii="Arial" w:hAnsi="Arial" w:cs="Arial"/>
                <w:sz w:val="20"/>
              </w:rPr>
              <w:t xml:space="preserve"> </w:t>
            </w:r>
            <w:r w:rsidRPr="00E759C4">
              <w:rPr>
                <w:rFonts w:ascii="Arial" w:hAnsi="Arial" w:cs="Arial"/>
                <w:sz w:val="20"/>
              </w:rPr>
              <w:t>Reports about the program will not use names or other information that might identify us.</w:t>
            </w:r>
          </w:p>
          <w:p w:rsidR="0084113D" w:rsidRPr="00E759C4" w:rsidRDefault="00E759C4" w:rsidP="00E759C4">
            <w:pPr>
              <w:spacing w:before="120" w:after="120" w:line="276" w:lineRule="auto"/>
              <w:rPr>
                <w:rFonts w:ascii="Arial" w:hAnsi="Arial" w:cs="Arial"/>
                <w:sz w:val="22"/>
                <w:szCs w:val="22"/>
              </w:rPr>
            </w:pPr>
            <w:r w:rsidRPr="00E759C4">
              <w:rPr>
                <w:rFonts w:ascii="Arial" w:hAnsi="Arial" w:cs="Arial"/>
                <w:sz w:val="20"/>
              </w:rPr>
              <w:t>I agree to play a positive, active role in supporting my child and in addressing behaviors through the help of my child’s support team.</w:t>
            </w:r>
          </w:p>
        </w:tc>
      </w:tr>
      <w:tr w:rsidR="00C105C3"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PARENT</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GUARDI</w:t>
            </w:r>
            <w:r w:rsidR="004C2F69" w:rsidRPr="00684B3F">
              <w:rPr>
                <w:rFonts w:ascii="Arial" w:hAnsi="Arial" w:cs="Arial"/>
                <w:sz w:val="16"/>
                <w:szCs w:val="16"/>
              </w:rPr>
              <w:t>AN’S</w:t>
            </w:r>
            <w:r w:rsidRPr="00684B3F">
              <w:rPr>
                <w:rFonts w:ascii="Arial" w:hAnsi="Arial" w:cs="Arial"/>
                <w:sz w:val="16"/>
                <w:szCs w:val="16"/>
              </w:rPr>
              <w:t xml:space="preserve"> SIGNATURE(S) </w:t>
            </w:r>
          </w:p>
        </w:tc>
        <w:tc>
          <w:tcPr>
            <w:tcW w:w="2609" w:type="dxa"/>
            <w:gridSpan w:val="2"/>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DATE</w:t>
            </w:r>
          </w:p>
          <w:p w:rsidR="00C105C3"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F511C1"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PARENT</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GUARDI</w:t>
            </w:r>
            <w:r w:rsidR="004C2F69" w:rsidRPr="00684B3F">
              <w:rPr>
                <w:rFonts w:ascii="Arial" w:hAnsi="Arial" w:cs="Arial"/>
                <w:sz w:val="16"/>
                <w:szCs w:val="16"/>
              </w:rPr>
              <w:t>AN’S</w:t>
            </w:r>
            <w:r w:rsidRPr="00684B3F">
              <w:rPr>
                <w:rFonts w:ascii="Arial" w:hAnsi="Arial" w:cs="Arial"/>
                <w:sz w:val="16"/>
                <w:szCs w:val="16"/>
              </w:rPr>
              <w:t xml:space="preserve"> SIGNATURE(S) </w:t>
            </w:r>
          </w:p>
        </w:tc>
        <w:tc>
          <w:tcPr>
            <w:tcW w:w="2609" w:type="dxa"/>
            <w:gridSpan w:val="2"/>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DATE</w:t>
            </w:r>
          </w:p>
          <w:p w:rsidR="00F511C1"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C105C3"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PRIMARY CAREGIVER</w:t>
            </w:r>
            <w:r w:rsidR="004C2F69" w:rsidRPr="00684B3F">
              <w:rPr>
                <w:rFonts w:ascii="Arial" w:hAnsi="Arial" w:cs="Arial"/>
                <w:sz w:val="16"/>
                <w:szCs w:val="16"/>
              </w:rPr>
              <w:t>’S</w:t>
            </w:r>
            <w:r w:rsidRPr="00684B3F">
              <w:rPr>
                <w:rFonts w:ascii="Arial" w:hAnsi="Arial" w:cs="Arial"/>
                <w:sz w:val="16"/>
                <w:szCs w:val="16"/>
              </w:rPr>
              <w:t xml:space="preserve"> SIGNATURE (IF OTHER THAN PARENT/GUARDIAN)</w:t>
            </w:r>
          </w:p>
        </w:tc>
        <w:tc>
          <w:tcPr>
            <w:tcW w:w="2609" w:type="dxa"/>
            <w:gridSpan w:val="2"/>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DATE</w:t>
            </w:r>
          </w:p>
          <w:p w:rsidR="00C105C3"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F511C1"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PRIMARY CAREGIVER</w:t>
            </w:r>
            <w:r w:rsidR="004C2F69" w:rsidRPr="00684B3F">
              <w:rPr>
                <w:rFonts w:ascii="Arial" w:hAnsi="Arial" w:cs="Arial"/>
                <w:sz w:val="16"/>
                <w:szCs w:val="16"/>
              </w:rPr>
              <w:t>’S</w:t>
            </w:r>
            <w:r w:rsidRPr="00684B3F">
              <w:rPr>
                <w:rFonts w:ascii="Arial" w:hAnsi="Arial" w:cs="Arial"/>
                <w:sz w:val="16"/>
                <w:szCs w:val="16"/>
              </w:rPr>
              <w:t xml:space="preserve"> SIGNATURE (IF OTHER THAN PARENT/GUARDIAN)</w:t>
            </w:r>
          </w:p>
        </w:tc>
        <w:tc>
          <w:tcPr>
            <w:tcW w:w="2609" w:type="dxa"/>
            <w:gridSpan w:val="2"/>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DATE</w:t>
            </w:r>
          </w:p>
          <w:p w:rsidR="00F511C1"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4C2F69"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4C2F69" w:rsidRPr="00684B3F" w:rsidRDefault="004C2F69" w:rsidP="00684B3F">
            <w:pPr>
              <w:spacing w:before="20"/>
              <w:rPr>
                <w:rFonts w:ascii="Arial" w:hAnsi="Arial" w:cs="Arial"/>
                <w:sz w:val="16"/>
                <w:szCs w:val="16"/>
              </w:rPr>
            </w:pPr>
            <w:r w:rsidRPr="00684B3F">
              <w:rPr>
                <w:rFonts w:ascii="Arial" w:hAnsi="Arial" w:cs="Arial"/>
                <w:sz w:val="16"/>
                <w:szCs w:val="16"/>
              </w:rPr>
              <w:t>YOUTH’S SIGNATURE (IF OTHER THAN PARENT/GUARDIAN)</w:t>
            </w:r>
          </w:p>
        </w:tc>
        <w:tc>
          <w:tcPr>
            <w:tcW w:w="2609" w:type="dxa"/>
            <w:gridSpan w:val="2"/>
            <w:tcBorders>
              <w:top w:val="single" w:sz="2" w:space="0" w:color="auto"/>
              <w:left w:val="single" w:sz="2" w:space="0" w:color="auto"/>
              <w:bottom w:val="single" w:sz="2" w:space="0" w:color="auto"/>
              <w:right w:val="single" w:sz="2" w:space="0" w:color="auto"/>
            </w:tcBorders>
          </w:tcPr>
          <w:p w:rsidR="004C2F69" w:rsidRPr="00684B3F" w:rsidRDefault="004C2F69" w:rsidP="00684B3F">
            <w:pPr>
              <w:spacing w:before="20"/>
              <w:rPr>
                <w:rFonts w:ascii="Arial" w:hAnsi="Arial" w:cs="Arial"/>
                <w:sz w:val="16"/>
                <w:szCs w:val="16"/>
              </w:rPr>
            </w:pPr>
            <w:r w:rsidRPr="00684B3F">
              <w:rPr>
                <w:rFonts w:ascii="Arial" w:hAnsi="Arial" w:cs="Arial"/>
                <w:sz w:val="16"/>
                <w:szCs w:val="16"/>
              </w:rPr>
              <w:t>DATE</w:t>
            </w:r>
          </w:p>
          <w:p w:rsidR="004C2F69"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r w:rsidR="00C105C3" w:rsidRPr="00684B3F" w:rsidTr="00E759C4">
        <w:trPr>
          <w:trHeight w:hRule="exact" w:val="648"/>
        </w:trPr>
        <w:tc>
          <w:tcPr>
            <w:tcW w:w="8407" w:type="dxa"/>
            <w:gridSpan w:val="5"/>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CASE</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RESOURCE MANAGER</w:t>
            </w:r>
            <w:r w:rsidR="004C2F69" w:rsidRPr="00684B3F">
              <w:rPr>
                <w:rFonts w:ascii="Arial" w:hAnsi="Arial" w:cs="Arial"/>
                <w:sz w:val="16"/>
                <w:szCs w:val="16"/>
              </w:rPr>
              <w:t>’S</w:t>
            </w:r>
            <w:r w:rsidRPr="00684B3F">
              <w:rPr>
                <w:rFonts w:ascii="Arial" w:hAnsi="Arial" w:cs="Arial"/>
                <w:sz w:val="16"/>
                <w:szCs w:val="16"/>
              </w:rPr>
              <w:t xml:space="preserve"> SIGNATURE</w:t>
            </w:r>
          </w:p>
        </w:tc>
        <w:tc>
          <w:tcPr>
            <w:tcW w:w="2609" w:type="dxa"/>
            <w:gridSpan w:val="2"/>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DATE AGREEMENT RECEIVED</w:t>
            </w:r>
          </w:p>
          <w:p w:rsidR="00C105C3"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87CFD">
              <w:rPr>
                <w:b/>
                <w:noProof/>
              </w:rPr>
              <w:t> </w:t>
            </w:r>
            <w:r w:rsidR="00C87CFD">
              <w:rPr>
                <w:b/>
                <w:noProof/>
              </w:rPr>
              <w:t> </w:t>
            </w:r>
            <w:r w:rsidR="00C87CFD">
              <w:rPr>
                <w:b/>
                <w:noProof/>
              </w:rPr>
              <w:t> </w:t>
            </w:r>
            <w:r w:rsidR="00C87CFD">
              <w:rPr>
                <w:b/>
                <w:noProof/>
              </w:rPr>
              <w:t> </w:t>
            </w:r>
            <w:r w:rsidR="00C87CFD">
              <w:rPr>
                <w:b/>
                <w:noProof/>
              </w:rPr>
              <w:t> </w:t>
            </w:r>
            <w:r>
              <w:rPr>
                <w:b/>
              </w:rPr>
              <w:fldChar w:fldCharType="end"/>
            </w:r>
          </w:p>
        </w:tc>
      </w:tr>
    </w:tbl>
    <w:p w:rsidR="00794298" w:rsidRPr="00794298" w:rsidRDefault="00794298" w:rsidP="00794298">
      <w:pPr>
        <w:spacing w:before="40"/>
        <w:rPr>
          <w:rFonts w:ascii="Arial" w:hAnsi="Arial" w:cs="Arial"/>
          <w:sz w:val="20"/>
          <w:szCs w:val="20"/>
        </w:rPr>
      </w:pPr>
    </w:p>
    <w:sectPr w:rsidR="00794298" w:rsidRPr="00794298" w:rsidSect="00794298">
      <w:footerReference w:type="first" r:id="rId8"/>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10" w:rsidRDefault="00C50F10">
      <w:r>
        <w:separator/>
      </w:r>
    </w:p>
  </w:endnote>
  <w:endnote w:type="continuationSeparator" w:id="0">
    <w:p w:rsidR="00C50F10" w:rsidRDefault="00C5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25" w:rsidRPr="00E759C4" w:rsidRDefault="00E759C4">
    <w:pPr>
      <w:pStyle w:val="Footer"/>
      <w:rPr>
        <w:rFonts w:ascii="Arial" w:hAnsi="Arial" w:cs="Arial"/>
        <w:b/>
        <w:sz w:val="16"/>
        <w:szCs w:val="16"/>
      </w:rPr>
    </w:pPr>
    <w:r w:rsidRPr="00E759C4">
      <w:rPr>
        <w:rFonts w:ascii="Arial" w:hAnsi="Arial" w:cs="Arial"/>
        <w:b/>
        <w:sz w:val="16"/>
        <w:szCs w:val="16"/>
      </w:rPr>
      <w:t>FAMILY AGREEMENT TO CIIBS PROGRAM</w:t>
    </w:r>
    <w:r w:rsidRPr="00E759C4">
      <w:rPr>
        <w:rFonts w:ascii="Arial" w:hAnsi="Arial" w:cs="Arial"/>
        <w:b/>
        <w:sz w:val="16"/>
        <w:szCs w:val="16"/>
      </w:rPr>
      <w:br/>
    </w:r>
    <w:r w:rsidR="008D3D25" w:rsidRPr="00E759C4">
      <w:rPr>
        <w:rFonts w:ascii="Arial" w:hAnsi="Arial" w:cs="Arial"/>
        <w:b/>
        <w:sz w:val="16"/>
        <w:szCs w:val="16"/>
      </w:rPr>
      <w:t xml:space="preserve">DSHS </w:t>
    </w:r>
    <w:r w:rsidR="006F02CD" w:rsidRPr="00E759C4">
      <w:rPr>
        <w:rFonts w:ascii="Arial" w:hAnsi="Arial" w:cs="Arial"/>
        <w:b/>
        <w:sz w:val="16"/>
        <w:szCs w:val="16"/>
      </w:rPr>
      <w:t>20-273</w:t>
    </w:r>
    <w:r w:rsidR="008D3D25" w:rsidRPr="00E759C4">
      <w:rPr>
        <w:rFonts w:ascii="Arial" w:hAnsi="Arial" w:cs="Arial"/>
        <w:b/>
        <w:sz w:val="16"/>
        <w:szCs w:val="16"/>
      </w:rPr>
      <w:t xml:space="preserve"> (</w:t>
    </w:r>
    <w:r w:rsidR="005D644E" w:rsidRPr="00E759C4">
      <w:rPr>
        <w:rFonts w:ascii="Arial" w:hAnsi="Arial" w:cs="Arial"/>
        <w:b/>
        <w:sz w:val="16"/>
        <w:szCs w:val="16"/>
      </w:rPr>
      <w:t xml:space="preserve">REV. </w:t>
    </w:r>
    <w:r w:rsidR="00203052" w:rsidRPr="00E759C4">
      <w:rPr>
        <w:rFonts w:ascii="Arial" w:hAnsi="Arial" w:cs="Arial"/>
        <w:b/>
        <w:sz w:val="16"/>
        <w:szCs w:val="16"/>
      </w:rPr>
      <w:t>05/201</w:t>
    </w:r>
    <w:r w:rsidR="00F825C0">
      <w:rPr>
        <w:rFonts w:ascii="Arial" w:hAnsi="Arial" w:cs="Arial"/>
        <w:b/>
        <w:sz w:val="16"/>
        <w:szCs w:val="16"/>
      </w:rPr>
      <w:t>9</w:t>
    </w:r>
    <w:r w:rsidR="005D644E" w:rsidRPr="00E759C4">
      <w:rPr>
        <w:rFonts w:ascii="Arial" w:hAnsi="Arial" w:cs="Arial"/>
        <w:b/>
        <w:sz w:val="16"/>
        <w:szCs w:val="16"/>
      </w:rPr>
      <w:t>)</w:t>
    </w:r>
    <w:r w:rsidR="004A3697" w:rsidRPr="00E759C4">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10" w:rsidRDefault="00C50F10">
      <w:r>
        <w:separator/>
      </w:r>
    </w:p>
  </w:footnote>
  <w:footnote w:type="continuationSeparator" w:id="0">
    <w:p w:rsidR="00C50F10" w:rsidRDefault="00C5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335BA"/>
    <w:multiLevelType w:val="hybridMultilevel"/>
    <w:tmpl w:val="9D2ABA3E"/>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sp2A/Qs/OLylAet0ATjtFCaajU/P3tKSXaZSU18pTWJ/Rf3wiO4qwrnKEoUkj2kskezw8eai2uvuHRfG88kvqw==" w:salt="5kK46bIwqwkStFTAHeP85Q=="/>
  <w:defaultTabStop w:val="3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298"/>
    <w:rsid w:val="00000605"/>
    <w:rsid w:val="000333DE"/>
    <w:rsid w:val="000B0C76"/>
    <w:rsid w:val="00136AF7"/>
    <w:rsid w:val="001B018E"/>
    <w:rsid w:val="00203052"/>
    <w:rsid w:val="00220CDD"/>
    <w:rsid w:val="00293784"/>
    <w:rsid w:val="00334888"/>
    <w:rsid w:val="00376E0F"/>
    <w:rsid w:val="0041740E"/>
    <w:rsid w:val="00425767"/>
    <w:rsid w:val="004A3697"/>
    <w:rsid w:val="004C2F69"/>
    <w:rsid w:val="00535B40"/>
    <w:rsid w:val="005D644E"/>
    <w:rsid w:val="00660B8A"/>
    <w:rsid w:val="00684B3F"/>
    <w:rsid w:val="006F02CD"/>
    <w:rsid w:val="00794298"/>
    <w:rsid w:val="0084113D"/>
    <w:rsid w:val="0089418C"/>
    <w:rsid w:val="008D3D25"/>
    <w:rsid w:val="00900423"/>
    <w:rsid w:val="00A80DF9"/>
    <w:rsid w:val="00AF500B"/>
    <w:rsid w:val="00AF7CB1"/>
    <w:rsid w:val="00B65446"/>
    <w:rsid w:val="00BD7108"/>
    <w:rsid w:val="00C105C3"/>
    <w:rsid w:val="00C50F10"/>
    <w:rsid w:val="00C73EAB"/>
    <w:rsid w:val="00C87CFD"/>
    <w:rsid w:val="00D60F7C"/>
    <w:rsid w:val="00E7001F"/>
    <w:rsid w:val="00E759C4"/>
    <w:rsid w:val="00EA0578"/>
    <w:rsid w:val="00EB6D84"/>
    <w:rsid w:val="00EF30F0"/>
    <w:rsid w:val="00F511C1"/>
    <w:rsid w:val="00F825C0"/>
    <w:rsid w:val="00FC2431"/>
    <w:rsid w:val="00FF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B67352D-463D-4D90-90E9-F8C6F8D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05C3"/>
    <w:pPr>
      <w:tabs>
        <w:tab w:val="center" w:pos="4320"/>
        <w:tab w:val="right" w:pos="8640"/>
      </w:tabs>
    </w:pPr>
  </w:style>
  <w:style w:type="paragraph" w:styleId="Footer">
    <w:name w:val="footer"/>
    <w:basedOn w:val="Normal"/>
    <w:rsid w:val="00C105C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2589</Characters>
  <Application>Microsoft Office Word</Application>
  <DocSecurity>0</DocSecurity>
  <Lines>64</Lines>
  <Paragraphs>54</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Agreement to Children's Intensive In-home Behavioral Support (CIIBS) Program</dc:title>
  <dc:subject/>
  <dc:creator>ASD</dc:creator>
  <cp:keywords/>
  <dc:description/>
  <cp:lastModifiedBy>Brombacher, Millie A. (DSHS/IGU)</cp:lastModifiedBy>
  <cp:revision>2</cp:revision>
  <cp:lastPrinted>2009-02-25T22:27:00Z</cp:lastPrinted>
  <dcterms:created xsi:type="dcterms:W3CDTF">2019-05-30T17:15:00Z</dcterms:created>
  <dcterms:modified xsi:type="dcterms:W3CDTF">2019-05-30T17:15:00Z</dcterms:modified>
</cp:coreProperties>
</file>