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92"/>
        <w:gridCol w:w="1533"/>
        <w:gridCol w:w="990"/>
        <w:gridCol w:w="1170"/>
        <w:gridCol w:w="1705"/>
      </w:tblGrid>
      <w:tr w:rsidR="004D4ECE" w14:paraId="50D54453" w14:textId="77777777" w:rsidTr="00C42922">
        <w:trPr>
          <w:trHeight w:val="980"/>
        </w:trPr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688CD723" w14:textId="6596237E" w:rsidR="004D4ECE" w:rsidRDefault="00AE6848" w:rsidP="004D4E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DC7D07" wp14:editId="44349346">
                  <wp:extent cx="914400" cy="526189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953" cy="532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EF1E46E" w14:textId="656A4F1C" w:rsidR="004D4ECE" w:rsidRPr="00AE6848" w:rsidRDefault="00AE6848" w:rsidP="00884389">
            <w:pPr>
              <w:tabs>
                <w:tab w:val="center" w:pos="368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E684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Death Notification Checklist for </w:t>
            </w:r>
            <w:r w:rsidR="00884389">
              <w:rPr>
                <w:rFonts w:ascii="Arial" w:hAnsi="Arial" w:cs="Arial"/>
                <w:b/>
                <w:bCs/>
                <w:sz w:val="28"/>
                <w:szCs w:val="28"/>
              </w:rPr>
              <w:t>Medical Providers</w:t>
            </w:r>
          </w:p>
        </w:tc>
      </w:tr>
      <w:tr w:rsidR="004D4ECE" w14:paraId="5B6304FF" w14:textId="77777777" w:rsidTr="00C42922">
        <w:trPr>
          <w:trHeight w:hRule="exact" w:val="720"/>
        </w:trPr>
        <w:tc>
          <w:tcPr>
            <w:tcW w:w="10795" w:type="dxa"/>
            <w:gridSpan w:val="6"/>
            <w:tcBorders>
              <w:bottom w:val="single" w:sz="4" w:space="0" w:color="auto"/>
            </w:tcBorders>
          </w:tcPr>
          <w:p w14:paraId="0C2528E7" w14:textId="77777777" w:rsidR="004D4ECE" w:rsidRDefault="004D4ECE" w:rsidP="00AE684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Client’s Name</w:t>
            </w:r>
          </w:p>
          <w:p w14:paraId="20AB0171" w14:textId="071166D5" w:rsidR="004D4ECE" w:rsidRDefault="00AE6848" w:rsidP="00AE6848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4D4ECE" w14:paraId="23C7D858" w14:textId="77777777" w:rsidTr="00C42922">
        <w:trPr>
          <w:trHeight w:val="720"/>
        </w:trPr>
        <w:tc>
          <w:tcPr>
            <w:tcW w:w="10795" w:type="dxa"/>
            <w:gridSpan w:val="6"/>
            <w:tcBorders>
              <w:left w:val="nil"/>
              <w:right w:val="nil"/>
            </w:tcBorders>
            <w:vAlign w:val="center"/>
          </w:tcPr>
          <w:p w14:paraId="58111E64" w14:textId="7AE2DA24" w:rsidR="004D4ECE" w:rsidRDefault="00884389" w:rsidP="0088438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form is intended for use when a client dies on campus.  If a client dies in a hospital, the hospital is responsible for handling the client’s death.  If you are notified of a client death in a hospital, notify the Duty Office or nursing staff, who will notify the appropriate facility staff</w:t>
            </w:r>
            <w:r w:rsidR="00AE68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D4ECE" w14:paraId="68030AE3" w14:textId="77777777" w:rsidTr="00C42922">
        <w:tc>
          <w:tcPr>
            <w:tcW w:w="6930" w:type="dxa"/>
            <w:gridSpan w:val="3"/>
            <w:tcBorders>
              <w:bottom w:val="nil"/>
            </w:tcBorders>
          </w:tcPr>
          <w:p w14:paraId="3F7BC843" w14:textId="77777777" w:rsidR="004D4ECE" w:rsidRDefault="004D4ECE" w:rsidP="004D4E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ABE9BBB" w14:textId="662D2A5C" w:rsidR="004D4ECE" w:rsidRDefault="004D4ECE" w:rsidP="004D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1705" w:type="dxa"/>
            <w:shd w:val="clear" w:color="auto" w:fill="FFF2CC" w:themeFill="accent4" w:themeFillTint="33"/>
          </w:tcPr>
          <w:p w14:paraId="00C38647" w14:textId="346F363E" w:rsidR="004D4ECE" w:rsidRDefault="004D4ECE" w:rsidP="004D4E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AE6848" w14:paraId="5133B250" w14:textId="77777777" w:rsidTr="00C42922">
        <w:trPr>
          <w:trHeight w:val="720"/>
        </w:trPr>
        <w:tc>
          <w:tcPr>
            <w:tcW w:w="6930" w:type="dxa"/>
            <w:gridSpan w:val="3"/>
            <w:tcBorders>
              <w:top w:val="nil"/>
            </w:tcBorders>
            <w:vAlign w:val="center"/>
          </w:tcPr>
          <w:p w14:paraId="2B66921D" w14:textId="48A3E7DC" w:rsidR="004D4ECE" w:rsidRPr="004D4ECE" w:rsidRDefault="00884389" w:rsidP="004D4ECE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pronouncement of death.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05FBCB14" w14:textId="197A9779" w:rsidR="004D4ECE" w:rsidRPr="004D4ECE" w:rsidRDefault="004D4ECE" w:rsidP="004D4E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405E93AF" w14:textId="125A3B9F" w:rsidR="004D4ECE" w:rsidRDefault="004D4ECE" w:rsidP="004D4ECE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0" w:name="Check1"/>
            <w:r w:rsidRPr="004D4ECE"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19001B2F" w14:textId="6F536DC0" w:rsidR="004D4ECE" w:rsidRDefault="004D4ECE" w:rsidP="004D4ECE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57C5900A" w14:textId="37C9800B" w:rsidR="004D4ECE" w:rsidRPr="004D4ECE" w:rsidRDefault="004D4ECE" w:rsidP="004D4E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C42922" w14:paraId="32DE7778" w14:textId="77777777" w:rsidTr="00C42922">
        <w:trPr>
          <w:trHeight w:val="720"/>
        </w:trPr>
        <w:tc>
          <w:tcPr>
            <w:tcW w:w="6930" w:type="dxa"/>
            <w:gridSpan w:val="3"/>
            <w:tcBorders>
              <w:top w:val="nil"/>
            </w:tcBorders>
            <w:vAlign w:val="center"/>
          </w:tcPr>
          <w:p w14:paraId="6DBBFF6F" w14:textId="5118030E" w:rsidR="00C42922" w:rsidRDefault="00884389" w:rsidP="00C42922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Determine if autopsy is required under </w:t>
            </w:r>
            <w:hyperlink r:id="rId9" w:history="1">
              <w:r w:rsidRPr="00884389">
                <w:rPr>
                  <w:rStyle w:val="Hyperlink"/>
                  <w:rFonts w:ascii="Arial" w:hAnsi="Arial" w:cs="Arial"/>
                  <w:sz w:val="24"/>
                  <w:szCs w:val="24"/>
                </w:rPr>
                <w:t>DDA Policy 9.10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60433916" w14:textId="0D5BB023" w:rsidR="00C42922" w:rsidRPr="004D4ECE" w:rsidRDefault="00C42922" w:rsidP="00C429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27B6883C" w14:textId="7F3C6C51" w:rsidR="00C42922" w:rsidRDefault="00C42922" w:rsidP="00C42922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0DF1F343" w14:textId="467CE007" w:rsidR="00C42922" w:rsidRPr="004D4ECE" w:rsidRDefault="00C42922" w:rsidP="00C42922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160E04E5" w14:textId="1A386F0B" w:rsidR="00C42922" w:rsidRPr="004D4ECE" w:rsidRDefault="00C42922" w:rsidP="00C429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42922" w14:paraId="3DC84692" w14:textId="77777777" w:rsidTr="001F7544">
        <w:trPr>
          <w:trHeight w:val="720"/>
        </w:trPr>
        <w:tc>
          <w:tcPr>
            <w:tcW w:w="69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0192FFE" w14:textId="444FB52E" w:rsidR="00C42922" w:rsidRDefault="005F5AE2" w:rsidP="005F5AE2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Notify the county medical examiner’s office and verify whether the death is under the coroner’s jurisdiction under RCW 68.50.010.  For a death that occurs after hours, follow directions on the recording at the coroner’s office.  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5152E00A" w14:textId="21E46E99" w:rsidR="00C42922" w:rsidRPr="004D4ECE" w:rsidRDefault="00C42922" w:rsidP="00C429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6B46EB63" w14:textId="2625ACE4" w:rsidR="00C42922" w:rsidRDefault="00C42922" w:rsidP="00C42922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7369C562" w14:textId="0B046D16" w:rsidR="00C42922" w:rsidRPr="004D4ECE" w:rsidRDefault="00C42922" w:rsidP="00C42922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3BC63411" w14:textId="1534BA97" w:rsidR="00C42922" w:rsidRPr="004D4ECE" w:rsidRDefault="00C42922" w:rsidP="00C429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C42922" w14:paraId="767B6502" w14:textId="77777777" w:rsidTr="001F7544">
        <w:trPr>
          <w:trHeight w:val="413"/>
        </w:trPr>
        <w:tc>
          <w:tcPr>
            <w:tcW w:w="69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7481313" w14:textId="5E56C6D7" w:rsidR="00C42922" w:rsidRDefault="005F5AE2" w:rsidP="00C42922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 the legal surrogate of the client’s death.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3310970C" w14:textId="12ED90B6" w:rsidR="00C42922" w:rsidRPr="004D4ECE" w:rsidRDefault="00C42922" w:rsidP="00C429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22BC0C75" w14:textId="0BBE3C29" w:rsidR="00C42922" w:rsidRDefault="00C42922" w:rsidP="00C42922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1E7F645A" w14:textId="2BAF820E" w:rsidR="00C42922" w:rsidRPr="004D4ECE" w:rsidRDefault="00C42922" w:rsidP="00C42922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1839A4FE" w14:textId="1ABF5800" w:rsidR="00C42922" w:rsidRPr="004D4ECE" w:rsidRDefault="00C42922" w:rsidP="00C429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0B4005EB" w14:textId="77777777" w:rsidTr="001F7544"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2DCB88D7" w14:textId="6FBEA230" w:rsidR="001F7544" w:rsidRPr="005F5AE2" w:rsidRDefault="001F7544" w:rsidP="001F7544">
            <w:pPr>
              <w:tabs>
                <w:tab w:val="right" w:leader="dot" w:pos="6713"/>
              </w:tabs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Obtain consent for an autopsy under RCW 68.60.101, if appropriate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744D7D2A" w14:textId="407636FB" w:rsidR="001F7544" w:rsidRPr="004D4ECE" w:rsidRDefault="001F7544" w:rsidP="001F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08135851" w14:textId="04A1F9AA" w:rsidR="001F7544" w:rsidRDefault="001F7544" w:rsidP="001F754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5BC7A506" w14:textId="1F0027DD" w:rsidR="001F7544" w:rsidRPr="004D4ECE" w:rsidRDefault="001F7544" w:rsidP="001F754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1512BF42" w14:textId="25374A50" w:rsidR="001F7544" w:rsidRPr="004D4ECE" w:rsidRDefault="001F7544" w:rsidP="001F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0CD75AF8" w14:textId="77777777" w:rsidTr="001F7544"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02FA0CD1" w14:textId="78F5CB89" w:rsidR="001F7544" w:rsidRDefault="001F7544" w:rsidP="001F7544">
            <w:pPr>
              <w:tabs>
                <w:tab w:val="right" w:pos="6713"/>
              </w:tabs>
              <w:ind w:left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legal surrogate desire autopsy information?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1F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75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1F7544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1F75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r w:rsidRPr="001F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F754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1F7544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7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F754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ab/>
              <w:t>If yes, when did you send the information?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4DCA52A4" w14:textId="60160958" w:rsidR="001F7544" w:rsidRPr="004D4ECE" w:rsidRDefault="001F7544" w:rsidP="001F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2BFF0DB6" w14:textId="539C2358" w:rsidR="001F7544" w:rsidRDefault="001F7544" w:rsidP="001F754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65D13791" w14:textId="59CA3258" w:rsidR="001F7544" w:rsidRPr="004D4ECE" w:rsidRDefault="001F7544" w:rsidP="001F754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264DAC4A" w14:textId="3E0E8B31" w:rsidR="001F7544" w:rsidRPr="004D4ECE" w:rsidRDefault="001F7544" w:rsidP="001F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1E9E42A2" w14:textId="77777777" w:rsidTr="001F7544">
        <w:tc>
          <w:tcPr>
            <w:tcW w:w="6930" w:type="dxa"/>
            <w:gridSpan w:val="3"/>
            <w:tcBorders>
              <w:top w:val="nil"/>
              <w:bottom w:val="nil"/>
            </w:tcBorders>
            <w:vAlign w:val="center"/>
          </w:tcPr>
          <w:p w14:paraId="7615BBB0" w14:textId="44BE55BA" w:rsidR="001F7544" w:rsidRDefault="001F7544" w:rsidP="001F7544">
            <w:pPr>
              <w:tabs>
                <w:tab w:val="right" w:leader="dot" w:pos="6713"/>
              </w:tabs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autopsy information in the client’s chart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3ACE5596" w14:textId="19729048" w:rsidR="001F7544" w:rsidRPr="004D4ECE" w:rsidRDefault="001F7544" w:rsidP="001F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15738561" w14:textId="66F2AEBD" w:rsidR="001F7544" w:rsidRDefault="001F7544" w:rsidP="001F754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18B61EB5" w14:textId="69079E5D" w:rsidR="001F7544" w:rsidRPr="004D4ECE" w:rsidRDefault="001F7544" w:rsidP="001F754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1DC4B69C" w14:textId="7105546C" w:rsidR="001F7544" w:rsidRPr="004D4ECE" w:rsidRDefault="001F7544" w:rsidP="001F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145F468B" w14:textId="77777777" w:rsidTr="001F7544">
        <w:tc>
          <w:tcPr>
            <w:tcW w:w="6930" w:type="dxa"/>
            <w:gridSpan w:val="3"/>
            <w:tcBorders>
              <w:top w:val="nil"/>
            </w:tcBorders>
            <w:vAlign w:val="center"/>
          </w:tcPr>
          <w:p w14:paraId="4CB58773" w14:textId="6EC0321B" w:rsidR="001F7544" w:rsidRDefault="001F7544" w:rsidP="001F7544">
            <w:pPr>
              <w:tabs>
                <w:tab w:val="right" w:leader="dot" w:pos="6713"/>
              </w:tabs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Verify the legal surrogate’s preferred funeral home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6B1A11C7" w14:textId="20D94D8A" w:rsidR="001F7544" w:rsidRPr="004D4ECE" w:rsidRDefault="001F7544" w:rsidP="001F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007BE35A" w14:textId="6B7883B1" w:rsidR="001F7544" w:rsidRDefault="001F7544" w:rsidP="001F754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6228F8AD" w14:textId="6D1D5689" w:rsidR="001F7544" w:rsidRPr="004D4ECE" w:rsidRDefault="001F7544" w:rsidP="001F754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58D8E893" w14:textId="181ACD96" w:rsidR="001F7544" w:rsidRPr="004D4ECE" w:rsidRDefault="001F7544" w:rsidP="001F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2ACEFACD" w14:textId="77777777" w:rsidTr="00C42922">
        <w:trPr>
          <w:trHeight w:val="720"/>
        </w:trPr>
        <w:tc>
          <w:tcPr>
            <w:tcW w:w="6930" w:type="dxa"/>
            <w:gridSpan w:val="3"/>
            <w:tcBorders>
              <w:top w:val="nil"/>
            </w:tcBorders>
            <w:vAlign w:val="center"/>
          </w:tcPr>
          <w:p w14:paraId="06C42E4B" w14:textId="2A362291" w:rsidR="001F7544" w:rsidRDefault="001F7544" w:rsidP="004B4AB4">
            <w:pPr>
              <w:pStyle w:val="ListParagraph"/>
              <w:numPr>
                <w:ilvl w:val="0"/>
                <w:numId w:val="1"/>
              </w:numPr>
              <w:spacing w:before="60" w:after="60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Notify the </w:t>
            </w:r>
            <w:r w:rsidR="007F2FCE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esidential </w:t>
            </w:r>
            <w:r w:rsidR="007F2FC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ervices </w:t>
            </w:r>
            <w:r w:rsidR="007F2FC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oordinator</w:t>
            </w:r>
            <w:r w:rsidR="007F2FCE">
              <w:rPr>
                <w:rFonts w:ascii="Arial" w:hAnsi="Arial" w:cs="Arial"/>
                <w:sz w:val="24"/>
                <w:szCs w:val="24"/>
              </w:rPr>
              <w:t>, Duty Officer,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7F2FCE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urse of the client’s death.  Tell them the preferred funeral home and give them clearance to move the body.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2F309CE8" w14:textId="59840455" w:rsidR="001F7544" w:rsidRPr="004D4ECE" w:rsidRDefault="001F7544" w:rsidP="001F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0BBFDBFC" w14:textId="6F32D04D" w:rsidR="001F7544" w:rsidRDefault="001F7544" w:rsidP="001F754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770049D1" w14:textId="193FAA10" w:rsidR="001F7544" w:rsidRPr="004D4ECE" w:rsidRDefault="001F7544" w:rsidP="001F754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611CD973" w14:textId="7E1066F5" w:rsidR="001F7544" w:rsidRPr="004D4ECE" w:rsidRDefault="001F7544" w:rsidP="001F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4B4AB4" w14:paraId="7D1C2903" w14:textId="77777777" w:rsidTr="00C42922">
        <w:trPr>
          <w:trHeight w:val="720"/>
        </w:trPr>
        <w:tc>
          <w:tcPr>
            <w:tcW w:w="6930" w:type="dxa"/>
            <w:gridSpan w:val="3"/>
            <w:tcBorders>
              <w:top w:val="nil"/>
            </w:tcBorders>
            <w:vAlign w:val="center"/>
          </w:tcPr>
          <w:p w14:paraId="6861C0BF" w14:textId="0CC0E99C" w:rsidR="004B4AB4" w:rsidRDefault="00941CEC" w:rsidP="004B4AB4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 the Certifier’s portion of the electronic death report using the Washington State Department of Health web application for reporting life / health events</w:t>
            </w:r>
            <w:r w:rsidR="004B4A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14:paraId="092C5687" w14:textId="0C34A2BF" w:rsidR="004B4AB4" w:rsidRPr="004D4ECE" w:rsidRDefault="004B4AB4" w:rsidP="004B4A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487EBCAB" w14:textId="563B9DE4" w:rsidR="004B4AB4" w:rsidRDefault="004B4AB4" w:rsidP="004B4AB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0500252E" w14:textId="51FCFA1C" w:rsidR="004B4AB4" w:rsidRPr="004D4ECE" w:rsidRDefault="004B4AB4" w:rsidP="004B4AB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vAlign w:val="center"/>
          </w:tcPr>
          <w:p w14:paraId="719F08A9" w14:textId="6CAE3068" w:rsidR="004B4AB4" w:rsidRPr="004D4ECE" w:rsidRDefault="004B4AB4" w:rsidP="004B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751CC2F3" w14:textId="77777777" w:rsidTr="00C42922">
        <w:trPr>
          <w:trHeight w:val="720"/>
        </w:trPr>
        <w:tc>
          <w:tcPr>
            <w:tcW w:w="693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CF132CC" w14:textId="0FF572C8" w:rsidR="001F7544" w:rsidRDefault="001F7544" w:rsidP="001F7544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a death summary in the client’s chart.</w:t>
            </w:r>
          </w:p>
        </w:tc>
        <w:tc>
          <w:tcPr>
            <w:tcW w:w="990" w:type="dxa"/>
            <w:tcBorders>
              <w:bottom w:val="single" w:sz="12" w:space="0" w:color="auto"/>
              <w:right w:val="nil"/>
            </w:tcBorders>
            <w:vAlign w:val="center"/>
          </w:tcPr>
          <w:p w14:paraId="1C366147" w14:textId="71847F41" w:rsidR="001F7544" w:rsidRPr="004D4ECE" w:rsidRDefault="001F7544" w:rsidP="001F75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HH:mm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0" w:type="dxa"/>
            <w:tcBorders>
              <w:left w:val="nil"/>
              <w:bottom w:val="single" w:sz="12" w:space="0" w:color="auto"/>
            </w:tcBorders>
            <w:vAlign w:val="center"/>
          </w:tcPr>
          <w:p w14:paraId="1E07B47C" w14:textId="22F98219" w:rsidR="001F7544" w:rsidRDefault="001F7544" w:rsidP="001F7544">
            <w:pPr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A.M.</w:t>
            </w:r>
          </w:p>
          <w:p w14:paraId="6D3E97DD" w14:textId="0E77C71E" w:rsidR="001F7544" w:rsidRPr="004D4ECE" w:rsidRDefault="001F7544" w:rsidP="001F7544">
            <w:pPr>
              <w:rPr>
                <w:rFonts w:ascii="Arial" w:hAnsi="Arial" w:cs="Arial"/>
                <w:sz w:val="20"/>
                <w:szCs w:val="20"/>
              </w:rPr>
            </w:pPr>
            <w:r w:rsidRPr="004D4E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E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6376" w:rsidRPr="004D4ECE">
              <w:rPr>
                <w:rFonts w:ascii="Arial" w:hAnsi="Arial" w:cs="Arial"/>
                <w:sz w:val="20"/>
                <w:szCs w:val="20"/>
              </w:rPr>
            </w:r>
            <w:r w:rsidR="00B26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4E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4EC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P.M.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14:paraId="1554E689" w14:textId="03172868" w:rsidR="001F7544" w:rsidRPr="004D4ECE" w:rsidRDefault="001F7544" w:rsidP="001F7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38C90CC5" w14:textId="77777777" w:rsidTr="00C42922">
        <w:trPr>
          <w:trHeight w:hRule="exact" w:val="720"/>
        </w:trPr>
        <w:tc>
          <w:tcPr>
            <w:tcW w:w="53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F6C0A3C" w14:textId="22A45589" w:rsidR="001F7544" w:rsidRDefault="001F7544" w:rsidP="001F754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39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FB171" w14:textId="227A7269" w:rsidR="001F7544" w:rsidRDefault="001F7544" w:rsidP="001F754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Printed Name</w:t>
            </w:r>
          </w:p>
          <w:p w14:paraId="1C8516D1" w14:textId="030F6EFD" w:rsidR="001F7544" w:rsidRDefault="001F7544" w:rsidP="001F754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F7544" w14:paraId="5E3EC0F9" w14:textId="77777777" w:rsidTr="00C42922">
        <w:trPr>
          <w:trHeight w:hRule="exact" w:val="720"/>
        </w:trPr>
        <w:tc>
          <w:tcPr>
            <w:tcW w:w="1079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E9236" w14:textId="77777777" w:rsidR="001F7544" w:rsidRDefault="001F7544" w:rsidP="001F754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checklist was completed:</w:t>
            </w:r>
          </w:p>
          <w:p w14:paraId="474C895E" w14:textId="5EB83C46" w:rsidR="001F7544" w:rsidRDefault="001F7544" w:rsidP="001F7544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B263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Pr="004D4E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31354C03" w14:textId="77777777" w:rsidR="00402045" w:rsidRPr="001F7544" w:rsidRDefault="00402045" w:rsidP="004D4ECE">
      <w:pPr>
        <w:spacing w:after="0"/>
        <w:rPr>
          <w:rFonts w:ascii="Arial" w:hAnsi="Arial" w:cs="Arial"/>
          <w:sz w:val="2"/>
          <w:szCs w:val="2"/>
        </w:rPr>
      </w:pPr>
    </w:p>
    <w:sectPr w:rsidR="00402045" w:rsidRPr="001F7544" w:rsidSect="004D4EC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4E4B" w14:textId="77777777" w:rsidR="00C42922" w:rsidRDefault="00C42922" w:rsidP="00C42922">
      <w:pPr>
        <w:spacing w:after="0" w:line="240" w:lineRule="auto"/>
      </w:pPr>
      <w:r>
        <w:separator/>
      </w:r>
    </w:p>
  </w:endnote>
  <w:endnote w:type="continuationSeparator" w:id="0">
    <w:p w14:paraId="334C3982" w14:textId="77777777" w:rsidR="00C42922" w:rsidRDefault="00C42922" w:rsidP="00C4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DD08" w14:textId="07E91A1C" w:rsidR="007F2FCE" w:rsidRDefault="007F2FCE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Route completed Checklist to Clients Records office.</w:t>
    </w:r>
  </w:p>
  <w:p w14:paraId="4723CB56" w14:textId="77777777" w:rsidR="007F2FCE" w:rsidRDefault="007F2FCE">
    <w:pPr>
      <w:pStyle w:val="Footer"/>
      <w:rPr>
        <w:rFonts w:ascii="Arial" w:hAnsi="Arial" w:cs="Arial"/>
        <w:sz w:val="24"/>
        <w:szCs w:val="24"/>
      </w:rPr>
    </w:pPr>
  </w:p>
  <w:p w14:paraId="66ADD2E1" w14:textId="6E0EC18A" w:rsidR="00C42922" w:rsidRPr="0030216B" w:rsidRDefault="00C42922">
    <w:pPr>
      <w:pStyle w:val="Footer"/>
      <w:rPr>
        <w:rFonts w:ascii="Arial" w:hAnsi="Arial" w:cs="Arial"/>
        <w:sz w:val="24"/>
        <w:szCs w:val="24"/>
      </w:rPr>
    </w:pPr>
    <w:r w:rsidRPr="0030216B">
      <w:rPr>
        <w:rFonts w:ascii="Arial" w:hAnsi="Arial" w:cs="Arial"/>
        <w:sz w:val="24"/>
        <w:szCs w:val="24"/>
      </w:rPr>
      <w:t xml:space="preserve">Death Notification Checklist for </w:t>
    </w:r>
    <w:r w:rsidR="001F7544">
      <w:rPr>
        <w:rFonts w:ascii="Arial" w:hAnsi="Arial" w:cs="Arial"/>
        <w:sz w:val="24"/>
        <w:szCs w:val="24"/>
      </w:rPr>
      <w:t>Medical Provider</w:t>
    </w:r>
    <w:r w:rsidR="003A4AFF">
      <w:rPr>
        <w:rFonts w:ascii="Arial" w:hAnsi="Arial" w:cs="Arial"/>
        <w:sz w:val="24"/>
        <w:szCs w:val="24"/>
      </w:rPr>
      <w:t>s</w:t>
    </w:r>
  </w:p>
  <w:p w14:paraId="3E8C4E93" w14:textId="3C3146FA" w:rsidR="00C42922" w:rsidRPr="0030216B" w:rsidRDefault="00C42922">
    <w:pPr>
      <w:pStyle w:val="Footer"/>
      <w:rPr>
        <w:rFonts w:ascii="Arial" w:hAnsi="Arial" w:cs="Arial"/>
        <w:sz w:val="24"/>
        <w:szCs w:val="24"/>
      </w:rPr>
    </w:pPr>
    <w:r w:rsidRPr="0030216B">
      <w:rPr>
        <w:rFonts w:ascii="Arial" w:hAnsi="Arial" w:cs="Arial"/>
        <w:sz w:val="24"/>
        <w:szCs w:val="24"/>
      </w:rPr>
      <w:t>DSHS 27-</w:t>
    </w:r>
    <w:r w:rsidR="00C230CB">
      <w:rPr>
        <w:rFonts w:ascii="Arial" w:hAnsi="Arial" w:cs="Arial"/>
        <w:sz w:val="24"/>
        <w:szCs w:val="24"/>
      </w:rPr>
      <w:t>219</w:t>
    </w:r>
    <w:r w:rsidRPr="0030216B">
      <w:rPr>
        <w:rFonts w:ascii="Arial" w:hAnsi="Arial" w:cs="Arial"/>
        <w:sz w:val="24"/>
        <w:szCs w:val="24"/>
      </w:rPr>
      <w:t xml:space="preserve"> (0</w:t>
    </w:r>
    <w:r w:rsidR="00C230CB">
      <w:rPr>
        <w:rFonts w:ascii="Arial" w:hAnsi="Arial" w:cs="Arial"/>
        <w:sz w:val="24"/>
        <w:szCs w:val="24"/>
      </w:rPr>
      <w:t>4</w:t>
    </w:r>
    <w:r w:rsidRPr="0030216B">
      <w:rPr>
        <w:rFonts w:ascii="Arial" w:hAnsi="Arial" w:cs="Arial"/>
        <w:sz w:val="24"/>
        <w:szCs w:val="24"/>
      </w:rPr>
      <w:t>/2023)</w:t>
    </w:r>
    <w:r w:rsidR="0030216B" w:rsidRPr="0030216B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6991" w14:textId="77777777" w:rsidR="00C42922" w:rsidRDefault="00C42922" w:rsidP="00C42922">
      <w:pPr>
        <w:spacing w:after="0" w:line="240" w:lineRule="auto"/>
      </w:pPr>
      <w:r>
        <w:separator/>
      </w:r>
    </w:p>
  </w:footnote>
  <w:footnote w:type="continuationSeparator" w:id="0">
    <w:p w14:paraId="70C9CCDA" w14:textId="77777777" w:rsidR="00C42922" w:rsidRDefault="00C42922" w:rsidP="00C4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4EBF"/>
    <w:multiLevelType w:val="hybridMultilevel"/>
    <w:tmpl w:val="EADCA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52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LbYpyF7jVDcj4XqymuIioV3N/bLsEuYAMuK+J93kWiXcrtH4eZwWN9DEHAOZZUV6ZNKSHjiHh2hu/7WEU9eHg==" w:salt="4TmuXPRHgZmgMBLIiGSF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24"/>
    <w:rsid w:val="001F7544"/>
    <w:rsid w:val="0030216B"/>
    <w:rsid w:val="003A4AFF"/>
    <w:rsid w:val="00402045"/>
    <w:rsid w:val="004237D1"/>
    <w:rsid w:val="004B4AB4"/>
    <w:rsid w:val="004D4ECE"/>
    <w:rsid w:val="005D3075"/>
    <w:rsid w:val="005F5AE2"/>
    <w:rsid w:val="007F2FCE"/>
    <w:rsid w:val="00884389"/>
    <w:rsid w:val="00941CEC"/>
    <w:rsid w:val="00AE6848"/>
    <w:rsid w:val="00B11824"/>
    <w:rsid w:val="00B26376"/>
    <w:rsid w:val="00C230CB"/>
    <w:rsid w:val="00C4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0796"/>
  <w15:chartTrackingRefBased/>
  <w15:docId w15:val="{3E946106-0402-4786-BE97-3E6C2C9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E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8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22"/>
  </w:style>
  <w:style w:type="paragraph" w:styleId="Footer">
    <w:name w:val="footer"/>
    <w:basedOn w:val="Normal"/>
    <w:link w:val="FooterChar"/>
    <w:uiPriority w:val="99"/>
    <w:unhideWhenUsed/>
    <w:rsid w:val="00C42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22"/>
  </w:style>
  <w:style w:type="paragraph" w:styleId="Revision">
    <w:name w:val="Revision"/>
    <w:hidden/>
    <w:uiPriority w:val="99"/>
    <w:semiHidden/>
    <w:rsid w:val="005D3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shs.wa.gov/sites/default/files/DDA/dda/documents/policy/policy9.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5B14-386F-4414-AFC2-B2A2A96D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2200</Characters>
  <Application>Microsoft Office Word</Application>
  <DocSecurity>0</DocSecurity>
  <Lines>122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 for RHC Staff</vt:lpstr>
    </vt:vector>
  </TitlesOfParts>
  <Company>DSHS TSD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Notification Checklist for Medical Providers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2023-04-20T22:28:00Z</dcterms:created>
  <dcterms:modified xsi:type="dcterms:W3CDTF">2023-04-20T22:28:00Z</dcterms:modified>
</cp:coreProperties>
</file>