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70" w:type="dxa"/>
        <w:tblInd w:w="-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1353"/>
        <w:gridCol w:w="2155"/>
        <w:gridCol w:w="2435"/>
        <w:gridCol w:w="3150"/>
      </w:tblGrid>
      <w:tr w:rsidR="00653819" w14:paraId="5D1314C5" w14:textId="77777777" w:rsidTr="00DC7E71">
        <w:trPr>
          <w:trHeight w:val="63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25265D1C" w14:textId="53BE5892" w:rsidR="00653819" w:rsidRDefault="00653819" w:rsidP="00F41C72">
            <w:r>
              <w:rPr>
                <w:noProof/>
              </w:rPr>
              <w:drawing>
                <wp:inline distT="0" distB="0" distL="0" distR="0" wp14:anchorId="4858AC95" wp14:editId="578863FC">
                  <wp:extent cx="914400" cy="317839"/>
                  <wp:effectExtent l="0" t="0" r="0" b="6350"/>
                  <wp:docPr id="12927174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717430" name="Picture 129271743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440" cy="330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699F9" w14:textId="3BC80A07" w:rsidR="00653819" w:rsidRPr="00653819" w:rsidRDefault="00653819" w:rsidP="00653819">
            <w:pPr>
              <w:tabs>
                <w:tab w:val="center" w:pos="351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53819">
              <w:rPr>
                <w:rFonts w:ascii="Arial" w:hAnsi="Arial" w:cs="Arial"/>
                <w:sz w:val="16"/>
                <w:szCs w:val="16"/>
              </w:rPr>
              <w:t xml:space="preserve">DEVELOPMENTAL DISABILITIES </w:t>
            </w:r>
            <w:r w:rsidR="00F41C72">
              <w:rPr>
                <w:rFonts w:ascii="Arial" w:hAnsi="Arial" w:cs="Arial"/>
                <w:sz w:val="16"/>
                <w:szCs w:val="16"/>
              </w:rPr>
              <w:t>COMMUNITY SERVICES</w:t>
            </w:r>
            <w:r w:rsidRPr="00653819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F41C72">
              <w:rPr>
                <w:rFonts w:ascii="Arial" w:hAnsi="Arial" w:cs="Arial"/>
                <w:sz w:val="16"/>
                <w:szCs w:val="16"/>
              </w:rPr>
              <w:t>DDCS</w:t>
            </w:r>
            <w:r w:rsidRPr="00653819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138DA14" w14:textId="3BAA5AF1" w:rsidR="00653819" w:rsidRPr="00653819" w:rsidRDefault="00653819" w:rsidP="00653819">
            <w:pPr>
              <w:tabs>
                <w:tab w:val="center" w:pos="3518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>Integrated Settings Provider Attestation</w:t>
            </w:r>
          </w:p>
        </w:tc>
      </w:tr>
      <w:tr w:rsidR="00653819" w14:paraId="5A9B8FF8" w14:textId="77777777" w:rsidTr="00DC7E71">
        <w:tc>
          <w:tcPr>
            <w:tcW w:w="1107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AC0E799" w14:textId="0FD8F011" w:rsidR="00653819" w:rsidRPr="00697584" w:rsidRDefault="00653819" w:rsidP="00F41C72">
            <w:pPr>
              <w:tabs>
                <w:tab w:val="center" w:pos="3507"/>
              </w:tabs>
              <w:spacing w:before="40" w:after="40"/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</w:pPr>
            <w:r w:rsidRPr="00697584"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  <w:t xml:space="preserve">This is a required assessment for providers to use to evaluate their service provision in accordance with federal Integrated Settings requirements per </w:t>
            </w:r>
            <w:hyperlink r:id="rId8">
              <w:r w:rsidRPr="00697584">
                <w:rPr>
                  <w:rFonts w:ascii="Arial" w:eastAsia="Aptos" w:hAnsi="Arial" w:cs="Arial"/>
                  <w:color w:val="467886"/>
                  <w:kern w:val="0"/>
                  <w:sz w:val="20"/>
                  <w:szCs w:val="20"/>
                  <w:u w:val="single"/>
                  <w14:ligatures w14:val="none"/>
                </w:rPr>
                <w:t>42 C.F.R. Section 441.301(c)(4)</w:t>
              </w:r>
            </w:hyperlink>
            <w:r w:rsidRPr="00697584"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  <w:t xml:space="preserve">, </w:t>
            </w:r>
            <w:hyperlink r:id="rId9">
              <w:r w:rsidRPr="00697584">
                <w:rPr>
                  <w:rFonts w:ascii="Arial" w:eastAsia="Aptos" w:hAnsi="Arial" w:cs="Arial"/>
                  <w:color w:val="467886"/>
                  <w:kern w:val="0"/>
                  <w:sz w:val="20"/>
                  <w:szCs w:val="20"/>
                  <w:u w:val="single"/>
                  <w14:ligatures w14:val="none"/>
                </w:rPr>
                <w:t>WAC 388-823-1095</w:t>
              </w:r>
            </w:hyperlink>
            <w:r w:rsidRPr="00697584"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  <w:t xml:space="preserve">, </w:t>
            </w:r>
            <w:hyperlink r:id="rId10">
              <w:r w:rsidRPr="00697584">
                <w:rPr>
                  <w:rFonts w:ascii="Arial" w:eastAsia="Aptos" w:hAnsi="Arial" w:cs="Arial"/>
                  <w:color w:val="467886"/>
                  <w:kern w:val="0"/>
                  <w:sz w:val="20"/>
                  <w:szCs w:val="20"/>
                  <w:u w:val="single"/>
                  <w14:ligatures w14:val="none"/>
                </w:rPr>
                <w:t>WAC 388-823-1096</w:t>
              </w:r>
            </w:hyperlink>
            <w:r w:rsidRPr="00697584"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  <w:t xml:space="preserve">, </w:t>
            </w:r>
            <w:hyperlink r:id="rId11">
              <w:r w:rsidRPr="00697584">
                <w:rPr>
                  <w:rFonts w:ascii="Arial" w:eastAsia="Aptos" w:hAnsi="Arial" w:cs="Arial"/>
                  <w:color w:val="467886"/>
                  <w:kern w:val="0"/>
                  <w:sz w:val="20"/>
                  <w:szCs w:val="20"/>
                  <w:u w:val="single"/>
                  <w14:ligatures w14:val="none"/>
                </w:rPr>
                <w:t>RCW 71A.26.020</w:t>
              </w:r>
            </w:hyperlink>
            <w:r w:rsidRPr="00697584"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  <w:t xml:space="preserve">, and </w:t>
            </w:r>
            <w:hyperlink r:id="rId12">
              <w:r w:rsidRPr="00697584">
                <w:rPr>
                  <w:rFonts w:ascii="Arial" w:eastAsia="Aptos" w:hAnsi="Arial" w:cs="Arial"/>
                  <w:color w:val="467886"/>
                  <w:kern w:val="0"/>
                  <w:sz w:val="20"/>
                  <w:szCs w:val="20"/>
                  <w:u w:val="single"/>
                  <w14:ligatures w14:val="none"/>
                </w:rPr>
                <w:t>Policy 5.06</w:t>
              </w:r>
            </w:hyperlink>
            <w:r w:rsidRPr="00697584"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  <w:t xml:space="preserve">.  Through this self-directed process, providers will revisit and examine their processes and ensure services meet federal and Washington State </w:t>
            </w:r>
            <w:r w:rsidR="00F41C72" w:rsidRPr="00697584"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  <w:t>DDCS</w:t>
            </w:r>
            <w:r w:rsidRPr="00697584"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  <w:t xml:space="preserve"> requirements.  A separate attestation must be completed for each provider contract.</w:t>
            </w:r>
          </w:p>
          <w:p w14:paraId="4010ABCC" w14:textId="5DA933C1" w:rsidR="00653819" w:rsidRPr="00697584" w:rsidRDefault="00653819" w:rsidP="00F41C72">
            <w:pPr>
              <w:tabs>
                <w:tab w:val="center" w:pos="3507"/>
              </w:tabs>
              <w:spacing w:before="40" w:after="40"/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</w:pPr>
            <w:r w:rsidRPr="00697584"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  <w:t xml:space="preserve">This form does </w:t>
            </w:r>
            <w:r w:rsidRPr="00697584">
              <w:rPr>
                <w:rFonts w:ascii="Arial" w:eastAsia="Aptos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not</w:t>
            </w:r>
            <w:r w:rsidRPr="00697584"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  <w:t xml:space="preserve"> apply to agency respite or respite in community settings providers. </w:t>
            </w:r>
          </w:p>
        </w:tc>
      </w:tr>
      <w:tr w:rsidR="00653819" w:rsidRPr="00653819" w14:paraId="1644C358" w14:textId="77777777" w:rsidTr="00DC7E71">
        <w:trPr>
          <w:trHeight w:val="317"/>
        </w:trPr>
        <w:tc>
          <w:tcPr>
            <w:tcW w:w="11070" w:type="dxa"/>
            <w:gridSpan w:val="5"/>
            <w:tcBorders>
              <w:top w:val="single" w:sz="2" w:space="0" w:color="auto"/>
            </w:tcBorders>
            <w:shd w:val="clear" w:color="auto" w:fill="DAE9F7" w:themeFill="text2" w:themeFillTint="1A"/>
            <w:vAlign w:val="center"/>
          </w:tcPr>
          <w:p w14:paraId="1CEEF549" w14:textId="193B8D42" w:rsidR="00653819" w:rsidRPr="00653819" w:rsidRDefault="00653819" w:rsidP="006538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Provider Information</w:t>
            </w:r>
          </w:p>
        </w:tc>
      </w:tr>
      <w:tr w:rsidR="00A546E5" w14:paraId="0A30E1D0" w14:textId="77777777" w:rsidTr="00697584">
        <w:trPr>
          <w:trHeight w:val="576"/>
        </w:trPr>
        <w:tc>
          <w:tcPr>
            <w:tcW w:w="11070" w:type="dxa"/>
            <w:gridSpan w:val="5"/>
          </w:tcPr>
          <w:p w14:paraId="1E2BA2B8" w14:textId="107E7B6C" w:rsidR="00A546E5" w:rsidRPr="00455D8C" w:rsidRDefault="00A546E5" w:rsidP="00A546E5">
            <w:pPr>
              <w:tabs>
                <w:tab w:val="left" w:pos="2721"/>
              </w:tabs>
              <w:rPr>
                <w:rFonts w:ascii="Arial" w:eastAsia="Aptos" w:hAnsi="Arial" w:cs="Arial"/>
                <w:kern w:val="0"/>
                <w:sz w:val="16"/>
                <w:szCs w:val="16"/>
                <w14:ligatures w14:val="none"/>
              </w:rPr>
            </w:pPr>
            <w:r w:rsidRPr="00455D8C">
              <w:rPr>
                <w:rFonts w:ascii="Arial" w:eastAsia="Aptos" w:hAnsi="Arial" w:cs="Arial"/>
                <w:kern w:val="0"/>
                <w:sz w:val="16"/>
                <w:szCs w:val="16"/>
                <w14:ligatures w14:val="none"/>
              </w:rPr>
              <w:t>BUSINESS NAME</w:t>
            </w:r>
          </w:p>
          <w:p w14:paraId="6706C7EE" w14:textId="4B16B7D7" w:rsidR="00A546E5" w:rsidRPr="00697584" w:rsidRDefault="00A546E5" w:rsidP="00A546E5">
            <w:pPr>
              <w:rPr>
                <w:rFonts w:ascii="Arial" w:hAnsi="Arial" w:cs="Arial"/>
              </w:rPr>
            </w:pPr>
            <w:r w:rsidRPr="00697584">
              <w:rPr>
                <w:rFonts w:ascii="Times New Roman" w:eastAsia="Aptos" w:hAnsi="Times New Roman" w:cs="Times New Roman"/>
                <w:b/>
                <w:bCs/>
                <w:kern w:val="0"/>
                <w:shd w:val="clear" w:color="auto" w:fill="E6E6E6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7584">
              <w:rPr>
                <w:rFonts w:ascii="Times New Roman" w:eastAsia="Aptos" w:hAnsi="Times New Roman" w:cs="Times New Roman"/>
                <w:b/>
                <w:bCs/>
                <w:kern w:val="0"/>
                <w14:ligatures w14:val="none"/>
              </w:rPr>
              <w:instrText xml:space="preserve"> FORMTEXT </w:instrText>
            </w:r>
            <w:r w:rsidRPr="00697584">
              <w:rPr>
                <w:rFonts w:ascii="Times New Roman" w:eastAsia="Aptos" w:hAnsi="Times New Roman" w:cs="Times New Roman"/>
                <w:b/>
                <w:bCs/>
                <w:kern w:val="0"/>
                <w:shd w:val="clear" w:color="auto" w:fill="E6E6E6"/>
                <w14:ligatures w14:val="none"/>
              </w:rPr>
            </w:r>
            <w:r w:rsidRPr="00697584">
              <w:rPr>
                <w:rFonts w:ascii="Times New Roman" w:eastAsia="Aptos" w:hAnsi="Times New Roman" w:cs="Times New Roman"/>
                <w:b/>
                <w:bCs/>
                <w:kern w:val="0"/>
                <w:shd w:val="clear" w:color="auto" w:fill="E6E6E6"/>
                <w14:ligatures w14:val="none"/>
              </w:rPr>
              <w:fldChar w:fldCharType="separate"/>
            </w:r>
            <w:r w:rsidR="00F21FE5">
              <w:rPr>
                <w:rFonts w:ascii="Times New Roman" w:eastAsia="Aptos" w:hAnsi="Times New Roman" w:cs="Times New Roman"/>
                <w:b/>
                <w:bCs/>
                <w:noProof/>
                <w:kern w:val="0"/>
                <w:shd w:val="clear" w:color="auto" w:fill="E6E6E6"/>
                <w14:ligatures w14:val="none"/>
              </w:rPr>
              <w:t> </w:t>
            </w:r>
            <w:r w:rsidR="00F21FE5">
              <w:rPr>
                <w:rFonts w:ascii="Times New Roman" w:eastAsia="Aptos" w:hAnsi="Times New Roman" w:cs="Times New Roman"/>
                <w:b/>
                <w:bCs/>
                <w:noProof/>
                <w:kern w:val="0"/>
                <w:shd w:val="clear" w:color="auto" w:fill="E6E6E6"/>
                <w14:ligatures w14:val="none"/>
              </w:rPr>
              <w:t> </w:t>
            </w:r>
            <w:r w:rsidR="00F21FE5">
              <w:rPr>
                <w:rFonts w:ascii="Times New Roman" w:eastAsia="Aptos" w:hAnsi="Times New Roman" w:cs="Times New Roman"/>
                <w:b/>
                <w:bCs/>
                <w:noProof/>
                <w:kern w:val="0"/>
                <w:shd w:val="clear" w:color="auto" w:fill="E6E6E6"/>
                <w14:ligatures w14:val="none"/>
              </w:rPr>
              <w:t> </w:t>
            </w:r>
            <w:r w:rsidR="00F21FE5">
              <w:rPr>
                <w:rFonts w:ascii="Times New Roman" w:eastAsia="Aptos" w:hAnsi="Times New Roman" w:cs="Times New Roman"/>
                <w:b/>
                <w:bCs/>
                <w:noProof/>
                <w:kern w:val="0"/>
                <w:shd w:val="clear" w:color="auto" w:fill="E6E6E6"/>
                <w14:ligatures w14:val="none"/>
              </w:rPr>
              <w:t> </w:t>
            </w:r>
            <w:r w:rsidR="00F21FE5">
              <w:rPr>
                <w:rFonts w:ascii="Times New Roman" w:eastAsia="Aptos" w:hAnsi="Times New Roman" w:cs="Times New Roman"/>
                <w:b/>
                <w:bCs/>
                <w:noProof/>
                <w:kern w:val="0"/>
                <w:shd w:val="clear" w:color="auto" w:fill="E6E6E6"/>
                <w14:ligatures w14:val="none"/>
              </w:rPr>
              <w:t> </w:t>
            </w:r>
            <w:r w:rsidRPr="00697584">
              <w:rPr>
                <w:rFonts w:ascii="Times New Roman" w:eastAsia="Aptos" w:hAnsi="Times New Roman" w:cs="Times New Roman"/>
                <w:b/>
                <w:bCs/>
                <w:kern w:val="0"/>
                <w:shd w:val="clear" w:color="auto" w:fill="E6E6E6"/>
                <w14:ligatures w14:val="none"/>
              </w:rPr>
              <w:fldChar w:fldCharType="end"/>
            </w:r>
          </w:p>
        </w:tc>
      </w:tr>
      <w:tr w:rsidR="00A546E5" w14:paraId="70965452" w14:textId="77777777" w:rsidTr="00697584">
        <w:trPr>
          <w:trHeight w:val="576"/>
        </w:trPr>
        <w:tc>
          <w:tcPr>
            <w:tcW w:w="3330" w:type="dxa"/>
            <w:gridSpan w:val="2"/>
            <w:tcBorders>
              <w:bottom w:val="single" w:sz="2" w:space="0" w:color="auto"/>
            </w:tcBorders>
          </w:tcPr>
          <w:p w14:paraId="3A4DC0B1" w14:textId="7EB6B6E2" w:rsidR="00A546E5" w:rsidRPr="00455D8C" w:rsidRDefault="00A546E5" w:rsidP="00A546E5">
            <w:pPr>
              <w:tabs>
                <w:tab w:val="left" w:pos="2721"/>
              </w:tabs>
              <w:rPr>
                <w:rFonts w:ascii="Arial" w:eastAsia="Aptos" w:hAnsi="Arial" w:cs="Arial"/>
                <w:kern w:val="0"/>
                <w:sz w:val="16"/>
                <w:szCs w:val="16"/>
                <w14:ligatures w14:val="none"/>
              </w:rPr>
            </w:pPr>
            <w:r w:rsidRPr="00455D8C">
              <w:rPr>
                <w:rFonts w:ascii="Arial" w:eastAsia="Aptos" w:hAnsi="Arial" w:cs="Arial"/>
                <w:kern w:val="0"/>
                <w:sz w:val="16"/>
                <w:szCs w:val="16"/>
                <w14:ligatures w14:val="none"/>
              </w:rPr>
              <w:t>ADMINISTRATOR</w:t>
            </w:r>
            <w:r w:rsidR="00F41C72" w:rsidRPr="00455D8C">
              <w:rPr>
                <w:rFonts w:ascii="Arial" w:eastAsia="Aptos" w:hAnsi="Arial" w:cs="Arial"/>
                <w:kern w:val="0"/>
                <w:sz w:val="16"/>
                <w:szCs w:val="16"/>
                <w14:ligatures w14:val="none"/>
              </w:rPr>
              <w:t xml:space="preserve"> / PROVIDER</w:t>
            </w:r>
            <w:r w:rsidRPr="00455D8C">
              <w:rPr>
                <w:rFonts w:ascii="Arial" w:eastAsia="Aptos" w:hAnsi="Arial" w:cs="Arial"/>
                <w:kern w:val="0"/>
                <w:sz w:val="16"/>
                <w:szCs w:val="16"/>
                <w14:ligatures w14:val="none"/>
              </w:rPr>
              <w:t xml:space="preserve"> NAME</w:t>
            </w:r>
          </w:p>
          <w:p w14:paraId="1EE928D4" w14:textId="6D9F763D" w:rsidR="00A546E5" w:rsidRPr="00697584" w:rsidRDefault="00455D8C" w:rsidP="00A546E5">
            <w:pPr>
              <w:rPr>
                <w:rFonts w:ascii="Arial" w:hAnsi="Arial" w:cs="Arial"/>
              </w:rPr>
            </w:pPr>
            <w:r w:rsidRPr="00697584">
              <w:rPr>
                <w:rFonts w:ascii="Times New Roman" w:eastAsia="Aptos" w:hAnsi="Times New Roman" w:cs="Times New Roman"/>
                <w:b/>
                <w:bCs/>
                <w:kern w:val="0"/>
                <w:shd w:val="clear" w:color="auto" w:fill="E6E6E6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7584">
              <w:rPr>
                <w:rFonts w:ascii="Times New Roman" w:eastAsia="Aptos" w:hAnsi="Times New Roman" w:cs="Times New Roman"/>
                <w:b/>
                <w:bCs/>
                <w:kern w:val="0"/>
                <w14:ligatures w14:val="none"/>
              </w:rPr>
              <w:instrText xml:space="preserve"> FORMTEXT </w:instrText>
            </w:r>
            <w:r w:rsidRPr="00697584">
              <w:rPr>
                <w:rFonts w:ascii="Times New Roman" w:eastAsia="Aptos" w:hAnsi="Times New Roman" w:cs="Times New Roman"/>
                <w:b/>
                <w:bCs/>
                <w:kern w:val="0"/>
                <w:shd w:val="clear" w:color="auto" w:fill="E6E6E6"/>
                <w14:ligatures w14:val="none"/>
              </w:rPr>
            </w:r>
            <w:r w:rsidRPr="00697584">
              <w:rPr>
                <w:rFonts w:ascii="Times New Roman" w:eastAsia="Aptos" w:hAnsi="Times New Roman" w:cs="Times New Roman"/>
                <w:b/>
                <w:bCs/>
                <w:kern w:val="0"/>
                <w:shd w:val="clear" w:color="auto" w:fill="E6E6E6"/>
                <w14:ligatures w14:val="none"/>
              </w:rPr>
              <w:fldChar w:fldCharType="separate"/>
            </w:r>
            <w:r w:rsidR="00F21FE5">
              <w:rPr>
                <w:rFonts w:ascii="Times New Roman" w:eastAsia="Aptos" w:hAnsi="Times New Roman" w:cs="Times New Roman"/>
                <w:b/>
                <w:bCs/>
                <w:noProof/>
                <w:kern w:val="0"/>
                <w:shd w:val="clear" w:color="auto" w:fill="E6E6E6"/>
                <w14:ligatures w14:val="none"/>
              </w:rPr>
              <w:t> </w:t>
            </w:r>
            <w:r w:rsidR="00F21FE5">
              <w:rPr>
                <w:rFonts w:ascii="Times New Roman" w:eastAsia="Aptos" w:hAnsi="Times New Roman" w:cs="Times New Roman"/>
                <w:b/>
                <w:bCs/>
                <w:noProof/>
                <w:kern w:val="0"/>
                <w:shd w:val="clear" w:color="auto" w:fill="E6E6E6"/>
                <w14:ligatures w14:val="none"/>
              </w:rPr>
              <w:t> </w:t>
            </w:r>
            <w:r w:rsidR="00F21FE5">
              <w:rPr>
                <w:rFonts w:ascii="Times New Roman" w:eastAsia="Aptos" w:hAnsi="Times New Roman" w:cs="Times New Roman"/>
                <w:b/>
                <w:bCs/>
                <w:noProof/>
                <w:kern w:val="0"/>
                <w:shd w:val="clear" w:color="auto" w:fill="E6E6E6"/>
                <w14:ligatures w14:val="none"/>
              </w:rPr>
              <w:t> </w:t>
            </w:r>
            <w:r w:rsidR="00F21FE5">
              <w:rPr>
                <w:rFonts w:ascii="Times New Roman" w:eastAsia="Aptos" w:hAnsi="Times New Roman" w:cs="Times New Roman"/>
                <w:b/>
                <w:bCs/>
                <w:noProof/>
                <w:kern w:val="0"/>
                <w:shd w:val="clear" w:color="auto" w:fill="E6E6E6"/>
                <w14:ligatures w14:val="none"/>
              </w:rPr>
              <w:t> </w:t>
            </w:r>
            <w:r w:rsidR="00F21FE5">
              <w:rPr>
                <w:rFonts w:ascii="Times New Roman" w:eastAsia="Aptos" w:hAnsi="Times New Roman" w:cs="Times New Roman"/>
                <w:b/>
                <w:bCs/>
                <w:noProof/>
                <w:kern w:val="0"/>
                <w:shd w:val="clear" w:color="auto" w:fill="E6E6E6"/>
                <w14:ligatures w14:val="none"/>
              </w:rPr>
              <w:t> </w:t>
            </w:r>
            <w:r w:rsidRPr="00697584">
              <w:rPr>
                <w:rFonts w:ascii="Times New Roman" w:eastAsia="Aptos" w:hAnsi="Times New Roman" w:cs="Times New Roman"/>
                <w:b/>
                <w:bCs/>
                <w:kern w:val="0"/>
                <w:shd w:val="clear" w:color="auto" w:fill="E6E6E6"/>
                <w14:ligatures w14:val="none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bottom w:val="single" w:sz="2" w:space="0" w:color="auto"/>
            </w:tcBorders>
          </w:tcPr>
          <w:p w14:paraId="3CFEC72D" w14:textId="4C6E4362" w:rsidR="00A546E5" w:rsidRPr="00455D8C" w:rsidRDefault="00F41C72" w:rsidP="00A546E5">
            <w:pPr>
              <w:tabs>
                <w:tab w:val="left" w:pos="2721"/>
              </w:tabs>
              <w:rPr>
                <w:rFonts w:ascii="Arial" w:eastAsia="Aptos" w:hAnsi="Arial" w:cs="Arial"/>
                <w:kern w:val="0"/>
                <w:sz w:val="16"/>
                <w:szCs w:val="16"/>
                <w14:ligatures w14:val="none"/>
              </w:rPr>
            </w:pPr>
            <w:r w:rsidRPr="00455D8C">
              <w:rPr>
                <w:rFonts w:ascii="Arial" w:eastAsia="Aptos" w:hAnsi="Arial" w:cs="Arial"/>
                <w:kern w:val="0"/>
                <w:sz w:val="16"/>
                <w:szCs w:val="16"/>
                <w14:ligatures w14:val="none"/>
              </w:rPr>
              <w:t xml:space="preserve">ADMINISTRATOR / </w:t>
            </w:r>
            <w:r w:rsidR="00A546E5" w:rsidRPr="00455D8C">
              <w:rPr>
                <w:rFonts w:ascii="Arial" w:eastAsia="Aptos" w:hAnsi="Arial" w:cs="Arial"/>
                <w:kern w:val="0"/>
                <w:sz w:val="16"/>
                <w:szCs w:val="16"/>
                <w14:ligatures w14:val="none"/>
              </w:rPr>
              <w:t>PROVIDER EMAIL ADDRESS</w:t>
            </w:r>
          </w:p>
          <w:p w14:paraId="71D012C5" w14:textId="10FAC51B" w:rsidR="00A546E5" w:rsidRPr="00697584" w:rsidRDefault="00455D8C" w:rsidP="00A546E5">
            <w:pPr>
              <w:rPr>
                <w:rFonts w:ascii="Arial" w:hAnsi="Arial" w:cs="Arial"/>
              </w:rPr>
            </w:pPr>
            <w:r w:rsidRPr="00697584">
              <w:rPr>
                <w:rFonts w:ascii="Times New Roman" w:eastAsia="Aptos" w:hAnsi="Times New Roman" w:cs="Times New Roman"/>
                <w:b/>
                <w:bCs/>
                <w:kern w:val="0"/>
                <w:shd w:val="clear" w:color="auto" w:fill="E6E6E6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7584">
              <w:rPr>
                <w:rFonts w:ascii="Times New Roman" w:eastAsia="Aptos" w:hAnsi="Times New Roman" w:cs="Times New Roman"/>
                <w:b/>
                <w:bCs/>
                <w:kern w:val="0"/>
                <w14:ligatures w14:val="none"/>
              </w:rPr>
              <w:instrText xml:space="preserve"> FORMTEXT </w:instrText>
            </w:r>
            <w:r w:rsidRPr="00697584">
              <w:rPr>
                <w:rFonts w:ascii="Times New Roman" w:eastAsia="Aptos" w:hAnsi="Times New Roman" w:cs="Times New Roman"/>
                <w:b/>
                <w:bCs/>
                <w:kern w:val="0"/>
                <w:shd w:val="clear" w:color="auto" w:fill="E6E6E6"/>
                <w14:ligatures w14:val="none"/>
              </w:rPr>
            </w:r>
            <w:r w:rsidRPr="00697584">
              <w:rPr>
                <w:rFonts w:ascii="Times New Roman" w:eastAsia="Aptos" w:hAnsi="Times New Roman" w:cs="Times New Roman"/>
                <w:b/>
                <w:bCs/>
                <w:kern w:val="0"/>
                <w:shd w:val="clear" w:color="auto" w:fill="E6E6E6"/>
                <w14:ligatures w14:val="none"/>
              </w:rPr>
              <w:fldChar w:fldCharType="separate"/>
            </w:r>
            <w:r w:rsidR="00F21FE5">
              <w:rPr>
                <w:rFonts w:ascii="Times New Roman" w:eastAsia="Aptos" w:hAnsi="Times New Roman" w:cs="Times New Roman"/>
                <w:b/>
                <w:bCs/>
                <w:noProof/>
                <w:kern w:val="0"/>
                <w:shd w:val="clear" w:color="auto" w:fill="E6E6E6"/>
                <w14:ligatures w14:val="none"/>
              </w:rPr>
              <w:t> </w:t>
            </w:r>
            <w:r w:rsidR="00F21FE5">
              <w:rPr>
                <w:rFonts w:ascii="Times New Roman" w:eastAsia="Aptos" w:hAnsi="Times New Roman" w:cs="Times New Roman"/>
                <w:b/>
                <w:bCs/>
                <w:noProof/>
                <w:kern w:val="0"/>
                <w:shd w:val="clear" w:color="auto" w:fill="E6E6E6"/>
                <w14:ligatures w14:val="none"/>
              </w:rPr>
              <w:t> </w:t>
            </w:r>
            <w:r w:rsidR="00F21FE5">
              <w:rPr>
                <w:rFonts w:ascii="Times New Roman" w:eastAsia="Aptos" w:hAnsi="Times New Roman" w:cs="Times New Roman"/>
                <w:b/>
                <w:bCs/>
                <w:noProof/>
                <w:kern w:val="0"/>
                <w:shd w:val="clear" w:color="auto" w:fill="E6E6E6"/>
                <w14:ligatures w14:val="none"/>
              </w:rPr>
              <w:t> </w:t>
            </w:r>
            <w:r w:rsidR="00F21FE5">
              <w:rPr>
                <w:rFonts w:ascii="Times New Roman" w:eastAsia="Aptos" w:hAnsi="Times New Roman" w:cs="Times New Roman"/>
                <w:b/>
                <w:bCs/>
                <w:noProof/>
                <w:kern w:val="0"/>
                <w:shd w:val="clear" w:color="auto" w:fill="E6E6E6"/>
                <w14:ligatures w14:val="none"/>
              </w:rPr>
              <w:t> </w:t>
            </w:r>
            <w:r w:rsidR="00F21FE5">
              <w:rPr>
                <w:rFonts w:ascii="Times New Roman" w:eastAsia="Aptos" w:hAnsi="Times New Roman" w:cs="Times New Roman"/>
                <w:b/>
                <w:bCs/>
                <w:noProof/>
                <w:kern w:val="0"/>
                <w:shd w:val="clear" w:color="auto" w:fill="E6E6E6"/>
                <w14:ligatures w14:val="none"/>
              </w:rPr>
              <w:t> </w:t>
            </w:r>
            <w:r w:rsidRPr="00697584">
              <w:rPr>
                <w:rFonts w:ascii="Times New Roman" w:eastAsia="Aptos" w:hAnsi="Times New Roman" w:cs="Times New Roman"/>
                <w:b/>
                <w:bCs/>
                <w:kern w:val="0"/>
                <w:shd w:val="clear" w:color="auto" w:fill="E6E6E6"/>
                <w14:ligatures w14:val="none"/>
              </w:rPr>
              <w:fldChar w:fldCharType="end"/>
            </w:r>
          </w:p>
        </w:tc>
        <w:tc>
          <w:tcPr>
            <w:tcW w:w="3150" w:type="dxa"/>
            <w:tcBorders>
              <w:bottom w:val="single" w:sz="2" w:space="0" w:color="auto"/>
            </w:tcBorders>
          </w:tcPr>
          <w:p w14:paraId="4D98328D" w14:textId="3C98AD32" w:rsidR="00A546E5" w:rsidRPr="00455D8C" w:rsidRDefault="00F41C72" w:rsidP="00A546E5">
            <w:pPr>
              <w:tabs>
                <w:tab w:val="left" w:pos="2721"/>
              </w:tabs>
              <w:rPr>
                <w:rFonts w:ascii="Arial" w:eastAsia="Aptos" w:hAnsi="Arial" w:cs="Arial"/>
                <w:kern w:val="0"/>
                <w:sz w:val="16"/>
                <w:szCs w:val="16"/>
                <w14:ligatures w14:val="none"/>
              </w:rPr>
            </w:pPr>
            <w:r w:rsidRPr="00455D8C">
              <w:rPr>
                <w:rFonts w:ascii="Arial" w:eastAsia="Aptos" w:hAnsi="Arial" w:cs="Arial"/>
                <w:kern w:val="0"/>
                <w:sz w:val="16"/>
                <w:szCs w:val="16"/>
                <w14:ligatures w14:val="none"/>
              </w:rPr>
              <w:t xml:space="preserve">ADMINISTRATOR / </w:t>
            </w:r>
            <w:r w:rsidR="00A546E5" w:rsidRPr="00455D8C">
              <w:rPr>
                <w:rFonts w:ascii="Arial" w:eastAsia="Aptos" w:hAnsi="Arial" w:cs="Arial"/>
                <w:kern w:val="0"/>
                <w:sz w:val="16"/>
                <w:szCs w:val="16"/>
                <w14:ligatures w14:val="none"/>
              </w:rPr>
              <w:t xml:space="preserve">PROVIDER PHONE </w:t>
            </w:r>
          </w:p>
          <w:p w14:paraId="10538EB4" w14:textId="608C2A4D" w:rsidR="00A546E5" w:rsidRPr="00697584" w:rsidRDefault="00455D8C" w:rsidP="00A546E5">
            <w:pPr>
              <w:tabs>
                <w:tab w:val="left" w:pos="2721"/>
              </w:tabs>
              <w:rPr>
                <w:rFonts w:ascii="Arial" w:eastAsia="Aptos" w:hAnsi="Arial" w:cs="Arial"/>
                <w:kern w:val="0"/>
                <w14:ligatures w14:val="none"/>
              </w:rPr>
            </w:pPr>
            <w:r w:rsidRPr="00697584">
              <w:rPr>
                <w:rFonts w:ascii="Times New Roman" w:eastAsia="Aptos" w:hAnsi="Times New Roman" w:cs="Times New Roman"/>
                <w:b/>
                <w:bCs/>
                <w:kern w:val="0"/>
                <w:shd w:val="clear" w:color="auto" w:fill="E6E6E6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7584">
              <w:rPr>
                <w:rFonts w:ascii="Times New Roman" w:eastAsia="Aptos" w:hAnsi="Times New Roman" w:cs="Times New Roman"/>
                <w:b/>
                <w:bCs/>
                <w:kern w:val="0"/>
                <w14:ligatures w14:val="none"/>
              </w:rPr>
              <w:instrText xml:space="preserve"> FORMTEXT </w:instrText>
            </w:r>
            <w:r w:rsidRPr="00697584">
              <w:rPr>
                <w:rFonts w:ascii="Times New Roman" w:eastAsia="Aptos" w:hAnsi="Times New Roman" w:cs="Times New Roman"/>
                <w:b/>
                <w:bCs/>
                <w:kern w:val="0"/>
                <w:shd w:val="clear" w:color="auto" w:fill="E6E6E6"/>
                <w14:ligatures w14:val="none"/>
              </w:rPr>
            </w:r>
            <w:r w:rsidRPr="00697584">
              <w:rPr>
                <w:rFonts w:ascii="Times New Roman" w:eastAsia="Aptos" w:hAnsi="Times New Roman" w:cs="Times New Roman"/>
                <w:b/>
                <w:bCs/>
                <w:kern w:val="0"/>
                <w:shd w:val="clear" w:color="auto" w:fill="E6E6E6"/>
                <w14:ligatures w14:val="none"/>
              </w:rPr>
              <w:fldChar w:fldCharType="separate"/>
            </w:r>
            <w:r w:rsidR="00F21FE5">
              <w:rPr>
                <w:rFonts w:ascii="Times New Roman" w:eastAsia="Aptos" w:hAnsi="Times New Roman" w:cs="Times New Roman"/>
                <w:b/>
                <w:bCs/>
                <w:noProof/>
                <w:kern w:val="0"/>
                <w:shd w:val="clear" w:color="auto" w:fill="E6E6E6"/>
                <w14:ligatures w14:val="none"/>
              </w:rPr>
              <w:t> </w:t>
            </w:r>
            <w:r w:rsidR="00F21FE5">
              <w:rPr>
                <w:rFonts w:ascii="Times New Roman" w:eastAsia="Aptos" w:hAnsi="Times New Roman" w:cs="Times New Roman"/>
                <w:b/>
                <w:bCs/>
                <w:noProof/>
                <w:kern w:val="0"/>
                <w:shd w:val="clear" w:color="auto" w:fill="E6E6E6"/>
                <w14:ligatures w14:val="none"/>
              </w:rPr>
              <w:t> </w:t>
            </w:r>
            <w:r w:rsidR="00F21FE5">
              <w:rPr>
                <w:rFonts w:ascii="Times New Roman" w:eastAsia="Aptos" w:hAnsi="Times New Roman" w:cs="Times New Roman"/>
                <w:b/>
                <w:bCs/>
                <w:noProof/>
                <w:kern w:val="0"/>
                <w:shd w:val="clear" w:color="auto" w:fill="E6E6E6"/>
                <w14:ligatures w14:val="none"/>
              </w:rPr>
              <w:t> </w:t>
            </w:r>
            <w:r w:rsidR="00F21FE5">
              <w:rPr>
                <w:rFonts w:ascii="Times New Roman" w:eastAsia="Aptos" w:hAnsi="Times New Roman" w:cs="Times New Roman"/>
                <w:b/>
                <w:bCs/>
                <w:noProof/>
                <w:kern w:val="0"/>
                <w:shd w:val="clear" w:color="auto" w:fill="E6E6E6"/>
                <w14:ligatures w14:val="none"/>
              </w:rPr>
              <w:t> </w:t>
            </w:r>
            <w:r w:rsidR="00F21FE5">
              <w:rPr>
                <w:rFonts w:ascii="Times New Roman" w:eastAsia="Aptos" w:hAnsi="Times New Roman" w:cs="Times New Roman"/>
                <w:b/>
                <w:bCs/>
                <w:noProof/>
                <w:kern w:val="0"/>
                <w:shd w:val="clear" w:color="auto" w:fill="E6E6E6"/>
                <w14:ligatures w14:val="none"/>
              </w:rPr>
              <w:t> </w:t>
            </w:r>
            <w:r w:rsidRPr="00697584">
              <w:rPr>
                <w:rFonts w:ascii="Times New Roman" w:eastAsia="Aptos" w:hAnsi="Times New Roman" w:cs="Times New Roman"/>
                <w:b/>
                <w:bCs/>
                <w:kern w:val="0"/>
                <w:shd w:val="clear" w:color="auto" w:fill="E6E6E6"/>
                <w14:ligatures w14:val="none"/>
              </w:rPr>
              <w:fldChar w:fldCharType="end"/>
            </w:r>
          </w:p>
        </w:tc>
      </w:tr>
      <w:tr w:rsidR="00F41C72" w14:paraId="42E553C7" w14:textId="77777777" w:rsidTr="00DC7E71">
        <w:trPr>
          <w:trHeight w:val="1561"/>
        </w:trPr>
        <w:tc>
          <w:tcPr>
            <w:tcW w:w="11070" w:type="dxa"/>
            <w:gridSpan w:val="5"/>
            <w:tcBorders>
              <w:left w:val="nil"/>
              <w:right w:val="nil"/>
            </w:tcBorders>
          </w:tcPr>
          <w:p w14:paraId="0D0F2098" w14:textId="77777777" w:rsidR="00F41C72" w:rsidRPr="0028673B" w:rsidRDefault="00F41C72" w:rsidP="00F41C72">
            <w:pPr>
              <w:spacing w:before="60" w:after="60"/>
              <w:rPr>
                <w:rFonts w:ascii="Arial" w:eastAsia="Aptos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73B">
              <w:rPr>
                <w:rFonts w:ascii="Arial" w:eastAsia="Aptos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Instructions</w:t>
            </w:r>
          </w:p>
          <w:p w14:paraId="186222F0" w14:textId="37014854" w:rsidR="00F41C72" w:rsidRPr="0028673B" w:rsidRDefault="00F41C72" w:rsidP="00697584">
            <w:pPr>
              <w:tabs>
                <w:tab w:val="left" w:pos="1059"/>
              </w:tabs>
              <w:ind w:left="-20"/>
              <w:contextualSpacing/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Aptos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Section 1:</w:t>
            </w:r>
            <w:r>
              <w:rPr>
                <w:rFonts w:ascii="Arial" w:eastAsia="Aptos" w:hAnsi="Arial" w:cs="Arial"/>
                <w:b/>
                <w:bCs/>
                <w:kern w:val="0"/>
                <w:sz w:val="20"/>
                <w:szCs w:val="20"/>
                <w14:ligatures w14:val="none"/>
              </w:rPr>
              <w:tab/>
            </w:r>
            <w:r w:rsidRPr="0028673B"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  <w:t xml:space="preserve">Select Contract Type. </w:t>
            </w:r>
          </w:p>
          <w:p w14:paraId="07E3221D" w14:textId="146F493E" w:rsidR="00F41C72" w:rsidRPr="0028673B" w:rsidRDefault="00F41C72" w:rsidP="00F41C72">
            <w:pPr>
              <w:tabs>
                <w:tab w:val="left" w:pos="1059"/>
              </w:tabs>
              <w:ind w:left="-20"/>
              <w:contextualSpacing/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Aptos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Section 2:</w:t>
            </w:r>
            <w:r>
              <w:rPr>
                <w:rFonts w:ascii="Arial" w:eastAsia="Aptos" w:hAnsi="Arial" w:cs="Arial"/>
                <w:b/>
                <w:bCs/>
                <w:kern w:val="0"/>
                <w:sz w:val="20"/>
                <w:szCs w:val="20"/>
                <w14:ligatures w14:val="none"/>
              </w:rPr>
              <w:tab/>
            </w:r>
            <w:r w:rsidRPr="0028673B"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  <w:t xml:space="preserve">Review </w:t>
            </w:r>
            <w:r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  <w:t>DDCS</w:t>
            </w:r>
            <w:r w:rsidRPr="0028673B"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  <w:t xml:space="preserve"> Guiding Values and HCBS Settings Requirements. </w:t>
            </w:r>
          </w:p>
          <w:p w14:paraId="2FA06C9B" w14:textId="6184C2DA" w:rsidR="00F41C72" w:rsidRPr="0028673B" w:rsidRDefault="00F41C72" w:rsidP="00F41C72">
            <w:pPr>
              <w:tabs>
                <w:tab w:val="left" w:pos="1059"/>
              </w:tabs>
              <w:ind w:left="-20"/>
              <w:contextualSpacing/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</w:pPr>
            <w:r w:rsidRPr="00D83C5F">
              <w:rPr>
                <w:rFonts w:ascii="Arial" w:eastAsia="Aptos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Section 3</w:t>
            </w:r>
            <w:r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  <w:t>:</w:t>
            </w:r>
            <w:r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  <w:tab/>
              <w:t>(Provider-owned or controlled r</w:t>
            </w:r>
            <w:r w:rsidRPr="0028673B"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  <w:t xml:space="preserve">esidential </w:t>
            </w:r>
            <w:r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  <w:t>s</w:t>
            </w:r>
            <w:r w:rsidRPr="0028673B"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  <w:t xml:space="preserve">ettings </w:t>
            </w:r>
            <w:r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  <w:t>o</w:t>
            </w:r>
            <w:r w:rsidRPr="0028673B"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  <w:t>nly</w:t>
            </w:r>
            <w:r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  <w:t>):</w:t>
            </w:r>
            <w:r w:rsidRPr="0028673B"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  <w:t xml:space="preserve"> Review HCBS Settings Requirements in.</w:t>
            </w:r>
          </w:p>
          <w:p w14:paraId="38734762" w14:textId="0FAEE3BA" w:rsidR="00F41C72" w:rsidRPr="0028673B" w:rsidRDefault="00F41C72" w:rsidP="00F41C72">
            <w:pPr>
              <w:tabs>
                <w:tab w:val="left" w:pos="1059"/>
              </w:tabs>
              <w:ind w:left="-20"/>
              <w:contextualSpacing/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</w:pPr>
            <w:r w:rsidRPr="00D83C5F">
              <w:rPr>
                <w:rFonts w:ascii="Arial" w:eastAsia="Aptos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Section 4:</w:t>
            </w:r>
            <w:r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  <w:tab/>
            </w:r>
            <w:r w:rsidRPr="0028673B"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  <w:t xml:space="preserve">Review resources. </w:t>
            </w:r>
          </w:p>
          <w:p w14:paraId="522DD230" w14:textId="4C67FECB" w:rsidR="00F41C72" w:rsidRPr="00A546E5" w:rsidRDefault="00F41C72" w:rsidP="00F41C72">
            <w:pPr>
              <w:tabs>
                <w:tab w:val="left" w:pos="1059"/>
              </w:tabs>
              <w:contextualSpacing/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</w:pPr>
            <w:r w:rsidRPr="00D83C5F">
              <w:rPr>
                <w:rFonts w:ascii="Arial" w:eastAsia="Aptos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Section 5:</w:t>
            </w:r>
            <w:r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  <w:tab/>
            </w:r>
            <w:r w:rsidRPr="0028673B"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  <w:t xml:space="preserve">Complete attestation. </w:t>
            </w:r>
          </w:p>
        </w:tc>
      </w:tr>
      <w:tr w:rsidR="00A546E5" w:rsidRPr="00653819" w14:paraId="4505EC30" w14:textId="77777777" w:rsidTr="00DC7E71">
        <w:trPr>
          <w:trHeight w:val="317"/>
        </w:trPr>
        <w:tc>
          <w:tcPr>
            <w:tcW w:w="1107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AE9F7" w:themeFill="text2" w:themeFillTint="1A"/>
            <w:vAlign w:val="center"/>
          </w:tcPr>
          <w:p w14:paraId="1BF9462D" w14:textId="653C5C8F" w:rsidR="00A546E5" w:rsidRPr="00A546E5" w:rsidRDefault="00A546E5" w:rsidP="00A54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1. </w:t>
            </w:r>
            <w:r w:rsidRPr="00A546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Contract Type</w:t>
            </w:r>
          </w:p>
        </w:tc>
      </w:tr>
      <w:tr w:rsidR="00A546E5" w14:paraId="387D9869" w14:textId="77777777" w:rsidTr="00DC7E71">
        <w:trPr>
          <w:trHeight w:val="193"/>
        </w:trPr>
        <w:tc>
          <w:tcPr>
            <w:tcW w:w="11070" w:type="dxa"/>
            <w:gridSpan w:val="5"/>
            <w:tcBorders>
              <w:bottom w:val="nil"/>
            </w:tcBorders>
          </w:tcPr>
          <w:p w14:paraId="43629868" w14:textId="159B1120" w:rsidR="00A546E5" w:rsidRDefault="00A546E5" w:rsidP="00F41C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Choose only </w:t>
            </w:r>
            <w:r w:rsidRPr="00A546E5">
              <w:rPr>
                <w:rFonts w:ascii="Arial" w:hAnsi="Arial" w:cs="Arial"/>
                <w:sz w:val="20"/>
                <w:szCs w:val="20"/>
                <w:u w:val="single"/>
              </w:rPr>
              <w:t>one</w:t>
            </w:r>
            <w:r>
              <w:rPr>
                <w:rFonts w:ascii="Arial" w:hAnsi="Arial" w:cs="Arial"/>
                <w:sz w:val="20"/>
                <w:szCs w:val="20"/>
              </w:rPr>
              <w:t xml:space="preserve"> contract type.  A separate form must be completed for each contract.</w:t>
            </w:r>
          </w:p>
        </w:tc>
      </w:tr>
      <w:tr w:rsidR="00DC7E71" w14:paraId="2E0893E9" w14:textId="77777777" w:rsidTr="00DC7E71">
        <w:tc>
          <w:tcPr>
            <w:tcW w:w="5485" w:type="dxa"/>
            <w:gridSpan w:val="3"/>
            <w:tcBorders>
              <w:top w:val="nil"/>
              <w:bottom w:val="nil"/>
              <w:right w:val="nil"/>
            </w:tcBorders>
          </w:tcPr>
          <w:p w14:paraId="45C6F456" w14:textId="25D7CC0F" w:rsidR="00DC7E71" w:rsidRPr="00F47E11" w:rsidRDefault="00DC7E71" w:rsidP="00F41C72">
            <w:pPr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F47E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1FE5" w:rsidRPr="00F47E11">
              <w:rPr>
                <w:rFonts w:ascii="Arial" w:hAnsi="Arial" w:cs="Arial"/>
                <w:sz w:val="20"/>
                <w:szCs w:val="20"/>
              </w:rPr>
            </w:r>
            <w:r w:rsidRPr="00F47E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7E1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47E11">
              <w:rPr>
                <w:rFonts w:ascii="Arial" w:hAnsi="Arial" w:cs="Arial"/>
                <w:sz w:val="20"/>
                <w:szCs w:val="20"/>
              </w:rPr>
              <w:t>Alternative Living</w:t>
            </w:r>
          </w:p>
          <w:p w14:paraId="7C985038" w14:textId="66080F93" w:rsidR="00DC7E71" w:rsidRPr="00F47E11" w:rsidRDefault="00DC7E71" w:rsidP="00F41C72">
            <w:pPr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F47E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1FE5" w:rsidRPr="00F47E11">
              <w:rPr>
                <w:rFonts w:ascii="Arial" w:hAnsi="Arial" w:cs="Arial"/>
                <w:sz w:val="20"/>
                <w:szCs w:val="20"/>
              </w:rPr>
            </w:r>
            <w:r w:rsidRPr="00F47E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7E1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1B33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Community Engagement</w:t>
            </w:r>
          </w:p>
          <w:p w14:paraId="7A4A7165" w14:textId="67D5FA6E" w:rsidR="00DC7E71" w:rsidRPr="00F47E11" w:rsidRDefault="00DC7E71" w:rsidP="00F41C72">
            <w:pPr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F47E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1FE5" w:rsidRPr="00F47E11">
              <w:rPr>
                <w:rFonts w:ascii="Arial" w:hAnsi="Arial" w:cs="Arial"/>
                <w:sz w:val="20"/>
                <w:szCs w:val="20"/>
              </w:rPr>
            </w:r>
            <w:r w:rsidRPr="00F47E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7E1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Companion Homes</w:t>
            </w:r>
            <w:r w:rsidRPr="008508AF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14ED360A" w14:textId="5996CC05" w:rsidR="00DC7E71" w:rsidRPr="00F47E11" w:rsidRDefault="00DC7E71" w:rsidP="00F41C72">
            <w:pPr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F47E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1FE5" w:rsidRPr="00F47E11">
              <w:rPr>
                <w:rFonts w:ascii="Arial" w:hAnsi="Arial" w:cs="Arial"/>
                <w:sz w:val="20"/>
                <w:szCs w:val="20"/>
              </w:rPr>
            </w:r>
            <w:r w:rsidRPr="00F47E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7E1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Complementary Therapies: Equine Therapy</w:t>
            </w:r>
          </w:p>
          <w:p w14:paraId="6B3EEB55" w14:textId="52D1CB15" w:rsidR="00DC7E71" w:rsidRPr="00F47E11" w:rsidRDefault="00DC7E71" w:rsidP="00F41C72">
            <w:pPr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F47E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1FE5" w:rsidRPr="00F47E11">
              <w:rPr>
                <w:rFonts w:ascii="Arial" w:hAnsi="Arial" w:cs="Arial"/>
                <w:sz w:val="20"/>
                <w:szCs w:val="20"/>
              </w:rPr>
            </w:r>
            <w:r w:rsidRPr="00F47E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7E1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Complementary Therapies: Music Therapy</w:t>
            </w:r>
          </w:p>
          <w:p w14:paraId="67D70394" w14:textId="30E9760A" w:rsidR="00DC7E71" w:rsidRPr="00F47E11" w:rsidRDefault="00DC7E71" w:rsidP="00F41C72">
            <w:pPr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F47E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1FE5" w:rsidRPr="00F47E11">
              <w:rPr>
                <w:rFonts w:ascii="Arial" w:hAnsi="Arial" w:cs="Arial"/>
                <w:sz w:val="20"/>
                <w:szCs w:val="20"/>
              </w:rPr>
            </w:r>
            <w:r w:rsidRPr="00F47E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7E1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Environmental Adaptations </w:t>
            </w:r>
          </w:p>
          <w:p w14:paraId="3EB12D97" w14:textId="5C4D81C5" w:rsidR="00DC7E71" w:rsidRPr="00F47E11" w:rsidRDefault="00DC7E71" w:rsidP="00F41C72">
            <w:pPr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F47E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1FE5" w:rsidRPr="00F47E11">
              <w:rPr>
                <w:rFonts w:ascii="Arial" w:hAnsi="Arial" w:cs="Arial"/>
                <w:sz w:val="20"/>
                <w:szCs w:val="20"/>
              </w:rPr>
            </w:r>
            <w:r w:rsidRPr="00F47E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7E1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Life Skills (includes Stabilization – Life Skills)</w:t>
            </w:r>
          </w:p>
          <w:p w14:paraId="0E566052" w14:textId="330B7AF5" w:rsidR="00DC7E71" w:rsidRDefault="00DC7E71" w:rsidP="00F41C72">
            <w:pPr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F47E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1FE5" w:rsidRPr="00F47E11">
              <w:rPr>
                <w:rFonts w:ascii="Arial" w:hAnsi="Arial" w:cs="Arial"/>
                <w:sz w:val="20"/>
                <w:szCs w:val="20"/>
              </w:rPr>
            </w:r>
            <w:r w:rsidRPr="00F47E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7E1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Peer Mentoring</w:t>
            </w:r>
          </w:p>
          <w:p w14:paraId="60403454" w14:textId="66257DDE" w:rsidR="00DC7E71" w:rsidRDefault="00DC7E71" w:rsidP="00F41C72">
            <w:pPr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F47E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1FE5" w:rsidRPr="00F47E11">
              <w:rPr>
                <w:rFonts w:ascii="Arial" w:hAnsi="Arial" w:cs="Arial"/>
                <w:sz w:val="20"/>
                <w:szCs w:val="20"/>
              </w:rPr>
            </w:r>
            <w:r w:rsidRPr="00F47E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7E1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Person-Centered Plan Facilitation</w:t>
            </w:r>
          </w:p>
        </w:tc>
        <w:tc>
          <w:tcPr>
            <w:tcW w:w="5585" w:type="dxa"/>
            <w:gridSpan w:val="2"/>
            <w:tcBorders>
              <w:top w:val="nil"/>
              <w:left w:val="nil"/>
              <w:bottom w:val="nil"/>
            </w:tcBorders>
          </w:tcPr>
          <w:p w14:paraId="2653FFC2" w14:textId="7C8D18B5" w:rsidR="00DC7E71" w:rsidRPr="00F47E11" w:rsidRDefault="00DC7E71" w:rsidP="00F41C72">
            <w:pPr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 w:rsidRPr="00F47E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1FE5" w:rsidRPr="00F47E11">
              <w:rPr>
                <w:rFonts w:ascii="Arial" w:hAnsi="Arial" w:cs="Arial"/>
                <w:sz w:val="20"/>
                <w:szCs w:val="20"/>
              </w:rPr>
            </w:r>
            <w:r w:rsidRPr="00F47E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7E1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Remote Support</w:t>
            </w:r>
          </w:p>
          <w:p w14:paraId="7F8786C5" w14:textId="4CE40C79" w:rsidR="00DC7E71" w:rsidRPr="00F47E11" w:rsidRDefault="00DC7E71" w:rsidP="00F41C72">
            <w:pPr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 w:rsidRPr="00F47E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1FE5" w:rsidRPr="00F47E11">
              <w:rPr>
                <w:rFonts w:ascii="Arial" w:hAnsi="Arial" w:cs="Arial"/>
                <w:sz w:val="20"/>
                <w:szCs w:val="20"/>
              </w:rPr>
            </w:r>
            <w:r w:rsidRPr="00F47E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7E1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Risk Assessments</w:t>
            </w:r>
          </w:p>
          <w:p w14:paraId="0D4A36D8" w14:textId="3DA3A9C6" w:rsidR="00DC7E71" w:rsidRPr="00F47E11" w:rsidRDefault="00DC7E71" w:rsidP="00F41C72">
            <w:pPr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 w:rsidRPr="00F47E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1FE5" w:rsidRPr="00F47E11">
              <w:rPr>
                <w:rFonts w:ascii="Arial" w:hAnsi="Arial" w:cs="Arial"/>
                <w:sz w:val="20"/>
                <w:szCs w:val="20"/>
              </w:rPr>
            </w:r>
            <w:r w:rsidRPr="00F47E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7E1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Specialized Evaluation and Consultation </w:t>
            </w:r>
          </w:p>
          <w:p w14:paraId="7326B8EF" w14:textId="1A4EB15A" w:rsidR="00DC7E71" w:rsidRPr="00F47E11" w:rsidRDefault="00DC7E71" w:rsidP="00F41C72">
            <w:pPr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 w:rsidRPr="00F47E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1FE5" w:rsidRPr="00F47E11">
              <w:rPr>
                <w:rFonts w:ascii="Arial" w:hAnsi="Arial" w:cs="Arial"/>
                <w:sz w:val="20"/>
                <w:szCs w:val="20"/>
              </w:rPr>
            </w:r>
            <w:r w:rsidRPr="00F47E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7E1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Staff and Family Consultation (includes Stabilization – Staff and Family Consultation)</w:t>
            </w:r>
          </w:p>
          <w:p w14:paraId="2F919911" w14:textId="28ADD5D1" w:rsidR="00DC7E71" w:rsidRPr="00F47E11" w:rsidRDefault="00DC7E71" w:rsidP="00F41C72">
            <w:pPr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 w:rsidRPr="00F47E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1FE5" w:rsidRPr="00F47E11">
              <w:rPr>
                <w:rFonts w:ascii="Arial" w:hAnsi="Arial" w:cs="Arial"/>
                <w:sz w:val="20"/>
                <w:szCs w:val="20"/>
              </w:rPr>
            </w:r>
            <w:r w:rsidRPr="00F47E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7E1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Supported Parenting</w:t>
            </w:r>
          </w:p>
          <w:p w14:paraId="7FA9FEE8" w14:textId="3A85EAAD" w:rsidR="00DC7E71" w:rsidRPr="00F47E11" w:rsidRDefault="00DC7E71" w:rsidP="00F41C72">
            <w:pPr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 w:rsidRPr="00F47E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1FE5" w:rsidRPr="00F47E11">
              <w:rPr>
                <w:rFonts w:ascii="Arial" w:hAnsi="Arial" w:cs="Arial"/>
                <w:sz w:val="20"/>
                <w:szCs w:val="20"/>
              </w:rPr>
            </w:r>
            <w:r w:rsidRPr="00F47E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7E1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Waiver Skilled Nursing</w:t>
            </w:r>
          </w:p>
          <w:p w14:paraId="454CCAB0" w14:textId="21766EE1" w:rsidR="00DC7E71" w:rsidRDefault="00DC7E71" w:rsidP="00F41C72">
            <w:pPr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 w:rsidRPr="00F47E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1FE5" w:rsidRPr="00F47E11">
              <w:rPr>
                <w:rFonts w:ascii="Arial" w:hAnsi="Arial" w:cs="Arial"/>
                <w:sz w:val="20"/>
                <w:szCs w:val="20"/>
              </w:rPr>
            </w:r>
            <w:r w:rsidRPr="00F47E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7E1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Waiver Transportation</w:t>
            </w:r>
          </w:p>
        </w:tc>
      </w:tr>
      <w:tr w:rsidR="00A546E5" w14:paraId="3730589A" w14:textId="77777777" w:rsidTr="00DC7E71">
        <w:tc>
          <w:tcPr>
            <w:tcW w:w="11070" w:type="dxa"/>
            <w:gridSpan w:val="5"/>
            <w:tcBorders>
              <w:top w:val="nil"/>
            </w:tcBorders>
          </w:tcPr>
          <w:p w14:paraId="1A1F208C" w14:textId="6DDE1623" w:rsidR="00A546E5" w:rsidRPr="00A546E5" w:rsidRDefault="00A546E5" w:rsidP="00A546E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546E5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6E5">
              <w:rPr>
                <w:rFonts w:ascii="Arial" w:hAnsi="Arial" w:cs="Arial"/>
                <w:sz w:val="20"/>
                <w:szCs w:val="20"/>
              </w:rPr>
              <w:t>Setting type is considered provide</w:t>
            </w:r>
            <w:r w:rsidR="00DC7E71">
              <w:rPr>
                <w:rFonts w:ascii="Arial" w:hAnsi="Arial" w:cs="Arial"/>
                <w:sz w:val="20"/>
                <w:szCs w:val="20"/>
              </w:rPr>
              <w:t>r</w:t>
            </w:r>
            <w:r w:rsidRPr="00A546E5">
              <w:rPr>
                <w:rFonts w:ascii="Arial" w:hAnsi="Arial" w:cs="Arial"/>
                <w:sz w:val="20"/>
                <w:szCs w:val="20"/>
              </w:rPr>
              <w:t>-owne</w:t>
            </w:r>
            <w:r w:rsidR="00DC7E71">
              <w:rPr>
                <w:rFonts w:ascii="Arial" w:hAnsi="Arial" w:cs="Arial"/>
                <w:sz w:val="20"/>
                <w:szCs w:val="20"/>
              </w:rPr>
              <w:t>d</w:t>
            </w:r>
            <w:r w:rsidRPr="00A546E5">
              <w:rPr>
                <w:rFonts w:ascii="Arial" w:hAnsi="Arial" w:cs="Arial"/>
                <w:sz w:val="20"/>
                <w:szCs w:val="20"/>
              </w:rPr>
              <w:t xml:space="preserve"> or controlled residential setting.</w:t>
            </w:r>
          </w:p>
        </w:tc>
      </w:tr>
      <w:tr w:rsidR="00A546E5" w:rsidRPr="00653819" w14:paraId="24CB11AC" w14:textId="77777777" w:rsidTr="00DC7E71">
        <w:trPr>
          <w:trHeight w:val="317"/>
        </w:trPr>
        <w:tc>
          <w:tcPr>
            <w:tcW w:w="1107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AE9F7" w:themeFill="text2" w:themeFillTint="1A"/>
            <w:vAlign w:val="center"/>
          </w:tcPr>
          <w:p w14:paraId="65A923B0" w14:textId="25F4BE66" w:rsidR="00A546E5" w:rsidRPr="00A546E5" w:rsidRDefault="00A546E5" w:rsidP="009462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2. </w:t>
            </w:r>
            <w:r w:rsidRPr="00A546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41C72">
              <w:rPr>
                <w:rFonts w:ascii="Arial" w:hAnsi="Arial" w:cs="Arial"/>
                <w:b/>
                <w:bCs/>
                <w:sz w:val="20"/>
                <w:szCs w:val="20"/>
              </w:rPr>
              <w:t>DDCS Guiding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Values and Home and Community-Based Services Settings Requirements</w:t>
            </w:r>
          </w:p>
        </w:tc>
      </w:tr>
      <w:tr w:rsidR="00A546E5" w14:paraId="7870376A" w14:textId="77777777" w:rsidTr="00F41C72">
        <w:tc>
          <w:tcPr>
            <w:tcW w:w="11070" w:type="dxa"/>
            <w:gridSpan w:val="5"/>
            <w:shd w:val="clear" w:color="auto" w:fill="auto"/>
          </w:tcPr>
          <w:p w14:paraId="68E0B681" w14:textId="2AE8DF21" w:rsidR="00F41C72" w:rsidRDefault="00F41C72" w:rsidP="00F41C72">
            <w:pPr>
              <w:tabs>
                <w:tab w:val="left" w:pos="2721"/>
              </w:tabs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  <w:shd w:val="clear" w:color="auto" w:fill="DAE9F7" w:themeFill="text2" w:themeFillTint="1A"/>
              </w:rPr>
            </w:pPr>
            <w:r w:rsidRPr="00F41C72">
              <w:rPr>
                <w:rFonts w:ascii="Arial" w:hAnsi="Arial" w:cs="Arial"/>
                <w:b/>
                <w:bCs/>
                <w:sz w:val="20"/>
                <w:szCs w:val="20"/>
              </w:rPr>
              <w:t>Rea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 each section below.  The sample questions are intended as a starting point.</w:t>
            </w:r>
          </w:p>
          <w:p w14:paraId="0D0CB62A" w14:textId="245EEE17" w:rsidR="00A546E5" w:rsidRPr="00A546E5" w:rsidRDefault="00F41C72" w:rsidP="00F41C72">
            <w:pPr>
              <w:tabs>
                <w:tab w:val="left" w:pos="2721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DAE9F7" w:themeFill="text2" w:themeFillTint="1A"/>
              </w:rPr>
              <w:t>H</w:t>
            </w:r>
            <w:r w:rsidR="00A546E5" w:rsidRPr="00BF418B">
              <w:rPr>
                <w:rFonts w:ascii="Arial" w:hAnsi="Arial" w:cs="Arial"/>
                <w:b/>
                <w:bCs/>
                <w:sz w:val="20"/>
                <w:szCs w:val="20"/>
                <w:shd w:val="clear" w:color="auto" w:fill="DAE9F7" w:themeFill="text2" w:themeFillTint="1A"/>
              </w:rPr>
              <w:t>ealth and Safety</w:t>
            </w:r>
            <w:r w:rsidR="00A546E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546E5" w:rsidRPr="00A546E5">
              <w:rPr>
                <w:rFonts w:ascii="Arial" w:hAnsi="Arial" w:cs="Arial"/>
                <w:sz w:val="20"/>
                <w:szCs w:val="20"/>
              </w:rPr>
              <w:t xml:space="preserve"> Allows each person to have a full and meaningful life with good health, needed safety, and the learning and self-worth which comes from making and living with their own decisions. </w:t>
            </w:r>
          </w:p>
          <w:p w14:paraId="3BB53250" w14:textId="77777777" w:rsidR="00A546E5" w:rsidRPr="00F41C72" w:rsidRDefault="00A546E5" w:rsidP="00F41C72">
            <w:pPr>
              <w:pStyle w:val="ListParagraph"/>
              <w:numPr>
                <w:ilvl w:val="0"/>
                <w:numId w:val="6"/>
              </w:numPr>
              <w:spacing w:before="20" w:after="20"/>
              <w:ind w:left="339" w:hanging="339"/>
              <w:rPr>
                <w:rFonts w:ascii="Arial" w:hAnsi="Arial" w:cs="Arial"/>
                <w:sz w:val="20"/>
                <w:szCs w:val="20"/>
              </w:rPr>
            </w:pPr>
            <w:r w:rsidRPr="00F41C72">
              <w:rPr>
                <w:rFonts w:ascii="Arial" w:hAnsi="Arial" w:cs="Arial"/>
                <w:sz w:val="20"/>
                <w:szCs w:val="20"/>
              </w:rPr>
              <w:t>Is the setting physically accessible?</w:t>
            </w:r>
          </w:p>
          <w:p w14:paraId="315804B9" w14:textId="77777777" w:rsidR="00A546E5" w:rsidRPr="00A546E5" w:rsidRDefault="00A546E5" w:rsidP="00F41C72">
            <w:pPr>
              <w:pStyle w:val="ListParagraph"/>
              <w:numPr>
                <w:ilvl w:val="0"/>
                <w:numId w:val="6"/>
              </w:num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A546E5">
              <w:rPr>
                <w:rFonts w:ascii="Arial" w:hAnsi="Arial" w:cs="Arial"/>
                <w:sz w:val="20"/>
                <w:szCs w:val="20"/>
              </w:rPr>
              <w:t>Are staff trained to respect people’s preferred privacy?</w:t>
            </w:r>
          </w:p>
          <w:p w14:paraId="33F7E5AB" w14:textId="2F1043F5" w:rsidR="00A546E5" w:rsidRPr="00A546E5" w:rsidRDefault="00A546E5" w:rsidP="00F41C72">
            <w:pPr>
              <w:tabs>
                <w:tab w:val="left" w:pos="2721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F418B">
              <w:rPr>
                <w:rFonts w:ascii="Arial" w:hAnsi="Arial" w:cs="Arial"/>
                <w:b/>
                <w:bCs/>
                <w:sz w:val="20"/>
                <w:szCs w:val="20"/>
                <w:shd w:val="clear" w:color="auto" w:fill="DAE9F7" w:themeFill="text2" w:themeFillTint="1A"/>
              </w:rPr>
              <w:t>Power and choice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546E5">
              <w:rPr>
                <w:rFonts w:ascii="Arial" w:hAnsi="Arial" w:cs="Arial"/>
                <w:sz w:val="20"/>
                <w:szCs w:val="20"/>
              </w:rPr>
              <w:t xml:space="preserve"> Ensures that people can direct or influence their own lives and the opportunity to make decisions that are right for themselves, including the opportunity to succeed or fail. </w:t>
            </w:r>
          </w:p>
          <w:p w14:paraId="4832B274" w14:textId="77777777" w:rsidR="00A546E5" w:rsidRPr="00A546E5" w:rsidRDefault="00A546E5" w:rsidP="00F41C72">
            <w:pPr>
              <w:pStyle w:val="ListParagraph"/>
              <w:numPr>
                <w:ilvl w:val="1"/>
                <w:numId w:val="7"/>
              </w:num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A546E5">
              <w:rPr>
                <w:rFonts w:ascii="Arial" w:hAnsi="Arial" w:cs="Arial"/>
                <w:sz w:val="20"/>
                <w:szCs w:val="20"/>
              </w:rPr>
              <w:t>Do people have choices in all areas of their life (e.g., clothing, schedule, activities, relationships, healthcare, medications etc.)?</w:t>
            </w:r>
          </w:p>
          <w:p w14:paraId="5BF4E41B" w14:textId="77777777" w:rsidR="00A546E5" w:rsidRPr="00A546E5" w:rsidRDefault="00A546E5" w:rsidP="00F41C72">
            <w:pPr>
              <w:pStyle w:val="ListParagraph"/>
              <w:numPr>
                <w:ilvl w:val="1"/>
                <w:numId w:val="7"/>
              </w:num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A546E5">
              <w:rPr>
                <w:rFonts w:ascii="Arial" w:hAnsi="Arial" w:cs="Arial"/>
                <w:sz w:val="20"/>
                <w:szCs w:val="20"/>
              </w:rPr>
              <w:t>Do people have a say in the services and supports that they receive?</w:t>
            </w:r>
          </w:p>
          <w:p w14:paraId="0F4C16AF" w14:textId="472C5946" w:rsidR="00A546E5" w:rsidRPr="00A546E5" w:rsidRDefault="00A546E5" w:rsidP="00F41C72">
            <w:pPr>
              <w:tabs>
                <w:tab w:val="left" w:pos="2721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F418B">
              <w:rPr>
                <w:rFonts w:ascii="Arial" w:hAnsi="Arial" w:cs="Arial"/>
                <w:b/>
                <w:bCs/>
                <w:sz w:val="20"/>
                <w:szCs w:val="20"/>
                <w:shd w:val="clear" w:color="auto" w:fill="DAE9F7" w:themeFill="text2" w:themeFillTint="1A"/>
              </w:rPr>
              <w:t>Competence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546E5">
              <w:rPr>
                <w:rFonts w:ascii="Arial" w:hAnsi="Arial" w:cs="Arial"/>
                <w:sz w:val="20"/>
                <w:szCs w:val="20"/>
              </w:rPr>
              <w:t xml:space="preserve"> Allows each person to </w:t>
            </w:r>
            <w:proofErr w:type="gramStart"/>
            <w:r w:rsidRPr="00A546E5">
              <w:rPr>
                <w:rFonts w:ascii="Arial" w:hAnsi="Arial" w:cs="Arial"/>
                <w:sz w:val="20"/>
                <w:szCs w:val="20"/>
              </w:rPr>
              <w:t>receive and</w:t>
            </w:r>
            <w:proofErr w:type="gramEnd"/>
            <w:r w:rsidRPr="00A546E5">
              <w:rPr>
                <w:rFonts w:ascii="Arial" w:hAnsi="Arial" w:cs="Arial"/>
                <w:sz w:val="20"/>
                <w:szCs w:val="20"/>
              </w:rPr>
              <w:t xml:space="preserve"> direct supports they receive from others, and have the opportunity to be as independent, self-reliant, and self-directing as possible.  </w:t>
            </w:r>
          </w:p>
          <w:p w14:paraId="750EFC6E" w14:textId="77777777" w:rsidR="00A546E5" w:rsidRPr="00A546E5" w:rsidRDefault="00A546E5" w:rsidP="00F41C72">
            <w:pPr>
              <w:pStyle w:val="ListParagraph"/>
              <w:numPr>
                <w:ilvl w:val="0"/>
                <w:numId w:val="5"/>
              </w:num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A546E5">
              <w:rPr>
                <w:rFonts w:ascii="Arial" w:hAnsi="Arial" w:cs="Arial"/>
                <w:sz w:val="20"/>
                <w:szCs w:val="20"/>
              </w:rPr>
              <w:t xml:space="preserve">Are people aware of their rights under </w:t>
            </w:r>
            <w:hyperlink r:id="rId13">
              <w:r w:rsidRPr="00A546E5">
                <w:rPr>
                  <w:rStyle w:val="Hyperlink"/>
                  <w:rFonts w:ascii="Arial" w:hAnsi="Arial" w:cs="Arial"/>
                  <w:sz w:val="20"/>
                  <w:szCs w:val="20"/>
                </w:rPr>
                <w:t>WAC 388-823-1095</w:t>
              </w:r>
            </w:hyperlink>
            <w:r w:rsidRPr="00A546E5">
              <w:rPr>
                <w:rFonts w:ascii="Arial" w:hAnsi="Arial" w:cs="Arial"/>
                <w:sz w:val="20"/>
                <w:szCs w:val="20"/>
              </w:rPr>
              <w:t>? Including the right to file a complaint or suggestion without interference?</w:t>
            </w:r>
          </w:p>
          <w:p w14:paraId="5AF70564" w14:textId="77777777" w:rsidR="00A546E5" w:rsidRPr="00A546E5" w:rsidRDefault="00A546E5" w:rsidP="00F41C72">
            <w:pPr>
              <w:pStyle w:val="ListParagraph"/>
              <w:numPr>
                <w:ilvl w:val="0"/>
                <w:numId w:val="5"/>
              </w:num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A546E5">
              <w:rPr>
                <w:rFonts w:ascii="Arial" w:hAnsi="Arial" w:cs="Arial"/>
                <w:sz w:val="20"/>
                <w:szCs w:val="20"/>
              </w:rPr>
              <w:t xml:space="preserve">Are staff trained </w:t>
            </w:r>
            <w:proofErr w:type="gramStart"/>
            <w:r w:rsidRPr="00A546E5">
              <w:rPr>
                <w:rFonts w:ascii="Arial" w:hAnsi="Arial" w:cs="Arial"/>
                <w:sz w:val="20"/>
                <w:szCs w:val="20"/>
              </w:rPr>
              <w:t>on</w:t>
            </w:r>
            <w:proofErr w:type="gramEnd"/>
            <w:r w:rsidRPr="00A546E5">
              <w:rPr>
                <w:rFonts w:ascii="Arial" w:hAnsi="Arial" w:cs="Arial"/>
                <w:sz w:val="20"/>
                <w:szCs w:val="20"/>
              </w:rPr>
              <w:t xml:space="preserve"> how to receive and respond to client grievances? </w:t>
            </w:r>
          </w:p>
          <w:p w14:paraId="1BFF69A4" w14:textId="701C8392" w:rsidR="00A546E5" w:rsidRPr="00A546E5" w:rsidRDefault="00A546E5" w:rsidP="00F41C72">
            <w:pPr>
              <w:tabs>
                <w:tab w:val="left" w:pos="2721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F418B">
              <w:rPr>
                <w:rFonts w:ascii="Arial" w:hAnsi="Arial" w:cs="Arial"/>
                <w:b/>
                <w:bCs/>
                <w:sz w:val="20"/>
                <w:szCs w:val="20"/>
                <w:shd w:val="clear" w:color="auto" w:fill="DAE9F7" w:themeFill="text2" w:themeFillTint="1A"/>
              </w:rPr>
              <w:t>Status and Contribution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546E5">
              <w:rPr>
                <w:rFonts w:ascii="Arial" w:hAnsi="Arial" w:cs="Arial"/>
                <w:sz w:val="20"/>
                <w:szCs w:val="20"/>
              </w:rPr>
              <w:t xml:space="preserve"> Supports people to recognize and develop interests and skills and having the opportunity to contribute these in the community.</w:t>
            </w:r>
          </w:p>
          <w:p w14:paraId="2CADDF6A" w14:textId="33ACFE22" w:rsidR="00697584" w:rsidRDefault="00A546E5" w:rsidP="00697584">
            <w:pPr>
              <w:pStyle w:val="ListParagraph"/>
              <w:numPr>
                <w:ilvl w:val="0"/>
                <w:numId w:val="8"/>
              </w:num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A546E5">
              <w:rPr>
                <w:rFonts w:ascii="Arial" w:hAnsi="Arial" w:cs="Arial"/>
                <w:sz w:val="20"/>
                <w:szCs w:val="20"/>
              </w:rPr>
              <w:t>Can people exercise their rights as citizens to: voice their opinions, vote, move about the community, associate with others, practice their religion, access their money, make personal decisions, and other rights that are important to them?</w:t>
            </w:r>
          </w:p>
          <w:p w14:paraId="669C6472" w14:textId="77777777" w:rsidR="00697584" w:rsidRPr="00697584" w:rsidRDefault="00697584" w:rsidP="00697584">
            <w:pPr>
              <w:pStyle w:val="ListParagraph"/>
              <w:spacing w:before="20" w:after="20"/>
              <w:ind w:left="340"/>
              <w:rPr>
                <w:rFonts w:ascii="Arial" w:hAnsi="Arial" w:cs="Arial"/>
                <w:sz w:val="20"/>
                <w:szCs w:val="20"/>
              </w:rPr>
            </w:pPr>
          </w:p>
          <w:p w14:paraId="4B135F16" w14:textId="50000604" w:rsidR="00A546E5" w:rsidRPr="00A546E5" w:rsidRDefault="00A546E5" w:rsidP="00F41C72">
            <w:pPr>
              <w:tabs>
                <w:tab w:val="left" w:pos="2721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F418B">
              <w:rPr>
                <w:rFonts w:ascii="Arial" w:hAnsi="Arial" w:cs="Arial"/>
                <w:b/>
                <w:bCs/>
                <w:sz w:val="20"/>
                <w:szCs w:val="20"/>
                <w:shd w:val="clear" w:color="auto" w:fill="DAE9F7" w:themeFill="text2" w:themeFillTint="1A"/>
              </w:rPr>
              <w:lastRenderedPageBreak/>
              <w:t>Relationships</w:t>
            </w:r>
            <w:r w:rsidR="00BF418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F418B" w:rsidRPr="00A546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6E5">
              <w:rPr>
                <w:rFonts w:ascii="Arial" w:hAnsi="Arial" w:cs="Arial"/>
                <w:sz w:val="20"/>
                <w:szCs w:val="20"/>
              </w:rPr>
              <w:t xml:space="preserve">Offers a sense of belonging, continuity, intimacy and gives meaning to life.  Growth and stability happen when people have a variety of relationships with family, friends, peers, coworkers and community members. </w:t>
            </w:r>
          </w:p>
          <w:p w14:paraId="4133B472" w14:textId="77777777" w:rsidR="00A546E5" w:rsidRPr="00A546E5" w:rsidRDefault="00A546E5" w:rsidP="00F41C72">
            <w:pPr>
              <w:pStyle w:val="ListParagraph"/>
              <w:numPr>
                <w:ilvl w:val="1"/>
                <w:numId w:val="9"/>
              </w:num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A546E5">
              <w:rPr>
                <w:rFonts w:ascii="Arial" w:hAnsi="Arial" w:cs="Arial"/>
                <w:sz w:val="20"/>
                <w:szCs w:val="20"/>
              </w:rPr>
              <w:t xml:space="preserve">Do people have a choice regarding the staff who work with them?  </w:t>
            </w:r>
          </w:p>
          <w:p w14:paraId="779E5101" w14:textId="77777777" w:rsidR="00A546E5" w:rsidRPr="00A546E5" w:rsidRDefault="00A546E5" w:rsidP="00F41C72">
            <w:pPr>
              <w:pStyle w:val="ListParagraph"/>
              <w:numPr>
                <w:ilvl w:val="1"/>
                <w:numId w:val="9"/>
              </w:num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A546E5">
              <w:rPr>
                <w:rFonts w:ascii="Arial" w:hAnsi="Arial" w:cs="Arial"/>
                <w:sz w:val="20"/>
                <w:szCs w:val="20"/>
              </w:rPr>
              <w:t>Do people have opportunities to regularly interact directly with community members (e.g., store clerk, neighbor, bank teller, family, friends) who are not paid to support them?</w:t>
            </w:r>
          </w:p>
          <w:p w14:paraId="0F967A2B" w14:textId="4BC2CF09" w:rsidR="00A546E5" w:rsidRPr="00A546E5" w:rsidRDefault="00A546E5" w:rsidP="00F41C72">
            <w:pPr>
              <w:pStyle w:val="ListParagraph"/>
              <w:numPr>
                <w:ilvl w:val="1"/>
                <w:numId w:val="9"/>
              </w:num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A546E5">
              <w:rPr>
                <w:rFonts w:ascii="Arial" w:hAnsi="Arial" w:cs="Arial"/>
                <w:sz w:val="20"/>
                <w:szCs w:val="20"/>
              </w:rPr>
              <w:t>Do people have the space and opportunity to communicate freely on the phone including, call, text, and other forms of communication</w:t>
            </w:r>
            <w:r w:rsidR="00DC7E71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AD97F31" w14:textId="77777777" w:rsidR="00A546E5" w:rsidRPr="00A546E5" w:rsidRDefault="00A546E5" w:rsidP="00F41C72">
            <w:pPr>
              <w:pStyle w:val="ListParagraph"/>
              <w:numPr>
                <w:ilvl w:val="1"/>
                <w:numId w:val="9"/>
              </w:num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A546E5">
              <w:rPr>
                <w:rFonts w:ascii="Arial" w:hAnsi="Arial" w:cs="Arial"/>
                <w:sz w:val="20"/>
                <w:szCs w:val="20"/>
              </w:rPr>
              <w:t>Do people have the freedom and support to control their own schedules and chosen activities with others?</w:t>
            </w:r>
          </w:p>
          <w:p w14:paraId="24F13DCA" w14:textId="4ADAEE9C" w:rsidR="00A546E5" w:rsidRPr="00A546E5" w:rsidRDefault="00A546E5" w:rsidP="00F41C72">
            <w:pPr>
              <w:pStyle w:val="ListParagraph"/>
              <w:numPr>
                <w:ilvl w:val="1"/>
                <w:numId w:val="9"/>
              </w:num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A546E5">
              <w:rPr>
                <w:rFonts w:ascii="Arial" w:hAnsi="Arial" w:cs="Arial"/>
                <w:sz w:val="20"/>
                <w:szCs w:val="20"/>
              </w:rPr>
              <w:t>Do people know that if they want to change providers, they may explore other provider options?</w:t>
            </w:r>
          </w:p>
          <w:p w14:paraId="7B44ECFC" w14:textId="3C4EAE1E" w:rsidR="00A546E5" w:rsidRPr="00A546E5" w:rsidRDefault="00A546E5" w:rsidP="00F41C7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F418B">
              <w:rPr>
                <w:rFonts w:ascii="Arial" w:hAnsi="Arial" w:cs="Arial"/>
                <w:b/>
                <w:bCs/>
                <w:sz w:val="20"/>
                <w:szCs w:val="20"/>
                <w:shd w:val="clear" w:color="auto" w:fill="DAE9F7" w:themeFill="text2" w:themeFillTint="1A"/>
              </w:rPr>
              <w:t>Inclusion</w:t>
            </w:r>
            <w:r w:rsidR="00BF418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F418B" w:rsidRPr="00A546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6E5">
              <w:rPr>
                <w:rFonts w:ascii="Arial" w:hAnsi="Arial" w:cs="Arial"/>
                <w:sz w:val="20"/>
                <w:szCs w:val="20"/>
              </w:rPr>
              <w:t>Allows for people to be present and participate in their community using common resources and doing activities with other citizens and experience diversity.</w:t>
            </w:r>
          </w:p>
          <w:p w14:paraId="1E4474F6" w14:textId="77777777" w:rsidR="00A546E5" w:rsidRPr="00A546E5" w:rsidRDefault="00A546E5" w:rsidP="00F41C72">
            <w:pPr>
              <w:pStyle w:val="ListParagraph"/>
              <w:numPr>
                <w:ilvl w:val="1"/>
                <w:numId w:val="10"/>
              </w:num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A546E5">
              <w:rPr>
                <w:rFonts w:ascii="Arial" w:hAnsi="Arial" w:cs="Arial"/>
                <w:sz w:val="20"/>
                <w:szCs w:val="20"/>
              </w:rPr>
              <w:t>Is there access to public transportation, or other resources if public transportation is limited?</w:t>
            </w:r>
          </w:p>
          <w:p w14:paraId="4347CD1F" w14:textId="77777777" w:rsidR="00A546E5" w:rsidRPr="00A546E5" w:rsidRDefault="00A546E5" w:rsidP="00F41C72">
            <w:pPr>
              <w:pStyle w:val="ListParagraph"/>
              <w:numPr>
                <w:ilvl w:val="1"/>
                <w:numId w:val="10"/>
              </w:num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A546E5">
              <w:rPr>
                <w:rFonts w:ascii="Arial" w:hAnsi="Arial" w:cs="Arial"/>
                <w:sz w:val="20"/>
                <w:szCs w:val="20"/>
              </w:rPr>
              <w:t xml:space="preserve">Do people have the opportunity to access services in the community outside of their home? </w:t>
            </w:r>
          </w:p>
          <w:p w14:paraId="4E834832" w14:textId="77777777" w:rsidR="00A546E5" w:rsidRPr="00A546E5" w:rsidRDefault="00A546E5" w:rsidP="00F41C72">
            <w:pPr>
              <w:pStyle w:val="ListParagraph"/>
              <w:numPr>
                <w:ilvl w:val="1"/>
                <w:numId w:val="10"/>
              </w:num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A546E5">
              <w:rPr>
                <w:rFonts w:ascii="Arial" w:hAnsi="Arial" w:cs="Arial"/>
                <w:sz w:val="20"/>
                <w:szCs w:val="20"/>
              </w:rPr>
              <w:t>Do people have work, school, recreation, or volunteer opportunities in typical community settings if they want to?</w:t>
            </w:r>
          </w:p>
          <w:p w14:paraId="54C3D932" w14:textId="52ED1878" w:rsidR="00A546E5" w:rsidRPr="00BF418B" w:rsidRDefault="00A546E5" w:rsidP="00F41C72">
            <w:pPr>
              <w:pStyle w:val="ListParagraph"/>
              <w:numPr>
                <w:ilvl w:val="1"/>
                <w:numId w:val="10"/>
              </w:num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A546E5">
              <w:rPr>
                <w:rFonts w:ascii="Arial" w:hAnsi="Arial" w:cs="Arial"/>
                <w:sz w:val="20"/>
                <w:szCs w:val="20"/>
              </w:rPr>
              <w:t xml:space="preserve">Do people have a choice over how they spend their money? </w:t>
            </w:r>
          </w:p>
        </w:tc>
      </w:tr>
      <w:tr w:rsidR="006F644D" w:rsidRPr="00653819" w14:paraId="631E22CF" w14:textId="77777777" w:rsidTr="00DC7E71">
        <w:trPr>
          <w:trHeight w:val="317"/>
        </w:trPr>
        <w:tc>
          <w:tcPr>
            <w:tcW w:w="1107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AE9F7" w:themeFill="text2" w:themeFillTint="1A"/>
            <w:vAlign w:val="center"/>
          </w:tcPr>
          <w:p w14:paraId="14322766" w14:textId="010B4F7C" w:rsidR="006F644D" w:rsidRPr="00A546E5" w:rsidRDefault="006F644D" w:rsidP="009462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Section 3. </w:t>
            </w:r>
            <w:r w:rsidRPr="00A546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 Provider-Owned or Controlled Residential Settings</w:t>
            </w:r>
          </w:p>
        </w:tc>
      </w:tr>
      <w:tr w:rsidR="006F644D" w14:paraId="301C1E8A" w14:textId="77777777" w:rsidTr="00DC7E71">
        <w:tc>
          <w:tcPr>
            <w:tcW w:w="11070" w:type="dxa"/>
            <w:gridSpan w:val="5"/>
          </w:tcPr>
          <w:p w14:paraId="1F4F5983" w14:textId="77777777" w:rsidR="006F644D" w:rsidRPr="006F644D" w:rsidRDefault="006F644D" w:rsidP="00DC7E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F644D">
              <w:rPr>
                <w:rFonts w:ascii="Arial" w:hAnsi="Arial" w:cs="Arial"/>
                <w:sz w:val="20"/>
                <w:szCs w:val="20"/>
              </w:rPr>
              <w:t xml:space="preserve">Per </w:t>
            </w:r>
            <w:hyperlink r:id="rId14" w:history="1">
              <w:r w:rsidRPr="006F644D">
                <w:rPr>
                  <w:rStyle w:val="Hyperlink"/>
                  <w:rFonts w:ascii="Arial" w:hAnsi="Arial" w:cs="Arial"/>
                  <w:sz w:val="20"/>
                  <w:szCs w:val="20"/>
                </w:rPr>
                <w:t>WAC 388-823-1096</w:t>
              </w:r>
            </w:hyperlink>
            <w:r w:rsidRPr="006F644D">
              <w:rPr>
                <w:rFonts w:ascii="Arial" w:hAnsi="Arial" w:cs="Arial"/>
                <w:sz w:val="20"/>
                <w:szCs w:val="20"/>
              </w:rPr>
              <w:t xml:space="preserve">, provider owned or controlled settings must also meet the following conditions: </w:t>
            </w:r>
          </w:p>
          <w:p w14:paraId="4229C0B2" w14:textId="77777777" w:rsidR="006F644D" w:rsidRPr="006F644D" w:rsidRDefault="006F644D" w:rsidP="00DC7E71">
            <w:pPr>
              <w:pStyle w:val="ListParagraph"/>
              <w:numPr>
                <w:ilvl w:val="0"/>
                <w:numId w:val="12"/>
              </w:numPr>
              <w:spacing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6F644D">
              <w:rPr>
                <w:rFonts w:ascii="Arial" w:hAnsi="Arial" w:cs="Arial"/>
                <w:sz w:val="20"/>
                <w:szCs w:val="20"/>
              </w:rPr>
              <w:t>The unit or dwelling is a specific physical place that can be owned, rented, or occupied under a legally enforceable agreement by the individual receiving services, and the individual has, at a minimum, the same responsibilities and protections from eviction that tenants have under the Washington State Residential Landlord-Tenant Act, and other applicable county or city tenant protections.</w:t>
            </w:r>
          </w:p>
          <w:p w14:paraId="56D238CA" w14:textId="77777777" w:rsidR="006F644D" w:rsidRPr="006F644D" w:rsidRDefault="006F644D" w:rsidP="00DC7E71">
            <w:pPr>
              <w:pStyle w:val="ListParagraph"/>
              <w:numPr>
                <w:ilvl w:val="0"/>
                <w:numId w:val="11"/>
              </w:numPr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6F644D">
              <w:rPr>
                <w:rFonts w:ascii="Arial" w:hAnsi="Arial" w:cs="Arial"/>
                <w:sz w:val="20"/>
                <w:szCs w:val="20"/>
              </w:rPr>
              <w:t>Each individual has privacy in their sleeping or living unit:</w:t>
            </w:r>
          </w:p>
          <w:p w14:paraId="59D98C33" w14:textId="77777777" w:rsidR="006F644D" w:rsidRPr="006F644D" w:rsidRDefault="006F644D" w:rsidP="00DC7E71">
            <w:pPr>
              <w:pStyle w:val="ListParagraph"/>
              <w:numPr>
                <w:ilvl w:val="2"/>
                <w:numId w:val="13"/>
              </w:numPr>
              <w:spacing w:before="60" w:after="6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 w:rsidRPr="006F644D">
              <w:rPr>
                <w:rFonts w:ascii="Arial" w:hAnsi="Arial" w:cs="Arial"/>
                <w:sz w:val="20"/>
                <w:szCs w:val="20"/>
              </w:rPr>
              <w:t>Units have entrance doors lockable by the individual, with only appropriate staff having keys to doors.</w:t>
            </w:r>
          </w:p>
          <w:p w14:paraId="09E4732C" w14:textId="77777777" w:rsidR="006F644D" w:rsidRPr="006F644D" w:rsidRDefault="006F644D" w:rsidP="00DC7E71">
            <w:pPr>
              <w:pStyle w:val="ListParagraph"/>
              <w:numPr>
                <w:ilvl w:val="2"/>
                <w:numId w:val="13"/>
              </w:numPr>
              <w:spacing w:before="60" w:after="6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 w:rsidRPr="006F644D">
              <w:rPr>
                <w:rFonts w:ascii="Arial" w:hAnsi="Arial" w:cs="Arial"/>
                <w:sz w:val="20"/>
                <w:szCs w:val="20"/>
              </w:rPr>
              <w:t>Individuals sharing units have a choice of roommates in that setting.</w:t>
            </w:r>
          </w:p>
          <w:p w14:paraId="1C230F04" w14:textId="77777777" w:rsidR="006F644D" w:rsidRPr="006F644D" w:rsidRDefault="006F644D" w:rsidP="00DC7E71">
            <w:pPr>
              <w:pStyle w:val="ListParagraph"/>
              <w:numPr>
                <w:ilvl w:val="2"/>
                <w:numId w:val="13"/>
              </w:numPr>
              <w:spacing w:before="60" w:after="60"/>
              <w:ind w:left="610" w:hanging="270"/>
              <w:rPr>
                <w:rFonts w:ascii="Arial" w:hAnsi="Arial" w:cs="Arial"/>
                <w:sz w:val="20"/>
                <w:szCs w:val="20"/>
              </w:rPr>
            </w:pPr>
            <w:r w:rsidRPr="006F644D">
              <w:rPr>
                <w:rFonts w:ascii="Arial" w:hAnsi="Arial" w:cs="Arial"/>
                <w:sz w:val="20"/>
                <w:szCs w:val="20"/>
              </w:rPr>
              <w:t>Individuals have the freedom to furnish and decorate their sleeping or living units within the lease or other agreement.</w:t>
            </w:r>
          </w:p>
          <w:p w14:paraId="0803D07E" w14:textId="77777777" w:rsidR="006F644D" w:rsidRPr="006F644D" w:rsidRDefault="006F644D" w:rsidP="00DC7E71">
            <w:pPr>
              <w:pStyle w:val="ListParagraph"/>
              <w:numPr>
                <w:ilvl w:val="0"/>
                <w:numId w:val="11"/>
              </w:numPr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6F644D">
              <w:rPr>
                <w:rFonts w:ascii="Arial" w:hAnsi="Arial" w:cs="Arial"/>
                <w:sz w:val="20"/>
                <w:szCs w:val="20"/>
              </w:rPr>
              <w:t>Individuals have the freedom and support to control their own schedules and activities and have access to food at any time.</w:t>
            </w:r>
          </w:p>
          <w:p w14:paraId="02B80AC9" w14:textId="77777777" w:rsidR="006F644D" w:rsidRPr="006F644D" w:rsidRDefault="006F644D" w:rsidP="00DC7E71">
            <w:pPr>
              <w:pStyle w:val="ListParagraph"/>
              <w:numPr>
                <w:ilvl w:val="0"/>
                <w:numId w:val="11"/>
              </w:numPr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6F644D">
              <w:rPr>
                <w:rFonts w:ascii="Arial" w:hAnsi="Arial" w:cs="Arial"/>
                <w:sz w:val="20"/>
                <w:szCs w:val="20"/>
              </w:rPr>
              <w:t>Individuals are able to have visitors of their choosing at any time.</w:t>
            </w:r>
          </w:p>
          <w:p w14:paraId="040ADF10" w14:textId="2479B8CF" w:rsidR="006F644D" w:rsidRPr="006F644D" w:rsidRDefault="006F644D" w:rsidP="00DC7E71">
            <w:pPr>
              <w:pStyle w:val="ListParagraph"/>
              <w:numPr>
                <w:ilvl w:val="0"/>
                <w:numId w:val="11"/>
              </w:numPr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6F644D">
              <w:rPr>
                <w:rFonts w:ascii="Arial" w:hAnsi="Arial" w:cs="Arial"/>
                <w:sz w:val="20"/>
                <w:szCs w:val="20"/>
              </w:rPr>
              <w:t>The setting is physically accessible to the individual.</w:t>
            </w:r>
          </w:p>
        </w:tc>
      </w:tr>
      <w:tr w:rsidR="006F644D" w:rsidRPr="00653819" w14:paraId="782C9C07" w14:textId="77777777" w:rsidTr="00DC7E71">
        <w:trPr>
          <w:trHeight w:val="317"/>
        </w:trPr>
        <w:tc>
          <w:tcPr>
            <w:tcW w:w="1107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AE9F7" w:themeFill="text2" w:themeFillTint="1A"/>
            <w:vAlign w:val="center"/>
          </w:tcPr>
          <w:p w14:paraId="554FF9BD" w14:textId="68BEA05C" w:rsidR="006F644D" w:rsidRPr="00A546E5" w:rsidRDefault="006F644D" w:rsidP="009462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4. </w:t>
            </w:r>
            <w:r w:rsidRPr="00A546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Resources</w:t>
            </w:r>
          </w:p>
        </w:tc>
      </w:tr>
      <w:tr w:rsidR="00DC7E71" w14:paraId="68C2FF20" w14:textId="77777777" w:rsidTr="00DC7E71">
        <w:trPr>
          <w:trHeight w:val="1921"/>
        </w:trPr>
        <w:tc>
          <w:tcPr>
            <w:tcW w:w="11070" w:type="dxa"/>
            <w:gridSpan w:val="5"/>
          </w:tcPr>
          <w:p w14:paraId="21AC408E" w14:textId="77777777" w:rsidR="00DC7E71" w:rsidRPr="00DC7E71" w:rsidRDefault="00DC7E71" w:rsidP="00DC7E71">
            <w:pPr>
              <w:spacing w:before="60" w:after="60" w:line="252" w:lineRule="auto"/>
              <w:rPr>
                <w:rFonts w:ascii="Arial" w:eastAsia="Aptos" w:hAnsi="Arial" w:cs="Arial"/>
                <w:kern w:val="0"/>
                <w:sz w:val="20"/>
                <w:szCs w:val="20"/>
                <w:u w:val="single"/>
                <w14:ligatures w14:val="none"/>
              </w:rPr>
            </w:pPr>
            <w:r w:rsidRPr="00DC7E71">
              <w:rPr>
                <w:rFonts w:ascii="Arial" w:eastAsia="Aptos" w:hAnsi="Arial" w:cs="Arial"/>
                <w:kern w:val="0"/>
                <w:sz w:val="20"/>
                <w:szCs w:val="20"/>
                <w:u w:val="single"/>
                <w14:ligatures w14:val="none"/>
              </w:rPr>
              <w:t>Provider must review:</w:t>
            </w:r>
          </w:p>
          <w:p w14:paraId="68355C07" w14:textId="77777777" w:rsidR="00DC7E71" w:rsidRPr="00DC7E71" w:rsidRDefault="00DC7E71" w:rsidP="00DC7E71">
            <w:pPr>
              <w:numPr>
                <w:ilvl w:val="0"/>
                <w:numId w:val="14"/>
              </w:numPr>
              <w:spacing w:line="252" w:lineRule="auto"/>
              <w:ind w:left="340" w:hanging="340"/>
              <w:contextualSpacing/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</w:pPr>
            <w:hyperlink r:id="rId15" w:history="1">
              <w:r w:rsidRPr="00DC7E71">
                <w:rPr>
                  <w:rFonts w:ascii="Arial" w:eastAsia="Aptos" w:hAnsi="Arial" w:cs="Arial"/>
                  <w:color w:val="467886"/>
                  <w:kern w:val="0"/>
                  <w:sz w:val="20"/>
                  <w:szCs w:val="20"/>
                  <w:u w:val="single"/>
                  <w14:ligatures w14:val="none"/>
                </w:rPr>
                <w:t>DDA Guiding Values</w:t>
              </w:r>
            </w:hyperlink>
            <w:r w:rsidRPr="00DC7E7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186D94" w14:textId="77777777" w:rsidR="00DC7E71" w:rsidRPr="00DC7E71" w:rsidRDefault="00DC7E71" w:rsidP="00DC7E71">
            <w:pPr>
              <w:numPr>
                <w:ilvl w:val="0"/>
                <w:numId w:val="14"/>
              </w:numPr>
              <w:spacing w:line="252" w:lineRule="auto"/>
              <w:ind w:left="340" w:hanging="340"/>
              <w:contextualSpacing/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</w:pPr>
            <w:hyperlink r:id="rId16" w:history="1">
              <w:r w:rsidRPr="00DC7E71">
                <w:rPr>
                  <w:rStyle w:val="Hyperlink"/>
                  <w:rFonts w:ascii="Arial" w:hAnsi="Arial" w:cs="Arial"/>
                  <w:sz w:val="20"/>
                  <w:szCs w:val="20"/>
                </w:rPr>
                <w:t>42 C.F.R. 441.301(c)(4) Contents of Request for a Waiver</w:t>
              </w:r>
            </w:hyperlink>
            <w:r w:rsidRPr="00DC7E7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30BC54" w14:textId="77777777" w:rsidR="00DC7E71" w:rsidRPr="00DC7E71" w:rsidRDefault="00DC7E71" w:rsidP="00DC7E71">
            <w:pPr>
              <w:numPr>
                <w:ilvl w:val="0"/>
                <w:numId w:val="14"/>
              </w:numPr>
              <w:spacing w:line="252" w:lineRule="auto"/>
              <w:ind w:left="340" w:hanging="340"/>
              <w:contextualSpacing/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</w:pPr>
            <w:hyperlink r:id="rId17" w:history="1">
              <w:r w:rsidRPr="00DC7E71">
                <w:rPr>
                  <w:rStyle w:val="Hyperlink"/>
                  <w:rFonts w:ascii="Arial" w:hAnsi="Arial" w:cs="Arial"/>
                  <w:sz w:val="20"/>
                  <w:szCs w:val="20"/>
                </w:rPr>
                <w:t>42 C.F.R. 441.530 Home and Community-Based Setting</w:t>
              </w:r>
            </w:hyperlink>
            <w:r w:rsidRPr="00DC7E7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B5BC22" w14:textId="77777777" w:rsidR="00DC7E71" w:rsidRPr="00DC7E71" w:rsidRDefault="00DC7E71" w:rsidP="00DC7E71">
            <w:pPr>
              <w:numPr>
                <w:ilvl w:val="0"/>
                <w:numId w:val="14"/>
              </w:numPr>
              <w:spacing w:line="252" w:lineRule="auto"/>
              <w:ind w:left="340" w:hanging="340"/>
              <w:contextualSpacing/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</w:pPr>
            <w:r w:rsidRPr="00DC7E71">
              <w:rPr>
                <w:rFonts w:ascii="Arial" w:eastAsia="Aptos" w:hAnsi="Arial" w:cs="Arial"/>
                <w:color w:val="467886"/>
                <w:kern w:val="0"/>
                <w:sz w:val="20"/>
                <w:szCs w:val="20"/>
                <w:u w:val="single"/>
                <w14:ligatures w14:val="none"/>
              </w:rPr>
              <w:t>WAC 388-823-1096 What requirements must a home or community-based service setting meet</w:t>
            </w:r>
            <w:r w:rsidRPr="00DC7E71"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  <w:p w14:paraId="6CFF211E" w14:textId="77777777" w:rsidR="00DC7E71" w:rsidRPr="00DC7E71" w:rsidRDefault="00DC7E71" w:rsidP="00DC7E71">
            <w:pPr>
              <w:numPr>
                <w:ilvl w:val="0"/>
                <w:numId w:val="14"/>
              </w:numPr>
              <w:spacing w:line="252" w:lineRule="auto"/>
              <w:ind w:left="340" w:hanging="340"/>
              <w:contextualSpacing/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</w:pPr>
            <w:hyperlink r:id="rId18" w:history="1">
              <w:r w:rsidRPr="00DC7E71">
                <w:rPr>
                  <w:rFonts w:ascii="Arial" w:eastAsia="Aptos" w:hAnsi="Arial" w:cs="Arial"/>
                  <w:color w:val="467886"/>
                  <w:kern w:val="0"/>
                  <w:sz w:val="20"/>
                  <w:szCs w:val="20"/>
                  <w:u w:val="single"/>
                  <w14:ligatures w14:val="none"/>
                </w:rPr>
                <w:t>HCBS Provider Brochure</w:t>
              </w:r>
            </w:hyperlink>
            <w:r w:rsidRPr="00DC7E71"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  <w:p w14:paraId="563FCDB2" w14:textId="14F7D9AA" w:rsidR="00DC7E71" w:rsidRPr="00DC7E71" w:rsidRDefault="00DC7E71" w:rsidP="00DC7E71">
            <w:pPr>
              <w:numPr>
                <w:ilvl w:val="0"/>
                <w:numId w:val="14"/>
              </w:numPr>
              <w:spacing w:after="60" w:line="252" w:lineRule="auto"/>
              <w:ind w:left="340" w:hanging="340"/>
              <w:contextualSpacing/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</w:pPr>
            <w:hyperlink r:id="rId19" w:history="1">
              <w:r w:rsidRPr="00DC7E71">
                <w:rPr>
                  <w:rStyle w:val="Hyperlink"/>
                  <w:rFonts w:ascii="Arial" w:eastAsia="Aptos" w:hAnsi="Arial" w:cs="Arial"/>
                  <w:kern w:val="0"/>
                  <w:sz w:val="20"/>
                  <w:szCs w:val="20"/>
                  <w14:ligatures w14:val="none"/>
                </w:rPr>
                <w:t>HCBS Integrated Settings training video for providers</w:t>
              </w:r>
            </w:hyperlink>
            <w:r w:rsidRPr="00DC7E71"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3C2067" w:rsidRPr="00653819" w14:paraId="20386344" w14:textId="77777777" w:rsidTr="00F41C72">
        <w:trPr>
          <w:trHeight w:val="317"/>
        </w:trPr>
        <w:tc>
          <w:tcPr>
            <w:tcW w:w="1107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AE9F7" w:themeFill="text2" w:themeFillTint="1A"/>
            <w:vAlign w:val="center"/>
          </w:tcPr>
          <w:p w14:paraId="11AFCC2C" w14:textId="60008675" w:rsidR="003C2067" w:rsidRPr="00A546E5" w:rsidRDefault="003C2067" w:rsidP="009462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5. </w:t>
            </w:r>
            <w:r w:rsidRPr="00A546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Provider Attestation</w:t>
            </w:r>
          </w:p>
        </w:tc>
      </w:tr>
      <w:tr w:rsidR="00F41C72" w14:paraId="0C7054B6" w14:textId="77777777" w:rsidTr="00F41C72">
        <w:tc>
          <w:tcPr>
            <w:tcW w:w="11070" w:type="dxa"/>
            <w:gridSpan w:val="5"/>
            <w:tcBorders>
              <w:bottom w:val="nil"/>
            </w:tcBorders>
          </w:tcPr>
          <w:p w14:paraId="78C7ABDA" w14:textId="334CD144" w:rsidR="00F41C72" w:rsidRPr="00455D8C" w:rsidRDefault="00F41C72" w:rsidP="00035BD9">
            <w:pPr>
              <w:tabs>
                <w:tab w:val="right" w:pos="7947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55D8C">
              <w:rPr>
                <w:rFonts w:ascii="Arial" w:hAnsi="Arial" w:cs="Arial"/>
                <w:sz w:val="20"/>
                <w:szCs w:val="20"/>
              </w:rPr>
              <w:t xml:space="preserve">By signing below, I, </w:t>
            </w:r>
            <w:r w:rsidR="009F63FA" w:rsidRPr="00697584">
              <w:rPr>
                <w:rFonts w:ascii="Times New Roman" w:eastAsia="Aptos" w:hAnsi="Times New Roman" w:cs="Times New Roman"/>
                <w:b/>
                <w:bCs/>
                <w:kern w:val="0"/>
                <w:u w:val="single"/>
                <w:shd w:val="clear" w:color="auto" w:fill="E6E6E6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int Name"/>
                  </w:textInput>
                </w:ffData>
              </w:fldChar>
            </w:r>
            <w:r w:rsidR="009F63FA" w:rsidRPr="00697584">
              <w:rPr>
                <w:rFonts w:ascii="Times New Roman" w:eastAsia="Aptos" w:hAnsi="Times New Roman" w:cs="Times New Roman"/>
                <w:b/>
                <w:bCs/>
                <w:kern w:val="0"/>
                <w:u w:val="single"/>
                <w:shd w:val="clear" w:color="auto" w:fill="E6E6E6"/>
                <w14:ligatures w14:val="none"/>
              </w:rPr>
              <w:instrText xml:space="preserve"> FORMTEXT </w:instrText>
            </w:r>
            <w:r w:rsidR="009F63FA" w:rsidRPr="00697584">
              <w:rPr>
                <w:rFonts w:ascii="Times New Roman" w:eastAsia="Aptos" w:hAnsi="Times New Roman" w:cs="Times New Roman"/>
                <w:b/>
                <w:bCs/>
                <w:kern w:val="0"/>
                <w:u w:val="single"/>
                <w:shd w:val="clear" w:color="auto" w:fill="E6E6E6"/>
                <w14:ligatures w14:val="none"/>
              </w:rPr>
            </w:r>
            <w:r w:rsidR="009F63FA" w:rsidRPr="00697584">
              <w:rPr>
                <w:rFonts w:ascii="Times New Roman" w:eastAsia="Aptos" w:hAnsi="Times New Roman" w:cs="Times New Roman"/>
                <w:b/>
                <w:bCs/>
                <w:kern w:val="0"/>
                <w:u w:val="single"/>
                <w:shd w:val="clear" w:color="auto" w:fill="E6E6E6"/>
                <w14:ligatures w14:val="none"/>
              </w:rPr>
              <w:fldChar w:fldCharType="separate"/>
            </w:r>
            <w:r w:rsidR="00F21FE5">
              <w:rPr>
                <w:rFonts w:ascii="Times New Roman" w:eastAsia="Aptos" w:hAnsi="Times New Roman" w:cs="Times New Roman"/>
                <w:b/>
                <w:bCs/>
                <w:noProof/>
                <w:kern w:val="0"/>
                <w:u w:val="single"/>
                <w:shd w:val="clear" w:color="auto" w:fill="E6E6E6"/>
                <w14:ligatures w14:val="none"/>
              </w:rPr>
              <w:t>Print Name</w:t>
            </w:r>
            <w:r w:rsidR="009F63FA" w:rsidRPr="00697584">
              <w:rPr>
                <w:rFonts w:ascii="Times New Roman" w:eastAsia="Aptos" w:hAnsi="Times New Roman" w:cs="Times New Roman"/>
                <w:b/>
                <w:bCs/>
                <w:kern w:val="0"/>
                <w:u w:val="single"/>
                <w:shd w:val="clear" w:color="auto" w:fill="E6E6E6"/>
                <w14:ligatures w14:val="none"/>
              </w:rPr>
              <w:fldChar w:fldCharType="end"/>
            </w:r>
            <w:r w:rsidR="00697584" w:rsidRPr="00697584">
              <w:rPr>
                <w:rFonts w:ascii="Times New Roman" w:eastAsia="Aptos" w:hAnsi="Times New Roman" w:cs="Times New Roman"/>
                <w:kern w:val="0"/>
                <w:u w:val="single"/>
                <w:shd w:val="clear" w:color="auto" w:fill="E6E6E6"/>
                <w14:ligatures w14:val="none"/>
              </w:rPr>
              <w:tab/>
            </w:r>
            <w:r w:rsidRPr="00455D8C">
              <w:rPr>
                <w:rFonts w:ascii="Arial" w:hAnsi="Arial" w:cs="Arial"/>
                <w:sz w:val="20"/>
                <w:szCs w:val="20"/>
              </w:rPr>
              <w:t>, attest to the following:</w:t>
            </w:r>
          </w:p>
          <w:p w14:paraId="1F18CF32" w14:textId="77777777" w:rsidR="00F41C72" w:rsidRPr="00455D8C" w:rsidRDefault="00F41C72" w:rsidP="00F41C72">
            <w:pPr>
              <w:pStyle w:val="ListParagraph"/>
              <w:numPr>
                <w:ilvl w:val="0"/>
                <w:numId w:val="15"/>
              </w:numPr>
              <w:spacing w:before="60" w:after="1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455D8C">
              <w:rPr>
                <w:rFonts w:ascii="Arial" w:hAnsi="Arial" w:cs="Arial"/>
                <w:sz w:val="20"/>
                <w:szCs w:val="20"/>
              </w:rPr>
              <w:t xml:space="preserve">I have reviewed and understand the requirements and resources listed above in </w:t>
            </w:r>
            <w:r w:rsidRPr="00455D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Sections 2 and 4. </w:t>
            </w:r>
          </w:p>
          <w:p w14:paraId="15D17487" w14:textId="77777777" w:rsidR="00F41C72" w:rsidRPr="00455D8C" w:rsidRDefault="00F41C72" w:rsidP="00F41C72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455D8C">
              <w:rPr>
                <w:rFonts w:ascii="Arial" w:hAnsi="Arial" w:cs="Arial"/>
                <w:sz w:val="20"/>
                <w:szCs w:val="20"/>
              </w:rPr>
              <w:t xml:space="preserve">For provider-owned or controlled residential settings, I have reviewed and understand the requirements in </w:t>
            </w:r>
            <w:r w:rsidRPr="00455D8C">
              <w:rPr>
                <w:rFonts w:ascii="Arial" w:hAnsi="Arial" w:cs="Arial"/>
                <w:b/>
                <w:bCs/>
                <w:sz w:val="20"/>
                <w:szCs w:val="20"/>
              </w:rPr>
              <w:t>Section 3</w:t>
            </w:r>
            <w:r w:rsidRPr="00455D8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701DD6" w14:textId="77777777" w:rsidR="00F41C72" w:rsidRPr="00455D8C" w:rsidRDefault="00F41C72" w:rsidP="00F41C72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455D8C">
              <w:rPr>
                <w:rFonts w:ascii="Arial" w:hAnsi="Arial" w:cs="Arial"/>
                <w:sz w:val="20"/>
                <w:szCs w:val="20"/>
              </w:rPr>
              <w:t xml:space="preserve">The services provided under this contract are provided in compliance with the above requirements in </w:t>
            </w:r>
            <w:r w:rsidRPr="00455D8C">
              <w:rPr>
                <w:rFonts w:ascii="Arial" w:hAnsi="Arial" w:cs="Arial"/>
                <w:b/>
                <w:bCs/>
                <w:sz w:val="20"/>
                <w:szCs w:val="20"/>
              </w:rPr>
              <w:t>Sections 2 and 3</w:t>
            </w:r>
            <w:r w:rsidRPr="00455D8C">
              <w:rPr>
                <w:rFonts w:ascii="Arial" w:hAnsi="Arial" w:cs="Arial"/>
                <w:sz w:val="20"/>
                <w:szCs w:val="20"/>
              </w:rPr>
              <w:t xml:space="preserve"> (Section 3 as applicable).</w:t>
            </w:r>
          </w:p>
          <w:p w14:paraId="2B355676" w14:textId="77777777" w:rsidR="00F41C72" w:rsidRPr="00455D8C" w:rsidRDefault="00F41C72" w:rsidP="00F41C72">
            <w:pPr>
              <w:pStyle w:val="ListParagraph"/>
              <w:numPr>
                <w:ilvl w:val="0"/>
                <w:numId w:val="15"/>
              </w:numPr>
              <w:spacing w:before="12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455D8C">
              <w:rPr>
                <w:rFonts w:ascii="Arial" w:hAnsi="Arial" w:cs="Arial"/>
                <w:sz w:val="20"/>
                <w:szCs w:val="20"/>
              </w:rPr>
              <w:t xml:space="preserve">I understand that it is my responsibility as a contractor of the Developmental Disabilities Administration to ensure all employees (as applicable) have been given the information and provide services in compliance with requirements in </w:t>
            </w:r>
            <w:r w:rsidRPr="00455D8C">
              <w:rPr>
                <w:rFonts w:ascii="Arial" w:hAnsi="Arial" w:cs="Arial"/>
                <w:b/>
                <w:bCs/>
                <w:sz w:val="20"/>
                <w:szCs w:val="20"/>
              </w:rPr>
              <w:t>Sections 2 – 4</w:t>
            </w:r>
            <w:r w:rsidRPr="00455D8C">
              <w:rPr>
                <w:rFonts w:ascii="Arial" w:hAnsi="Arial" w:cs="Arial"/>
                <w:sz w:val="20"/>
                <w:szCs w:val="20"/>
              </w:rPr>
              <w:t xml:space="preserve"> (Section 3 as applicable). </w:t>
            </w:r>
          </w:p>
          <w:p w14:paraId="1BC26A2F" w14:textId="3842BDCA" w:rsidR="00F41C72" w:rsidRPr="00455D8C" w:rsidRDefault="00F41C72" w:rsidP="00F41C72">
            <w:pPr>
              <w:spacing w:before="60" w:after="60"/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</w:pPr>
            <w:r w:rsidRPr="00455D8C"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  <w:t xml:space="preserve">If you are concerned about your compliance or have questions about the requirements, please reach out to the DDCS Integrated Settings Committee at </w:t>
            </w:r>
            <w:hyperlink r:id="rId20" w:history="1">
              <w:r w:rsidRPr="00455D8C">
                <w:rPr>
                  <w:rStyle w:val="Hyperlink"/>
                  <w:rFonts w:ascii="Arial" w:eastAsia="Aptos" w:hAnsi="Arial" w:cs="Arial"/>
                  <w:color w:val="auto"/>
                  <w:kern w:val="0"/>
                  <w:sz w:val="20"/>
                  <w:szCs w:val="20"/>
                  <w14:ligatures w14:val="none"/>
                </w:rPr>
                <w:t>DDAintegratedsettings@dshs.wa.gov</w:t>
              </w:r>
            </w:hyperlink>
            <w:r w:rsidRPr="00455D8C">
              <w:rPr>
                <w:rFonts w:ascii="Arial" w:eastAsia="Aptos" w:hAnsi="Arial" w:cs="Arial"/>
                <w:kern w:val="0"/>
                <w:sz w:val="20"/>
                <w:szCs w:val="20"/>
                <w14:ligatures w14:val="none"/>
              </w:rPr>
              <w:t xml:space="preserve">.  </w:t>
            </w:r>
          </w:p>
        </w:tc>
      </w:tr>
      <w:tr w:rsidR="003C2067" w14:paraId="43CF992B" w14:textId="77777777" w:rsidTr="00F41C72">
        <w:tc>
          <w:tcPr>
            <w:tcW w:w="11070" w:type="dxa"/>
            <w:gridSpan w:val="5"/>
            <w:tcBorders>
              <w:top w:val="nil"/>
            </w:tcBorders>
          </w:tcPr>
          <w:p w14:paraId="4C6E701B" w14:textId="4A31E5D3" w:rsidR="003C2067" w:rsidRPr="00455D8C" w:rsidRDefault="003C2067" w:rsidP="00697584">
            <w:pPr>
              <w:tabs>
                <w:tab w:val="right" w:pos="1014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55D8C">
              <w:rPr>
                <w:rFonts w:ascii="Arial" w:hAnsi="Arial" w:cs="Arial"/>
                <w:sz w:val="20"/>
                <w:szCs w:val="20"/>
              </w:rPr>
              <w:t xml:space="preserve">I, </w:t>
            </w:r>
            <w:r w:rsidR="009F63FA" w:rsidRPr="00697584">
              <w:rPr>
                <w:rFonts w:ascii="Times New Roman" w:eastAsia="Aptos" w:hAnsi="Times New Roman" w:cs="Times New Roman"/>
                <w:b/>
                <w:bCs/>
                <w:kern w:val="0"/>
                <w:u w:val="single"/>
                <w:shd w:val="clear" w:color="auto" w:fill="E6E6E6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r's Printed Name"/>
                  </w:textInput>
                </w:ffData>
              </w:fldChar>
            </w:r>
            <w:r w:rsidR="009F63FA" w:rsidRPr="00697584">
              <w:rPr>
                <w:rFonts w:ascii="Times New Roman" w:eastAsia="Aptos" w:hAnsi="Times New Roman" w:cs="Times New Roman"/>
                <w:b/>
                <w:bCs/>
                <w:kern w:val="0"/>
                <w:u w:val="single"/>
                <w:shd w:val="clear" w:color="auto" w:fill="E6E6E6"/>
                <w14:ligatures w14:val="none"/>
              </w:rPr>
              <w:instrText xml:space="preserve"> FORMTEXT </w:instrText>
            </w:r>
            <w:r w:rsidR="009F63FA" w:rsidRPr="00697584">
              <w:rPr>
                <w:rFonts w:ascii="Times New Roman" w:eastAsia="Aptos" w:hAnsi="Times New Roman" w:cs="Times New Roman"/>
                <w:b/>
                <w:bCs/>
                <w:kern w:val="0"/>
                <w:u w:val="single"/>
                <w:shd w:val="clear" w:color="auto" w:fill="E6E6E6"/>
                <w14:ligatures w14:val="none"/>
              </w:rPr>
            </w:r>
            <w:r w:rsidR="009F63FA" w:rsidRPr="00697584">
              <w:rPr>
                <w:rFonts w:ascii="Times New Roman" w:eastAsia="Aptos" w:hAnsi="Times New Roman" w:cs="Times New Roman"/>
                <w:b/>
                <w:bCs/>
                <w:kern w:val="0"/>
                <w:u w:val="single"/>
                <w:shd w:val="clear" w:color="auto" w:fill="E6E6E6"/>
                <w14:ligatures w14:val="none"/>
              </w:rPr>
              <w:fldChar w:fldCharType="separate"/>
            </w:r>
            <w:r w:rsidR="00F21FE5">
              <w:rPr>
                <w:rFonts w:ascii="Times New Roman" w:eastAsia="Aptos" w:hAnsi="Times New Roman" w:cs="Times New Roman"/>
                <w:b/>
                <w:bCs/>
                <w:noProof/>
                <w:kern w:val="0"/>
                <w:u w:val="single"/>
                <w:shd w:val="clear" w:color="auto" w:fill="E6E6E6"/>
                <w14:ligatures w14:val="none"/>
              </w:rPr>
              <w:t>Provider's Printed Name</w:t>
            </w:r>
            <w:r w:rsidR="009F63FA" w:rsidRPr="00697584">
              <w:rPr>
                <w:rFonts w:ascii="Times New Roman" w:eastAsia="Aptos" w:hAnsi="Times New Roman" w:cs="Times New Roman"/>
                <w:b/>
                <w:bCs/>
                <w:kern w:val="0"/>
                <w:u w:val="single"/>
                <w:shd w:val="clear" w:color="auto" w:fill="E6E6E6"/>
                <w14:ligatures w14:val="none"/>
              </w:rPr>
              <w:fldChar w:fldCharType="end"/>
            </w:r>
            <w:r w:rsidR="00697584" w:rsidRPr="00697584">
              <w:rPr>
                <w:rFonts w:ascii="Times New Roman" w:eastAsia="Aptos" w:hAnsi="Times New Roman" w:cs="Times New Roman"/>
                <w:kern w:val="0"/>
                <w:sz w:val="20"/>
                <w:szCs w:val="20"/>
                <w:u w:val="single"/>
                <w:shd w:val="clear" w:color="auto" w:fill="E6E6E6"/>
                <w14:ligatures w14:val="none"/>
              </w:rPr>
              <w:tab/>
            </w:r>
            <w:r w:rsidRPr="00455D8C">
              <w:rPr>
                <w:rFonts w:ascii="Arial" w:hAnsi="Arial" w:cs="Arial"/>
                <w:sz w:val="20"/>
                <w:szCs w:val="20"/>
              </w:rPr>
              <w:t>, provider, have reviewed this document and attest to its accuracy.</w:t>
            </w:r>
          </w:p>
        </w:tc>
      </w:tr>
      <w:tr w:rsidR="003C2067" w14:paraId="79140B11" w14:textId="77777777" w:rsidTr="00DC7E71">
        <w:trPr>
          <w:trHeight w:val="576"/>
        </w:trPr>
        <w:tc>
          <w:tcPr>
            <w:tcW w:w="11070" w:type="dxa"/>
            <w:gridSpan w:val="5"/>
          </w:tcPr>
          <w:p w14:paraId="6B568C59" w14:textId="3405485E" w:rsidR="003C2067" w:rsidRDefault="00F41C72" w:rsidP="003C2067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ADMINISTRATOR / </w:t>
            </w:r>
            <w:r w:rsidR="003C2067" w:rsidRPr="003C2067">
              <w:rPr>
                <w:rFonts w:ascii="Arial" w:hAnsi="Arial" w:cs="Arial"/>
                <w:sz w:val="16"/>
                <w:szCs w:val="16"/>
              </w:rPr>
              <w:t>PROVIDER SIGNATURE</w:t>
            </w:r>
            <w:r w:rsidR="003C2067" w:rsidRPr="003C2067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0E33ECE7" w14:textId="05806205" w:rsidR="003C2067" w:rsidRPr="00697584" w:rsidRDefault="003C2067" w:rsidP="003C2067">
            <w:pPr>
              <w:tabs>
                <w:tab w:val="left" w:pos="79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9F63FA" w:rsidRPr="00697584">
              <w:rPr>
                <w:rFonts w:ascii="Times New Roman" w:eastAsia="Aptos" w:hAnsi="Times New Roman" w:cs="Times New Roman"/>
                <w:b/>
                <w:bCs/>
                <w:kern w:val="0"/>
                <w:shd w:val="clear" w:color="auto" w:fill="E6E6E6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9F63FA" w:rsidRPr="00697584">
              <w:rPr>
                <w:rFonts w:ascii="Times New Roman" w:eastAsia="Aptos" w:hAnsi="Times New Roman" w:cs="Times New Roman"/>
                <w:b/>
                <w:bCs/>
                <w:kern w:val="0"/>
                <w:shd w:val="clear" w:color="auto" w:fill="E6E6E6"/>
                <w14:ligatures w14:val="none"/>
              </w:rPr>
              <w:instrText xml:space="preserve"> FORMTEXT </w:instrText>
            </w:r>
            <w:r w:rsidR="009F63FA" w:rsidRPr="00697584">
              <w:rPr>
                <w:rFonts w:ascii="Times New Roman" w:eastAsia="Aptos" w:hAnsi="Times New Roman" w:cs="Times New Roman"/>
                <w:b/>
                <w:bCs/>
                <w:kern w:val="0"/>
                <w:shd w:val="clear" w:color="auto" w:fill="E6E6E6"/>
                <w14:ligatures w14:val="none"/>
              </w:rPr>
            </w:r>
            <w:r w:rsidR="009F63FA" w:rsidRPr="00697584">
              <w:rPr>
                <w:rFonts w:ascii="Times New Roman" w:eastAsia="Aptos" w:hAnsi="Times New Roman" w:cs="Times New Roman"/>
                <w:b/>
                <w:bCs/>
                <w:kern w:val="0"/>
                <w:shd w:val="clear" w:color="auto" w:fill="E6E6E6"/>
                <w14:ligatures w14:val="none"/>
              </w:rPr>
              <w:fldChar w:fldCharType="separate"/>
            </w:r>
            <w:r w:rsidR="00F21FE5">
              <w:rPr>
                <w:rFonts w:ascii="Times New Roman" w:eastAsia="Aptos" w:hAnsi="Times New Roman" w:cs="Times New Roman"/>
                <w:b/>
                <w:bCs/>
                <w:noProof/>
                <w:kern w:val="0"/>
                <w:shd w:val="clear" w:color="auto" w:fill="E6E6E6"/>
                <w14:ligatures w14:val="none"/>
              </w:rPr>
              <w:t> </w:t>
            </w:r>
            <w:r w:rsidR="00F21FE5">
              <w:rPr>
                <w:rFonts w:ascii="Times New Roman" w:eastAsia="Aptos" w:hAnsi="Times New Roman" w:cs="Times New Roman"/>
                <w:b/>
                <w:bCs/>
                <w:noProof/>
                <w:kern w:val="0"/>
                <w:shd w:val="clear" w:color="auto" w:fill="E6E6E6"/>
                <w14:ligatures w14:val="none"/>
              </w:rPr>
              <w:t> </w:t>
            </w:r>
            <w:r w:rsidR="00F21FE5">
              <w:rPr>
                <w:rFonts w:ascii="Times New Roman" w:eastAsia="Aptos" w:hAnsi="Times New Roman" w:cs="Times New Roman"/>
                <w:b/>
                <w:bCs/>
                <w:noProof/>
                <w:kern w:val="0"/>
                <w:shd w:val="clear" w:color="auto" w:fill="E6E6E6"/>
                <w14:ligatures w14:val="none"/>
              </w:rPr>
              <w:t> </w:t>
            </w:r>
            <w:r w:rsidR="00F21FE5">
              <w:rPr>
                <w:rFonts w:ascii="Times New Roman" w:eastAsia="Aptos" w:hAnsi="Times New Roman" w:cs="Times New Roman"/>
                <w:b/>
                <w:bCs/>
                <w:noProof/>
                <w:kern w:val="0"/>
                <w:shd w:val="clear" w:color="auto" w:fill="E6E6E6"/>
                <w14:ligatures w14:val="none"/>
              </w:rPr>
              <w:t> </w:t>
            </w:r>
            <w:r w:rsidR="00F21FE5">
              <w:rPr>
                <w:rFonts w:ascii="Times New Roman" w:eastAsia="Aptos" w:hAnsi="Times New Roman" w:cs="Times New Roman"/>
                <w:b/>
                <w:bCs/>
                <w:noProof/>
                <w:kern w:val="0"/>
                <w:shd w:val="clear" w:color="auto" w:fill="E6E6E6"/>
                <w14:ligatures w14:val="none"/>
              </w:rPr>
              <w:t> </w:t>
            </w:r>
            <w:r w:rsidR="009F63FA" w:rsidRPr="00697584">
              <w:rPr>
                <w:rFonts w:ascii="Times New Roman" w:eastAsia="Aptos" w:hAnsi="Times New Roman" w:cs="Times New Roman"/>
                <w:b/>
                <w:bCs/>
                <w:kern w:val="0"/>
                <w:shd w:val="clear" w:color="auto" w:fill="E6E6E6"/>
                <w14:ligatures w14:val="none"/>
              </w:rPr>
              <w:fldChar w:fldCharType="end"/>
            </w:r>
          </w:p>
        </w:tc>
      </w:tr>
    </w:tbl>
    <w:p w14:paraId="0AA28CB1" w14:textId="77777777" w:rsidR="00D571FB" w:rsidRPr="00F41C72" w:rsidRDefault="00D571FB" w:rsidP="00653819">
      <w:pPr>
        <w:spacing w:after="0"/>
        <w:rPr>
          <w:rFonts w:ascii="Arial" w:hAnsi="Arial" w:cs="Arial"/>
          <w:sz w:val="2"/>
          <w:szCs w:val="2"/>
        </w:rPr>
      </w:pPr>
    </w:p>
    <w:sectPr w:rsidR="00D571FB" w:rsidRPr="00F41C72" w:rsidSect="00653819"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F8B80" w14:textId="77777777" w:rsidR="00BF418B" w:rsidRDefault="00BF418B" w:rsidP="00BF418B">
      <w:pPr>
        <w:spacing w:after="0" w:line="240" w:lineRule="auto"/>
      </w:pPr>
      <w:r>
        <w:separator/>
      </w:r>
    </w:p>
  </w:endnote>
  <w:endnote w:type="continuationSeparator" w:id="0">
    <w:p w14:paraId="4DA229CF" w14:textId="77777777" w:rsidR="00BF418B" w:rsidRDefault="00BF418B" w:rsidP="00BF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DD881" w14:textId="7793FFB0" w:rsidR="00BF418B" w:rsidRDefault="00BF418B" w:rsidP="00BF418B">
    <w:pPr>
      <w:tabs>
        <w:tab w:val="left" w:pos="2721"/>
        <w:tab w:val="right" w:pos="10800"/>
      </w:tabs>
      <w:spacing w:after="0"/>
    </w:pPr>
    <w:r w:rsidRPr="00BF418B">
      <w:rPr>
        <w:rFonts w:ascii="Arial Bold" w:eastAsia="Calibri" w:hAnsi="Arial Bold" w:cs="Arial"/>
        <w:b/>
        <w:bCs/>
        <w:caps/>
        <w:sz w:val="16"/>
        <w:szCs w:val="16"/>
      </w:rPr>
      <w:t>Integrated Settings Provider Attestation</w:t>
    </w:r>
    <w:r>
      <w:rPr>
        <w:rFonts w:ascii="Arial" w:eastAsia="Calibri" w:hAnsi="Arial" w:cs="Arial"/>
        <w:b/>
        <w:bCs/>
        <w:sz w:val="28"/>
        <w:szCs w:val="28"/>
      </w:rPr>
      <w:t xml:space="preserve"> </w:t>
    </w:r>
    <w:sdt>
      <w:sdtPr>
        <w:id w:val="58766022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3C2067">
              <w:tab/>
            </w:r>
            <w:r w:rsidRPr="00BF418B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BF418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F418B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BF41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18B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F41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F418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BF418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F418B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BF41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18B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F418B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  <w:p w14:paraId="6E6966AE" w14:textId="4D09A2B7" w:rsidR="00BF418B" w:rsidRPr="00BF418B" w:rsidRDefault="00BF418B" w:rsidP="00784764">
    <w:pPr>
      <w:pStyle w:val="Foo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DSHS </w:t>
    </w:r>
    <w:r w:rsidR="006F644D">
      <w:rPr>
        <w:rFonts w:ascii="Arial" w:hAnsi="Arial" w:cs="Arial"/>
        <w:b/>
        <w:bCs/>
        <w:sz w:val="16"/>
        <w:szCs w:val="16"/>
      </w:rPr>
      <w:t>27-</w:t>
    </w:r>
    <w:r w:rsidR="00784764">
      <w:rPr>
        <w:rFonts w:ascii="Arial" w:hAnsi="Arial" w:cs="Arial"/>
        <w:b/>
        <w:bCs/>
        <w:sz w:val="16"/>
        <w:szCs w:val="16"/>
      </w:rPr>
      <w:t>261</w:t>
    </w:r>
    <w:r w:rsidR="006F644D">
      <w:rPr>
        <w:rFonts w:ascii="Arial" w:hAnsi="Arial" w:cs="Arial"/>
        <w:b/>
        <w:bCs/>
        <w:sz w:val="16"/>
        <w:szCs w:val="16"/>
      </w:rPr>
      <w:t xml:space="preserve"> (0</w:t>
    </w:r>
    <w:r w:rsidR="00784764">
      <w:rPr>
        <w:rFonts w:ascii="Arial" w:hAnsi="Arial" w:cs="Arial"/>
        <w:b/>
        <w:bCs/>
        <w:sz w:val="16"/>
        <w:szCs w:val="16"/>
      </w:rPr>
      <w:t>7</w:t>
    </w:r>
    <w:r w:rsidR="006F644D">
      <w:rPr>
        <w:rFonts w:ascii="Arial" w:hAnsi="Arial" w:cs="Arial"/>
        <w:b/>
        <w:bCs/>
        <w:sz w:val="16"/>
        <w:szCs w:val="16"/>
      </w:rPr>
      <w:t xml:space="preserve">/2025)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25182" w14:textId="77777777" w:rsidR="00BF418B" w:rsidRDefault="00BF418B" w:rsidP="00BF418B">
      <w:pPr>
        <w:spacing w:after="0" w:line="240" w:lineRule="auto"/>
      </w:pPr>
      <w:r>
        <w:separator/>
      </w:r>
    </w:p>
  </w:footnote>
  <w:footnote w:type="continuationSeparator" w:id="0">
    <w:p w14:paraId="5CD4B8EB" w14:textId="77777777" w:rsidR="00BF418B" w:rsidRDefault="00BF418B" w:rsidP="00BF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66D04"/>
    <w:multiLevelType w:val="hybridMultilevel"/>
    <w:tmpl w:val="047A1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6E4"/>
    <w:multiLevelType w:val="hybridMultilevel"/>
    <w:tmpl w:val="48D22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47C9A"/>
    <w:multiLevelType w:val="hybridMultilevel"/>
    <w:tmpl w:val="A2122DD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</w:r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D587C3E"/>
    <w:multiLevelType w:val="hybridMultilevel"/>
    <w:tmpl w:val="17C4172C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</w:r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B103DA7"/>
    <w:multiLevelType w:val="hybridMultilevel"/>
    <w:tmpl w:val="2AC0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07EF0"/>
    <w:multiLevelType w:val="hybridMultilevel"/>
    <w:tmpl w:val="9EF0E0E0"/>
    <w:lvl w:ilvl="0" w:tplc="985461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D081F"/>
    <w:multiLevelType w:val="hybridMultilevel"/>
    <w:tmpl w:val="79F4FF22"/>
    <w:lvl w:ilvl="0" w:tplc="2A9023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3606B"/>
    <w:multiLevelType w:val="hybridMultilevel"/>
    <w:tmpl w:val="791C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A422B"/>
    <w:multiLevelType w:val="hybridMultilevel"/>
    <w:tmpl w:val="CA9C4AE2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</w:rPr>
    </w:lvl>
    <w:lvl w:ilvl="3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4307B13"/>
    <w:multiLevelType w:val="hybridMultilevel"/>
    <w:tmpl w:val="503C86A8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</w:r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55876C79"/>
    <w:multiLevelType w:val="hybridMultilevel"/>
    <w:tmpl w:val="3B7C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F008A"/>
    <w:multiLevelType w:val="hybridMultilevel"/>
    <w:tmpl w:val="CB006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9128F"/>
    <w:multiLevelType w:val="hybridMultilevel"/>
    <w:tmpl w:val="E91208E6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</w:rPr>
    </w:lvl>
    <w:lvl w:ilvl="3" w:tplc="AB58BC7C">
      <w:start w:val="1"/>
      <w:numFmt w:val="lowerLetter"/>
      <w:lvlText w:val="%4."/>
      <w:lvlJc w:val="left"/>
      <w:pPr>
        <w:ind w:left="279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6990059A"/>
    <w:multiLevelType w:val="hybridMultilevel"/>
    <w:tmpl w:val="65C00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35363"/>
    <w:multiLevelType w:val="hybridMultilevel"/>
    <w:tmpl w:val="7DA0DFE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015453">
    <w:abstractNumId w:val="13"/>
  </w:num>
  <w:num w:numId="2" w16cid:durableId="545262916">
    <w:abstractNumId w:val="1"/>
  </w:num>
  <w:num w:numId="3" w16cid:durableId="1443761536">
    <w:abstractNumId w:val="6"/>
  </w:num>
  <w:num w:numId="4" w16cid:durableId="14383961">
    <w:abstractNumId w:val="5"/>
  </w:num>
  <w:num w:numId="5" w16cid:durableId="1742364449">
    <w:abstractNumId w:val="2"/>
  </w:num>
  <w:num w:numId="6" w16cid:durableId="914969376">
    <w:abstractNumId w:val="4"/>
  </w:num>
  <w:num w:numId="7" w16cid:durableId="1270316511">
    <w:abstractNumId w:val="9"/>
  </w:num>
  <w:num w:numId="8" w16cid:durableId="807668785">
    <w:abstractNumId w:val="11"/>
  </w:num>
  <w:num w:numId="9" w16cid:durableId="432478180">
    <w:abstractNumId w:val="12"/>
  </w:num>
  <w:num w:numId="10" w16cid:durableId="492256953">
    <w:abstractNumId w:val="3"/>
  </w:num>
  <w:num w:numId="11" w16cid:durableId="1343122625">
    <w:abstractNumId w:val="0"/>
  </w:num>
  <w:num w:numId="12" w16cid:durableId="191962425">
    <w:abstractNumId w:val="10"/>
  </w:num>
  <w:num w:numId="13" w16cid:durableId="447967261">
    <w:abstractNumId w:val="8"/>
  </w:num>
  <w:num w:numId="14" w16cid:durableId="1669945646">
    <w:abstractNumId w:val="14"/>
  </w:num>
  <w:num w:numId="15" w16cid:durableId="2002876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j8l0taNBWo+Qhaeu3T/4Bq1BPaeyRfQtCC2dzM1p20K/UVWIAFQUm/hfRZUFs673aJDUIexZKqPKlWKc+7E7Zw==" w:salt="YGX2QubjC7qqDi3AN4R/p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93"/>
    <w:rsid w:val="00027906"/>
    <w:rsid w:val="00035BD9"/>
    <w:rsid w:val="003C2067"/>
    <w:rsid w:val="00455D8C"/>
    <w:rsid w:val="004679C8"/>
    <w:rsid w:val="005B3DD1"/>
    <w:rsid w:val="00653819"/>
    <w:rsid w:val="00697584"/>
    <w:rsid w:val="006F644D"/>
    <w:rsid w:val="00784764"/>
    <w:rsid w:val="009F63FA"/>
    <w:rsid w:val="00A546E5"/>
    <w:rsid w:val="00A66951"/>
    <w:rsid w:val="00AC3E1C"/>
    <w:rsid w:val="00BC16B0"/>
    <w:rsid w:val="00BF418B"/>
    <w:rsid w:val="00D571FB"/>
    <w:rsid w:val="00DC7E71"/>
    <w:rsid w:val="00E07E08"/>
    <w:rsid w:val="00E75C13"/>
    <w:rsid w:val="00F01B07"/>
    <w:rsid w:val="00F21FE5"/>
    <w:rsid w:val="00F41C72"/>
    <w:rsid w:val="00F85053"/>
    <w:rsid w:val="00FB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7AAD5BF"/>
  <w15:chartTrackingRefBased/>
  <w15:docId w15:val="{9ABB4D07-977D-4F14-BE03-26FEF233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B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B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B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B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B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B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B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B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B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B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B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1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1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1B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1B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1B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B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B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1B9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3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46E5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4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18B"/>
  </w:style>
  <w:style w:type="paragraph" w:styleId="Footer">
    <w:name w:val="footer"/>
    <w:basedOn w:val="Normal"/>
    <w:link w:val="FooterChar"/>
    <w:uiPriority w:val="99"/>
    <w:unhideWhenUsed/>
    <w:rsid w:val="00BF4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18B"/>
  </w:style>
  <w:style w:type="paragraph" w:styleId="Revision">
    <w:name w:val="Revision"/>
    <w:hidden/>
    <w:uiPriority w:val="99"/>
    <w:semiHidden/>
    <w:rsid w:val="003C20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42/chapter-IV/subchapter-C/part-441/subpart-G/section-441.301" TargetMode="External"/><Relationship Id="rId13" Type="http://schemas.openxmlformats.org/officeDocument/2006/relationships/hyperlink" Target="https://app.leg.wa.gov/WAC/default.aspx?cite=388-823-1095" TargetMode="External"/><Relationship Id="rId18" Type="http://schemas.openxmlformats.org/officeDocument/2006/relationships/hyperlink" Target="https://www.dshs.wa.gov/sites/default/files/publications/documents/22-1920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dshs.wa.gov/sites/default/files/DDA/dda/documents/policy/policy5.06.pdf" TargetMode="External"/><Relationship Id="rId17" Type="http://schemas.openxmlformats.org/officeDocument/2006/relationships/hyperlink" Target="https://www.ecfr.gov/current/title-42/chapter-IV/subchapter-C/part-441/subpart-K/section-441.5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cfr.gov/current/title-42/chapter-IV/subchapter-C/part-441/subpart-G/section-441.301" TargetMode="External"/><Relationship Id="rId20" Type="http://schemas.openxmlformats.org/officeDocument/2006/relationships/hyperlink" Target="mailto:DDAintegratedsettings@dshs.w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leg.wa.gov/RCW/default.aspx?cite=71A.26.0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shs.wa.gov/sites/default/files/DDA/dda/documents/23-0704%20DDA%20Guiding%20Values%20Booklet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pp.leg.wa.gov/WAC/default.aspx?cite=388-823-1096" TargetMode="External"/><Relationship Id="rId19" Type="http://schemas.openxmlformats.org/officeDocument/2006/relationships/hyperlink" Target="https://fortress.wa.gov/dshs/adsaapps/TPTesting/IntegratedSettings/sto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leg.wa.gov/WAC/default.aspx?cite=388-823-1095" TargetMode="External"/><Relationship Id="rId14" Type="http://schemas.openxmlformats.org/officeDocument/2006/relationships/hyperlink" Target="https://app.leg.wa.gov/wac/default.aspx?cite=388-823-109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1312</Words>
  <Characters>7640</Characters>
  <Application>Microsoft Office Word</Application>
  <DocSecurity>0</DocSecurity>
  <Lines>144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Integrated Settings Provider Attestation</vt:lpstr>
    </vt:vector>
  </TitlesOfParts>
  <Company>DSHS TSD</Company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Settings Provider Attestation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2025-07-16T14:35:00Z</dcterms:created>
  <dcterms:modified xsi:type="dcterms:W3CDTF">2025-07-16T14:35:00Z</dcterms:modified>
</cp:coreProperties>
</file>